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3C" w:rsidRPr="003D1F69" w:rsidRDefault="00DD163C" w:rsidP="00DD163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1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</w:t>
      </w:r>
      <w:r w:rsidRPr="003D1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 служебному письму</w:t>
      </w:r>
    </w:p>
    <w:p w:rsidR="00DD163C" w:rsidRPr="003D1F69" w:rsidRDefault="00DD163C" w:rsidP="00DD163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1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6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11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106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11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06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.2022 г. </w:t>
      </w:r>
      <w:r w:rsidRPr="003D1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111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1-1-02/1728</w:t>
      </w:r>
    </w:p>
    <w:p w:rsidR="00351C05" w:rsidRDefault="00351C05" w:rsidP="00E67328">
      <w:pPr>
        <w:spacing w:after="0" w:line="240" w:lineRule="auto"/>
        <w:ind w:left="567" w:right="425"/>
        <w:jc w:val="center"/>
        <w:rPr>
          <w:rStyle w:val="2TimesNewRoman12pt0pt"/>
          <w:rFonts w:eastAsiaTheme="minorHAnsi"/>
          <w:bCs w:val="0"/>
          <w:spacing w:val="0"/>
          <w:sz w:val="26"/>
          <w:szCs w:val="26"/>
        </w:rPr>
      </w:pPr>
    </w:p>
    <w:p w:rsidR="00CB5FE7" w:rsidRDefault="00CB5FE7" w:rsidP="00CE070F">
      <w:pPr>
        <w:spacing w:after="0" w:line="240" w:lineRule="auto"/>
        <w:ind w:right="142"/>
        <w:jc w:val="center"/>
        <w:rPr>
          <w:rStyle w:val="2TimesNewRoman12pt0pt"/>
          <w:rFonts w:eastAsiaTheme="minorHAnsi"/>
          <w:bCs w:val="0"/>
          <w:spacing w:val="0"/>
          <w:sz w:val="26"/>
          <w:szCs w:val="26"/>
        </w:rPr>
      </w:pPr>
      <w:r>
        <w:rPr>
          <w:rStyle w:val="2TimesNewRoman12pt0pt"/>
          <w:rFonts w:eastAsiaTheme="minorHAnsi"/>
          <w:bCs w:val="0"/>
          <w:spacing w:val="0"/>
          <w:sz w:val="26"/>
          <w:szCs w:val="26"/>
        </w:rPr>
        <w:t>Сведения о проведении независимой антикоррупционной экспертизы</w:t>
      </w:r>
    </w:p>
    <w:tbl>
      <w:tblPr>
        <w:tblStyle w:val="a3"/>
        <w:tblW w:w="1510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408"/>
        <w:gridCol w:w="415"/>
        <w:gridCol w:w="409"/>
        <w:gridCol w:w="1374"/>
        <w:gridCol w:w="1028"/>
        <w:gridCol w:w="518"/>
        <w:gridCol w:w="409"/>
        <w:gridCol w:w="415"/>
        <w:gridCol w:w="409"/>
        <w:gridCol w:w="1335"/>
        <w:gridCol w:w="1028"/>
        <w:gridCol w:w="3416"/>
      </w:tblGrid>
      <w:tr w:rsidR="00870513" w:rsidTr="00064DEC">
        <w:trPr>
          <w:gridBefore w:val="1"/>
          <w:gridAfter w:val="1"/>
          <w:wBefore w:w="2235" w:type="dxa"/>
          <w:wAfter w:w="3416" w:type="dxa"/>
        </w:trPr>
        <w:tc>
          <w:tcPr>
            <w:tcW w:w="1701" w:type="dxa"/>
          </w:tcPr>
          <w:p w:rsidR="00C945A1" w:rsidRDefault="00C945A1">
            <w:pPr>
              <w:ind w:right="-108"/>
              <w:jc w:val="center"/>
              <w:rPr>
                <w:rStyle w:val="2TimesNewRoman"/>
                <w:rFonts w:eastAsiaTheme="minorHAnsi"/>
                <w:bCs w:val="0"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sz w:val="26"/>
                <w:szCs w:val="26"/>
              </w:rPr>
              <w:t xml:space="preserve">за период </w:t>
            </w:r>
            <w:proofErr w:type="gramStart"/>
            <w:r>
              <w:rPr>
                <w:rStyle w:val="2TimesNewRoman"/>
                <w:rFonts w:eastAsiaTheme="minorHAnsi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408" w:type="dxa"/>
          </w:tcPr>
          <w:p w:rsidR="00C945A1" w:rsidRDefault="00C945A1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«</w:t>
            </w:r>
          </w:p>
        </w:tc>
        <w:tc>
          <w:tcPr>
            <w:tcW w:w="415" w:type="dxa"/>
          </w:tcPr>
          <w:p w:rsidR="00C945A1" w:rsidRDefault="00C945A1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01</w:t>
            </w:r>
          </w:p>
        </w:tc>
        <w:tc>
          <w:tcPr>
            <w:tcW w:w="409" w:type="dxa"/>
          </w:tcPr>
          <w:p w:rsidR="00C945A1" w:rsidRDefault="00C945A1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»</w:t>
            </w:r>
          </w:p>
        </w:tc>
        <w:tc>
          <w:tcPr>
            <w:tcW w:w="1374" w:type="dxa"/>
          </w:tcPr>
          <w:p w:rsidR="00C945A1" w:rsidRDefault="00C945A1">
            <w:pPr>
              <w:ind w:left="-108" w:right="-8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января</w:t>
            </w:r>
          </w:p>
        </w:tc>
        <w:tc>
          <w:tcPr>
            <w:tcW w:w="1028" w:type="dxa"/>
          </w:tcPr>
          <w:p w:rsidR="00C945A1" w:rsidRDefault="00C945A1" w:rsidP="00111831">
            <w:pPr>
              <w:ind w:right="-62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20</w:t>
            </w:r>
            <w:r w:rsidR="0097622F">
              <w:rPr>
                <w:rStyle w:val="2TimesNewRoman"/>
                <w:rFonts w:eastAsiaTheme="minorHAnsi"/>
                <w:i/>
                <w:sz w:val="26"/>
                <w:szCs w:val="26"/>
              </w:rPr>
              <w:t>2</w:t>
            </w:r>
            <w:r w:rsidR="00111831">
              <w:rPr>
                <w:rStyle w:val="2TimesNewRoman"/>
                <w:rFonts w:eastAsiaTheme="minorHAnsi"/>
                <w:i/>
                <w:sz w:val="26"/>
                <w:szCs w:val="26"/>
              </w:rPr>
              <w:t>2</w:t>
            </w: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г.</w:t>
            </w:r>
          </w:p>
        </w:tc>
        <w:tc>
          <w:tcPr>
            <w:tcW w:w="518" w:type="dxa"/>
          </w:tcPr>
          <w:p w:rsidR="00C945A1" w:rsidRDefault="00C945A1">
            <w:pPr>
              <w:ind w:right="-37"/>
              <w:jc w:val="center"/>
              <w:rPr>
                <w:rStyle w:val="2TimesNewRoman"/>
                <w:rFonts w:eastAsiaTheme="minorHAnsi"/>
                <w:bCs w:val="0"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sz w:val="26"/>
                <w:szCs w:val="26"/>
              </w:rPr>
              <w:t>по</w:t>
            </w:r>
          </w:p>
        </w:tc>
        <w:tc>
          <w:tcPr>
            <w:tcW w:w="409" w:type="dxa"/>
          </w:tcPr>
          <w:p w:rsidR="00C945A1" w:rsidRDefault="00C945A1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«</w:t>
            </w:r>
          </w:p>
        </w:tc>
        <w:tc>
          <w:tcPr>
            <w:tcW w:w="415" w:type="dxa"/>
          </w:tcPr>
          <w:p w:rsidR="00C945A1" w:rsidRDefault="00C945A1" w:rsidP="00870513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3</w:t>
            </w:r>
            <w:r w:rsidR="00870513">
              <w:rPr>
                <w:rStyle w:val="2TimesNewRoman"/>
                <w:rFonts w:eastAsiaTheme="minorHAnsi"/>
                <w:i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C945A1" w:rsidRDefault="00C945A1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»</w:t>
            </w:r>
          </w:p>
        </w:tc>
        <w:tc>
          <w:tcPr>
            <w:tcW w:w="1335" w:type="dxa"/>
          </w:tcPr>
          <w:p w:rsidR="00C945A1" w:rsidRDefault="00870513" w:rsidP="00870513">
            <w:pPr>
              <w:ind w:right="142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декабря</w:t>
            </w:r>
          </w:p>
        </w:tc>
        <w:tc>
          <w:tcPr>
            <w:tcW w:w="1028" w:type="dxa"/>
          </w:tcPr>
          <w:p w:rsidR="00C945A1" w:rsidRDefault="00C945A1" w:rsidP="0097622F">
            <w:pPr>
              <w:ind w:right="-61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20</w:t>
            </w:r>
            <w:r w:rsidR="009812EF">
              <w:rPr>
                <w:rStyle w:val="2TimesNewRoman"/>
                <w:rFonts w:eastAsiaTheme="minorHAnsi"/>
                <w:i/>
                <w:sz w:val="26"/>
                <w:szCs w:val="26"/>
              </w:rPr>
              <w:t>2</w:t>
            </w:r>
            <w:r w:rsidR="00111831">
              <w:rPr>
                <w:rStyle w:val="2TimesNewRoman"/>
                <w:rFonts w:eastAsiaTheme="minorHAnsi"/>
                <w:i/>
                <w:sz w:val="26"/>
                <w:szCs w:val="26"/>
              </w:rPr>
              <w:t>2</w:t>
            </w: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г.</w:t>
            </w:r>
          </w:p>
        </w:tc>
      </w:tr>
      <w:tr w:rsidR="00E67328" w:rsidTr="00064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7328" w:rsidRDefault="0010649C" w:rsidP="004F5FCF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</w:pPr>
            <w:r>
              <w:rPr>
                <w:rStyle w:val="2TimesNewRoman12pt0pt"/>
                <w:rFonts w:eastAsiaTheme="minorHAnsi"/>
                <w:bCs w:val="0"/>
                <w:spacing w:val="0"/>
                <w:sz w:val="26"/>
                <w:szCs w:val="26"/>
              </w:rPr>
              <w:t>в администрации Алексеевского городского округа</w:t>
            </w:r>
            <w:r w:rsidR="00E67328"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E67328"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  <w:t>_______________________________</w:t>
            </w:r>
            <w:r w:rsidR="0030145F"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  <w:t>__</w:t>
            </w:r>
            <w:r w:rsidR="00E67328"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  <w:t>__________</w:t>
            </w:r>
            <w:r w:rsidR="00B02F7B"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  <w:t>__</w:t>
            </w:r>
            <w:r w:rsidR="00E67328"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  <w:t>____________</w:t>
            </w:r>
            <w:r w:rsidR="00B02F7B"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  <w:t>______________________</w:t>
            </w:r>
            <w:r w:rsidR="00E67328"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  <w:t>____________</w:t>
            </w:r>
          </w:p>
        </w:tc>
      </w:tr>
    </w:tbl>
    <w:p w:rsidR="00B02F7B" w:rsidRPr="00023499" w:rsidRDefault="00B02F7B" w:rsidP="004A387E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sz w:val="18"/>
          <w:szCs w:val="18"/>
        </w:rPr>
      </w:pPr>
      <w:r w:rsidRPr="00023499">
        <w:rPr>
          <w:rFonts w:ascii="Times New Roman" w:hAnsi="Times New Roman" w:cs="Times New Roman"/>
          <w:sz w:val="18"/>
          <w:szCs w:val="18"/>
        </w:rPr>
        <w:t xml:space="preserve">(наименование органа исполнительной власти, государственного органа области, </w:t>
      </w:r>
      <w:r w:rsidR="0030145F" w:rsidRPr="00023499">
        <w:rPr>
          <w:rFonts w:ascii="Times New Roman" w:hAnsi="Times New Roman" w:cs="Times New Roman"/>
          <w:sz w:val="18"/>
          <w:szCs w:val="18"/>
        </w:rPr>
        <w:t>органа местного самоуправления городского округа, муниципального района)</w:t>
      </w:r>
    </w:p>
    <w:p w:rsidR="003B42C5" w:rsidRDefault="003B42C5" w:rsidP="004A387E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62" w:type="dxa"/>
        <w:jc w:val="center"/>
        <w:tblInd w:w="567" w:type="dxa"/>
        <w:tblLook w:val="04A0" w:firstRow="1" w:lastRow="0" w:firstColumn="1" w:lastColumn="0" w:noHBand="0" w:noVBand="1"/>
      </w:tblPr>
      <w:tblGrid>
        <w:gridCol w:w="670"/>
        <w:gridCol w:w="2592"/>
        <w:gridCol w:w="1544"/>
        <w:gridCol w:w="3619"/>
        <w:gridCol w:w="3384"/>
        <w:gridCol w:w="2088"/>
        <w:gridCol w:w="1765"/>
      </w:tblGrid>
      <w:tr w:rsidR="00C6177B" w:rsidTr="004F5FCF">
        <w:trPr>
          <w:jc w:val="center"/>
        </w:trPr>
        <w:tc>
          <w:tcPr>
            <w:tcW w:w="675" w:type="dxa"/>
          </w:tcPr>
          <w:p w:rsidR="003B42C5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</w:tcPr>
          <w:p w:rsidR="003B42C5" w:rsidRDefault="00C551BA" w:rsidP="00870513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13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о</w:t>
            </w:r>
            <w:r w:rsidR="00B537B7">
              <w:rPr>
                <w:rFonts w:ascii="Times New Roman" w:hAnsi="Times New Roman" w:cs="Times New Roman"/>
                <w:sz w:val="20"/>
                <w:szCs w:val="20"/>
              </w:rPr>
              <w:t>рганизационно-правовая</w:t>
            </w:r>
            <w:r w:rsidR="00600CBE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  <w:r w:rsidR="00B537B7">
              <w:rPr>
                <w:rFonts w:ascii="Times New Roman" w:hAnsi="Times New Roman" w:cs="Times New Roman"/>
                <w:sz w:val="20"/>
                <w:szCs w:val="20"/>
              </w:rPr>
              <w:t xml:space="preserve"> и полное наименование</w:t>
            </w:r>
            <w:r w:rsidR="0013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7B7">
              <w:rPr>
                <w:rFonts w:ascii="Times New Roman" w:hAnsi="Times New Roman" w:cs="Times New Roman"/>
                <w:sz w:val="20"/>
                <w:szCs w:val="20"/>
              </w:rPr>
              <w:t xml:space="preserve">независимого эксперта, подготовившего заключение </w:t>
            </w:r>
          </w:p>
        </w:tc>
        <w:tc>
          <w:tcPr>
            <w:tcW w:w="1559" w:type="dxa"/>
          </w:tcPr>
          <w:p w:rsidR="003B42C5" w:rsidRDefault="00B537B7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подготовки заключения</w:t>
            </w:r>
            <w:proofErr w:type="gramStart"/>
            <w:r w:rsidRPr="00C617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3B42C5" w:rsidRDefault="00B537B7" w:rsidP="00D53A0D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нормативного правового акта или проекта нормативного правового акта </w:t>
            </w:r>
            <w:r w:rsidR="00D53A0D">
              <w:rPr>
                <w:rFonts w:ascii="Times New Roman" w:hAnsi="Times New Roman" w:cs="Times New Roman"/>
                <w:sz w:val="20"/>
                <w:szCs w:val="20"/>
              </w:rPr>
              <w:t>субъекта Российской Федерации</w:t>
            </w:r>
            <w:r w:rsidR="00C6177B">
              <w:rPr>
                <w:rFonts w:ascii="Times New Roman" w:hAnsi="Times New Roman" w:cs="Times New Roman"/>
                <w:sz w:val="20"/>
                <w:szCs w:val="20"/>
              </w:rPr>
              <w:t>, устава муниципального образования, муниципального правового акта о внесении изменений в устав муниципального</w:t>
            </w:r>
            <w:r w:rsidR="00B9264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или проекта такого устава или акта, в отношении которого проводилась независимая антикоррупционная экспертиза</w:t>
            </w:r>
          </w:p>
        </w:tc>
        <w:tc>
          <w:tcPr>
            <w:tcW w:w="3557" w:type="dxa"/>
          </w:tcPr>
          <w:p w:rsidR="003B42C5" w:rsidRDefault="00B537B7" w:rsidP="00C6177B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факторы, которые были выявлены в ходе независимой антикоррупционной экспертизы</w:t>
            </w:r>
            <w:proofErr w:type="gramStart"/>
            <w:r w:rsidRPr="00C617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3B42C5" w:rsidRDefault="00C6177B" w:rsidP="00C6177B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рассмотрения заключения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независимой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антикоррупционной экспертизы</w:t>
            </w:r>
            <w:r w:rsidRPr="00C617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1" w:type="dxa"/>
          </w:tcPr>
          <w:p w:rsidR="003B42C5" w:rsidRDefault="00C6177B" w:rsidP="00C551B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Исходящий номер и дата </w:t>
            </w:r>
            <w:r w:rsidR="00C551BA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51BA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содержащего ответ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независимому эксперту</w:t>
            </w:r>
          </w:p>
        </w:tc>
      </w:tr>
      <w:tr w:rsidR="00C6177B" w:rsidTr="004F5FCF">
        <w:trPr>
          <w:jc w:val="center"/>
        </w:trPr>
        <w:tc>
          <w:tcPr>
            <w:tcW w:w="675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57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91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9503A" w:rsidTr="004F5FCF">
        <w:trPr>
          <w:jc w:val="center"/>
        </w:trPr>
        <w:tc>
          <w:tcPr>
            <w:tcW w:w="675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А.Т., председатель БРО ООО «Центр противодействия коррупции в органах государственной власти»</w:t>
            </w:r>
          </w:p>
        </w:tc>
        <w:tc>
          <w:tcPr>
            <w:tcW w:w="1559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.01.2022 г. </w:t>
            </w:r>
          </w:p>
        </w:tc>
        <w:tc>
          <w:tcPr>
            <w:tcW w:w="3827" w:type="dxa"/>
          </w:tcPr>
          <w:p w:rsidR="00F9503A" w:rsidRDefault="00F9503A" w:rsidP="00F9503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Алексеевского городского округа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Алексеевского городского округа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7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</w:t>
            </w:r>
          </w:p>
        </w:tc>
        <w:tc>
          <w:tcPr>
            <w:tcW w:w="1559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503A" w:rsidTr="004F5FCF">
        <w:trPr>
          <w:jc w:val="center"/>
        </w:trPr>
        <w:tc>
          <w:tcPr>
            <w:tcW w:w="675" w:type="dxa"/>
          </w:tcPr>
          <w:p w:rsidR="00F9503A" w:rsidRDefault="00143179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А.Т., председатель БРО ООО «Центр противодействия коррупции в органах государственной власти»</w:t>
            </w:r>
          </w:p>
        </w:tc>
        <w:tc>
          <w:tcPr>
            <w:tcW w:w="1559" w:type="dxa"/>
          </w:tcPr>
          <w:p w:rsidR="00F9503A" w:rsidRDefault="00F9503A" w:rsidP="00F9503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.01.2022 г. </w:t>
            </w:r>
          </w:p>
        </w:tc>
        <w:tc>
          <w:tcPr>
            <w:tcW w:w="3827" w:type="dxa"/>
          </w:tcPr>
          <w:p w:rsidR="00F9503A" w:rsidRDefault="00F9503A" w:rsidP="00F9503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Алексеевского городского округа от 29.12.2021 №84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«Заключение соглашения о перераспределении 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7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</w:t>
            </w:r>
          </w:p>
        </w:tc>
        <w:tc>
          <w:tcPr>
            <w:tcW w:w="1559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503A" w:rsidTr="004F5FCF">
        <w:trPr>
          <w:jc w:val="center"/>
        </w:trPr>
        <w:tc>
          <w:tcPr>
            <w:tcW w:w="675" w:type="dxa"/>
          </w:tcPr>
          <w:p w:rsidR="00F9503A" w:rsidRDefault="00143179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Тарасенко А.Т., председатель БРО ООО «Центр противодействия коррупции в органах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власти»</w:t>
            </w:r>
          </w:p>
        </w:tc>
        <w:tc>
          <w:tcPr>
            <w:tcW w:w="1559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18.01.2022 г. </w:t>
            </w:r>
          </w:p>
        </w:tc>
        <w:tc>
          <w:tcPr>
            <w:tcW w:w="3827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Алексеевского городского округа от 29.12.2021 №840 «Об утверждении административного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муниципальной услуги «Заключение (согласование заключения) соглашения об установлении сервитута в отношении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</w:tc>
        <w:tc>
          <w:tcPr>
            <w:tcW w:w="3557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 коррупциогенный</w:t>
            </w:r>
            <w:r w:rsidR="0099152D">
              <w:rPr>
                <w:rFonts w:ascii="Times New Roman" w:hAnsi="Times New Roman" w:cs="Times New Roman"/>
                <w:sz w:val="20"/>
                <w:szCs w:val="20"/>
              </w:rPr>
              <w:t xml:space="preserve"> фактор, устанавливающий для правоприменителя необоснованно широкие пределы усмотрения или </w:t>
            </w:r>
            <w:r w:rsidR="00991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необоснованного применения исключений из общих правил, что выражается в выборочном изменении объема прав – возможности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лиц), а именно требование в форме Заявления скреплять подпись заявителя печатью организации не</w:t>
            </w:r>
            <w:proofErr w:type="gramEnd"/>
            <w:r w:rsidR="0099152D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требованиям Федерального закона от 6 апреля 2015 г. №82-ФЗ «О внесении изменений в отдельные законодательные акты Российской Федерации в части отмены обязанности печати хозяйственных обществ» в ред. Федеральных законов от 03.07.2016г. №361-ФЗ, от 25.11.2017 №328-ФЗ, от 31.12.2017 №504-ФЗ</w:t>
            </w:r>
            <w:r w:rsidR="00EF5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Замечания учтены</w:t>
            </w:r>
          </w:p>
        </w:tc>
        <w:tc>
          <w:tcPr>
            <w:tcW w:w="1791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№44-01-6/715 от 04.03.2022</w:t>
            </w:r>
          </w:p>
        </w:tc>
      </w:tr>
      <w:tr w:rsidR="00F9503A" w:rsidTr="004F5FCF">
        <w:trPr>
          <w:jc w:val="center"/>
        </w:trPr>
        <w:tc>
          <w:tcPr>
            <w:tcW w:w="675" w:type="dxa"/>
          </w:tcPr>
          <w:p w:rsidR="00F9503A" w:rsidRDefault="00143179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А.Т., председатель БРО ООО «Центр противодействия коррупции в органах государственной власти»</w:t>
            </w:r>
          </w:p>
        </w:tc>
        <w:tc>
          <w:tcPr>
            <w:tcW w:w="1559" w:type="dxa"/>
          </w:tcPr>
          <w:p w:rsidR="00F9503A" w:rsidRDefault="00F9503A" w:rsidP="00EF5CF6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5C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.01.2022 г. </w:t>
            </w:r>
          </w:p>
        </w:tc>
        <w:tc>
          <w:tcPr>
            <w:tcW w:w="3827" w:type="dxa"/>
          </w:tcPr>
          <w:p w:rsidR="00F9503A" w:rsidRDefault="00F9503A" w:rsidP="00EF5CF6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Алексеевского городского округа от </w:t>
            </w:r>
            <w:r w:rsidR="00EF5C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5C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F5C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F5CF6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F5CF6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 w:rsidR="00EF5CF6">
              <w:rPr>
                <w:rFonts w:ascii="Times New Roman" w:hAnsi="Times New Roman" w:cs="Times New Roman"/>
                <w:sz w:val="20"/>
                <w:szCs w:val="20"/>
              </w:rPr>
              <w:t xml:space="preserve">  «Предварительное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 на территории Алексеевского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7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</w:t>
            </w:r>
          </w:p>
        </w:tc>
        <w:tc>
          <w:tcPr>
            <w:tcW w:w="1559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A" w:rsidTr="004F5FCF">
        <w:trPr>
          <w:jc w:val="center"/>
        </w:trPr>
        <w:tc>
          <w:tcPr>
            <w:tcW w:w="675" w:type="dxa"/>
          </w:tcPr>
          <w:p w:rsidR="00F9503A" w:rsidRDefault="00143179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А.Т., председатель БРО ООО «Центр противодействия коррупции в органах государственной власти»</w:t>
            </w:r>
          </w:p>
        </w:tc>
        <w:tc>
          <w:tcPr>
            <w:tcW w:w="1559" w:type="dxa"/>
          </w:tcPr>
          <w:p w:rsidR="00F9503A" w:rsidRDefault="00EF5CF6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9503A">
              <w:rPr>
                <w:rFonts w:ascii="Times New Roman" w:hAnsi="Times New Roman" w:cs="Times New Roman"/>
                <w:sz w:val="20"/>
                <w:szCs w:val="20"/>
              </w:rPr>
              <w:t xml:space="preserve">.01.2022 г. </w:t>
            </w:r>
          </w:p>
        </w:tc>
        <w:tc>
          <w:tcPr>
            <w:tcW w:w="3827" w:type="dxa"/>
          </w:tcPr>
          <w:p w:rsidR="00F9503A" w:rsidRDefault="00F9503A" w:rsidP="00EF5CF6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Алексеевского городского округа от 2</w:t>
            </w:r>
            <w:r w:rsidR="00EF5C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.12.2021 №8</w:t>
            </w:r>
            <w:r w:rsidR="00EF5C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F5CF6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права льготного проезда </w:t>
            </w:r>
            <w:proofErr w:type="gramStart"/>
            <w:r w:rsidR="00EF5CF6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="00EF5CF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учреждений, расположенных на </w:t>
            </w:r>
            <w:r w:rsidR="00EF5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</w:t>
            </w:r>
            <w:r w:rsidR="00143179">
              <w:rPr>
                <w:rFonts w:ascii="Times New Roman" w:hAnsi="Times New Roman" w:cs="Times New Roman"/>
                <w:sz w:val="20"/>
                <w:szCs w:val="20"/>
              </w:rPr>
              <w:t>Алексеевского городского округа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7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выявлены</w:t>
            </w:r>
          </w:p>
        </w:tc>
        <w:tc>
          <w:tcPr>
            <w:tcW w:w="1559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503A" w:rsidTr="004F5FCF">
        <w:trPr>
          <w:jc w:val="center"/>
        </w:trPr>
        <w:tc>
          <w:tcPr>
            <w:tcW w:w="675" w:type="dxa"/>
          </w:tcPr>
          <w:p w:rsidR="00F9503A" w:rsidRDefault="00143179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А.Т., председатель БРО ООО «Центр противодействия коррупции в органах государственной власти»</w:t>
            </w:r>
          </w:p>
        </w:tc>
        <w:tc>
          <w:tcPr>
            <w:tcW w:w="1559" w:type="dxa"/>
          </w:tcPr>
          <w:p w:rsidR="00F9503A" w:rsidRDefault="00143179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9503A">
              <w:rPr>
                <w:rFonts w:ascii="Times New Roman" w:hAnsi="Times New Roman" w:cs="Times New Roman"/>
                <w:sz w:val="20"/>
                <w:szCs w:val="20"/>
              </w:rPr>
              <w:t xml:space="preserve">.01.2022 г. </w:t>
            </w:r>
          </w:p>
        </w:tc>
        <w:tc>
          <w:tcPr>
            <w:tcW w:w="3827" w:type="dxa"/>
          </w:tcPr>
          <w:p w:rsidR="00F9503A" w:rsidRDefault="00F9503A" w:rsidP="00143179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Алексеевского городского округа от </w:t>
            </w:r>
            <w:r w:rsidR="001431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31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431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</w:t>
            </w:r>
            <w:r w:rsidR="001431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4317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Алексеевского городского округа от 07.06.2021 г. №350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7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</w:t>
            </w:r>
          </w:p>
        </w:tc>
        <w:tc>
          <w:tcPr>
            <w:tcW w:w="1559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503A" w:rsidTr="004F5FCF">
        <w:trPr>
          <w:jc w:val="center"/>
        </w:trPr>
        <w:tc>
          <w:tcPr>
            <w:tcW w:w="675" w:type="dxa"/>
          </w:tcPr>
          <w:p w:rsidR="00F9503A" w:rsidRDefault="00143179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А.Т., председатель БРО ООО «Центр противодействия коррупции в органах государственной власти»</w:t>
            </w:r>
          </w:p>
        </w:tc>
        <w:tc>
          <w:tcPr>
            <w:tcW w:w="1559" w:type="dxa"/>
          </w:tcPr>
          <w:p w:rsidR="00F9503A" w:rsidRDefault="00143179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9503A">
              <w:rPr>
                <w:rFonts w:ascii="Times New Roman" w:hAnsi="Times New Roman" w:cs="Times New Roman"/>
                <w:sz w:val="20"/>
                <w:szCs w:val="20"/>
              </w:rPr>
              <w:t xml:space="preserve">.01.2022 г. </w:t>
            </w:r>
          </w:p>
        </w:tc>
        <w:tc>
          <w:tcPr>
            <w:tcW w:w="3827" w:type="dxa"/>
          </w:tcPr>
          <w:p w:rsidR="00F9503A" w:rsidRDefault="00143179" w:rsidP="00143179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Алексеевского городского округа от 11.01.2022 №0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Алексеевского городского округа от 07.06.2021 г.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7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</w:t>
            </w:r>
          </w:p>
        </w:tc>
        <w:tc>
          <w:tcPr>
            <w:tcW w:w="1559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503A" w:rsidTr="004F5FCF">
        <w:trPr>
          <w:jc w:val="center"/>
        </w:trPr>
        <w:tc>
          <w:tcPr>
            <w:tcW w:w="675" w:type="dxa"/>
          </w:tcPr>
          <w:p w:rsidR="00F9503A" w:rsidRDefault="00143179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А.Т., председатель БРО ООО «Центр противодействия коррупции в органах государственной власти»</w:t>
            </w:r>
          </w:p>
        </w:tc>
        <w:tc>
          <w:tcPr>
            <w:tcW w:w="1559" w:type="dxa"/>
          </w:tcPr>
          <w:p w:rsidR="00F9503A" w:rsidRDefault="00143179" w:rsidP="00143179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950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503A">
              <w:rPr>
                <w:rFonts w:ascii="Times New Roman" w:hAnsi="Times New Roman" w:cs="Times New Roman"/>
                <w:sz w:val="20"/>
                <w:szCs w:val="20"/>
              </w:rPr>
              <w:t xml:space="preserve">.2022 г. </w:t>
            </w:r>
          </w:p>
        </w:tc>
        <w:tc>
          <w:tcPr>
            <w:tcW w:w="3827" w:type="dxa"/>
          </w:tcPr>
          <w:p w:rsidR="00F9503A" w:rsidRDefault="00143179" w:rsidP="00143179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Алексеевского городского округа от 11.01.2022 №0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Алексеевского городского округа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 г.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7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</w:t>
            </w:r>
          </w:p>
        </w:tc>
        <w:tc>
          <w:tcPr>
            <w:tcW w:w="1559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503A" w:rsidTr="004F5FCF">
        <w:trPr>
          <w:jc w:val="center"/>
        </w:trPr>
        <w:tc>
          <w:tcPr>
            <w:tcW w:w="675" w:type="dxa"/>
          </w:tcPr>
          <w:p w:rsidR="00F9503A" w:rsidRDefault="00143179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А.Т., председатель БРО ООО «Центр противодействия коррупции в органах государственной власти»</w:t>
            </w:r>
          </w:p>
        </w:tc>
        <w:tc>
          <w:tcPr>
            <w:tcW w:w="1559" w:type="dxa"/>
          </w:tcPr>
          <w:p w:rsidR="00F9503A" w:rsidRDefault="00143179" w:rsidP="00143179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950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503A">
              <w:rPr>
                <w:rFonts w:ascii="Times New Roman" w:hAnsi="Times New Roman" w:cs="Times New Roman"/>
                <w:sz w:val="20"/>
                <w:szCs w:val="20"/>
              </w:rPr>
              <w:t xml:space="preserve">.2022 г. </w:t>
            </w:r>
          </w:p>
        </w:tc>
        <w:tc>
          <w:tcPr>
            <w:tcW w:w="3827" w:type="dxa"/>
          </w:tcPr>
          <w:p w:rsidR="00F9503A" w:rsidRDefault="00143179" w:rsidP="00143179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Алексеевского городского округа от 11.01.2022 №0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Алексеевского городского округа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 г.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7" w:type="dxa"/>
          </w:tcPr>
          <w:p w:rsidR="00F9503A" w:rsidRDefault="00F9503A" w:rsidP="007708F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</w:t>
            </w:r>
          </w:p>
        </w:tc>
        <w:tc>
          <w:tcPr>
            <w:tcW w:w="1559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</w:tcPr>
          <w:p w:rsidR="00F9503A" w:rsidRDefault="00F9503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B42C5" w:rsidRDefault="003B42C5" w:rsidP="00B9264F">
      <w:pPr>
        <w:spacing w:after="0" w:line="240" w:lineRule="auto"/>
        <w:ind w:left="567" w:right="142"/>
        <w:rPr>
          <w:rFonts w:ascii="Times New Roman" w:hAnsi="Times New Roman" w:cs="Times New Roman"/>
          <w:sz w:val="20"/>
          <w:szCs w:val="20"/>
        </w:rPr>
      </w:pPr>
    </w:p>
    <w:p w:rsidR="00B9264F" w:rsidRDefault="00B9264F" w:rsidP="00B9264F">
      <w:pPr>
        <w:spacing w:after="0" w:line="240" w:lineRule="auto"/>
        <w:ind w:left="426"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B9264F" w:rsidRDefault="00B9264F" w:rsidP="00671BEE">
      <w:pPr>
        <w:spacing w:after="0" w:line="240" w:lineRule="auto"/>
        <w:ind w:left="426" w:right="-425"/>
        <w:rPr>
          <w:rFonts w:ascii="Times New Roman" w:hAnsi="Times New Roman" w:cs="Times New Roman"/>
          <w:sz w:val="20"/>
          <w:szCs w:val="20"/>
        </w:rPr>
      </w:pPr>
      <w:r w:rsidRPr="00C6177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Копи</w:t>
      </w:r>
      <w:r w:rsidR="00134896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заключени</w:t>
      </w:r>
      <w:r w:rsidR="00134896"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 обязательно должн</w:t>
      </w:r>
      <w:r w:rsidR="00134896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прилагаться к данной </w:t>
      </w:r>
      <w:r w:rsidR="00134896">
        <w:rPr>
          <w:rFonts w:ascii="Times New Roman" w:hAnsi="Times New Roman" w:cs="Times New Roman"/>
          <w:sz w:val="20"/>
          <w:szCs w:val="20"/>
        </w:rPr>
        <w:t>форме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9264F" w:rsidRDefault="00B9264F" w:rsidP="00671BEE">
      <w:pPr>
        <w:spacing w:after="0" w:line="240" w:lineRule="auto"/>
        <w:ind w:left="426" w:right="-425"/>
        <w:rPr>
          <w:rFonts w:ascii="Times New Roman" w:hAnsi="Times New Roman" w:cs="Times New Roman"/>
          <w:sz w:val="20"/>
          <w:szCs w:val="20"/>
        </w:rPr>
      </w:pPr>
      <w:r w:rsidRPr="00C6177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Коррупционные факторы должны быть указаны в соответствии с </w:t>
      </w:r>
      <w:r w:rsidR="00C551BA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етодикой</w:t>
      </w:r>
      <w:r w:rsidR="00C551BA">
        <w:rPr>
          <w:rFonts w:ascii="Times New Roman" w:hAnsi="Times New Roman" w:cs="Times New Roman"/>
          <w:sz w:val="20"/>
          <w:szCs w:val="20"/>
        </w:rPr>
        <w:t xml:space="preserve"> проведения антикоррупционной экспертизы нормативных правовых актов и проектов</w:t>
      </w:r>
      <w:r w:rsidR="00155F53">
        <w:rPr>
          <w:rFonts w:ascii="Times New Roman" w:hAnsi="Times New Roman" w:cs="Times New Roman"/>
          <w:sz w:val="20"/>
          <w:szCs w:val="20"/>
        </w:rPr>
        <w:t xml:space="preserve"> нормативных правовых актов</w:t>
      </w:r>
      <w:r>
        <w:rPr>
          <w:rFonts w:ascii="Times New Roman" w:hAnsi="Times New Roman" w:cs="Times New Roman"/>
          <w:sz w:val="20"/>
          <w:szCs w:val="20"/>
        </w:rPr>
        <w:t>, утвержденной постановлением Правительства Российской Федерации от 26 февраля 2010 года</w:t>
      </w:r>
      <w:r w:rsidR="00671BEE">
        <w:rPr>
          <w:rFonts w:ascii="Times New Roman" w:hAnsi="Times New Roman" w:cs="Times New Roman"/>
          <w:sz w:val="20"/>
          <w:szCs w:val="20"/>
        </w:rPr>
        <w:t xml:space="preserve"> №</w:t>
      </w:r>
      <w:r w:rsidR="00155F53">
        <w:rPr>
          <w:rFonts w:ascii="Times New Roman" w:hAnsi="Times New Roman" w:cs="Times New Roman"/>
          <w:sz w:val="20"/>
          <w:szCs w:val="20"/>
        </w:rPr>
        <w:t xml:space="preserve"> </w:t>
      </w:r>
      <w:r w:rsidR="00671BEE">
        <w:rPr>
          <w:rFonts w:ascii="Times New Roman" w:hAnsi="Times New Roman" w:cs="Times New Roman"/>
          <w:sz w:val="20"/>
          <w:szCs w:val="20"/>
        </w:rPr>
        <w:t>96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9264F" w:rsidRDefault="00B9264F" w:rsidP="00671BEE">
      <w:pPr>
        <w:spacing w:after="0" w:line="240" w:lineRule="auto"/>
        <w:ind w:left="426" w:right="-425"/>
        <w:rPr>
          <w:rFonts w:ascii="Times New Roman" w:hAnsi="Times New Roman" w:cs="Times New Roman"/>
          <w:sz w:val="20"/>
          <w:szCs w:val="20"/>
        </w:rPr>
      </w:pPr>
      <w:r w:rsidRPr="00C6177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="00671BE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71BE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71BEE">
        <w:rPr>
          <w:rFonts w:ascii="Times New Roman" w:hAnsi="Times New Roman" w:cs="Times New Roman"/>
          <w:sz w:val="20"/>
          <w:szCs w:val="20"/>
        </w:rPr>
        <w:t xml:space="preserve"> данной графе указывается</w:t>
      </w:r>
      <w:r w:rsidR="00155F53">
        <w:rPr>
          <w:rFonts w:ascii="Times New Roman" w:hAnsi="Times New Roman" w:cs="Times New Roman"/>
          <w:sz w:val="20"/>
          <w:szCs w:val="20"/>
        </w:rPr>
        <w:t>: «</w:t>
      </w:r>
      <w:r w:rsidR="00870513">
        <w:rPr>
          <w:rFonts w:ascii="Times New Roman" w:hAnsi="Times New Roman" w:cs="Times New Roman"/>
          <w:sz w:val="20"/>
          <w:szCs w:val="20"/>
        </w:rPr>
        <w:t>з</w:t>
      </w:r>
      <w:r w:rsidR="00155F53">
        <w:rPr>
          <w:rFonts w:ascii="Times New Roman" w:hAnsi="Times New Roman" w:cs="Times New Roman"/>
          <w:sz w:val="20"/>
          <w:szCs w:val="20"/>
        </w:rPr>
        <w:t xml:space="preserve">амечания учтены», </w:t>
      </w:r>
      <w:r w:rsidR="00671BEE">
        <w:rPr>
          <w:rFonts w:ascii="Times New Roman" w:hAnsi="Times New Roman" w:cs="Times New Roman"/>
          <w:sz w:val="20"/>
          <w:szCs w:val="20"/>
        </w:rPr>
        <w:t xml:space="preserve"> </w:t>
      </w:r>
      <w:r w:rsidR="00155F53">
        <w:rPr>
          <w:rFonts w:ascii="Times New Roman" w:hAnsi="Times New Roman" w:cs="Times New Roman"/>
          <w:sz w:val="20"/>
          <w:szCs w:val="20"/>
        </w:rPr>
        <w:t>«</w:t>
      </w:r>
      <w:r w:rsidR="00671BEE">
        <w:rPr>
          <w:rFonts w:ascii="Times New Roman" w:hAnsi="Times New Roman" w:cs="Times New Roman"/>
          <w:sz w:val="20"/>
          <w:szCs w:val="20"/>
        </w:rPr>
        <w:t>не учтены</w:t>
      </w:r>
      <w:r w:rsidR="00155F53">
        <w:rPr>
          <w:rFonts w:ascii="Times New Roman" w:hAnsi="Times New Roman" w:cs="Times New Roman"/>
          <w:sz w:val="20"/>
          <w:szCs w:val="20"/>
        </w:rPr>
        <w:t>»</w:t>
      </w:r>
      <w:r w:rsidR="00671BEE">
        <w:rPr>
          <w:rFonts w:ascii="Times New Roman" w:hAnsi="Times New Roman" w:cs="Times New Roman"/>
          <w:sz w:val="20"/>
          <w:szCs w:val="20"/>
        </w:rPr>
        <w:t xml:space="preserve"> или </w:t>
      </w:r>
      <w:r w:rsidR="00155F53">
        <w:rPr>
          <w:rFonts w:ascii="Times New Roman" w:hAnsi="Times New Roman" w:cs="Times New Roman"/>
          <w:sz w:val="20"/>
          <w:szCs w:val="20"/>
        </w:rPr>
        <w:t>«</w:t>
      </w:r>
      <w:r w:rsidR="00671BEE">
        <w:rPr>
          <w:rFonts w:ascii="Times New Roman" w:hAnsi="Times New Roman" w:cs="Times New Roman"/>
          <w:sz w:val="20"/>
          <w:szCs w:val="20"/>
        </w:rPr>
        <w:t>учтены частично</w:t>
      </w:r>
      <w:r w:rsidR="00155F53">
        <w:rPr>
          <w:rFonts w:ascii="Times New Roman" w:hAnsi="Times New Roman" w:cs="Times New Roman"/>
          <w:sz w:val="20"/>
          <w:szCs w:val="20"/>
        </w:rPr>
        <w:t>»</w:t>
      </w:r>
      <w:r w:rsidR="00671BEE">
        <w:rPr>
          <w:rFonts w:ascii="Times New Roman" w:hAnsi="Times New Roman" w:cs="Times New Roman"/>
          <w:sz w:val="20"/>
          <w:szCs w:val="20"/>
        </w:rPr>
        <w:t>.</w:t>
      </w:r>
    </w:p>
    <w:sectPr w:rsidR="00B9264F" w:rsidSect="004F5FCF">
      <w:headerReference w:type="default" r:id="rId7"/>
      <w:pgSz w:w="16838" w:h="11906" w:orient="landscape"/>
      <w:pgMar w:top="426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58" w:rsidRDefault="00E91F58" w:rsidP="007735E8">
      <w:pPr>
        <w:spacing w:after="0" w:line="240" w:lineRule="auto"/>
      </w:pPr>
      <w:r>
        <w:separator/>
      </w:r>
    </w:p>
  </w:endnote>
  <w:endnote w:type="continuationSeparator" w:id="0">
    <w:p w:rsidR="00E91F58" w:rsidRDefault="00E91F58" w:rsidP="0077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58" w:rsidRDefault="00E91F58" w:rsidP="007735E8">
      <w:pPr>
        <w:spacing w:after="0" w:line="240" w:lineRule="auto"/>
      </w:pPr>
      <w:r>
        <w:separator/>
      </w:r>
    </w:p>
  </w:footnote>
  <w:footnote w:type="continuationSeparator" w:id="0">
    <w:p w:rsidR="00E91F58" w:rsidRDefault="00E91F58" w:rsidP="0077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224672"/>
      <w:docPartObj>
        <w:docPartGallery w:val="Page Numbers (Top of Page)"/>
        <w:docPartUnique/>
      </w:docPartObj>
    </w:sdtPr>
    <w:sdtEndPr/>
    <w:sdtContent>
      <w:p w:rsidR="007735E8" w:rsidRDefault="007735E8">
        <w:pPr>
          <w:pStyle w:val="a7"/>
          <w:jc w:val="center"/>
        </w:pPr>
        <w:r w:rsidRPr="007735E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735E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735E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F5FC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735E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735E8" w:rsidRDefault="007735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14"/>
    <w:rsid w:val="00023499"/>
    <w:rsid w:val="00064DEC"/>
    <w:rsid w:val="00092CD3"/>
    <w:rsid w:val="000C200C"/>
    <w:rsid w:val="0010649C"/>
    <w:rsid w:val="00111831"/>
    <w:rsid w:val="00120A20"/>
    <w:rsid w:val="001230B1"/>
    <w:rsid w:val="00125B74"/>
    <w:rsid w:val="00134896"/>
    <w:rsid w:val="00143179"/>
    <w:rsid w:val="001468CA"/>
    <w:rsid w:val="00155F53"/>
    <w:rsid w:val="001C6E8C"/>
    <w:rsid w:val="001E4C0E"/>
    <w:rsid w:val="00272CDE"/>
    <w:rsid w:val="002B0B1B"/>
    <w:rsid w:val="002B3934"/>
    <w:rsid w:val="002C4914"/>
    <w:rsid w:val="002C5832"/>
    <w:rsid w:val="002E0882"/>
    <w:rsid w:val="002E50F0"/>
    <w:rsid w:val="002E6FFB"/>
    <w:rsid w:val="002F416A"/>
    <w:rsid w:val="0030145F"/>
    <w:rsid w:val="00312398"/>
    <w:rsid w:val="003302D4"/>
    <w:rsid w:val="00351C05"/>
    <w:rsid w:val="00364F99"/>
    <w:rsid w:val="003B42C5"/>
    <w:rsid w:val="003F1F0C"/>
    <w:rsid w:val="00406AD9"/>
    <w:rsid w:val="00474555"/>
    <w:rsid w:val="00491B95"/>
    <w:rsid w:val="004A387E"/>
    <w:rsid w:val="004B14D6"/>
    <w:rsid w:val="004D1778"/>
    <w:rsid w:val="004F5FCF"/>
    <w:rsid w:val="00542D99"/>
    <w:rsid w:val="0057376B"/>
    <w:rsid w:val="00580875"/>
    <w:rsid w:val="00583107"/>
    <w:rsid w:val="005B27CF"/>
    <w:rsid w:val="005B3980"/>
    <w:rsid w:val="005B56B1"/>
    <w:rsid w:val="00600CBE"/>
    <w:rsid w:val="006236D7"/>
    <w:rsid w:val="006616C2"/>
    <w:rsid w:val="00671BEE"/>
    <w:rsid w:val="00680E83"/>
    <w:rsid w:val="006A7803"/>
    <w:rsid w:val="00742AD1"/>
    <w:rsid w:val="007513B4"/>
    <w:rsid w:val="007735E8"/>
    <w:rsid w:val="00775FD1"/>
    <w:rsid w:val="007B0A9E"/>
    <w:rsid w:val="00825D4D"/>
    <w:rsid w:val="00870513"/>
    <w:rsid w:val="00881663"/>
    <w:rsid w:val="008903DB"/>
    <w:rsid w:val="008B7815"/>
    <w:rsid w:val="008C5C83"/>
    <w:rsid w:val="009340FA"/>
    <w:rsid w:val="00937F0D"/>
    <w:rsid w:val="00951999"/>
    <w:rsid w:val="009574B4"/>
    <w:rsid w:val="0097622F"/>
    <w:rsid w:val="009812EF"/>
    <w:rsid w:val="00981420"/>
    <w:rsid w:val="0099152D"/>
    <w:rsid w:val="009C0FFD"/>
    <w:rsid w:val="009D022A"/>
    <w:rsid w:val="009E2A9C"/>
    <w:rsid w:val="00A01A80"/>
    <w:rsid w:val="00A35F6C"/>
    <w:rsid w:val="00A3751E"/>
    <w:rsid w:val="00AB1D7D"/>
    <w:rsid w:val="00B02F7B"/>
    <w:rsid w:val="00B1771E"/>
    <w:rsid w:val="00B537B7"/>
    <w:rsid w:val="00B617DA"/>
    <w:rsid w:val="00B82A9D"/>
    <w:rsid w:val="00B9264F"/>
    <w:rsid w:val="00BD79E5"/>
    <w:rsid w:val="00C355A0"/>
    <w:rsid w:val="00C551BA"/>
    <w:rsid w:val="00C6177B"/>
    <w:rsid w:val="00C945A1"/>
    <w:rsid w:val="00CB5FE7"/>
    <w:rsid w:val="00CC2A2F"/>
    <w:rsid w:val="00CE070F"/>
    <w:rsid w:val="00D51F09"/>
    <w:rsid w:val="00D53A0D"/>
    <w:rsid w:val="00D76C95"/>
    <w:rsid w:val="00DB1DD6"/>
    <w:rsid w:val="00DD163C"/>
    <w:rsid w:val="00DD3D2F"/>
    <w:rsid w:val="00DD6445"/>
    <w:rsid w:val="00DF55B8"/>
    <w:rsid w:val="00E17395"/>
    <w:rsid w:val="00E67328"/>
    <w:rsid w:val="00E916DE"/>
    <w:rsid w:val="00E91F58"/>
    <w:rsid w:val="00E9579B"/>
    <w:rsid w:val="00EE3810"/>
    <w:rsid w:val="00EF4E40"/>
    <w:rsid w:val="00EF5CF6"/>
    <w:rsid w:val="00F34965"/>
    <w:rsid w:val="00F9503A"/>
    <w:rsid w:val="00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4914"/>
    <w:rPr>
      <w:rFonts w:ascii="Franklin Gothic Medium" w:eastAsia="Franklin Gothic Medium" w:hAnsi="Franklin Gothic Medium" w:cs="Franklin Gothic Medium"/>
      <w:b/>
      <w:bCs/>
      <w:spacing w:val="5"/>
      <w:shd w:val="clear" w:color="auto" w:fill="FFFFFF"/>
    </w:rPr>
  </w:style>
  <w:style w:type="character" w:customStyle="1" w:styleId="2TimesNewRoman12pt0pt">
    <w:name w:val="Основной текст (2) + Times New Roman;12 pt;Интервал 0 pt"/>
    <w:basedOn w:val="2"/>
    <w:rsid w:val="002C4914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C4914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b/>
      <w:bCs/>
      <w:spacing w:val="5"/>
    </w:rPr>
  </w:style>
  <w:style w:type="table" w:styleId="a3">
    <w:name w:val="Table Grid"/>
    <w:basedOn w:val="a1"/>
    <w:uiPriority w:val="59"/>
    <w:rsid w:val="00E67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8B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1"/>
    <w:rsid w:val="00125B74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125B74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125B7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9"/>
    </w:rPr>
  </w:style>
  <w:style w:type="character" w:customStyle="1" w:styleId="4">
    <w:name w:val="Основной текст (4)_"/>
    <w:basedOn w:val="a0"/>
    <w:link w:val="40"/>
    <w:rsid w:val="00825D4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485pt0pt">
    <w:name w:val="Основной текст (4) + 8;5 pt;Интервал 0 pt"/>
    <w:basedOn w:val="4"/>
    <w:rsid w:val="00825D4D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25D4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5">
    <w:name w:val="Оглавление_"/>
    <w:basedOn w:val="a0"/>
    <w:link w:val="a6"/>
    <w:rsid w:val="00DD6445"/>
    <w:rPr>
      <w:rFonts w:ascii="Times New Roman" w:eastAsia="Times New Roman" w:hAnsi="Times New Roman" w:cs="Times New Roman"/>
      <w:spacing w:val="9"/>
      <w:sz w:val="17"/>
      <w:szCs w:val="17"/>
      <w:shd w:val="clear" w:color="auto" w:fill="FFFFFF"/>
    </w:rPr>
  </w:style>
  <w:style w:type="character" w:customStyle="1" w:styleId="0pt0">
    <w:name w:val="Оглавление + Интервал 0 pt"/>
    <w:basedOn w:val="a5"/>
    <w:rsid w:val="00DD6445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6">
    <w:name w:val="Оглавление"/>
    <w:basedOn w:val="a"/>
    <w:link w:val="a5"/>
    <w:rsid w:val="00DD6445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pacing w:val="9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773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5E8"/>
  </w:style>
  <w:style w:type="paragraph" w:styleId="a9">
    <w:name w:val="footer"/>
    <w:basedOn w:val="a"/>
    <w:link w:val="aa"/>
    <w:uiPriority w:val="99"/>
    <w:unhideWhenUsed/>
    <w:rsid w:val="00773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5E8"/>
  </w:style>
  <w:style w:type="character" w:customStyle="1" w:styleId="2TimesNewRoman">
    <w:name w:val="Основной текст (2) + Times New Roman"/>
    <w:aliases w:val="12 pt,Интервал 0 pt"/>
    <w:basedOn w:val="a0"/>
    <w:rsid w:val="00C945A1"/>
    <w:rPr>
      <w:rFonts w:ascii="Times New Roman" w:eastAsia="Times New Roman" w:hAnsi="Times New Roman" w:cs="Times New Roman" w:hint="default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4914"/>
    <w:rPr>
      <w:rFonts w:ascii="Franklin Gothic Medium" w:eastAsia="Franklin Gothic Medium" w:hAnsi="Franklin Gothic Medium" w:cs="Franklin Gothic Medium"/>
      <w:b/>
      <w:bCs/>
      <w:spacing w:val="5"/>
      <w:shd w:val="clear" w:color="auto" w:fill="FFFFFF"/>
    </w:rPr>
  </w:style>
  <w:style w:type="character" w:customStyle="1" w:styleId="2TimesNewRoman12pt0pt">
    <w:name w:val="Основной текст (2) + Times New Roman;12 pt;Интервал 0 pt"/>
    <w:basedOn w:val="2"/>
    <w:rsid w:val="002C4914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C4914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b/>
      <w:bCs/>
      <w:spacing w:val="5"/>
    </w:rPr>
  </w:style>
  <w:style w:type="table" w:styleId="a3">
    <w:name w:val="Table Grid"/>
    <w:basedOn w:val="a1"/>
    <w:uiPriority w:val="59"/>
    <w:rsid w:val="00E67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8B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1"/>
    <w:rsid w:val="00125B74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125B74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125B7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9"/>
    </w:rPr>
  </w:style>
  <w:style w:type="character" w:customStyle="1" w:styleId="4">
    <w:name w:val="Основной текст (4)_"/>
    <w:basedOn w:val="a0"/>
    <w:link w:val="40"/>
    <w:rsid w:val="00825D4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485pt0pt">
    <w:name w:val="Основной текст (4) + 8;5 pt;Интервал 0 pt"/>
    <w:basedOn w:val="4"/>
    <w:rsid w:val="00825D4D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25D4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5">
    <w:name w:val="Оглавление_"/>
    <w:basedOn w:val="a0"/>
    <w:link w:val="a6"/>
    <w:rsid w:val="00DD6445"/>
    <w:rPr>
      <w:rFonts w:ascii="Times New Roman" w:eastAsia="Times New Roman" w:hAnsi="Times New Roman" w:cs="Times New Roman"/>
      <w:spacing w:val="9"/>
      <w:sz w:val="17"/>
      <w:szCs w:val="17"/>
      <w:shd w:val="clear" w:color="auto" w:fill="FFFFFF"/>
    </w:rPr>
  </w:style>
  <w:style w:type="character" w:customStyle="1" w:styleId="0pt0">
    <w:name w:val="Оглавление + Интервал 0 pt"/>
    <w:basedOn w:val="a5"/>
    <w:rsid w:val="00DD6445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6">
    <w:name w:val="Оглавление"/>
    <w:basedOn w:val="a"/>
    <w:link w:val="a5"/>
    <w:rsid w:val="00DD6445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pacing w:val="9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773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5E8"/>
  </w:style>
  <w:style w:type="paragraph" w:styleId="a9">
    <w:name w:val="footer"/>
    <w:basedOn w:val="a"/>
    <w:link w:val="aa"/>
    <w:uiPriority w:val="99"/>
    <w:unhideWhenUsed/>
    <w:rsid w:val="00773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5E8"/>
  </w:style>
  <w:style w:type="character" w:customStyle="1" w:styleId="2TimesNewRoman">
    <w:name w:val="Основной текст (2) + Times New Roman"/>
    <w:aliases w:val="12 pt,Интервал 0 pt"/>
    <w:basedOn w:val="a0"/>
    <w:rsid w:val="00C945A1"/>
    <w:rPr>
      <w:rFonts w:ascii="Times New Roman" w:eastAsia="Times New Roman" w:hAnsi="Times New Roman" w:cs="Times New Roman" w:hint="default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ИРКП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Виктория Владимировна</dc:creator>
  <cp:lastModifiedBy>Elena Hametova</cp:lastModifiedBy>
  <cp:revision>9</cp:revision>
  <cp:lastPrinted>2023-01-09T08:45:00Z</cp:lastPrinted>
  <dcterms:created xsi:type="dcterms:W3CDTF">2022-01-20T08:25:00Z</dcterms:created>
  <dcterms:modified xsi:type="dcterms:W3CDTF">2023-01-09T08:46:00Z</dcterms:modified>
</cp:coreProperties>
</file>