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67121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6712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Уведомление</w:t>
      </w:r>
    </w:p>
    <w:p w:rsidR="00AF43DF" w:rsidRPr="00367121" w:rsidRDefault="00AF43DF" w:rsidP="006619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7121">
        <w:rPr>
          <w:rFonts w:ascii="Times New Roman" w:hAnsi="Times New Roman" w:cs="Times New Roman"/>
          <w:b/>
          <w:bCs/>
          <w:sz w:val="26"/>
          <w:szCs w:val="26"/>
        </w:rPr>
        <w:t>о проведении публичных консультаций посредством сбора замечаний и</w:t>
      </w:r>
      <w:r w:rsidRPr="00367121">
        <w:rPr>
          <w:rFonts w:ascii="Times New Roman" w:hAnsi="Times New Roman" w:cs="Times New Roman"/>
          <w:b/>
          <w:bCs/>
          <w:sz w:val="26"/>
          <w:szCs w:val="26"/>
        </w:rPr>
        <w:br/>
        <w:t>предложений организаций и граждан в рамках анализа проекта</w:t>
      </w:r>
      <w:r w:rsidRPr="00367121">
        <w:rPr>
          <w:rFonts w:ascii="Times New Roman" w:hAnsi="Times New Roman" w:cs="Times New Roman"/>
          <w:b/>
          <w:bCs/>
          <w:sz w:val="26"/>
          <w:szCs w:val="26"/>
        </w:rPr>
        <w:br/>
        <w:t>нормативного правового акта «</w:t>
      </w:r>
      <w:r w:rsidR="00367121" w:rsidRPr="00367121">
        <w:rPr>
          <w:rFonts w:ascii="Times New Roman" w:hAnsi="Times New Roman" w:cs="Times New Roman"/>
          <w:b/>
          <w:sz w:val="26"/>
          <w:szCs w:val="26"/>
        </w:rPr>
        <w:t>О создании комиссии по установлению фактов проживания граждан Российской Федерации в жилых помещениях, нарушения условий их  жизнедеятельности и (или) утраты ими имущества  первой необходимости в результате обстрелов со стороны вооруженных формирований Украины в период проведения специальной военной операции</w:t>
      </w:r>
      <w:r w:rsidR="00367121" w:rsidRPr="00367121">
        <w:rPr>
          <w:rFonts w:ascii="Times New Roman" w:hAnsi="Times New Roman" w:cs="Times New Roman"/>
          <w:bCs/>
          <w:sz w:val="26"/>
          <w:szCs w:val="26"/>
        </w:rPr>
        <w:t>»</w:t>
      </w:r>
      <w:r w:rsidR="0036712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67121">
        <w:rPr>
          <w:rFonts w:ascii="Times New Roman" w:hAnsi="Times New Roman" w:cs="Times New Roman"/>
          <w:b/>
          <w:bCs/>
          <w:sz w:val="26"/>
          <w:szCs w:val="26"/>
        </w:rPr>
        <w:t>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 w:rsidTr="006619F5">
        <w:trPr>
          <w:trHeight w:val="1762"/>
        </w:trPr>
        <w:tc>
          <w:tcPr>
            <w:tcW w:w="9677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6619F5">
              <w:rPr>
                <w:rStyle w:val="89pt"/>
                <w:i w:val="0"/>
                <w:iCs w:val="0"/>
                <w:sz w:val="24"/>
                <w:szCs w:val="24"/>
              </w:rPr>
              <w:t>муниципального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367121" w:rsidRPr="00C07BF7" w:rsidRDefault="00AF43DF" w:rsidP="00367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67121">
              <w:rPr>
                <w:rFonts w:ascii="Times New Roman" w:hAnsi="Times New Roman" w:cs="Times New Roman"/>
                <w:b/>
                <w:sz w:val="24"/>
                <w:szCs w:val="24"/>
              </w:rPr>
              <w:t>О создании комиссии по установлению фактов проживания граждан Российской Федерации в жилых помещениях, нарушения условий их  жизнедеятельности и (или) утраты ими имущества  первой необходимости в результате обстрелов со стороны вооруженных формирований Украины в период проведения специальной военной операции</w:t>
            </w:r>
            <w:r w:rsidR="0036712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F43DF" w:rsidRPr="006619F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9F5">
              <w:rPr>
                <w:rStyle w:val="89pt"/>
                <w:b w:val="0"/>
                <w:i w:val="0"/>
                <w:iCs w:val="0"/>
                <w:sz w:val="22"/>
                <w:szCs w:val="22"/>
              </w:rPr>
              <w:t>на предмет его влияния на конкуренцию</w:t>
            </w:r>
          </w:p>
        </w:tc>
      </w:tr>
      <w:tr w:rsidR="00AF43DF" w:rsidRPr="00130B95" w:rsidTr="006619F5">
        <w:trPr>
          <w:trHeight w:val="416"/>
        </w:trPr>
        <w:tc>
          <w:tcPr>
            <w:tcW w:w="9677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4A2589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val="ru-RU" w:eastAsia="ru-RU"/>
              </w:rPr>
              <w:t>с</w:t>
            </w:r>
            <w:r w:rsidR="00367121" w:rsidRPr="00367121">
              <w:rPr>
                <w:sz w:val="24"/>
                <w:szCs w:val="24"/>
                <w:lang w:val="ru-RU" w:eastAsia="ru-RU"/>
              </w:rPr>
              <w:t xml:space="preserve"> 3</w:t>
            </w:r>
            <w:r w:rsidR="00400D18" w:rsidRPr="00400D18">
              <w:rPr>
                <w:sz w:val="24"/>
                <w:szCs w:val="24"/>
                <w:lang w:val="ru-RU" w:eastAsia="ru-RU"/>
              </w:rPr>
              <w:t>0</w:t>
            </w:r>
            <w:r w:rsidR="0047723B" w:rsidRPr="0047723B">
              <w:rPr>
                <w:sz w:val="24"/>
                <w:szCs w:val="24"/>
                <w:lang w:val="ru-RU" w:eastAsia="ru-RU"/>
              </w:rPr>
              <w:t>.0</w:t>
            </w:r>
            <w:r w:rsidR="005F09EF" w:rsidRPr="005F09EF">
              <w:rPr>
                <w:sz w:val="24"/>
                <w:szCs w:val="24"/>
                <w:lang w:val="ru-RU" w:eastAsia="ru-RU"/>
              </w:rPr>
              <w:t>5</w:t>
            </w:r>
            <w:r w:rsidR="006619F5" w:rsidRPr="006619F5">
              <w:rPr>
                <w:sz w:val="24"/>
                <w:szCs w:val="24"/>
                <w:lang w:val="ru-RU" w:eastAsia="ru-RU"/>
              </w:rPr>
              <w:t>.</w:t>
            </w:r>
            <w:r w:rsidRPr="00187E2F">
              <w:rPr>
                <w:sz w:val="24"/>
                <w:szCs w:val="24"/>
                <w:lang w:val="ru-RU" w:eastAsia="ru-RU"/>
              </w:rPr>
              <w:t>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года по </w:t>
            </w:r>
            <w:r w:rsidR="00367121" w:rsidRPr="00367121">
              <w:rPr>
                <w:sz w:val="24"/>
                <w:szCs w:val="24"/>
                <w:lang w:val="ru-RU" w:eastAsia="ru-RU"/>
              </w:rPr>
              <w:t>1</w:t>
            </w:r>
            <w:r w:rsidR="004A2589" w:rsidRPr="004A2589">
              <w:rPr>
                <w:sz w:val="24"/>
                <w:szCs w:val="24"/>
                <w:lang w:val="ru-RU" w:eastAsia="ru-RU"/>
              </w:rPr>
              <w:t>4</w:t>
            </w:r>
            <w:r w:rsidR="00367121" w:rsidRPr="00367121">
              <w:rPr>
                <w:sz w:val="24"/>
                <w:szCs w:val="24"/>
                <w:lang w:val="ru-RU" w:eastAsia="ru-RU"/>
              </w:rPr>
              <w:t>.06</w:t>
            </w:r>
            <w:r w:rsidRPr="00187E2F">
              <w:rPr>
                <w:sz w:val="24"/>
                <w:szCs w:val="24"/>
                <w:lang w:val="ru-RU" w:eastAsia="ru-RU"/>
              </w:rPr>
              <w:t>.202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 года.</w:t>
            </w:r>
          </w:p>
          <w:p w:rsidR="00AF43DF" w:rsidRPr="004A2589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округа, действующих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на предмет выявления рисков нарушения антимонопольного законодательства за 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5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год  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который до 10.02.202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6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</w:t>
            </w:r>
            <w:r w:rsidR="006619F5" w:rsidRPr="006619F5">
              <w:rPr>
                <w:color w:val="000000"/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округа» </w:t>
            </w:r>
          </w:p>
          <w:p w:rsidR="00AF43DF" w:rsidRPr="004A2589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4A2589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4A2589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4A2589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4A2589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6619F5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- официальный сайт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 w:rsidTr="006619F5">
        <w:trPr>
          <w:trHeight w:val="1585"/>
        </w:trPr>
        <w:tc>
          <w:tcPr>
            <w:tcW w:w="9677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Сарайкина</w:t>
            </w:r>
            <w:proofErr w:type="spellEnd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Владимировна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по назначению и выплате пособий гражданам, имеющим детей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0440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6619F5" w:rsidP="006619F5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sectPr w:rsidR="00AF43DF" w:rsidSect="003671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2A01EF"/>
    <w:rsid w:val="002E2CED"/>
    <w:rsid w:val="003105CC"/>
    <w:rsid w:val="003626EF"/>
    <w:rsid w:val="00367121"/>
    <w:rsid w:val="003913A7"/>
    <w:rsid w:val="003A53E1"/>
    <w:rsid w:val="003C00AD"/>
    <w:rsid w:val="003C7E83"/>
    <w:rsid w:val="003D1E7C"/>
    <w:rsid w:val="00400D18"/>
    <w:rsid w:val="0043374E"/>
    <w:rsid w:val="0047723B"/>
    <w:rsid w:val="004A2589"/>
    <w:rsid w:val="004A4850"/>
    <w:rsid w:val="004C35C3"/>
    <w:rsid w:val="004E64DA"/>
    <w:rsid w:val="0051387A"/>
    <w:rsid w:val="0052263B"/>
    <w:rsid w:val="005F09EF"/>
    <w:rsid w:val="00604011"/>
    <w:rsid w:val="006305AD"/>
    <w:rsid w:val="006619F5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50976"/>
    <w:rsid w:val="00852DD5"/>
    <w:rsid w:val="00877290"/>
    <w:rsid w:val="008D418D"/>
    <w:rsid w:val="0094036D"/>
    <w:rsid w:val="009577AB"/>
    <w:rsid w:val="009B18C8"/>
    <w:rsid w:val="009C7B32"/>
    <w:rsid w:val="009D39BD"/>
    <w:rsid w:val="009F633F"/>
    <w:rsid w:val="00A07F20"/>
    <w:rsid w:val="00A65A4F"/>
    <w:rsid w:val="00AF43DF"/>
    <w:rsid w:val="00B319A8"/>
    <w:rsid w:val="00BA6148"/>
    <w:rsid w:val="00C472DF"/>
    <w:rsid w:val="00C51408"/>
    <w:rsid w:val="00C517C4"/>
    <w:rsid w:val="00C67ADD"/>
    <w:rsid w:val="00D27F98"/>
    <w:rsid w:val="00D3377C"/>
    <w:rsid w:val="00D748F6"/>
    <w:rsid w:val="00DA1D04"/>
    <w:rsid w:val="00DC7D1D"/>
    <w:rsid w:val="00E27DC2"/>
    <w:rsid w:val="00E721FD"/>
    <w:rsid w:val="00E9645D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55</cp:revision>
  <cp:lastPrinted>2019-08-30T07:05:00Z</cp:lastPrinted>
  <dcterms:created xsi:type="dcterms:W3CDTF">2019-08-30T07:03:00Z</dcterms:created>
  <dcterms:modified xsi:type="dcterms:W3CDTF">2025-05-30T09:44:00Z</dcterms:modified>
</cp:coreProperties>
</file>