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961" w:rsidRPr="00463961" w:rsidRDefault="00463961" w:rsidP="00463961">
      <w:pPr>
        <w:pStyle w:val="a3"/>
        <w:rPr>
          <w:rFonts w:ascii="Courier New" w:hAnsi="Courier New" w:cs="Courier New"/>
        </w:rPr>
      </w:pPr>
      <w:bookmarkStart w:id="0" w:name="_GoBack"/>
      <w:bookmarkEnd w:id="0"/>
      <w:r w:rsidRPr="00463961">
        <w:rPr>
          <w:rFonts w:ascii="Courier New" w:hAnsi="Courier New" w:cs="Courier New"/>
        </w:rPr>
        <w:t>11 Дек 2018 22:39</w:t>
      </w:r>
    </w:p>
    <w:p w:rsidR="00463961" w:rsidRPr="00463961" w:rsidRDefault="00463961" w:rsidP="00463961">
      <w:pPr>
        <w:pStyle w:val="a3"/>
        <w:rPr>
          <w:rFonts w:ascii="Courier New" w:hAnsi="Courier New" w:cs="Courier New"/>
        </w:rPr>
      </w:pPr>
      <w:r w:rsidRPr="00463961">
        <w:rPr>
          <w:rFonts w:ascii="Courier New" w:hAnsi="Courier New" w:cs="Courier New"/>
        </w:rPr>
        <w:t>ИНФОРМАЦИЯ О РЕЗУЛЬТАТАХ ПЛАНОВОЙ КАМЕРАЛЬНОЙ ПРОВЕРКИ КУЩИНСКОГО СЕЛЬСКОГО ПОСЕЛЕНИЯ АЛЕКСЕЕВСКОГО РАЙОНА</w:t>
      </w:r>
    </w:p>
    <w:p w:rsidR="00463961" w:rsidRPr="00463961" w:rsidRDefault="00463961" w:rsidP="00463961">
      <w:pPr>
        <w:pStyle w:val="a3"/>
        <w:rPr>
          <w:rFonts w:ascii="Courier New" w:hAnsi="Courier New" w:cs="Courier New"/>
        </w:rPr>
      </w:pPr>
      <w:r w:rsidRPr="00463961">
        <w:rPr>
          <w:rFonts w:ascii="Courier New" w:hAnsi="Courier New" w:cs="Courier New"/>
        </w:rPr>
        <w:t xml:space="preserve">          Главным специалистом отдела финансового контроля и анализа  управления финансов и бюджетной политики администрации Алексеевского района Попковой И. И. согласно плана проведения ревизий и проверок на 2 полугодие 2018 года, на основании приказа №195 от 31.10.2018 года проведена плановая камеральная проверка соблюдения требований законодательства РФ в сфере закупок в отношении вопросов, предусмотренных частью 8 статьи 99 Федерального закона о контрактной системе в сфере закупок для муниципальных нужд Кущинского сельского поселения Алексеевского района Белгородской области за период с 01.10.2016г. по 31.12.2017г. (акт проверки от 28 ноября  2018г.).</w:t>
      </w:r>
    </w:p>
    <w:p w:rsidR="00463961" w:rsidRPr="00463961" w:rsidRDefault="00463961" w:rsidP="00463961">
      <w:pPr>
        <w:pStyle w:val="a3"/>
        <w:rPr>
          <w:rFonts w:ascii="Courier New" w:hAnsi="Courier New" w:cs="Courier New"/>
        </w:rPr>
      </w:pPr>
    </w:p>
    <w:p w:rsidR="00463961" w:rsidRPr="00463961" w:rsidRDefault="00463961" w:rsidP="00463961">
      <w:pPr>
        <w:pStyle w:val="a3"/>
        <w:rPr>
          <w:rFonts w:ascii="Courier New" w:hAnsi="Courier New" w:cs="Courier New"/>
        </w:rPr>
      </w:pPr>
      <w:r w:rsidRPr="00463961">
        <w:rPr>
          <w:rFonts w:ascii="Courier New" w:hAnsi="Courier New" w:cs="Courier New"/>
        </w:rPr>
        <w:t xml:space="preserve">       Срок проведения контрольного мероприятия с 06.11.2018г. по 28.11.2018г.</w:t>
      </w:r>
    </w:p>
    <w:p w:rsidR="00463961" w:rsidRPr="00463961" w:rsidRDefault="00463961" w:rsidP="00463961">
      <w:pPr>
        <w:pStyle w:val="a3"/>
        <w:rPr>
          <w:rFonts w:ascii="Courier New" w:hAnsi="Courier New" w:cs="Courier New"/>
        </w:rPr>
      </w:pPr>
    </w:p>
    <w:p w:rsidR="00463961" w:rsidRPr="00463961" w:rsidRDefault="00463961" w:rsidP="00463961">
      <w:pPr>
        <w:pStyle w:val="a3"/>
        <w:rPr>
          <w:rFonts w:ascii="Courier New" w:hAnsi="Courier New" w:cs="Courier New"/>
        </w:rPr>
      </w:pPr>
      <w:r w:rsidRPr="00463961">
        <w:rPr>
          <w:rFonts w:ascii="Courier New" w:hAnsi="Courier New" w:cs="Courier New"/>
        </w:rPr>
        <w:t xml:space="preserve">   В ходе проведения контрольного мероприятия был выборочно проведен анализ закупок, включенных в план-график на 2016-2017 годы. В проверяемом периоде закупки для нужд сельского поселения осуществлялись у единственного поставщика.</w:t>
      </w:r>
    </w:p>
    <w:p w:rsidR="00463961" w:rsidRPr="00463961" w:rsidRDefault="00463961" w:rsidP="00463961">
      <w:pPr>
        <w:pStyle w:val="a3"/>
        <w:rPr>
          <w:rFonts w:ascii="Courier New" w:hAnsi="Courier New" w:cs="Courier New"/>
        </w:rPr>
      </w:pPr>
    </w:p>
    <w:p w:rsidR="00463961" w:rsidRPr="00463961" w:rsidRDefault="00463961" w:rsidP="00463961">
      <w:pPr>
        <w:pStyle w:val="a3"/>
        <w:rPr>
          <w:rFonts w:ascii="Courier New" w:hAnsi="Courier New" w:cs="Courier New"/>
        </w:rPr>
      </w:pPr>
      <w:r w:rsidRPr="00463961">
        <w:rPr>
          <w:rFonts w:ascii="Courier New" w:hAnsi="Courier New" w:cs="Courier New"/>
        </w:rPr>
        <w:t>В результате проверки установлены следующие нарушения:</w:t>
      </w:r>
    </w:p>
    <w:p w:rsidR="00463961" w:rsidRPr="00463961" w:rsidRDefault="00463961" w:rsidP="00463961">
      <w:pPr>
        <w:pStyle w:val="a3"/>
        <w:rPr>
          <w:rFonts w:ascii="Courier New" w:hAnsi="Courier New" w:cs="Courier New"/>
        </w:rPr>
      </w:pPr>
    </w:p>
    <w:p w:rsidR="00463961" w:rsidRPr="00463961" w:rsidRDefault="00463961" w:rsidP="00463961">
      <w:pPr>
        <w:pStyle w:val="a3"/>
        <w:rPr>
          <w:rFonts w:ascii="Courier New" w:hAnsi="Courier New" w:cs="Courier New"/>
        </w:rPr>
      </w:pPr>
      <w:r w:rsidRPr="00463961">
        <w:rPr>
          <w:rFonts w:ascii="Courier New" w:hAnsi="Courier New" w:cs="Courier New"/>
        </w:rPr>
        <w:t xml:space="preserve">        - допущены нарушения сроков оплаты по договорам (контрактам);</w:t>
      </w:r>
    </w:p>
    <w:p w:rsidR="00463961" w:rsidRPr="00463961" w:rsidRDefault="00463961" w:rsidP="00463961">
      <w:pPr>
        <w:pStyle w:val="a3"/>
        <w:rPr>
          <w:rFonts w:ascii="Courier New" w:hAnsi="Courier New" w:cs="Courier New"/>
        </w:rPr>
      </w:pPr>
    </w:p>
    <w:p w:rsidR="00463961" w:rsidRPr="00463961" w:rsidRDefault="00463961" w:rsidP="00463961">
      <w:pPr>
        <w:pStyle w:val="a3"/>
        <w:rPr>
          <w:rFonts w:ascii="Courier New" w:hAnsi="Courier New" w:cs="Courier New"/>
        </w:rPr>
      </w:pPr>
      <w:r w:rsidRPr="00463961">
        <w:rPr>
          <w:rFonts w:ascii="Courier New" w:hAnsi="Courier New" w:cs="Courier New"/>
        </w:rPr>
        <w:t xml:space="preserve">        - нарушение п.5 «Порядка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заказчиков», утвержденным приказом Минэкономразвития РФ и Федерального казначейства от 27.12.2011г. №761/20н;</w:t>
      </w:r>
    </w:p>
    <w:p w:rsidR="00463961" w:rsidRPr="00463961" w:rsidRDefault="00463961" w:rsidP="00463961">
      <w:pPr>
        <w:pStyle w:val="a3"/>
        <w:rPr>
          <w:rFonts w:ascii="Courier New" w:hAnsi="Courier New" w:cs="Courier New"/>
        </w:rPr>
      </w:pPr>
    </w:p>
    <w:p w:rsidR="00463961" w:rsidRPr="00463961" w:rsidRDefault="00463961" w:rsidP="00463961">
      <w:pPr>
        <w:pStyle w:val="a3"/>
        <w:rPr>
          <w:rFonts w:ascii="Courier New" w:hAnsi="Courier New" w:cs="Courier New"/>
        </w:rPr>
      </w:pPr>
      <w:r w:rsidRPr="00463961">
        <w:rPr>
          <w:rFonts w:ascii="Courier New" w:hAnsi="Courier New" w:cs="Courier New"/>
        </w:rPr>
        <w:t>- нарушение пункта 6 части 8 ст. 99 ФЗ-44 «О контрактной системе в сфере закупок товаров, работ, услуг для обеспечения муниципальных нужд»: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463961" w:rsidRPr="00463961" w:rsidRDefault="00463961" w:rsidP="00463961">
      <w:pPr>
        <w:pStyle w:val="a3"/>
        <w:rPr>
          <w:rFonts w:ascii="Courier New" w:hAnsi="Courier New" w:cs="Courier New"/>
        </w:rPr>
      </w:pPr>
    </w:p>
    <w:p w:rsidR="00463961" w:rsidRPr="00463961" w:rsidRDefault="00463961" w:rsidP="00463961">
      <w:pPr>
        <w:pStyle w:val="a3"/>
        <w:rPr>
          <w:rFonts w:ascii="Courier New" w:hAnsi="Courier New" w:cs="Courier New"/>
        </w:rPr>
      </w:pPr>
      <w:r w:rsidRPr="00463961">
        <w:rPr>
          <w:rFonts w:ascii="Courier New" w:hAnsi="Courier New" w:cs="Courier New"/>
        </w:rPr>
        <w:t>- нарушение пункта 4 части 8 ст. 99 ФЗ-44 «О контрактной системе в сфере закупок товаров, работ, услуг для обеспечения муниципальных нужд» (прилагается): применение заказчиком мер ответственности и совершение иных действий в случае нарушения поставщиком (подрядчиком, исполнителем) условий контракта, а именно не предоставление поставщиком по факту поставки товара акта приема-передачи;</w:t>
      </w:r>
    </w:p>
    <w:p w:rsidR="00463961" w:rsidRPr="00463961" w:rsidRDefault="00463961" w:rsidP="00463961">
      <w:pPr>
        <w:pStyle w:val="a3"/>
        <w:rPr>
          <w:rFonts w:ascii="Courier New" w:hAnsi="Courier New" w:cs="Courier New"/>
        </w:rPr>
      </w:pPr>
    </w:p>
    <w:p w:rsidR="00463961" w:rsidRPr="00463961" w:rsidRDefault="00463961" w:rsidP="00463961">
      <w:pPr>
        <w:pStyle w:val="a3"/>
        <w:rPr>
          <w:rFonts w:ascii="Courier New" w:hAnsi="Courier New" w:cs="Courier New"/>
        </w:rPr>
      </w:pPr>
      <w:r w:rsidRPr="00463961">
        <w:rPr>
          <w:rFonts w:ascii="Courier New" w:hAnsi="Courier New" w:cs="Courier New"/>
        </w:rPr>
        <w:t>- некорректно составлены договора (контракты).</w:t>
      </w:r>
    </w:p>
    <w:p w:rsidR="00463961" w:rsidRPr="00463961" w:rsidRDefault="00463961" w:rsidP="00463961">
      <w:pPr>
        <w:pStyle w:val="a3"/>
        <w:rPr>
          <w:rFonts w:ascii="Courier New" w:hAnsi="Courier New" w:cs="Courier New"/>
        </w:rPr>
      </w:pPr>
    </w:p>
    <w:p w:rsidR="00463961" w:rsidRPr="00463961" w:rsidRDefault="00463961" w:rsidP="00463961">
      <w:pPr>
        <w:pStyle w:val="a3"/>
        <w:rPr>
          <w:rFonts w:ascii="Courier New" w:hAnsi="Courier New" w:cs="Courier New"/>
        </w:rPr>
      </w:pPr>
      <w:r w:rsidRPr="00463961">
        <w:rPr>
          <w:rFonts w:ascii="Courier New" w:hAnsi="Courier New" w:cs="Courier New"/>
        </w:rPr>
        <w:t>Главе Кущинского сельского поселения Нескоромной Н. В. направлено предписание по устранению и недопущению в дальнейшем выявленных нарушений, которое должно быть исполнено в срок до 25 декабря 2018 года.</w:t>
      </w:r>
    </w:p>
    <w:sectPr w:rsidR="00463961" w:rsidRPr="00463961" w:rsidSect="00C34C08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03E"/>
    <w:rsid w:val="0004118C"/>
    <w:rsid w:val="000C4843"/>
    <w:rsid w:val="000E603E"/>
    <w:rsid w:val="000E7AA2"/>
    <w:rsid w:val="001C5BD0"/>
    <w:rsid w:val="00240525"/>
    <w:rsid w:val="003E6251"/>
    <w:rsid w:val="00463961"/>
    <w:rsid w:val="009D6DDC"/>
    <w:rsid w:val="00C1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669A15-EA62-404E-B63B-3CA0AB05E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C34C0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C34C08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 Zverechenko</dc:creator>
  <cp:keywords/>
  <dc:description/>
  <cp:lastModifiedBy>Maksim Zverechenko</cp:lastModifiedBy>
  <cp:revision>2</cp:revision>
  <dcterms:created xsi:type="dcterms:W3CDTF">2022-12-23T08:27:00Z</dcterms:created>
  <dcterms:modified xsi:type="dcterms:W3CDTF">2022-12-23T08:27:00Z</dcterms:modified>
</cp:coreProperties>
</file>