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  <w:r w:rsidRPr="009B1D3F">
        <w:rPr>
          <w:rFonts w:ascii="Courier New" w:hAnsi="Courier New" w:cs="Courier New"/>
          <w:sz w:val="21"/>
          <w:szCs w:val="21"/>
        </w:rPr>
        <w:t xml:space="preserve">13 </w:t>
      </w:r>
      <w:proofErr w:type="spellStart"/>
      <w:r w:rsidRPr="009B1D3F">
        <w:rPr>
          <w:rFonts w:ascii="Courier New" w:hAnsi="Courier New" w:cs="Courier New"/>
          <w:sz w:val="21"/>
          <w:szCs w:val="21"/>
        </w:rPr>
        <w:t>Июл</w:t>
      </w:r>
      <w:proofErr w:type="spellEnd"/>
      <w:r w:rsidRPr="009B1D3F">
        <w:rPr>
          <w:rFonts w:ascii="Courier New" w:hAnsi="Courier New" w:cs="Courier New"/>
          <w:sz w:val="21"/>
          <w:szCs w:val="21"/>
        </w:rPr>
        <w:t xml:space="preserve"> 2022 14:44</w:t>
      </w:r>
    </w:p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  <w:r w:rsidRPr="009B1D3F">
        <w:rPr>
          <w:rFonts w:ascii="Courier New" w:hAnsi="Courier New" w:cs="Courier New"/>
          <w:sz w:val="21"/>
          <w:szCs w:val="21"/>
        </w:rPr>
        <w:t>ИНФОРМАЦИЯ О РЕЗУЛЬТАТАХ ПЛАНОВОЙ КАМЕРАЛЬНОЙ ДОКУМЕНТАЛЬНОЙ ПРОВЕРКИ ПРАВИЛЬНОСТИ И ОБОСНОВАНИЯ РАСХОДОВАНИЯ ДЕНЕЖНЫХ СРЕДСТВ НА ОПЛАТУ ПИТАНИЯ В МУНИЦИПАЛЬНОМ БЮДЖЕТНОМ ОБЩЕОБРАЗОВАТЕЛЬНОМ УЧРЕЖДЕНИИ «КРАСНЕНСКАЯ СРЕДНЯЯ ОБЩЕОБРАЗОВАТЕЛЬНАЯ ШКОЛА» АЛЕКСЕЕВСКОГО ГОРОДСКОГО ОКРУГА</w:t>
      </w:r>
    </w:p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  <w:r w:rsidRPr="009B1D3F">
        <w:rPr>
          <w:rFonts w:ascii="Courier New" w:hAnsi="Courier New" w:cs="Courier New"/>
          <w:sz w:val="21"/>
          <w:szCs w:val="21"/>
        </w:rPr>
        <w:t>Отделом финансового контроля и анализа  управления финансов и бюджетной политики администрации Алексеевского городского округа, согласно плана контрольных мероприятий на 2022 год, на основании приказа №132 «О проведении плановой камеральной документальной проверки правильности и обоснования расходования денежных средств на оплату питания в Муниципальном бюджетном общеобразовательном учреждении «</w:t>
      </w:r>
      <w:proofErr w:type="spellStart"/>
      <w:r w:rsidRPr="009B1D3F">
        <w:rPr>
          <w:rFonts w:ascii="Courier New" w:hAnsi="Courier New" w:cs="Courier New"/>
          <w:sz w:val="21"/>
          <w:szCs w:val="21"/>
        </w:rPr>
        <w:t>Красненская</w:t>
      </w:r>
      <w:proofErr w:type="spellEnd"/>
      <w:r w:rsidRPr="009B1D3F">
        <w:rPr>
          <w:rFonts w:ascii="Courier New" w:hAnsi="Courier New" w:cs="Courier New"/>
          <w:sz w:val="21"/>
          <w:szCs w:val="21"/>
        </w:rPr>
        <w:t xml:space="preserve"> средняя общеобразовательная школа» Алексеевского городского округа» от 15.06.2022 года проведена плановая камеральная документальная проверка правильности и обоснования расходования денежных средств на оплату питания в Муниципальном бюджетном общеобразовательном учреждении «</w:t>
      </w:r>
      <w:proofErr w:type="spellStart"/>
      <w:r w:rsidRPr="009B1D3F">
        <w:rPr>
          <w:rFonts w:ascii="Courier New" w:hAnsi="Courier New" w:cs="Courier New"/>
          <w:sz w:val="21"/>
          <w:szCs w:val="21"/>
        </w:rPr>
        <w:t>Красненская</w:t>
      </w:r>
      <w:proofErr w:type="spellEnd"/>
      <w:r w:rsidRPr="009B1D3F">
        <w:rPr>
          <w:rFonts w:ascii="Courier New" w:hAnsi="Courier New" w:cs="Courier New"/>
          <w:sz w:val="21"/>
          <w:szCs w:val="21"/>
        </w:rPr>
        <w:t xml:space="preserve"> средняя общеобразовательная школа» Алексеевского городского округа за период с 01.01.2021 по 31.12.2021 года (акт проверки от 01 июля 2022 года).</w:t>
      </w:r>
    </w:p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</w:p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  <w:r w:rsidRPr="009B1D3F">
        <w:rPr>
          <w:rFonts w:ascii="Courier New" w:hAnsi="Courier New" w:cs="Courier New"/>
          <w:sz w:val="21"/>
          <w:szCs w:val="21"/>
        </w:rPr>
        <w:t>Цель контрольного мероприятия – проверка целевого использования средств, использованных на приобретение и списание продуктов питания.</w:t>
      </w:r>
    </w:p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</w:p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  <w:r w:rsidRPr="009B1D3F">
        <w:rPr>
          <w:rFonts w:ascii="Courier New" w:hAnsi="Courier New" w:cs="Courier New"/>
          <w:sz w:val="21"/>
          <w:szCs w:val="21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</w:p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  <w:r w:rsidRPr="009B1D3F">
        <w:rPr>
          <w:rFonts w:ascii="Courier New" w:hAnsi="Courier New" w:cs="Courier New"/>
          <w:sz w:val="21"/>
          <w:szCs w:val="21"/>
        </w:rPr>
        <w:t xml:space="preserve">В результате проверки установлены следующие нарушения: нарушение условий договора в части оплаты; </w:t>
      </w:r>
      <w:proofErr w:type="spellStart"/>
      <w:r w:rsidRPr="009B1D3F">
        <w:rPr>
          <w:rFonts w:ascii="Courier New" w:hAnsi="Courier New" w:cs="Courier New"/>
          <w:sz w:val="21"/>
          <w:szCs w:val="21"/>
        </w:rPr>
        <w:t>несоблюдались</w:t>
      </w:r>
      <w:proofErr w:type="spellEnd"/>
      <w:r w:rsidRPr="009B1D3F">
        <w:rPr>
          <w:rFonts w:ascii="Courier New" w:hAnsi="Courier New" w:cs="Courier New"/>
          <w:sz w:val="21"/>
          <w:szCs w:val="21"/>
        </w:rPr>
        <w:t xml:space="preserve"> стоимость питания горячего питания (завтрак) для детей 1-4 классов и стоимость питания разновозрастной группы; ошибки при заполнении </w:t>
      </w:r>
      <w:proofErr w:type="spellStart"/>
      <w:r w:rsidRPr="009B1D3F">
        <w:rPr>
          <w:rFonts w:ascii="Courier New" w:hAnsi="Courier New" w:cs="Courier New"/>
          <w:sz w:val="21"/>
          <w:szCs w:val="21"/>
        </w:rPr>
        <w:t>бракеражного</w:t>
      </w:r>
      <w:proofErr w:type="spellEnd"/>
      <w:r w:rsidRPr="009B1D3F">
        <w:rPr>
          <w:rFonts w:ascii="Courier New" w:hAnsi="Courier New" w:cs="Courier New"/>
          <w:sz w:val="21"/>
          <w:szCs w:val="21"/>
        </w:rPr>
        <w:t xml:space="preserve"> журнала.</w:t>
      </w:r>
    </w:p>
    <w:p w:rsidR="009B1D3F" w:rsidRPr="009B1D3F" w:rsidRDefault="009B1D3F" w:rsidP="009B1D3F">
      <w:pPr>
        <w:rPr>
          <w:rFonts w:ascii="Courier New" w:hAnsi="Courier New" w:cs="Courier New"/>
          <w:sz w:val="21"/>
          <w:szCs w:val="21"/>
        </w:rPr>
      </w:pPr>
    </w:p>
    <w:p w:rsidR="00A71073" w:rsidRPr="009B1D3F" w:rsidRDefault="009B1D3F" w:rsidP="009B1D3F">
      <w:r w:rsidRPr="009B1D3F">
        <w:rPr>
          <w:rFonts w:ascii="Courier New" w:hAnsi="Courier New" w:cs="Courier New"/>
          <w:sz w:val="21"/>
          <w:szCs w:val="21"/>
        </w:rPr>
        <w:t>По результатам проведенного контрольного мероприятия директору МБОУ «</w:t>
      </w:r>
      <w:proofErr w:type="spellStart"/>
      <w:r w:rsidRPr="009B1D3F">
        <w:rPr>
          <w:rFonts w:ascii="Courier New" w:hAnsi="Courier New" w:cs="Courier New"/>
          <w:sz w:val="21"/>
          <w:szCs w:val="21"/>
        </w:rPr>
        <w:t>Красненская</w:t>
      </w:r>
      <w:proofErr w:type="spellEnd"/>
      <w:r w:rsidRPr="009B1D3F">
        <w:rPr>
          <w:rFonts w:ascii="Courier New" w:hAnsi="Courier New" w:cs="Courier New"/>
          <w:sz w:val="21"/>
          <w:szCs w:val="21"/>
        </w:rPr>
        <w:t xml:space="preserve"> СОШ» Алексеевского городского округа направлено представление о недопущении в дальнейшем выявленных нарушений. Информацию о результатах исполнения настоящего представления с приложением копий документов, подтверждающих его исполнение, рекомендовано представить в управление финансов и бюджетной политики администрации Алексеевского городского округа в срок не позднее 11 августа 2022 года.</w:t>
      </w:r>
      <w:bookmarkStart w:id="0" w:name="_GoBack"/>
      <w:bookmarkEnd w:id="0"/>
    </w:p>
    <w:sectPr w:rsidR="00A71073" w:rsidRPr="009B1D3F" w:rsidSect="000E52E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B1D3F"/>
    <w:rsid w:val="009D6DDC"/>
    <w:rsid w:val="00A71073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20B8-32BD-42F1-B624-117502E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52E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52E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2022-12-23T12:23:00Z</dcterms:created>
  <dcterms:modified xsi:type="dcterms:W3CDTF">2022-12-23T12:23:00Z</dcterms:modified>
</cp:coreProperties>
</file>