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AC2293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</w:pPr>
      <w:r w:rsidRPr="00AC2293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Уведомление</w:t>
      </w:r>
    </w:p>
    <w:p w:rsidR="00207E17" w:rsidRDefault="00FB2B36" w:rsidP="00B96AE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</w:pPr>
      <w:proofErr w:type="gramStart"/>
      <w:r w:rsidRPr="00AC2293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о проведении публичных консультаций посредством сбора замечаний и</w:t>
      </w:r>
      <w:r w:rsidRPr="00AC2293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br/>
        <w:t>предложений организаций и граждан в рамках анализа проекта</w:t>
      </w:r>
      <w:r w:rsidRPr="00AC2293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br/>
        <w:t>нормативного правового акта</w:t>
      </w:r>
      <w:r w:rsidR="00604011" w:rsidRPr="00AC2293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 xml:space="preserve"> </w:t>
      </w:r>
      <w:r w:rsidR="00E33829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«</w:t>
      </w:r>
      <w:r w:rsidR="00E33829" w:rsidRPr="00E33829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О внесении изменений в постановление администрации Алексеевского городского округа от 03.04.23 г. № 325 «Об утверждении административного регламента предоставления муниципальной услуги «Предоставление малоимущим гражданам жилых помещений муниципального жилищного фонда по договорам социального найма»</w:t>
      </w:r>
      <w:proofErr w:type="gramEnd"/>
    </w:p>
    <w:p w:rsidR="009A4069" w:rsidRPr="00A229C3" w:rsidRDefault="009A4069" w:rsidP="00B96AE5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FF0000"/>
          <w:sz w:val="25"/>
          <w:szCs w:val="25"/>
          <w:lang w:eastAsia="ru-RU" w:bidi="ru-RU"/>
        </w:rPr>
      </w:pPr>
      <w:bookmarkStart w:id="0" w:name="_GoBack"/>
      <w:bookmarkEnd w:id="0"/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A229C3" w:rsidRPr="00A229C3" w:rsidTr="00FB2B36">
        <w:trPr>
          <w:trHeight w:val="1762"/>
        </w:trPr>
        <w:tc>
          <w:tcPr>
            <w:tcW w:w="9889" w:type="dxa"/>
          </w:tcPr>
          <w:p w:rsidR="006877A4" w:rsidRPr="00AC2293" w:rsidRDefault="00FB2B36" w:rsidP="00FB2B36">
            <w:pPr>
              <w:jc w:val="center"/>
              <w:rPr>
                <w:rFonts w:ascii="Times New Roman" w:hAnsi="Times New Roman" w:cs="Times New Roman"/>
              </w:rPr>
            </w:pPr>
            <w:r w:rsidRPr="00AC2293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 xml:space="preserve">Администрация Алексеевского </w:t>
            </w:r>
            <w:r w:rsidR="0006141C" w:rsidRPr="00AC2293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>муниципального</w:t>
            </w:r>
            <w:r w:rsidRPr="00AC2293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 xml:space="preserve"> округа</w:t>
            </w:r>
            <w:r w:rsidRPr="00AC2293">
              <w:rPr>
                <w:rStyle w:val="89pt"/>
                <w:rFonts w:eastAsiaTheme="minorHAnsi"/>
                <w:color w:val="auto"/>
              </w:rPr>
              <w:br/>
            </w:r>
            <w:r w:rsidRPr="00AC2293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AC2293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AC2293">
              <w:rPr>
                <w:rFonts w:ascii="Times New Roman" w:hAnsi="Times New Roman" w:cs="Times New Roman"/>
                <w:b/>
              </w:rPr>
              <w:t xml:space="preserve"> проекту</w:t>
            </w:r>
            <w:r w:rsidR="00C472DF" w:rsidRPr="00AC2293">
              <w:rPr>
                <w:rFonts w:ascii="Times New Roman" w:hAnsi="Times New Roman" w:cs="Times New Roman"/>
                <w:b/>
              </w:rPr>
              <w:t xml:space="preserve"> НПА</w:t>
            </w:r>
            <w:r w:rsidR="006877A4" w:rsidRPr="00AC2293">
              <w:rPr>
                <w:rFonts w:ascii="Times New Roman" w:hAnsi="Times New Roman" w:cs="Times New Roman"/>
              </w:rPr>
              <w:t xml:space="preserve"> </w:t>
            </w:r>
          </w:p>
          <w:p w:rsidR="00FB2B36" w:rsidRPr="00A229C3" w:rsidRDefault="00E33829" w:rsidP="00434B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u w:val="single"/>
              </w:rPr>
              <w:t>«</w:t>
            </w:r>
            <w:r w:rsidRPr="00E33829">
              <w:rPr>
                <w:rFonts w:ascii="Times New Roman" w:hAnsi="Times New Roman" w:cs="Times New Roman"/>
                <w:u w:val="single"/>
              </w:rPr>
              <w:t>О внесении изменений в постановление администрации Алексеевского городского округа от 03.04.23 г. № 325 «Об утверждении административного регламента предоставления муниципальной услуги «Предоставление малоимущим гражданам жилых помещений муниципального жилищного фонда по договорам социального найма»</w:t>
            </w:r>
            <w:r w:rsidR="0030039E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FB2B36" w:rsidRPr="00AC2293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>н</w:t>
            </w:r>
            <w:r w:rsidR="004E64DA" w:rsidRPr="00AC2293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>а предмет его</w:t>
            </w:r>
            <w:r w:rsidR="00FB2B36" w:rsidRPr="00AC2293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 xml:space="preserve"> влияния на конкуренцию</w:t>
            </w:r>
          </w:p>
        </w:tc>
      </w:tr>
      <w:tr w:rsidR="00A229C3" w:rsidRPr="00A229C3" w:rsidTr="00FB2B36">
        <w:trPr>
          <w:trHeight w:val="2313"/>
        </w:trPr>
        <w:tc>
          <w:tcPr>
            <w:tcW w:w="9889" w:type="dxa"/>
          </w:tcPr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Замечания и предложения принимаются по адресу: Победы пл. 73, г. Алексеевка, Белгородская область, 309850,</w:t>
            </w:r>
          </w:p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а также по адресу электронной почты: 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e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mail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AC2293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aalekseevka</w:t>
              </w:r>
              <w:r w:rsidRPr="00AC2293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 w:bidi="ru-RU"/>
                </w:rPr>
                <w:t>@</w:t>
              </w:r>
              <w:r w:rsidRPr="00AC2293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al</w:t>
              </w:r>
              <w:r w:rsidRPr="00AC2293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 w:bidi="ru-RU"/>
                </w:rPr>
                <w:t>.</w:t>
              </w:r>
              <w:r w:rsidRPr="00AC2293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belregion</w:t>
              </w:r>
              <w:r w:rsidRPr="00AC2293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 w:bidi="ru-RU"/>
                </w:rPr>
                <w:t>.</w:t>
              </w:r>
              <w:r w:rsidRPr="00AC2293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;    </w:t>
            </w:r>
          </w:p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http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Сроки приема предложений и замечаний: с </w:t>
            </w:r>
            <w:r w:rsidR="00AC2293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21.11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.2024года по </w:t>
            </w:r>
            <w:r w:rsidR="00AC2293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05.12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.2024года.</w:t>
            </w:r>
          </w:p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gram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муниципального округа, действующих нормативных правовых актов администрации Алексеевского муниципального округа на предмет выявления рисков нарушения антимонопольного законодательства за 2024 год  </w:t>
            </w:r>
            <w:r w:rsidRPr="00AC22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(указывается отчетный год),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который до 10.02.2025 (указывается год, следующий за отчетным) в составе ежегодного доклада об антимонопольном </w:t>
            </w:r>
            <w:proofErr w:type="spell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комплаенсе</w:t>
            </w:r>
            <w:proofErr w:type="spell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будет размещен</w:t>
            </w:r>
            <w:proofErr w:type="gram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на официальном сайте администрации Алексеевского муниципального округа в разделе «Главная/Деятельность/</w:t>
            </w:r>
            <w:proofErr w:type="spell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Антимонопольныйкомплаенс</w:t>
            </w:r>
            <w:proofErr w:type="spell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комплаенса</w:t>
            </w:r>
            <w:proofErr w:type="spell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в администрации Алексеевского муниципального округа» </w:t>
            </w:r>
          </w:p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 уведомлению прилагаются:</w:t>
            </w:r>
          </w:p>
          <w:p w:rsidR="00BA4883" w:rsidRPr="00AC229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Анкета участника публичных консультаций в формате 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word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:rsidR="00BA4883" w:rsidRPr="00AC229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</w:t>
            </w:r>
            <w:proofErr w:type="gram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кст пр</w:t>
            </w:r>
            <w:proofErr w:type="gram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оекта нормативного правового актов в формате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word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:rsidR="00BA4883" w:rsidRPr="00AC229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Текст действующего нормативного правового акта в формате </w:t>
            </w:r>
            <w:proofErr w:type="spell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word</w:t>
            </w:r>
            <w:proofErr w:type="spell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BA4883" w:rsidRPr="00AC229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word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Место размещения приложений в информационно-телекоммуникационной сети «Интернет»</w:t>
            </w:r>
          </w:p>
          <w:p w:rsidR="00E07A78" w:rsidRPr="00AC2293" w:rsidRDefault="00BA4883" w:rsidP="00BA4883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rStyle w:val="89pt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single"/>
                <w:lang w:eastAsia="en-US" w:bidi="ar-SA"/>
              </w:rPr>
            </w:pPr>
            <w:r w:rsidRPr="00AC2293">
              <w:rPr>
                <w:sz w:val="24"/>
                <w:szCs w:val="24"/>
                <w:lang w:eastAsia="ru-RU" w:bidi="ru-RU"/>
              </w:rPr>
              <w:t>- официальный сайт администрации Алексеевского муниципального округа</w:t>
            </w:r>
            <w:r w:rsidRPr="00AC2293">
              <w:rPr>
                <w:i/>
                <w:sz w:val="24"/>
                <w:szCs w:val="24"/>
                <w:lang w:eastAsia="ru-RU" w:bidi="ru-RU"/>
              </w:rPr>
              <w:t>,</w:t>
            </w:r>
            <w:r w:rsidRPr="00AC2293">
              <w:rPr>
                <w:sz w:val="24"/>
                <w:szCs w:val="24"/>
                <w:lang w:eastAsia="ru-RU" w:bidi="ru-RU"/>
              </w:rPr>
              <w:t xml:space="preserve"> раздел «Главная/Деятельность/Антимонопольный </w:t>
            </w:r>
            <w:proofErr w:type="spellStart"/>
            <w:r w:rsidRPr="00AC2293">
              <w:rPr>
                <w:sz w:val="24"/>
                <w:szCs w:val="24"/>
                <w:lang w:eastAsia="ru-RU" w:bidi="ru-RU"/>
              </w:rPr>
              <w:t>комплаенс</w:t>
            </w:r>
            <w:proofErr w:type="spellEnd"/>
            <w:r w:rsidRPr="00AC2293">
              <w:rPr>
                <w:sz w:val="24"/>
                <w:szCs w:val="24"/>
                <w:lang w:eastAsia="ru-RU" w:bidi="ru-RU"/>
              </w:rPr>
              <w:t>/Анализ проектов нормативных правовых актов»</w:t>
            </w:r>
          </w:p>
        </w:tc>
      </w:tr>
      <w:tr w:rsidR="00A229C3" w:rsidRPr="00A229C3" w:rsidTr="00FB2B36">
        <w:trPr>
          <w:trHeight w:val="1585"/>
        </w:trPr>
        <w:tc>
          <w:tcPr>
            <w:tcW w:w="9889" w:type="dxa"/>
          </w:tcPr>
          <w:p w:rsidR="0006141C" w:rsidRPr="00AC2293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Контактное лицо:</w:t>
            </w:r>
            <w:r w:rsidR="00D0007F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Фадеева Светлана Александровна</w:t>
            </w:r>
            <w:r w:rsidR="006877A4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3913A7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начальник отдела</w:t>
            </w:r>
            <w:r w:rsidR="0043374E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D0007F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 жилищным вопросам </w:t>
            </w:r>
            <w:r w:rsidR="0043374E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комитета </w:t>
            </w:r>
            <w:r w:rsidR="00D0007F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ЖКХ </w:t>
            </w:r>
            <w:r w:rsidR="0006141C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администрации Алексеевског</w:t>
            </w:r>
            <w:r w:rsidR="0043374E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</w:t>
            </w:r>
            <w:r w:rsidR="0006141C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муниципального</w:t>
            </w:r>
            <w:r w:rsidR="0043374E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округа </w:t>
            </w:r>
          </w:p>
          <w:p w:rsidR="00FB2B36" w:rsidRPr="00AC2293" w:rsidRDefault="0043374E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(47234) </w:t>
            </w:r>
            <w:r w:rsidR="003913A7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D0007F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17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D0007F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  <w:r w:rsidR="003913A7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  <w:p w:rsidR="00FB2B36" w:rsidRPr="00AC2293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:rsidR="00FB2B36" w:rsidRPr="00AC2293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AC2293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 w:rsidP="006B68F6"/>
    <w:sectPr w:rsidR="007C3A28" w:rsidSect="0006141C">
      <w:pgSz w:w="11906" w:h="16838"/>
      <w:pgMar w:top="426" w:right="707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10A56"/>
    <w:rsid w:val="00014B1B"/>
    <w:rsid w:val="0006141C"/>
    <w:rsid w:val="000639F8"/>
    <w:rsid w:val="0006575D"/>
    <w:rsid w:val="00085B97"/>
    <w:rsid w:val="001A520E"/>
    <w:rsid w:val="00207E17"/>
    <w:rsid w:val="00223065"/>
    <w:rsid w:val="0022757D"/>
    <w:rsid w:val="002509DF"/>
    <w:rsid w:val="00271E5A"/>
    <w:rsid w:val="002E2CED"/>
    <w:rsid w:val="0030039E"/>
    <w:rsid w:val="003349C2"/>
    <w:rsid w:val="003913A7"/>
    <w:rsid w:val="003C399E"/>
    <w:rsid w:val="003E184F"/>
    <w:rsid w:val="003E3E32"/>
    <w:rsid w:val="0043363D"/>
    <w:rsid w:val="0043374E"/>
    <w:rsid w:val="00470ED5"/>
    <w:rsid w:val="00495191"/>
    <w:rsid w:val="004E64DA"/>
    <w:rsid w:val="0052263B"/>
    <w:rsid w:val="00535DF5"/>
    <w:rsid w:val="005C5679"/>
    <w:rsid w:val="005D19A6"/>
    <w:rsid w:val="00604011"/>
    <w:rsid w:val="006877A4"/>
    <w:rsid w:val="006B68F6"/>
    <w:rsid w:val="007A546F"/>
    <w:rsid w:val="007C3A28"/>
    <w:rsid w:val="007C666F"/>
    <w:rsid w:val="007D57ED"/>
    <w:rsid w:val="007F39EE"/>
    <w:rsid w:val="007F451E"/>
    <w:rsid w:val="00845BAF"/>
    <w:rsid w:val="00977214"/>
    <w:rsid w:val="009A4069"/>
    <w:rsid w:val="009E013F"/>
    <w:rsid w:val="00A13323"/>
    <w:rsid w:val="00A179CF"/>
    <w:rsid w:val="00A229C3"/>
    <w:rsid w:val="00A65A4F"/>
    <w:rsid w:val="00A90D48"/>
    <w:rsid w:val="00AC2293"/>
    <w:rsid w:val="00B96AE5"/>
    <w:rsid w:val="00BA4883"/>
    <w:rsid w:val="00BA6148"/>
    <w:rsid w:val="00BB1DFF"/>
    <w:rsid w:val="00C472DF"/>
    <w:rsid w:val="00D0007F"/>
    <w:rsid w:val="00DE5B5C"/>
    <w:rsid w:val="00E07A78"/>
    <w:rsid w:val="00E27DC2"/>
    <w:rsid w:val="00E33829"/>
    <w:rsid w:val="00F01C6E"/>
    <w:rsid w:val="00FB2B36"/>
    <w:rsid w:val="00FD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3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Tatyana Zhashkova</cp:lastModifiedBy>
  <cp:revision>59</cp:revision>
  <cp:lastPrinted>2019-08-30T07:05:00Z</cp:lastPrinted>
  <dcterms:created xsi:type="dcterms:W3CDTF">2019-08-30T07:03:00Z</dcterms:created>
  <dcterms:modified xsi:type="dcterms:W3CDTF">2024-11-21T14:11:00Z</dcterms:modified>
</cp:coreProperties>
</file>