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D4" w:rsidRDefault="00495AD4" w:rsidP="00495AD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495AD4" w:rsidRDefault="00495AD4" w:rsidP="00495AD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проведенных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контрольно-счетной комиссией Алексеевского городского округа Белгородской области контрольных  и экспертно</w:t>
      </w:r>
      <w:r w:rsidR="00DA0ABC">
        <w:rPr>
          <w:rFonts w:ascii="Times New Roman" w:hAnsi="Times New Roman"/>
          <w:sz w:val="28"/>
          <w:szCs w:val="28"/>
        </w:rPr>
        <w:t>-аналитических мероприятий  за 3</w:t>
      </w:r>
      <w:r>
        <w:rPr>
          <w:rFonts w:ascii="Times New Roman" w:hAnsi="Times New Roman"/>
          <w:sz w:val="28"/>
          <w:szCs w:val="28"/>
        </w:rPr>
        <w:t xml:space="preserve"> квартал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95AD4" w:rsidTr="00495A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D4" w:rsidRDefault="00495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95AD4" w:rsidRDefault="00495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D4" w:rsidRDefault="00495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</w:tr>
      <w:tr w:rsidR="00495AD4" w:rsidTr="00495A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D4" w:rsidRDefault="00495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62B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AD4" w:rsidRDefault="00495AD4" w:rsidP="00291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8A6847">
              <w:rPr>
                <w:rFonts w:ascii="Times New Roman" w:hAnsi="Times New Roman"/>
                <w:sz w:val="28"/>
                <w:szCs w:val="28"/>
              </w:rPr>
              <w:t>а основании плана работы на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проведена плановая документальная проверка по годовой бухгалтерской отчетности </w:t>
            </w:r>
            <w:r w:rsidR="00C3118A">
              <w:rPr>
                <w:rFonts w:ascii="Times New Roman" w:hAnsi="Times New Roman"/>
                <w:sz w:val="28"/>
                <w:szCs w:val="28"/>
              </w:rPr>
              <w:t xml:space="preserve">финансово-хозяйственной деятельности в муниципальном </w:t>
            </w:r>
            <w:r w:rsidR="006304ED">
              <w:rPr>
                <w:rFonts w:ascii="Times New Roman" w:hAnsi="Times New Roman"/>
                <w:sz w:val="28"/>
                <w:szCs w:val="28"/>
              </w:rPr>
              <w:t>автономном учреждени</w:t>
            </w:r>
            <w:proofErr w:type="gramStart"/>
            <w:r w:rsidR="006304ED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="002914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04ED">
              <w:rPr>
                <w:rFonts w:ascii="Times New Roman" w:hAnsi="Times New Roman"/>
                <w:sz w:val="28"/>
                <w:szCs w:val="28"/>
              </w:rPr>
              <w:t>детский оздоровительный лагерь «Солнышко»</w:t>
            </w:r>
            <w:r w:rsidR="00C3118A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 w:rsidR="006304ED">
              <w:rPr>
                <w:rFonts w:ascii="Times New Roman" w:hAnsi="Times New Roman"/>
                <w:sz w:val="28"/>
                <w:szCs w:val="28"/>
              </w:rPr>
              <w:t>2017-</w:t>
            </w:r>
            <w:r w:rsidR="00C3118A">
              <w:rPr>
                <w:rFonts w:ascii="Times New Roman" w:hAnsi="Times New Roman"/>
                <w:sz w:val="28"/>
                <w:szCs w:val="28"/>
              </w:rPr>
              <w:t>2019 год</w:t>
            </w:r>
            <w:r w:rsidR="006304ED">
              <w:rPr>
                <w:rFonts w:ascii="Times New Roman" w:hAnsi="Times New Roman"/>
                <w:sz w:val="28"/>
                <w:szCs w:val="28"/>
              </w:rPr>
              <w:t>ы</w:t>
            </w:r>
            <w:r w:rsidR="00C3118A">
              <w:rPr>
                <w:rFonts w:ascii="Times New Roman" w:hAnsi="Times New Roman"/>
                <w:sz w:val="28"/>
                <w:szCs w:val="28"/>
              </w:rPr>
              <w:t>. В ходе проверки</w:t>
            </w:r>
            <w:r w:rsidR="006304ED">
              <w:rPr>
                <w:rFonts w:ascii="Times New Roman" w:hAnsi="Times New Roman"/>
                <w:sz w:val="28"/>
                <w:szCs w:val="28"/>
              </w:rPr>
              <w:t xml:space="preserve"> установлены нарушения распределения фонда стимулирования основных работников учреждения, в учреждении отсутствовал журнал регистрации путевых листов, при закладке и списании</w:t>
            </w:r>
            <w:r w:rsidR="002914FC">
              <w:rPr>
                <w:rFonts w:ascii="Times New Roman" w:hAnsi="Times New Roman"/>
                <w:sz w:val="28"/>
                <w:szCs w:val="28"/>
              </w:rPr>
              <w:t xml:space="preserve"> в расход продуктов питания применялись завышенные нормы питания. По результатам проверки директору муниципального автономного учреждени</w:t>
            </w:r>
            <w:proofErr w:type="gramStart"/>
            <w:r w:rsidR="002914FC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="002914FC">
              <w:rPr>
                <w:rFonts w:ascii="Times New Roman" w:hAnsi="Times New Roman"/>
                <w:sz w:val="28"/>
                <w:szCs w:val="28"/>
              </w:rPr>
              <w:t xml:space="preserve"> оздоровительный лагерь «Солнышко» направлено представление с целью устранения выявленных нарушений. Согласно представленной информации нарушения полностью устранены.</w:t>
            </w:r>
            <w:r w:rsidR="00C31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118A" w:rsidTr="00495A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A" w:rsidRDefault="00C31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A" w:rsidRDefault="00C3118A" w:rsidP="00CE55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основании плана работы на 2020 год проведена плановая документальная проверка по годовой бухгалтерской отчетности законности, эффективности и экономичности использования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выделенных из бюджета</w:t>
            </w:r>
            <w:r w:rsidR="002914FC">
              <w:rPr>
                <w:rFonts w:ascii="Times New Roman" w:hAnsi="Times New Roman"/>
                <w:sz w:val="28"/>
                <w:szCs w:val="28"/>
              </w:rPr>
              <w:t xml:space="preserve"> Алексеевского района за 2017-2018 годы и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Алексеевского городского округа</w:t>
            </w:r>
            <w:r w:rsidR="002914FC">
              <w:rPr>
                <w:rFonts w:ascii="Times New Roman" w:hAnsi="Times New Roman"/>
                <w:sz w:val="28"/>
                <w:szCs w:val="28"/>
              </w:rPr>
              <w:t xml:space="preserve"> за 2019 год</w:t>
            </w:r>
            <w:r w:rsidR="00782CD4">
              <w:rPr>
                <w:rFonts w:ascii="Times New Roman" w:hAnsi="Times New Roman"/>
                <w:sz w:val="28"/>
                <w:szCs w:val="28"/>
              </w:rPr>
              <w:t xml:space="preserve"> на финансирование управления культуры и молодежной политики администрации Алексеевского городского округа. Проверка проведена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782CD4">
              <w:rPr>
                <w:rFonts w:ascii="Times New Roman" w:hAnsi="Times New Roman"/>
                <w:sz w:val="28"/>
                <w:szCs w:val="28"/>
              </w:rPr>
              <w:t>централизованной бухгалтерии Управления культуры и молодежной политики администрации Алексеевского городского округа.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ходе данной проверки установлены факты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нарушения </w:t>
            </w:r>
            <w:r w:rsidR="00CE55F5">
              <w:rPr>
                <w:rFonts w:ascii="Times New Roman" w:hAnsi="Times New Roman"/>
                <w:sz w:val="28"/>
                <w:szCs w:val="28"/>
              </w:rPr>
              <w:t>правильности начисления оплаты труда</w:t>
            </w:r>
            <w:proofErr w:type="gramEnd"/>
            <w:r w:rsidR="00CE55F5">
              <w:rPr>
                <w:rFonts w:ascii="Times New Roman" w:hAnsi="Times New Roman"/>
                <w:sz w:val="28"/>
                <w:szCs w:val="28"/>
              </w:rPr>
              <w:t xml:space="preserve"> за проверяемый период по аппарату управления и централизованной бухгалтерии. </w:t>
            </w:r>
            <w:r>
              <w:rPr>
                <w:rFonts w:ascii="Times New Roman" w:hAnsi="Times New Roman"/>
                <w:sz w:val="28"/>
                <w:szCs w:val="28"/>
              </w:rPr>
              <w:t>По результатам проверки</w:t>
            </w:r>
            <w:r w:rsidR="00CE55F5">
              <w:rPr>
                <w:rFonts w:ascii="Times New Roman" w:hAnsi="Times New Roman"/>
                <w:sz w:val="28"/>
                <w:szCs w:val="28"/>
              </w:rPr>
              <w:t xml:space="preserve"> начальнику управления культуры администрации Алексеевского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 направлено представление с целью устранения выявленных нарушений. Согласно представленной информации, нарушения полностью устранены.</w:t>
            </w:r>
          </w:p>
        </w:tc>
      </w:tr>
      <w:tr w:rsidR="00CE55F5" w:rsidTr="00495A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5" w:rsidRDefault="00CE5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5" w:rsidRDefault="00CE55F5" w:rsidP="00CE55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основании плана работы на 2020 год проведена плановая документальная проверка по годовой бухгалтерской отчетности законности, эффективности и экономичности использования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выделенных из бюджета Алексеевского района за 2017-2018 годы и бюджета Алексеевского городского округа за 2019 год на финансирование управления физической культуры, спорта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молодежной политики администрации Алексеевского городского округа. Проверка проведена в централизованной бухгалтерии Управления физической культуры, спорта и молодежной политики администрации Алексеевского городского округа. В ходе данной проверки финансовых нарушений не установлено. </w:t>
            </w:r>
          </w:p>
        </w:tc>
      </w:tr>
      <w:tr w:rsidR="00CE55F5" w:rsidTr="00495A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5" w:rsidRDefault="00CE55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5" w:rsidRDefault="00CE55F5" w:rsidP="008304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основании плана работы на 2020 год проведена плановая документальная проверка по годовой бухгалтерской отчетности финансово-хозяйственной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83045E">
              <w:rPr>
                <w:rFonts w:ascii="Times New Roman" w:hAnsi="Times New Roman"/>
                <w:sz w:val="28"/>
                <w:szCs w:val="28"/>
              </w:rPr>
              <w:t xml:space="preserve"> Управления социальной защиты населения администрации Алексеевского городского округа</w:t>
            </w:r>
            <w:proofErr w:type="gramEnd"/>
            <w:r w:rsidR="0083045E">
              <w:rPr>
                <w:rFonts w:ascii="Times New Roman" w:hAnsi="Times New Roman"/>
                <w:sz w:val="28"/>
                <w:szCs w:val="28"/>
              </w:rPr>
              <w:t xml:space="preserve"> за период с 01.01.2017 года по 31.12.2019 года.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ходе проверки финансовых нарушений не установлено. </w:t>
            </w:r>
          </w:p>
        </w:tc>
      </w:tr>
      <w:tr w:rsidR="0083045E" w:rsidTr="00495A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5E" w:rsidRDefault="0083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5E" w:rsidRDefault="0083045E" w:rsidP="00470B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Контрольно-счетной комиссией Алексеевского городского округа, в соответствии с планом работы на 2020 год, </w:t>
            </w:r>
            <w:r w:rsidR="00470B82">
              <w:rPr>
                <w:rFonts w:ascii="Times New Roman" w:hAnsi="Times New Roman"/>
                <w:sz w:val="28"/>
                <w:szCs w:val="28"/>
              </w:rPr>
              <w:t xml:space="preserve">подготовлено заключение на отчет об исполнении бюджета Алексеевского городского округа за 1-ое полугодие 2020 года.  </w:t>
            </w:r>
          </w:p>
        </w:tc>
      </w:tr>
      <w:tr w:rsidR="0083045E" w:rsidTr="00495A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5E" w:rsidRDefault="008304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5E" w:rsidRDefault="0083045E" w:rsidP="005B64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Контрольно-счетной комиссией Алексеевского городского округа, в соответствии с планом работы на 2020 год, пр</w:t>
            </w:r>
            <w:r w:rsidR="00470B82">
              <w:rPr>
                <w:rFonts w:ascii="Times New Roman" w:hAnsi="Times New Roman"/>
                <w:sz w:val="28"/>
                <w:szCs w:val="28"/>
              </w:rPr>
              <w:t>оведена экспертиза и  вынесено 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заключения о внесении изменений в муниципальные программы Алексеевского городского округа на 2020 год и плановый период 2021-2022 годов.</w:t>
            </w:r>
          </w:p>
        </w:tc>
      </w:tr>
    </w:tbl>
    <w:p w:rsidR="00D642ED" w:rsidRDefault="00D642ED"/>
    <w:sectPr w:rsidR="00D642ED" w:rsidSect="0028362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4E" w:rsidRDefault="00217D4E" w:rsidP="0028362B">
      <w:pPr>
        <w:spacing w:after="0" w:line="240" w:lineRule="auto"/>
      </w:pPr>
      <w:r>
        <w:separator/>
      </w:r>
    </w:p>
  </w:endnote>
  <w:endnote w:type="continuationSeparator" w:id="0">
    <w:p w:rsidR="00217D4E" w:rsidRDefault="00217D4E" w:rsidP="0028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4E" w:rsidRDefault="00217D4E" w:rsidP="0028362B">
      <w:pPr>
        <w:spacing w:after="0" w:line="240" w:lineRule="auto"/>
      </w:pPr>
      <w:r>
        <w:separator/>
      </w:r>
    </w:p>
  </w:footnote>
  <w:footnote w:type="continuationSeparator" w:id="0">
    <w:p w:rsidR="00217D4E" w:rsidRDefault="00217D4E" w:rsidP="00283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077818"/>
      <w:docPartObj>
        <w:docPartGallery w:val="Page Numbers (Top of Page)"/>
        <w:docPartUnique/>
      </w:docPartObj>
    </w:sdtPr>
    <w:sdtEndPr/>
    <w:sdtContent>
      <w:p w:rsidR="0028362B" w:rsidRDefault="002836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B82">
          <w:rPr>
            <w:noProof/>
          </w:rPr>
          <w:t>2</w:t>
        </w:r>
        <w:r>
          <w:fldChar w:fldCharType="end"/>
        </w:r>
      </w:p>
    </w:sdtContent>
  </w:sdt>
  <w:p w:rsidR="0028362B" w:rsidRDefault="002836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C5"/>
    <w:rsid w:val="00217D4E"/>
    <w:rsid w:val="00232D6D"/>
    <w:rsid w:val="00262B9E"/>
    <w:rsid w:val="0028362B"/>
    <w:rsid w:val="002914FC"/>
    <w:rsid w:val="00470B82"/>
    <w:rsid w:val="00486C1D"/>
    <w:rsid w:val="00495AD4"/>
    <w:rsid w:val="005A3E2C"/>
    <w:rsid w:val="006304ED"/>
    <w:rsid w:val="0073732C"/>
    <w:rsid w:val="00782CD4"/>
    <w:rsid w:val="007B72C5"/>
    <w:rsid w:val="0083045E"/>
    <w:rsid w:val="008A6847"/>
    <w:rsid w:val="0091653A"/>
    <w:rsid w:val="009E3E98"/>
    <w:rsid w:val="00AF1ED5"/>
    <w:rsid w:val="00BB1BCF"/>
    <w:rsid w:val="00C04EBC"/>
    <w:rsid w:val="00C3118A"/>
    <w:rsid w:val="00CE55F5"/>
    <w:rsid w:val="00D642ED"/>
    <w:rsid w:val="00DA0ABC"/>
    <w:rsid w:val="00E46820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362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8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36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8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362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8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36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Plahotnik</dc:creator>
  <cp:keywords/>
  <dc:description/>
  <cp:lastModifiedBy>Aleksey Plahotnik</cp:lastModifiedBy>
  <cp:revision>10</cp:revision>
  <dcterms:created xsi:type="dcterms:W3CDTF">2020-04-15T08:44:00Z</dcterms:created>
  <dcterms:modified xsi:type="dcterms:W3CDTF">2020-10-28T06:28:00Z</dcterms:modified>
</cp:coreProperties>
</file>