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C5" w:rsidRDefault="00616FC5" w:rsidP="00E72BD6">
      <w:pPr>
        <w:shd w:val="clear" w:color="auto" w:fill="FFFFFF"/>
        <w:ind w:right="3107"/>
        <w:rPr>
          <w:rFonts w:ascii="Times New Roman" w:hAnsi="Times New Roman" w:cs="Times New Roman"/>
          <w:bCs/>
          <w:sz w:val="18"/>
          <w:szCs w:val="18"/>
        </w:rPr>
      </w:pPr>
    </w:p>
    <w:p w:rsidR="00302CD5" w:rsidRDefault="00302CD5" w:rsidP="00E72BD6">
      <w:pPr>
        <w:shd w:val="clear" w:color="auto" w:fill="FFFFFF"/>
        <w:ind w:right="3107"/>
        <w:rPr>
          <w:rFonts w:ascii="Times New Roman" w:hAnsi="Times New Roman" w:cs="Times New Roman"/>
          <w:bCs/>
          <w:sz w:val="18"/>
          <w:szCs w:val="18"/>
        </w:rPr>
      </w:pPr>
    </w:p>
    <w:p w:rsidR="00A92992" w:rsidRPr="00AC1065" w:rsidRDefault="00D40EBE" w:rsidP="00A92992">
      <w:pPr>
        <w:tabs>
          <w:tab w:val="left" w:pos="567"/>
          <w:tab w:val="left" w:pos="709"/>
        </w:tabs>
        <w:jc w:val="center"/>
        <w:rPr>
          <w:rFonts w:ascii="Times New Roman" w:hAnsi="Times New Roman" w:cs="Times New Roman"/>
          <w:sz w:val="28"/>
          <w:szCs w:val="28"/>
        </w:rPr>
      </w:pPr>
      <w:r>
        <w:rPr>
          <w:rFonts w:ascii="Calibri" w:hAnsi="Calibri"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4.75pt;height:65.25pt;visibility:visible;mso-wrap-style:square">
            <v:imagedata r:id="rId8" o:title=""/>
          </v:shape>
        </w:pict>
      </w:r>
    </w:p>
    <w:p w:rsidR="00A92992" w:rsidRPr="00AC1065" w:rsidRDefault="00A92992" w:rsidP="00A92992">
      <w:pPr>
        <w:tabs>
          <w:tab w:val="left" w:pos="709"/>
        </w:tabs>
        <w:spacing w:before="173" w:line="326" w:lineRule="exact"/>
        <w:ind w:right="-1"/>
        <w:jc w:val="center"/>
        <w:rPr>
          <w:rFonts w:ascii="Times New Roman" w:hAnsi="Times New Roman" w:cs="Times New Roman"/>
          <w:b/>
          <w:bCs/>
          <w:sz w:val="30"/>
          <w:szCs w:val="30"/>
        </w:rPr>
      </w:pPr>
      <w:r w:rsidRPr="00AC1065">
        <w:rPr>
          <w:rFonts w:ascii="Times New Roman" w:hAnsi="Times New Roman" w:cs="Times New Roman"/>
          <w:b/>
          <w:bCs/>
          <w:sz w:val="30"/>
          <w:szCs w:val="30"/>
        </w:rPr>
        <w:t>ПОСТАНОВЛЕНИЕ</w:t>
      </w:r>
    </w:p>
    <w:p w:rsidR="00A92992" w:rsidRPr="00AC1065" w:rsidRDefault="00A92992" w:rsidP="00A92992">
      <w:pPr>
        <w:tabs>
          <w:tab w:val="left" w:pos="709"/>
        </w:tabs>
        <w:spacing w:line="230" w:lineRule="exact"/>
        <w:ind w:right="-1"/>
        <w:jc w:val="center"/>
        <w:rPr>
          <w:rFonts w:ascii="Times New Roman" w:hAnsi="Times New Roman" w:cs="Times New Roman"/>
          <w:b/>
          <w:bCs/>
          <w:sz w:val="26"/>
          <w:szCs w:val="26"/>
        </w:rPr>
      </w:pPr>
      <w:r w:rsidRPr="00AC1065">
        <w:rPr>
          <w:rFonts w:ascii="Times New Roman" w:hAnsi="Times New Roman" w:cs="Times New Roman"/>
          <w:b/>
          <w:bCs/>
          <w:sz w:val="26"/>
          <w:szCs w:val="26"/>
        </w:rPr>
        <w:t>АДМИНИСТРАЦИИ МУНИЦИПАЛЬНОГО РАЙОНА</w:t>
      </w:r>
    </w:p>
    <w:p w:rsidR="00A92992" w:rsidRPr="00AC1065" w:rsidRDefault="00A92992" w:rsidP="00A92992">
      <w:pPr>
        <w:tabs>
          <w:tab w:val="left" w:pos="709"/>
        </w:tabs>
        <w:spacing w:line="230" w:lineRule="exact"/>
        <w:ind w:right="-1"/>
        <w:jc w:val="center"/>
        <w:rPr>
          <w:rFonts w:ascii="Times New Roman" w:hAnsi="Times New Roman" w:cs="Times New Roman"/>
          <w:b/>
          <w:bCs/>
          <w:sz w:val="26"/>
          <w:szCs w:val="26"/>
        </w:rPr>
      </w:pPr>
      <w:r w:rsidRPr="00AC1065">
        <w:rPr>
          <w:rFonts w:ascii="Times New Roman" w:hAnsi="Times New Roman" w:cs="Times New Roman"/>
          <w:b/>
          <w:bCs/>
          <w:sz w:val="26"/>
          <w:szCs w:val="26"/>
        </w:rPr>
        <w:t xml:space="preserve">«АЛЕКСЕЕВСКИЙ РАЙОН И ГОРОД АЛЕКСЕЕВКА» </w:t>
      </w:r>
    </w:p>
    <w:p w:rsidR="00A92992" w:rsidRPr="00AC1065" w:rsidRDefault="00A92992" w:rsidP="00A92992">
      <w:pPr>
        <w:tabs>
          <w:tab w:val="left" w:pos="709"/>
        </w:tabs>
        <w:spacing w:line="230" w:lineRule="exact"/>
        <w:ind w:right="-1"/>
        <w:jc w:val="center"/>
        <w:rPr>
          <w:rFonts w:ascii="Times New Roman" w:hAnsi="Times New Roman" w:cs="Times New Roman"/>
          <w:b/>
          <w:bCs/>
          <w:sz w:val="26"/>
          <w:szCs w:val="26"/>
        </w:rPr>
      </w:pPr>
      <w:r w:rsidRPr="00AC1065">
        <w:rPr>
          <w:rFonts w:ascii="Times New Roman" w:hAnsi="Times New Roman" w:cs="Times New Roman"/>
          <w:b/>
          <w:bCs/>
          <w:sz w:val="26"/>
          <w:szCs w:val="26"/>
        </w:rPr>
        <w:t>БЕЛГОРОДСКОЙ ОБЛАСТИ</w:t>
      </w:r>
    </w:p>
    <w:p w:rsidR="00A92992" w:rsidRPr="00AC1065" w:rsidRDefault="00A92992" w:rsidP="00A92992">
      <w:pPr>
        <w:tabs>
          <w:tab w:val="left" w:pos="709"/>
        </w:tabs>
        <w:spacing w:line="230" w:lineRule="exact"/>
        <w:ind w:right="-1"/>
        <w:jc w:val="center"/>
        <w:rPr>
          <w:rFonts w:ascii="Times New Roman" w:hAnsi="Times New Roman" w:cs="Times New Roman"/>
          <w:bCs/>
          <w:sz w:val="26"/>
          <w:szCs w:val="26"/>
        </w:rPr>
      </w:pPr>
    </w:p>
    <w:p w:rsidR="00A92992" w:rsidRPr="00AC1065" w:rsidRDefault="00A92992" w:rsidP="00A92992">
      <w:pPr>
        <w:tabs>
          <w:tab w:val="left" w:pos="709"/>
        </w:tabs>
        <w:jc w:val="both"/>
        <w:rPr>
          <w:rFonts w:ascii="Times New Roman" w:hAnsi="Times New Roman" w:cs="Times New Roman"/>
          <w:sz w:val="28"/>
          <w:szCs w:val="28"/>
        </w:rPr>
      </w:pPr>
      <w:r>
        <w:rPr>
          <w:rFonts w:ascii="Times New Roman" w:hAnsi="Times New Roman" w:cs="Times New Roman"/>
          <w:bCs/>
          <w:sz w:val="28"/>
          <w:szCs w:val="28"/>
        </w:rPr>
        <w:t>02 мая 2017</w:t>
      </w:r>
      <w:r w:rsidRPr="00AC1065">
        <w:rPr>
          <w:rFonts w:ascii="Times New Roman" w:hAnsi="Times New Roman" w:cs="Times New Roman"/>
          <w:bCs/>
          <w:sz w:val="28"/>
          <w:szCs w:val="28"/>
        </w:rPr>
        <w:t xml:space="preserve"> г.</w:t>
      </w:r>
      <w:r w:rsidRPr="00AC1065">
        <w:rPr>
          <w:rFonts w:ascii="Times New Roman" w:hAnsi="Times New Roman" w:cs="Times New Roman"/>
          <w:b/>
          <w:sz w:val="28"/>
          <w:szCs w:val="28"/>
        </w:rPr>
        <w:tab/>
      </w:r>
      <w:r w:rsidRPr="00AC1065">
        <w:rPr>
          <w:rFonts w:ascii="Times New Roman" w:hAnsi="Times New Roman" w:cs="Times New Roman"/>
          <w:sz w:val="28"/>
          <w:szCs w:val="28"/>
        </w:rPr>
        <w:tab/>
      </w:r>
      <w:r w:rsidRPr="00AC1065">
        <w:rPr>
          <w:rFonts w:ascii="Times New Roman" w:hAnsi="Times New Roman" w:cs="Times New Roman"/>
          <w:sz w:val="28"/>
          <w:szCs w:val="28"/>
        </w:rPr>
        <w:tab/>
      </w:r>
      <w:r w:rsidRPr="00AC1065">
        <w:rPr>
          <w:rFonts w:ascii="Times New Roman" w:hAnsi="Times New Roman" w:cs="Times New Roman"/>
          <w:sz w:val="28"/>
          <w:szCs w:val="28"/>
        </w:rPr>
        <w:tab/>
      </w:r>
      <w:r w:rsidRPr="00AC1065">
        <w:rPr>
          <w:rFonts w:ascii="Times New Roman" w:hAnsi="Times New Roman" w:cs="Times New Roman"/>
          <w:sz w:val="28"/>
          <w:szCs w:val="28"/>
        </w:rPr>
        <w:tab/>
      </w:r>
      <w:r w:rsidRPr="00AC1065">
        <w:rPr>
          <w:rFonts w:ascii="Times New Roman" w:hAnsi="Times New Roman" w:cs="Times New Roman"/>
          <w:sz w:val="28"/>
          <w:szCs w:val="28"/>
        </w:rPr>
        <w:tab/>
      </w:r>
      <w:r w:rsidRPr="00AC1065">
        <w:rPr>
          <w:rFonts w:ascii="Times New Roman" w:hAnsi="Times New Roman" w:cs="Times New Roman"/>
          <w:sz w:val="28"/>
          <w:szCs w:val="28"/>
        </w:rPr>
        <w:tab/>
        <w:t xml:space="preserve">                     № </w:t>
      </w:r>
      <w:r>
        <w:rPr>
          <w:rFonts w:ascii="Times New Roman" w:hAnsi="Times New Roman" w:cs="Times New Roman"/>
          <w:sz w:val="28"/>
          <w:szCs w:val="28"/>
        </w:rPr>
        <w:t>298</w:t>
      </w:r>
    </w:p>
    <w:p w:rsidR="00A92992" w:rsidRPr="00AC1065" w:rsidRDefault="00A92992" w:rsidP="00A92992">
      <w:pPr>
        <w:tabs>
          <w:tab w:val="left" w:pos="709"/>
        </w:tabs>
        <w:rPr>
          <w:rFonts w:ascii="Times New Roman" w:hAnsi="Times New Roman" w:cs="Times New Roman"/>
          <w:bCs/>
          <w:sz w:val="18"/>
          <w:szCs w:val="18"/>
        </w:rPr>
      </w:pPr>
      <w:r w:rsidRPr="00AC1065">
        <w:rPr>
          <w:rFonts w:ascii="Times New Roman" w:hAnsi="Times New Roman" w:cs="Times New Roman"/>
          <w:bCs/>
          <w:sz w:val="18"/>
          <w:szCs w:val="18"/>
        </w:rPr>
        <w:t>309850 г. Алексеевка.</w:t>
      </w:r>
    </w:p>
    <w:p w:rsidR="00A92992" w:rsidRDefault="00A92992" w:rsidP="00A92992">
      <w:pPr>
        <w:rPr>
          <w:rFonts w:ascii="Times New Roman" w:hAnsi="Times New Roman" w:cs="Times New Roman"/>
          <w:sz w:val="28"/>
        </w:rPr>
      </w:pPr>
    </w:p>
    <w:p w:rsidR="00616FC5" w:rsidRPr="00E72BD6" w:rsidRDefault="00616FC5" w:rsidP="00E72BD6">
      <w:pPr>
        <w:shd w:val="clear" w:color="auto" w:fill="FFFFFF"/>
        <w:ind w:right="3107"/>
        <w:rPr>
          <w:rFonts w:ascii="Times New Roman" w:hAnsi="Times New Roman" w:cs="Times New Roman"/>
          <w:bCs/>
          <w:color w:val="000000"/>
          <w:spacing w:val="3"/>
          <w:sz w:val="28"/>
          <w:szCs w:val="28"/>
        </w:rPr>
      </w:pPr>
    </w:p>
    <w:p w:rsidR="00A909C2" w:rsidRDefault="00A909C2" w:rsidP="00E72BD6">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A909C2" w:rsidRDefault="00A909C2" w:rsidP="00E72BD6">
      <w:pPr>
        <w:jc w:val="both"/>
        <w:rPr>
          <w:rFonts w:ascii="Times New Roman" w:hAnsi="Times New Roman" w:cs="Times New Roman"/>
          <w:sz w:val="28"/>
          <w:szCs w:val="28"/>
        </w:rPr>
      </w:pPr>
      <w:r>
        <w:rPr>
          <w:rFonts w:ascii="Times New Roman" w:hAnsi="Times New Roman" w:cs="Times New Roman"/>
          <w:sz w:val="28"/>
          <w:szCs w:val="28"/>
        </w:rPr>
        <w:t>Администрации Алексеевского района</w:t>
      </w:r>
    </w:p>
    <w:p w:rsidR="00616FC5" w:rsidRPr="00E72BD6" w:rsidRDefault="00A909C2" w:rsidP="00E72BD6">
      <w:pPr>
        <w:jc w:val="both"/>
        <w:rPr>
          <w:rFonts w:ascii="Times New Roman" w:hAnsi="Times New Roman" w:cs="Times New Roman"/>
          <w:sz w:val="28"/>
          <w:szCs w:val="28"/>
        </w:rPr>
      </w:pPr>
      <w:r>
        <w:rPr>
          <w:rFonts w:ascii="Times New Roman" w:hAnsi="Times New Roman" w:cs="Times New Roman"/>
          <w:sz w:val="28"/>
          <w:szCs w:val="28"/>
        </w:rPr>
        <w:t>от 21 ноября 2013 года № 971</w:t>
      </w:r>
      <w:r w:rsidR="00616FC5" w:rsidRPr="00E72BD6">
        <w:rPr>
          <w:rFonts w:ascii="Times New Roman" w:hAnsi="Times New Roman" w:cs="Times New Roman"/>
          <w:sz w:val="28"/>
          <w:szCs w:val="28"/>
        </w:rPr>
        <w:t xml:space="preserve"> </w:t>
      </w:r>
    </w:p>
    <w:p w:rsidR="00616FC5" w:rsidRPr="00E72BD6" w:rsidRDefault="00616FC5" w:rsidP="00E72BD6">
      <w:pPr>
        <w:ind w:firstLine="709"/>
        <w:jc w:val="both"/>
        <w:rPr>
          <w:rFonts w:ascii="Times New Roman" w:hAnsi="Times New Roman" w:cs="Times New Roman"/>
          <w:sz w:val="28"/>
          <w:szCs w:val="28"/>
        </w:rPr>
      </w:pPr>
    </w:p>
    <w:p w:rsidR="00616FC5" w:rsidRPr="00E72BD6" w:rsidRDefault="00616FC5" w:rsidP="00E72BD6">
      <w:pPr>
        <w:ind w:firstLine="709"/>
        <w:jc w:val="both"/>
        <w:rPr>
          <w:rFonts w:ascii="Times New Roman" w:hAnsi="Times New Roman" w:cs="Times New Roman"/>
          <w:sz w:val="28"/>
          <w:szCs w:val="28"/>
        </w:rPr>
      </w:pPr>
    </w:p>
    <w:p w:rsidR="00616FC5" w:rsidRPr="00E72BD6" w:rsidRDefault="00D73CA6" w:rsidP="00E72BD6">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актуализации и совершенствования программно-целевого планирования в Алексеевском районе</w:t>
      </w:r>
      <w:r w:rsidR="00616FC5" w:rsidRPr="00E72BD6">
        <w:rPr>
          <w:rFonts w:ascii="Times New Roman" w:hAnsi="Times New Roman" w:cs="Times New Roman"/>
          <w:sz w:val="28"/>
          <w:szCs w:val="28"/>
        </w:rPr>
        <w:t>, администрация Алексеевского района  постановляет:</w:t>
      </w:r>
    </w:p>
    <w:p w:rsidR="00D73CA6" w:rsidRDefault="00D73CA6" w:rsidP="00E72BD6">
      <w:pPr>
        <w:pStyle w:val="a4"/>
        <w:numPr>
          <w:ilvl w:val="0"/>
          <w:numId w:val="1"/>
        </w:numPr>
        <w:ind w:left="0" w:firstLine="709"/>
        <w:jc w:val="both"/>
        <w:rPr>
          <w:rFonts w:ascii="Times New Roman" w:hAnsi="Times New Roman" w:cs="Times New Roman"/>
          <w:sz w:val="28"/>
          <w:szCs w:val="28"/>
        </w:rPr>
      </w:pPr>
      <w:r w:rsidRPr="00D73CA6">
        <w:rPr>
          <w:rFonts w:ascii="Times New Roman" w:hAnsi="Times New Roman" w:cs="Times New Roman"/>
          <w:sz w:val="28"/>
          <w:szCs w:val="28"/>
        </w:rPr>
        <w:t>Внести следующие изменения в постановление администрации Алексеевского района от 21 ноября 2013 года № 971 «Об утверждении Порядка разработки, реализации и оценки эффективности муниципальных программ Алексеевского района»</w:t>
      </w:r>
      <w:r w:rsidR="00B815D7">
        <w:rPr>
          <w:rFonts w:ascii="Times New Roman" w:hAnsi="Times New Roman" w:cs="Times New Roman"/>
          <w:sz w:val="28"/>
          <w:szCs w:val="28"/>
        </w:rPr>
        <w:t>:</w:t>
      </w:r>
      <w:r w:rsidRPr="00D73CA6">
        <w:rPr>
          <w:rFonts w:ascii="Times New Roman" w:hAnsi="Times New Roman" w:cs="Times New Roman"/>
          <w:sz w:val="28"/>
          <w:szCs w:val="28"/>
        </w:rPr>
        <w:t xml:space="preserve"> </w:t>
      </w:r>
    </w:p>
    <w:p w:rsidR="00D73CA6" w:rsidRDefault="00B815D7" w:rsidP="00B815D7">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1.1.</w:t>
      </w:r>
      <w:r w:rsidR="00D73CA6">
        <w:rPr>
          <w:rFonts w:ascii="Times New Roman" w:hAnsi="Times New Roman" w:cs="Times New Roman"/>
          <w:sz w:val="28"/>
          <w:szCs w:val="28"/>
        </w:rPr>
        <w:t>Утвердить Порядок разработки, реализации и оценки эффективности муниципальных программ Алексеевского района, приложение № 1</w:t>
      </w:r>
      <w:r>
        <w:rPr>
          <w:rFonts w:ascii="Times New Roman" w:hAnsi="Times New Roman" w:cs="Times New Roman"/>
          <w:sz w:val="28"/>
          <w:szCs w:val="28"/>
        </w:rPr>
        <w:t>.</w:t>
      </w:r>
      <w:r w:rsidR="00D73CA6">
        <w:rPr>
          <w:rFonts w:ascii="Times New Roman" w:hAnsi="Times New Roman" w:cs="Times New Roman"/>
          <w:sz w:val="28"/>
          <w:szCs w:val="28"/>
        </w:rPr>
        <w:t xml:space="preserve"> </w:t>
      </w:r>
    </w:p>
    <w:p w:rsidR="00616FC5" w:rsidRPr="00D73CA6" w:rsidRDefault="00B815D7" w:rsidP="00B815D7">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1.2. </w:t>
      </w:r>
      <w:r w:rsidR="00616FC5" w:rsidRPr="00D73CA6">
        <w:rPr>
          <w:rFonts w:ascii="Times New Roman" w:hAnsi="Times New Roman" w:cs="Times New Roman"/>
          <w:sz w:val="28"/>
          <w:szCs w:val="28"/>
        </w:rPr>
        <w:t xml:space="preserve">Утвердить Методические </w:t>
      </w:r>
      <w:r w:rsidR="00091C76" w:rsidRPr="00D73CA6">
        <w:rPr>
          <w:rFonts w:ascii="Times New Roman" w:hAnsi="Times New Roman" w:cs="Times New Roman"/>
          <w:sz w:val="28"/>
          <w:szCs w:val="28"/>
        </w:rPr>
        <w:t>рекомендации по</w:t>
      </w:r>
      <w:r w:rsidR="00616FC5" w:rsidRPr="00D73CA6">
        <w:rPr>
          <w:rFonts w:ascii="Times New Roman" w:hAnsi="Times New Roman" w:cs="Times New Roman"/>
          <w:sz w:val="28"/>
          <w:szCs w:val="28"/>
        </w:rPr>
        <w:t xml:space="preserve"> разработке и реализации муниципальных программ Алексеевского района, приложение </w:t>
      </w:r>
      <w:r w:rsidR="00302CD5" w:rsidRPr="00D73CA6">
        <w:rPr>
          <w:rFonts w:ascii="Times New Roman" w:hAnsi="Times New Roman" w:cs="Times New Roman"/>
          <w:sz w:val="28"/>
          <w:szCs w:val="28"/>
        </w:rPr>
        <w:t xml:space="preserve"> </w:t>
      </w:r>
      <w:r w:rsidR="00616FC5" w:rsidRPr="00D73CA6">
        <w:rPr>
          <w:rFonts w:ascii="Times New Roman" w:hAnsi="Times New Roman" w:cs="Times New Roman"/>
          <w:sz w:val="28"/>
          <w:szCs w:val="28"/>
        </w:rPr>
        <w:t xml:space="preserve"> № 2.</w:t>
      </w:r>
    </w:p>
    <w:p w:rsidR="00616FC5" w:rsidRDefault="00616FC5" w:rsidP="00E72BD6">
      <w:pPr>
        <w:jc w:val="both"/>
        <w:rPr>
          <w:sz w:val="28"/>
          <w:szCs w:val="28"/>
        </w:rPr>
      </w:pPr>
      <w:bookmarkStart w:id="0" w:name="sub_3"/>
      <w:bookmarkEnd w:id="0"/>
    </w:p>
    <w:p w:rsidR="00616FC5" w:rsidRDefault="00616FC5" w:rsidP="00930536">
      <w:pPr>
        <w:rPr>
          <w:sz w:val="28"/>
          <w:szCs w:val="28"/>
        </w:rPr>
      </w:pPr>
    </w:p>
    <w:p w:rsidR="00D73CA6" w:rsidRDefault="00D40EBE" w:rsidP="00930536">
      <w:pPr>
        <w:rPr>
          <w:sz w:val="28"/>
          <w:szCs w:val="28"/>
        </w:rPr>
      </w:pPr>
      <w:r>
        <w:rPr>
          <w:rFonts w:ascii="Times New Roman" w:eastAsia="Calibri" w:hAnsi="Times New Roman" w:cs="Times New Roman"/>
          <w:noProof/>
          <w:sz w:val="28"/>
          <w:szCs w:val="28"/>
        </w:rPr>
        <w:pict>
          <v:shape id="Рисунок 1" o:spid="_x0000_i1026" type="#_x0000_t75" alt="Untitled" style="width:460.5pt;height:141.75pt;visibility:visible;mso-wrap-style:square">
            <v:imagedata r:id="rId9" o:title="Untitled"/>
          </v:shape>
        </w:pict>
      </w:r>
    </w:p>
    <w:p w:rsidR="00D73CA6" w:rsidRDefault="00D73CA6" w:rsidP="00930536">
      <w:pPr>
        <w:rPr>
          <w:sz w:val="28"/>
          <w:szCs w:val="28"/>
        </w:rPr>
      </w:pPr>
    </w:p>
    <w:p w:rsidR="00D73CA6" w:rsidRDefault="00D73CA6" w:rsidP="00930536">
      <w:pPr>
        <w:rPr>
          <w:sz w:val="28"/>
          <w:szCs w:val="28"/>
        </w:rPr>
      </w:pPr>
    </w:p>
    <w:p w:rsidR="00D73CA6" w:rsidRDefault="00D73CA6" w:rsidP="00930536">
      <w:pPr>
        <w:rPr>
          <w:sz w:val="28"/>
          <w:szCs w:val="28"/>
        </w:rPr>
      </w:pPr>
    </w:p>
    <w:p w:rsidR="00930536" w:rsidRDefault="00930536" w:rsidP="00930536">
      <w:pPr>
        <w:rPr>
          <w:rFonts w:ascii="Times New Roman" w:hAnsi="Times New Roman" w:cs="Times New Roman"/>
          <w:sz w:val="28"/>
          <w:szCs w:val="28"/>
        </w:rPr>
      </w:pPr>
    </w:p>
    <w:tbl>
      <w:tblPr>
        <w:tblW w:w="0" w:type="auto"/>
        <w:tblLook w:val="01E0" w:firstRow="1" w:lastRow="1" w:firstColumn="1" w:lastColumn="1" w:noHBand="0" w:noVBand="0"/>
      </w:tblPr>
      <w:tblGrid>
        <w:gridCol w:w="4785"/>
        <w:gridCol w:w="4785"/>
      </w:tblGrid>
      <w:tr w:rsidR="00616FC5" w:rsidTr="00514591">
        <w:tc>
          <w:tcPr>
            <w:tcW w:w="4785" w:type="dxa"/>
          </w:tcPr>
          <w:p w:rsidR="00616FC5" w:rsidRPr="00514591" w:rsidRDefault="00616FC5" w:rsidP="00F7598D">
            <w:pPr>
              <w:rPr>
                <w:rFonts w:ascii="Times New Roman" w:hAnsi="Times New Roman" w:cs="Times New Roman"/>
                <w:sz w:val="28"/>
                <w:szCs w:val="28"/>
              </w:rPr>
            </w:pPr>
          </w:p>
        </w:tc>
        <w:tc>
          <w:tcPr>
            <w:tcW w:w="4785" w:type="dxa"/>
          </w:tcPr>
          <w:p w:rsidR="00616FC5" w:rsidRPr="00514591" w:rsidRDefault="00616FC5" w:rsidP="00514591">
            <w:pPr>
              <w:ind w:left="6663" w:hanging="6663"/>
              <w:jc w:val="center"/>
              <w:rPr>
                <w:rFonts w:ascii="Times New Roman" w:hAnsi="Times New Roman" w:cs="Times New Roman"/>
                <w:sz w:val="28"/>
                <w:szCs w:val="28"/>
              </w:rPr>
            </w:pPr>
            <w:r w:rsidRPr="00514591">
              <w:rPr>
                <w:rFonts w:ascii="Times New Roman" w:hAnsi="Times New Roman" w:cs="Times New Roman"/>
                <w:sz w:val="28"/>
                <w:szCs w:val="28"/>
              </w:rPr>
              <w:t>Приложение №1</w:t>
            </w:r>
          </w:p>
          <w:p w:rsidR="00616FC5" w:rsidRPr="00514591" w:rsidRDefault="00616FC5" w:rsidP="00514591">
            <w:pPr>
              <w:ind w:left="6663" w:hanging="6663"/>
              <w:jc w:val="center"/>
              <w:rPr>
                <w:rFonts w:ascii="Times New Roman" w:hAnsi="Times New Roman" w:cs="Times New Roman"/>
                <w:sz w:val="28"/>
                <w:szCs w:val="28"/>
              </w:rPr>
            </w:pPr>
            <w:r w:rsidRPr="00514591">
              <w:rPr>
                <w:rFonts w:ascii="Times New Roman" w:hAnsi="Times New Roman" w:cs="Times New Roman"/>
                <w:color w:val="000000"/>
                <w:sz w:val="28"/>
                <w:szCs w:val="28"/>
              </w:rPr>
              <w:t>утверждено:</w:t>
            </w:r>
          </w:p>
          <w:p w:rsidR="00616FC5" w:rsidRPr="00514591" w:rsidRDefault="00616FC5" w:rsidP="00514591">
            <w:pPr>
              <w:pStyle w:val="1"/>
              <w:spacing w:before="0" w:after="0"/>
              <w:rPr>
                <w:rFonts w:ascii="Times New Roman" w:hAnsi="Times New Roman" w:cs="Times New Roman"/>
                <w:b w:val="0"/>
                <w:color w:val="000000"/>
                <w:sz w:val="28"/>
                <w:szCs w:val="28"/>
              </w:rPr>
            </w:pPr>
            <w:r w:rsidRPr="00514591">
              <w:rPr>
                <w:rFonts w:ascii="Times New Roman" w:hAnsi="Times New Roman" w:cs="Times New Roman"/>
                <w:b w:val="0"/>
                <w:color w:val="000000"/>
                <w:sz w:val="28"/>
                <w:szCs w:val="28"/>
              </w:rPr>
              <w:t>постановлением администрации</w:t>
            </w:r>
          </w:p>
          <w:p w:rsidR="00616FC5" w:rsidRPr="00514591" w:rsidRDefault="00616FC5" w:rsidP="00514591">
            <w:pPr>
              <w:pStyle w:val="1"/>
              <w:spacing w:before="0" w:after="0"/>
              <w:rPr>
                <w:rFonts w:ascii="Times New Roman" w:hAnsi="Times New Roman" w:cs="Times New Roman"/>
                <w:color w:val="000000"/>
                <w:sz w:val="28"/>
                <w:szCs w:val="28"/>
              </w:rPr>
            </w:pPr>
            <w:r w:rsidRPr="00514591">
              <w:rPr>
                <w:rFonts w:ascii="Times New Roman" w:hAnsi="Times New Roman" w:cs="Times New Roman"/>
                <w:b w:val="0"/>
                <w:color w:val="000000"/>
                <w:sz w:val="28"/>
                <w:szCs w:val="28"/>
              </w:rPr>
              <w:t>Алексеевского района</w:t>
            </w:r>
          </w:p>
          <w:p w:rsidR="00616FC5" w:rsidRPr="00514591" w:rsidRDefault="00616FC5" w:rsidP="00A92992">
            <w:pPr>
              <w:jc w:val="center"/>
              <w:rPr>
                <w:rFonts w:ascii="Times New Roman" w:hAnsi="Times New Roman" w:cs="Times New Roman"/>
                <w:sz w:val="28"/>
                <w:szCs w:val="28"/>
              </w:rPr>
            </w:pPr>
            <w:r w:rsidRPr="00514591">
              <w:rPr>
                <w:rFonts w:ascii="Times New Roman" w:hAnsi="Times New Roman" w:cs="Times New Roman"/>
                <w:color w:val="000000"/>
                <w:sz w:val="28"/>
                <w:szCs w:val="28"/>
              </w:rPr>
              <w:t>от «</w:t>
            </w:r>
            <w:r w:rsidR="00A92992">
              <w:rPr>
                <w:rFonts w:ascii="Times New Roman" w:hAnsi="Times New Roman" w:cs="Times New Roman"/>
                <w:color w:val="000000"/>
                <w:sz w:val="28"/>
                <w:szCs w:val="28"/>
              </w:rPr>
              <w:t>02</w:t>
            </w:r>
            <w:r w:rsidRPr="00514591">
              <w:rPr>
                <w:rFonts w:ascii="Times New Roman" w:hAnsi="Times New Roman" w:cs="Times New Roman"/>
                <w:color w:val="000000"/>
                <w:sz w:val="28"/>
                <w:szCs w:val="28"/>
              </w:rPr>
              <w:t xml:space="preserve">» </w:t>
            </w:r>
            <w:r w:rsidR="00A92992">
              <w:rPr>
                <w:rFonts w:ascii="Times New Roman" w:hAnsi="Times New Roman" w:cs="Times New Roman"/>
                <w:color w:val="000000"/>
                <w:sz w:val="28"/>
                <w:szCs w:val="28"/>
              </w:rPr>
              <w:t>мая 2017г. № 298</w:t>
            </w:r>
          </w:p>
        </w:tc>
      </w:tr>
    </w:tbl>
    <w:p w:rsidR="00616FC5" w:rsidRPr="00465E43" w:rsidRDefault="00616FC5" w:rsidP="00972DD0">
      <w:pPr>
        <w:pStyle w:val="1"/>
        <w:spacing w:before="0" w:after="0"/>
        <w:rPr>
          <w:rFonts w:ascii="Times New Roman" w:hAnsi="Times New Roman" w:cs="Times New Roman"/>
          <w:b w:val="0"/>
          <w:color w:val="000000"/>
          <w:sz w:val="28"/>
          <w:szCs w:val="28"/>
        </w:rPr>
      </w:pPr>
      <w:r>
        <w:rPr>
          <w:rFonts w:ascii="Times New Roman" w:hAnsi="Times New Roman" w:cs="Times New Roman"/>
          <w:sz w:val="28"/>
          <w:szCs w:val="28"/>
        </w:rPr>
        <w:t xml:space="preserve">                             </w:t>
      </w:r>
    </w:p>
    <w:p w:rsidR="00616FC5" w:rsidRPr="00DA2839" w:rsidRDefault="00616FC5" w:rsidP="00972DD0">
      <w:pPr>
        <w:pStyle w:val="1"/>
        <w:spacing w:before="0" w:after="0"/>
        <w:rPr>
          <w:rFonts w:ascii="Times New Roman" w:hAnsi="Times New Roman" w:cs="Times New Roman"/>
          <w:color w:val="000000"/>
          <w:sz w:val="28"/>
          <w:szCs w:val="28"/>
        </w:rPr>
      </w:pPr>
      <w:r w:rsidRPr="00DA2839">
        <w:rPr>
          <w:rFonts w:ascii="Times New Roman" w:hAnsi="Times New Roman" w:cs="Times New Roman"/>
          <w:color w:val="000000"/>
          <w:sz w:val="28"/>
          <w:szCs w:val="28"/>
        </w:rPr>
        <w:t>Порядок</w:t>
      </w:r>
    </w:p>
    <w:p w:rsidR="00616FC5" w:rsidRDefault="00616FC5" w:rsidP="00972DD0">
      <w:pPr>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разработки, реализации и оценки эффективности муниципальных программ Алексеевского района</w:t>
      </w:r>
    </w:p>
    <w:p w:rsidR="00616FC5" w:rsidRDefault="00616FC5" w:rsidP="00A60600">
      <w:pPr>
        <w:ind w:firstLine="720"/>
        <w:rPr>
          <w:rFonts w:ascii="Times New Roman" w:hAnsi="Times New Roman" w:cs="Times New Roman"/>
          <w:b/>
          <w:color w:val="000000"/>
          <w:sz w:val="28"/>
          <w:szCs w:val="28"/>
        </w:rPr>
      </w:pPr>
    </w:p>
    <w:p w:rsidR="00616FC5" w:rsidRPr="00A60600" w:rsidRDefault="00616FC5" w:rsidP="00A60600">
      <w:pPr>
        <w:pStyle w:val="a4"/>
        <w:numPr>
          <w:ilvl w:val="0"/>
          <w:numId w:val="3"/>
        </w:numPr>
        <w:rPr>
          <w:rFonts w:ascii="Times New Roman" w:hAnsi="Times New Roman" w:cs="Times New Roman"/>
          <w:b/>
          <w:color w:val="000000"/>
          <w:sz w:val="28"/>
          <w:szCs w:val="28"/>
        </w:rPr>
      </w:pPr>
      <w:r w:rsidRPr="00A60600">
        <w:rPr>
          <w:rFonts w:ascii="Times New Roman" w:hAnsi="Times New Roman" w:cs="Times New Roman"/>
          <w:b/>
          <w:color w:val="000000"/>
          <w:sz w:val="28"/>
          <w:szCs w:val="28"/>
        </w:rPr>
        <w:t>Общие положения</w:t>
      </w:r>
    </w:p>
    <w:p w:rsidR="00616FC5" w:rsidRPr="00A60600" w:rsidRDefault="00616FC5" w:rsidP="00A60600">
      <w:pPr>
        <w:pStyle w:val="a4"/>
        <w:ind w:left="3660"/>
        <w:rPr>
          <w:rFonts w:ascii="Times New Roman" w:hAnsi="Times New Roman" w:cs="Times New Roman"/>
          <w:b/>
          <w:color w:val="000000"/>
          <w:sz w:val="28"/>
          <w:szCs w:val="28"/>
        </w:rPr>
      </w:pPr>
    </w:p>
    <w:p w:rsidR="00616FC5" w:rsidRDefault="00616FC5" w:rsidP="0076664B">
      <w:pPr>
        <w:ind w:firstLine="720"/>
        <w:jc w:val="both"/>
        <w:rPr>
          <w:rFonts w:ascii="Times New Roman" w:hAnsi="Times New Roman" w:cs="Times New Roman"/>
          <w:color w:val="000000"/>
          <w:sz w:val="28"/>
          <w:szCs w:val="28"/>
        </w:rPr>
      </w:pPr>
      <w:r>
        <w:rPr>
          <w:rFonts w:ascii="Times New Roman" w:hAnsi="Times New Roman" w:cs="Times New Roman"/>
          <w:sz w:val="28"/>
          <w:szCs w:val="28"/>
        </w:rPr>
        <w:t>1.1.</w:t>
      </w:r>
      <w:r>
        <w:rPr>
          <w:rFonts w:ascii="Times New Roman" w:hAnsi="Times New Roman" w:cs="Times New Roman"/>
          <w:sz w:val="28"/>
          <w:szCs w:val="28"/>
        </w:rPr>
        <w:tab/>
        <w:t>Настоящий п</w:t>
      </w:r>
      <w:r w:rsidRPr="00972DD0">
        <w:rPr>
          <w:rFonts w:ascii="Times New Roman" w:hAnsi="Times New Roman" w:cs="Times New Roman"/>
          <w:sz w:val="28"/>
          <w:szCs w:val="28"/>
        </w:rPr>
        <w:t xml:space="preserve">орядок </w:t>
      </w:r>
      <w:r>
        <w:rPr>
          <w:rFonts w:ascii="Times New Roman" w:hAnsi="Times New Roman" w:cs="Times New Roman"/>
          <w:color w:val="000000"/>
          <w:sz w:val="28"/>
          <w:szCs w:val="28"/>
        </w:rPr>
        <w:t>р</w:t>
      </w:r>
      <w:r w:rsidRPr="00295312">
        <w:rPr>
          <w:rFonts w:ascii="Times New Roman" w:hAnsi="Times New Roman" w:cs="Times New Roman"/>
          <w:color w:val="000000"/>
          <w:sz w:val="28"/>
          <w:szCs w:val="28"/>
        </w:rPr>
        <w:t xml:space="preserve">азработки, реализации и оценки эффективности муниципальных </w:t>
      </w:r>
      <w:r>
        <w:rPr>
          <w:rFonts w:ascii="Times New Roman" w:hAnsi="Times New Roman" w:cs="Times New Roman"/>
          <w:color w:val="000000"/>
          <w:sz w:val="28"/>
          <w:szCs w:val="28"/>
        </w:rPr>
        <w:t xml:space="preserve">программ Алексеевского района (далее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орядок)  устанавливает правила разработки, реализации и  оценки эффективности муниципальных программ Алексеевского района.</w:t>
      </w:r>
    </w:p>
    <w:p w:rsidR="00616FC5" w:rsidRDefault="00616FC5" w:rsidP="0029531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1.2. В целях реализации настоящего Порядка используются  следующие основные понятия:</w:t>
      </w:r>
    </w:p>
    <w:p w:rsidR="00616FC5" w:rsidRDefault="00616FC5" w:rsidP="00967FB0">
      <w:pPr>
        <w:jc w:val="both"/>
        <w:rPr>
          <w:rFonts w:ascii="Times New Roman" w:hAnsi="Times New Roman" w:cs="Times New Roman"/>
          <w:sz w:val="28"/>
          <w:szCs w:val="28"/>
        </w:rPr>
      </w:pPr>
      <w:r>
        <w:rPr>
          <w:rFonts w:ascii="Times New Roman" w:hAnsi="Times New Roman" w:cs="Times New Roman"/>
          <w:sz w:val="28"/>
          <w:szCs w:val="28"/>
        </w:rPr>
        <w:t xml:space="preserve">         1) муниципальная программа (далее - Программа) - документ, содержащий систему мероприятий (взаимоувязанных по   задачам, срокам осуществления, ресурсам) и срокам исполнения, направленных на    достижение приоритетов и целей в сфере социально- экономического  развития  и безопасности  Алексеевского района, утверждаемый постановлением администрации Алексеевского района;</w:t>
      </w:r>
    </w:p>
    <w:p w:rsidR="00616FC5" w:rsidRDefault="00616FC5" w:rsidP="00295312">
      <w:pPr>
        <w:jc w:val="both"/>
        <w:rPr>
          <w:rFonts w:ascii="Times New Roman" w:hAnsi="Times New Roman" w:cs="Times New Roman"/>
          <w:sz w:val="28"/>
          <w:szCs w:val="28"/>
        </w:rPr>
      </w:pPr>
      <w:r>
        <w:rPr>
          <w:rFonts w:ascii="Times New Roman" w:hAnsi="Times New Roman" w:cs="Times New Roman"/>
          <w:sz w:val="28"/>
          <w:szCs w:val="28"/>
        </w:rPr>
        <w:t xml:space="preserve">       2) подпрограмма муниципальной  программы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Подпрограмма) – составная часть муниципальной программы, представляющая собой комплекс взаимоувязанных по   целям, срокам осуществления и ресурсам мероприятий, направленных на решение   отдельных задач в рамках муниципальной программы;</w:t>
      </w:r>
    </w:p>
    <w:p w:rsidR="00616FC5" w:rsidRDefault="00616FC5" w:rsidP="00295312">
      <w:pPr>
        <w:jc w:val="both"/>
        <w:rPr>
          <w:rFonts w:ascii="Times New Roman" w:hAnsi="Times New Roman" w:cs="Times New Roman"/>
          <w:sz w:val="28"/>
          <w:szCs w:val="28"/>
        </w:rPr>
      </w:pPr>
      <w:proofErr w:type="gramStart"/>
      <w:r>
        <w:rPr>
          <w:rFonts w:ascii="Times New Roman" w:hAnsi="Times New Roman" w:cs="Times New Roman"/>
          <w:sz w:val="28"/>
          <w:szCs w:val="28"/>
        </w:rPr>
        <w:t>3)  ответственный исполнитель  муниципальной программы (далее – ответственный исполнитель) – администрация  Алексеевского района, либо структурное подразделение администрации Алексеевского района, выступающее от  имени администрации  Алексеевского района, как главного распорядителя средств бюджета, определенное администрацией  Алексеевского района, ответственное за  реализацию политики в конкретной сфере (сферах),  обеспечивающее разработку и реализацию муниципальной программы, совместно с  соисполнителями муниципальной программы и (или) участниками муниципальной программы;</w:t>
      </w:r>
      <w:proofErr w:type="gramEnd"/>
    </w:p>
    <w:p w:rsidR="00616FC5" w:rsidRDefault="00616FC5" w:rsidP="00295312">
      <w:pPr>
        <w:jc w:val="both"/>
        <w:rPr>
          <w:rFonts w:ascii="Times New Roman" w:hAnsi="Times New Roman" w:cs="Times New Roman"/>
          <w:sz w:val="28"/>
          <w:szCs w:val="28"/>
        </w:rPr>
      </w:pPr>
      <w:r>
        <w:rPr>
          <w:rFonts w:ascii="Times New Roman" w:hAnsi="Times New Roman" w:cs="Times New Roman"/>
          <w:sz w:val="28"/>
          <w:szCs w:val="28"/>
        </w:rPr>
        <w:t xml:space="preserve">       4) соисполнитель муниципальной программы (далее - соисполнитель)</w:t>
      </w:r>
      <w:r w:rsidR="00D73CA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Алексеевского района, либо структурное подразделение администрации Алексеевского района, выступающее от  имени администрации Алексеевского района,  как главного распорядителя средств бюджета, обеспечивающее  разработку  и реализацию подпрограммы </w:t>
      </w:r>
      <w:r>
        <w:rPr>
          <w:rFonts w:ascii="Times New Roman" w:hAnsi="Times New Roman" w:cs="Times New Roman"/>
          <w:sz w:val="28"/>
          <w:szCs w:val="28"/>
        </w:rPr>
        <w:lastRenderedPageBreak/>
        <w:t>(подпрограмм) муниципальной программы;</w:t>
      </w:r>
    </w:p>
    <w:p w:rsidR="00616FC5" w:rsidRDefault="00616FC5" w:rsidP="00295312">
      <w:pPr>
        <w:jc w:val="both"/>
        <w:rPr>
          <w:rFonts w:ascii="Times New Roman" w:hAnsi="Times New Roman" w:cs="Times New Roman"/>
          <w:sz w:val="28"/>
          <w:szCs w:val="28"/>
        </w:rPr>
      </w:pPr>
      <w:r>
        <w:rPr>
          <w:rFonts w:ascii="Times New Roman" w:hAnsi="Times New Roman" w:cs="Times New Roman"/>
          <w:sz w:val="28"/>
          <w:szCs w:val="28"/>
        </w:rPr>
        <w:t xml:space="preserve">           5) основное мероприятие-группа взаимосвязанных мероприятий, направленных на решение одной из задач подпрограммы;</w:t>
      </w:r>
    </w:p>
    <w:p w:rsidR="00616FC5" w:rsidRDefault="00616FC5" w:rsidP="006235F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 основные параметры муниципальной программы (подпрограммы) -  цели, задачи, показатели, результаты реализации муниципальной программы (подпрограммы), сроки их достижения, объем ресурсов, необходимый для достижения целей муниципальной программы  (подпрограммы);</w:t>
      </w:r>
      <w:proofErr w:type="gramEnd"/>
    </w:p>
    <w:p w:rsidR="00616FC5" w:rsidRDefault="00616FC5" w:rsidP="00295312">
      <w:pPr>
        <w:jc w:val="both"/>
        <w:rPr>
          <w:rFonts w:ascii="Times New Roman" w:hAnsi="Times New Roman" w:cs="Times New Roman"/>
          <w:sz w:val="28"/>
          <w:szCs w:val="28"/>
        </w:rPr>
      </w:pPr>
      <w:r>
        <w:rPr>
          <w:rFonts w:ascii="Times New Roman" w:hAnsi="Times New Roman" w:cs="Times New Roman"/>
          <w:sz w:val="28"/>
          <w:szCs w:val="28"/>
        </w:rPr>
        <w:t xml:space="preserve">         7)  цель - планируемый конечный результат решения проблемы социально-экономического развития   Алексеевского района  посредством  реализации  муниципальной программы (подпрограммы), достижимый за период ее реализации;</w:t>
      </w:r>
    </w:p>
    <w:p w:rsidR="00616FC5" w:rsidRDefault="00616FC5" w:rsidP="00295312">
      <w:pPr>
        <w:jc w:val="both"/>
        <w:rPr>
          <w:rFonts w:ascii="Times New Roman" w:hAnsi="Times New Roman" w:cs="Times New Roman"/>
          <w:sz w:val="28"/>
          <w:szCs w:val="28"/>
        </w:rPr>
      </w:pPr>
      <w:r>
        <w:rPr>
          <w:rFonts w:ascii="Times New Roman" w:hAnsi="Times New Roman" w:cs="Times New Roman"/>
          <w:sz w:val="28"/>
          <w:szCs w:val="28"/>
        </w:rPr>
        <w:t xml:space="preserve">          8) задача -  результат выполнения совокупности взаимосвязанных основных мероприятий или осуществления функций, направленных на достижение цели (целей) реализации муниципальной программы (подпрограммы);</w:t>
      </w:r>
    </w:p>
    <w:p w:rsidR="00616FC5" w:rsidRDefault="00616FC5" w:rsidP="00295312">
      <w:pPr>
        <w:jc w:val="both"/>
        <w:rPr>
          <w:rFonts w:ascii="Times New Roman" w:hAnsi="Times New Roman" w:cs="Times New Roman"/>
          <w:sz w:val="28"/>
          <w:szCs w:val="28"/>
        </w:rPr>
      </w:pPr>
      <w:r>
        <w:rPr>
          <w:rFonts w:ascii="Times New Roman" w:hAnsi="Times New Roman" w:cs="Times New Roman"/>
          <w:sz w:val="28"/>
          <w:szCs w:val="28"/>
        </w:rPr>
        <w:t xml:space="preserve">           9) мероприятие - совокупность взаимосвязанных действий, направленных на решение соответствующей задачи;</w:t>
      </w:r>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w:t>
      </w:r>
      <w:r w:rsidR="00D73CA6">
        <w:rPr>
          <w:rFonts w:ascii="Times New Roman" w:hAnsi="Times New Roman" w:cs="Times New Roman"/>
          <w:sz w:val="28"/>
          <w:szCs w:val="28"/>
        </w:rPr>
        <w:t xml:space="preserve">  </w:t>
      </w:r>
      <w:r>
        <w:rPr>
          <w:rFonts w:ascii="Times New Roman" w:hAnsi="Times New Roman" w:cs="Times New Roman"/>
          <w:sz w:val="28"/>
          <w:szCs w:val="28"/>
        </w:rPr>
        <w:t xml:space="preserve"> 10) </w:t>
      </w:r>
      <w:r w:rsidR="00D73CA6">
        <w:rPr>
          <w:rFonts w:ascii="Times New Roman" w:hAnsi="Times New Roman" w:cs="Times New Roman"/>
          <w:sz w:val="28"/>
          <w:szCs w:val="28"/>
        </w:rPr>
        <w:t xml:space="preserve">  </w:t>
      </w:r>
      <w:r>
        <w:rPr>
          <w:rFonts w:ascii="Times New Roman" w:hAnsi="Times New Roman" w:cs="Times New Roman"/>
          <w:sz w:val="28"/>
          <w:szCs w:val="28"/>
        </w:rPr>
        <w:t>участник  муниципальной программы (далее - участник программы) - администрация Алексеевского района, либо структурное подразделение администрации Алексеевского района, выступающее от  имени администрации  Алексеевского района,  как главного распорядителя средств бюджета, участвующее в реализации  одного или нескольких основных мероприятий  (мероприятий)  подпрограммы, ведомственной целевой программы;</w:t>
      </w:r>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11) конечный результат – характеризуемое  количественными  и (или) качественными показателями состояние (изменение состояния) социально-экономического развития Алексеевского района, которое отражает выгоды от реализации муниципальной программы (подпрограммы);</w:t>
      </w:r>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12)   непосредственный результат – характеристика объема и качества реализации  основного мероприятия, направленного на достижение конечного результата реализации муниципальной программы (подпрограммы);</w:t>
      </w:r>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13)  показатель – обобщенная характеристика свойств объекта или процесса. </w:t>
      </w:r>
      <w:proofErr w:type="gramStart"/>
      <w:r>
        <w:rPr>
          <w:rFonts w:ascii="Times New Roman" w:hAnsi="Times New Roman" w:cs="Times New Roman"/>
          <w:sz w:val="28"/>
          <w:szCs w:val="28"/>
        </w:rPr>
        <w:t>Показатели могут быть  качественные (фиксирующие наличие или отсутствие определенного свойства) или количественные (фиксирующие  меру выраженности развития определенного свойства);</w:t>
      </w:r>
      <w:proofErr w:type="gramEnd"/>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14)   потолки расходов – предельные объемы расходов по каждой муниципальной программе;</w:t>
      </w:r>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15)  эффективность  муниципальной  программы (подпрограммы) – степень достижения показателей   результата  муниципальной программы (подпрограммы), соотношение результата с затратами на его достижение;</w:t>
      </w:r>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16)  факторы риска – вероятные явления, события, процессы, не зависящие от  участников муниципальной программы (подпрограммы) и негативно     влияющие    на    ход реализации     муниципальной программы</w:t>
      </w:r>
    </w:p>
    <w:p w:rsidR="00616FC5" w:rsidRDefault="00616FC5" w:rsidP="00077304">
      <w:pPr>
        <w:jc w:val="both"/>
        <w:rPr>
          <w:rFonts w:ascii="Times New Roman" w:hAnsi="Times New Roman" w:cs="Times New Roman"/>
          <w:sz w:val="28"/>
          <w:szCs w:val="28"/>
        </w:rPr>
      </w:pPr>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(подпрограммы);</w:t>
      </w:r>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17) мониторинг – процесс наблюдения за реализацией основных параметров  муниципальной программы;</w:t>
      </w:r>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18)   сфера реализации муниципальной  программы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фера социально- экономического развития, на решение проблем в которой направлена соответствующая муниципальная  программа.</w:t>
      </w:r>
    </w:p>
    <w:p w:rsidR="00616FC5" w:rsidRDefault="00616FC5" w:rsidP="00077304">
      <w:pPr>
        <w:jc w:val="both"/>
        <w:rPr>
          <w:rFonts w:ascii="Times New Roman" w:hAnsi="Times New Roman" w:cs="Times New Roman"/>
          <w:sz w:val="28"/>
          <w:szCs w:val="28"/>
        </w:rPr>
      </w:pPr>
      <w:r>
        <w:rPr>
          <w:rFonts w:ascii="Times New Roman" w:hAnsi="Times New Roman" w:cs="Times New Roman"/>
          <w:sz w:val="28"/>
          <w:szCs w:val="28"/>
        </w:rPr>
        <w:t xml:space="preserve">       Иные понятия и термины </w:t>
      </w:r>
      <w:r w:rsidR="005C2492">
        <w:rPr>
          <w:rFonts w:ascii="Times New Roman" w:hAnsi="Times New Roman" w:cs="Times New Roman"/>
          <w:sz w:val="28"/>
          <w:szCs w:val="28"/>
        </w:rPr>
        <w:t>используются для</w:t>
      </w:r>
      <w:r>
        <w:rPr>
          <w:rFonts w:ascii="Times New Roman" w:hAnsi="Times New Roman" w:cs="Times New Roman"/>
          <w:sz w:val="28"/>
          <w:szCs w:val="28"/>
        </w:rPr>
        <w:t xml:space="preserve"> целей реализации настоящего Порядка в значениях, установленных законодательством Российской Федерации, правовыми актами Белгородской</w:t>
      </w:r>
      <w:r w:rsidR="005C2492">
        <w:rPr>
          <w:rFonts w:ascii="Times New Roman" w:hAnsi="Times New Roman" w:cs="Times New Roman"/>
          <w:sz w:val="28"/>
          <w:szCs w:val="28"/>
        </w:rPr>
        <w:t xml:space="preserve"> области и Алексеевского района;</w:t>
      </w:r>
    </w:p>
    <w:p w:rsidR="005C2492" w:rsidRPr="00A00D48" w:rsidRDefault="005C2492" w:rsidP="00077304">
      <w:pPr>
        <w:jc w:val="both"/>
        <w:rPr>
          <w:rFonts w:ascii="Times New Roman" w:hAnsi="Times New Roman" w:cs="Times New Roman"/>
          <w:sz w:val="28"/>
          <w:szCs w:val="28"/>
        </w:rPr>
      </w:pPr>
      <w:r w:rsidRPr="00633C3C">
        <w:rPr>
          <w:rFonts w:ascii="Times New Roman" w:hAnsi="Times New Roman" w:cs="Times New Roman"/>
          <w:color w:val="FF0000"/>
          <w:sz w:val="28"/>
          <w:szCs w:val="28"/>
        </w:rPr>
        <w:t xml:space="preserve">          </w:t>
      </w:r>
      <w:proofErr w:type="gramStart"/>
      <w:r w:rsidRPr="00A00D48">
        <w:rPr>
          <w:rFonts w:ascii="Times New Roman" w:hAnsi="Times New Roman" w:cs="Times New Roman"/>
          <w:sz w:val="28"/>
          <w:szCs w:val="28"/>
        </w:rPr>
        <w:t>19) план реализации муниципальных программ (далее – план реализации) – детализированный перечень основных мероприятий подпрограмм муниципальной программы, включающий мероприятия с указанием сроков их выполнения, объемов ресурсного обеспечения и проекты, реализуемые в рамках постановления администрации Алексеевского района от 04 декабря 2012 года № 1042 «Об утверждении Положения об управлении проектами» и направленные на достижение показателей муниципальной программы</w:t>
      </w:r>
      <w:r w:rsidR="00A00D48">
        <w:rPr>
          <w:rFonts w:ascii="Times New Roman" w:hAnsi="Times New Roman" w:cs="Times New Roman"/>
          <w:sz w:val="28"/>
          <w:szCs w:val="28"/>
        </w:rPr>
        <w:t>»</w:t>
      </w:r>
      <w:r w:rsidRPr="00A00D48">
        <w:rPr>
          <w:rFonts w:ascii="Times New Roman" w:hAnsi="Times New Roman" w:cs="Times New Roman"/>
          <w:sz w:val="28"/>
          <w:szCs w:val="28"/>
        </w:rPr>
        <w:t>.</w:t>
      </w:r>
      <w:proofErr w:type="gramEnd"/>
    </w:p>
    <w:p w:rsidR="00616FC5" w:rsidRPr="00A00D48" w:rsidRDefault="00616FC5" w:rsidP="002D50A8">
      <w:pPr>
        <w:jc w:val="both"/>
        <w:rPr>
          <w:rFonts w:ascii="Times New Roman" w:hAnsi="Times New Roman" w:cs="Times New Roman"/>
          <w:sz w:val="28"/>
          <w:szCs w:val="28"/>
        </w:rPr>
      </w:pPr>
      <w:r>
        <w:rPr>
          <w:rFonts w:ascii="Times New Roman" w:hAnsi="Times New Roman" w:cs="Times New Roman"/>
          <w:sz w:val="28"/>
          <w:szCs w:val="28"/>
        </w:rPr>
        <w:t xml:space="preserve">         1.3. Уполномоченным органом по координации </w:t>
      </w:r>
      <w:r w:rsidR="005C2492">
        <w:rPr>
          <w:rFonts w:ascii="Times New Roman" w:hAnsi="Times New Roman" w:cs="Times New Roman"/>
          <w:sz w:val="28"/>
          <w:szCs w:val="28"/>
        </w:rPr>
        <w:t>работы по</w:t>
      </w:r>
      <w:r>
        <w:rPr>
          <w:rFonts w:ascii="Times New Roman" w:hAnsi="Times New Roman" w:cs="Times New Roman"/>
          <w:sz w:val="28"/>
          <w:szCs w:val="28"/>
        </w:rPr>
        <w:t xml:space="preserve"> проведению         экспертизы проектов муниципальных программ, оценке </w:t>
      </w:r>
      <w:r w:rsidR="005C2492">
        <w:rPr>
          <w:rFonts w:ascii="Times New Roman" w:hAnsi="Times New Roman" w:cs="Times New Roman"/>
          <w:sz w:val="28"/>
          <w:szCs w:val="28"/>
        </w:rPr>
        <w:t>эффективности и</w:t>
      </w:r>
      <w:r>
        <w:rPr>
          <w:rFonts w:ascii="Times New Roman" w:hAnsi="Times New Roman" w:cs="Times New Roman"/>
          <w:sz w:val="28"/>
          <w:szCs w:val="28"/>
        </w:rPr>
        <w:t xml:space="preserve"> мониторингу их исполнения является </w:t>
      </w:r>
      <w:r w:rsidRPr="00A00D48">
        <w:rPr>
          <w:rFonts w:ascii="Times New Roman" w:hAnsi="Times New Roman" w:cs="Times New Roman"/>
          <w:sz w:val="28"/>
          <w:szCs w:val="28"/>
        </w:rPr>
        <w:t>комитет экономического развития</w:t>
      </w:r>
      <w:r w:rsidR="00633C3C" w:rsidRPr="00A00D48">
        <w:rPr>
          <w:rFonts w:ascii="Times New Roman" w:hAnsi="Times New Roman" w:cs="Times New Roman"/>
          <w:sz w:val="28"/>
          <w:szCs w:val="28"/>
        </w:rPr>
        <w:t>, финансов и бюджетной политики</w:t>
      </w:r>
      <w:r w:rsidRPr="00A00D48">
        <w:rPr>
          <w:rFonts w:ascii="Times New Roman" w:hAnsi="Times New Roman" w:cs="Times New Roman"/>
          <w:sz w:val="28"/>
          <w:szCs w:val="28"/>
        </w:rPr>
        <w:t xml:space="preserve"> администрации Алексеевского района.</w:t>
      </w:r>
    </w:p>
    <w:p w:rsidR="00616FC5" w:rsidRDefault="00616FC5" w:rsidP="00917B74">
      <w:pPr>
        <w:jc w:val="both"/>
        <w:rPr>
          <w:rFonts w:ascii="Times New Roman" w:hAnsi="Times New Roman" w:cs="Times New Roman"/>
          <w:sz w:val="28"/>
          <w:szCs w:val="28"/>
        </w:rPr>
      </w:pPr>
      <w:r>
        <w:rPr>
          <w:rFonts w:ascii="Times New Roman" w:hAnsi="Times New Roman" w:cs="Times New Roman"/>
          <w:sz w:val="28"/>
          <w:szCs w:val="28"/>
        </w:rPr>
        <w:t xml:space="preserve">         1.4. Проект муниципальной программы подлежит  общественному обсуждению и предварительному обсуждению на заседаниях общественных советов ответственных исполнителей и утверждается  постановлением  администрации Алексеевского района.  Отражение в муниципальной программе расходов на ее реализацию осуществляется в соответствии с </w:t>
      </w:r>
      <w:r w:rsidR="00880870">
        <w:rPr>
          <w:rFonts w:ascii="Times New Roman" w:hAnsi="Times New Roman" w:cs="Times New Roman"/>
          <w:sz w:val="28"/>
          <w:szCs w:val="28"/>
        </w:rPr>
        <w:t>методическими указаниями</w:t>
      </w:r>
      <w:r>
        <w:rPr>
          <w:rFonts w:ascii="Times New Roman" w:hAnsi="Times New Roman" w:cs="Times New Roman"/>
          <w:sz w:val="28"/>
          <w:szCs w:val="28"/>
        </w:rPr>
        <w:t xml:space="preserve"> по разработке и реализации муниципальных программ Алексеевского района</w:t>
      </w:r>
      <w:r w:rsidR="00880870">
        <w:rPr>
          <w:rFonts w:ascii="Times New Roman" w:hAnsi="Times New Roman" w:cs="Times New Roman"/>
          <w:sz w:val="28"/>
          <w:szCs w:val="28"/>
        </w:rPr>
        <w:t xml:space="preserve"> (</w:t>
      </w:r>
      <w:r>
        <w:rPr>
          <w:rFonts w:ascii="Times New Roman" w:hAnsi="Times New Roman" w:cs="Times New Roman"/>
          <w:sz w:val="28"/>
          <w:szCs w:val="28"/>
        </w:rPr>
        <w:t>приложение № 2).</w:t>
      </w:r>
    </w:p>
    <w:p w:rsidR="00616FC5" w:rsidRDefault="00616FC5" w:rsidP="002D50A8">
      <w:pPr>
        <w:jc w:val="both"/>
        <w:rPr>
          <w:rFonts w:ascii="Times New Roman" w:hAnsi="Times New Roman" w:cs="Times New Roman"/>
          <w:sz w:val="28"/>
          <w:szCs w:val="28"/>
        </w:rPr>
      </w:pPr>
      <w:r>
        <w:rPr>
          <w:rFonts w:ascii="Times New Roman" w:hAnsi="Times New Roman" w:cs="Times New Roman"/>
          <w:sz w:val="28"/>
          <w:szCs w:val="28"/>
        </w:rPr>
        <w:t xml:space="preserve">   </w:t>
      </w:r>
      <w:r w:rsidR="00A00D48">
        <w:rPr>
          <w:rFonts w:ascii="Times New Roman" w:hAnsi="Times New Roman" w:cs="Times New Roman"/>
          <w:sz w:val="28"/>
          <w:szCs w:val="28"/>
        </w:rPr>
        <w:t xml:space="preserve">   </w:t>
      </w:r>
      <w:r>
        <w:rPr>
          <w:rFonts w:ascii="Times New Roman" w:hAnsi="Times New Roman" w:cs="Times New Roman"/>
          <w:sz w:val="28"/>
          <w:szCs w:val="28"/>
        </w:rPr>
        <w:t xml:space="preserve">  1.5.    Срок действия муниципальной программы – до семи лет.</w:t>
      </w:r>
    </w:p>
    <w:p w:rsidR="00616FC5" w:rsidRDefault="00616FC5" w:rsidP="002D50A8">
      <w:pPr>
        <w:jc w:val="both"/>
        <w:rPr>
          <w:rFonts w:ascii="Times New Roman" w:hAnsi="Times New Roman" w:cs="Times New Roman"/>
          <w:sz w:val="28"/>
          <w:szCs w:val="28"/>
        </w:rPr>
      </w:pPr>
      <w:r>
        <w:rPr>
          <w:rFonts w:ascii="Times New Roman" w:hAnsi="Times New Roman" w:cs="Times New Roman"/>
          <w:sz w:val="28"/>
          <w:szCs w:val="28"/>
        </w:rPr>
        <w:t xml:space="preserve">     </w:t>
      </w:r>
      <w:r w:rsidR="00A00D48">
        <w:rPr>
          <w:rFonts w:ascii="Times New Roman" w:hAnsi="Times New Roman" w:cs="Times New Roman"/>
          <w:sz w:val="28"/>
          <w:szCs w:val="28"/>
        </w:rPr>
        <w:t xml:space="preserve">   </w:t>
      </w:r>
      <w:r>
        <w:rPr>
          <w:rFonts w:ascii="Times New Roman" w:hAnsi="Times New Roman" w:cs="Times New Roman"/>
          <w:sz w:val="28"/>
          <w:szCs w:val="28"/>
        </w:rPr>
        <w:t>1.6. Муниципальная программа может  включать  в себя несколько подпрограмм, направленных на решение  конкретных задач в рамках муниципальной программы. Деление муниципальных программ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616FC5" w:rsidRDefault="00616FC5" w:rsidP="002D50A8">
      <w:pPr>
        <w:jc w:val="both"/>
        <w:rPr>
          <w:rFonts w:ascii="Times New Roman" w:hAnsi="Times New Roman" w:cs="Times New Roman"/>
          <w:sz w:val="28"/>
          <w:szCs w:val="28"/>
        </w:rPr>
      </w:pPr>
      <w:r>
        <w:rPr>
          <w:rFonts w:ascii="Times New Roman" w:hAnsi="Times New Roman" w:cs="Times New Roman"/>
          <w:sz w:val="28"/>
          <w:szCs w:val="28"/>
        </w:rPr>
        <w:t xml:space="preserve">    </w:t>
      </w:r>
      <w:r w:rsidR="00A00D48">
        <w:rPr>
          <w:rFonts w:ascii="Times New Roman" w:hAnsi="Times New Roman" w:cs="Times New Roman"/>
          <w:sz w:val="28"/>
          <w:szCs w:val="28"/>
        </w:rPr>
        <w:t xml:space="preserve"> </w:t>
      </w:r>
      <w:r>
        <w:rPr>
          <w:rFonts w:ascii="Times New Roman" w:hAnsi="Times New Roman" w:cs="Times New Roman"/>
          <w:sz w:val="28"/>
          <w:szCs w:val="28"/>
        </w:rPr>
        <w:t xml:space="preserve">  1.7. В целях обеспечения участия Алексеевского района в государственных программах Белгородской области, реализу</w:t>
      </w:r>
      <w:r w:rsidR="00DC4EAB">
        <w:rPr>
          <w:rFonts w:ascii="Times New Roman" w:hAnsi="Times New Roman" w:cs="Times New Roman"/>
          <w:sz w:val="28"/>
          <w:szCs w:val="28"/>
        </w:rPr>
        <w:t>емых за счет областного бюджета</w:t>
      </w:r>
      <w:r>
        <w:rPr>
          <w:rFonts w:ascii="Times New Roman" w:hAnsi="Times New Roman" w:cs="Times New Roman"/>
          <w:sz w:val="28"/>
          <w:szCs w:val="28"/>
        </w:rPr>
        <w:t xml:space="preserve"> </w:t>
      </w:r>
      <w:r w:rsidR="00DC4EAB">
        <w:rPr>
          <w:rFonts w:ascii="Times New Roman" w:hAnsi="Times New Roman" w:cs="Times New Roman"/>
          <w:sz w:val="28"/>
          <w:szCs w:val="28"/>
        </w:rPr>
        <w:t>в Алексеевском районе,</w:t>
      </w:r>
      <w:r>
        <w:rPr>
          <w:rFonts w:ascii="Times New Roman" w:hAnsi="Times New Roman" w:cs="Times New Roman"/>
          <w:sz w:val="28"/>
          <w:szCs w:val="28"/>
        </w:rPr>
        <w:t xml:space="preserve"> могут </w:t>
      </w:r>
      <w:r w:rsidR="00DC4EAB">
        <w:rPr>
          <w:rFonts w:ascii="Times New Roman" w:hAnsi="Times New Roman" w:cs="Times New Roman"/>
          <w:sz w:val="28"/>
          <w:szCs w:val="28"/>
        </w:rPr>
        <w:t>разрабатываться аналогичные муниципальные</w:t>
      </w:r>
      <w:r>
        <w:rPr>
          <w:rFonts w:ascii="Times New Roman" w:hAnsi="Times New Roman" w:cs="Times New Roman"/>
          <w:sz w:val="28"/>
          <w:szCs w:val="28"/>
        </w:rPr>
        <w:t xml:space="preserve"> программы (подпрограммы).</w:t>
      </w:r>
    </w:p>
    <w:p w:rsidR="00616FC5" w:rsidRDefault="00616FC5" w:rsidP="002D50A8">
      <w:pPr>
        <w:jc w:val="both"/>
        <w:rPr>
          <w:rFonts w:ascii="Times New Roman" w:hAnsi="Times New Roman" w:cs="Times New Roman"/>
          <w:sz w:val="28"/>
          <w:szCs w:val="28"/>
        </w:rPr>
      </w:pPr>
      <w:r>
        <w:rPr>
          <w:rFonts w:ascii="Times New Roman" w:hAnsi="Times New Roman" w:cs="Times New Roman"/>
          <w:sz w:val="28"/>
          <w:szCs w:val="28"/>
        </w:rPr>
        <w:t xml:space="preserve">      1.8. Цели и задачи муниципальной программы (подпрограммы) не могут дублировать цели и задачи  других муниципальных программ Алексеевского района.</w:t>
      </w:r>
    </w:p>
    <w:p w:rsidR="00616FC5" w:rsidRDefault="00616FC5" w:rsidP="005F3F7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0D48">
        <w:rPr>
          <w:rFonts w:ascii="Times New Roman" w:hAnsi="Times New Roman" w:cs="Times New Roman"/>
          <w:sz w:val="28"/>
          <w:szCs w:val="28"/>
        </w:rPr>
        <w:t xml:space="preserve"> </w:t>
      </w:r>
      <w:r>
        <w:rPr>
          <w:rFonts w:ascii="Times New Roman" w:hAnsi="Times New Roman" w:cs="Times New Roman"/>
          <w:sz w:val="28"/>
          <w:szCs w:val="28"/>
        </w:rPr>
        <w:t xml:space="preserve">   1.9. Муниципальные программы  разрабатываются исходя из положений стратегии  социально-экономического развития Алексеевского района, нормативных правовых актов Российской Федерации, Белгородской области и Алексеевского района. </w:t>
      </w:r>
    </w:p>
    <w:p w:rsidR="00616FC5" w:rsidRDefault="00616FC5" w:rsidP="00A95800">
      <w:pPr>
        <w:jc w:val="both"/>
        <w:rPr>
          <w:rFonts w:ascii="Times New Roman" w:hAnsi="Times New Roman" w:cs="Times New Roman"/>
          <w:sz w:val="28"/>
          <w:szCs w:val="28"/>
        </w:rPr>
      </w:pPr>
      <w:r>
        <w:rPr>
          <w:rFonts w:ascii="Times New Roman" w:hAnsi="Times New Roman" w:cs="Times New Roman"/>
          <w:sz w:val="28"/>
          <w:szCs w:val="28"/>
        </w:rPr>
        <w:t xml:space="preserve">       1.10. </w:t>
      </w:r>
      <w:r w:rsidRPr="00C863DE">
        <w:rPr>
          <w:rFonts w:ascii="Times New Roman" w:hAnsi="Times New Roman" w:cs="Times New Roman"/>
          <w:sz w:val="28"/>
          <w:szCs w:val="28"/>
        </w:rPr>
        <w:t xml:space="preserve">Основанием  для разработки  проекта </w:t>
      </w:r>
      <w:r>
        <w:rPr>
          <w:rFonts w:ascii="Times New Roman" w:hAnsi="Times New Roman" w:cs="Times New Roman"/>
          <w:sz w:val="28"/>
          <w:szCs w:val="28"/>
        </w:rPr>
        <w:t xml:space="preserve"> муниципальной п</w:t>
      </w:r>
      <w:r w:rsidRPr="00C863DE">
        <w:rPr>
          <w:rFonts w:ascii="Times New Roman" w:hAnsi="Times New Roman" w:cs="Times New Roman"/>
          <w:sz w:val="28"/>
          <w:szCs w:val="28"/>
        </w:rPr>
        <w:t xml:space="preserve">рограммы является  включение ее в перечень </w:t>
      </w:r>
      <w:r>
        <w:rPr>
          <w:rFonts w:ascii="Times New Roman" w:hAnsi="Times New Roman" w:cs="Times New Roman"/>
          <w:sz w:val="28"/>
          <w:szCs w:val="28"/>
        </w:rPr>
        <w:t xml:space="preserve">муниципальных </w:t>
      </w:r>
      <w:r w:rsidRPr="00C863DE">
        <w:rPr>
          <w:rFonts w:ascii="Times New Roman" w:hAnsi="Times New Roman" w:cs="Times New Roman"/>
          <w:sz w:val="28"/>
          <w:szCs w:val="28"/>
        </w:rPr>
        <w:t xml:space="preserve"> программ Алексеевского района, утвержденный </w:t>
      </w:r>
      <w:r>
        <w:rPr>
          <w:rFonts w:ascii="Times New Roman" w:hAnsi="Times New Roman" w:cs="Times New Roman"/>
          <w:sz w:val="28"/>
          <w:szCs w:val="28"/>
        </w:rPr>
        <w:t xml:space="preserve"> постановлением администрации  Алексеевского района. Утверждение и  финансирование муниципальных программ, не включенных в перечень, не допускается.</w:t>
      </w:r>
    </w:p>
    <w:p w:rsidR="00616FC5" w:rsidRPr="007631CE" w:rsidRDefault="00616FC5" w:rsidP="00EA3E93">
      <w:pPr>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Требования к сод</w:t>
      </w:r>
      <w:r w:rsidR="007631CE">
        <w:rPr>
          <w:rFonts w:ascii="Times New Roman" w:hAnsi="Times New Roman" w:cs="Times New Roman"/>
          <w:b/>
          <w:sz w:val="28"/>
          <w:szCs w:val="28"/>
        </w:rPr>
        <w:t>ержанию муниципальной программ</w:t>
      </w:r>
    </w:p>
    <w:p w:rsidR="00616FC5" w:rsidRDefault="00616FC5" w:rsidP="00B02231">
      <w:pPr>
        <w:keepNext/>
        <w:jc w:val="both"/>
        <w:outlineLvl w:val="1"/>
        <w:rPr>
          <w:rFonts w:ascii="Times New Roman" w:hAnsi="Times New Roman" w:cs="Times New Roman"/>
          <w:sz w:val="28"/>
          <w:szCs w:val="28"/>
        </w:rPr>
      </w:pPr>
      <w:r w:rsidRPr="00EA1C31">
        <w:rPr>
          <w:rFonts w:ascii="Times New Roman" w:hAnsi="Times New Roman" w:cs="Times New Roman"/>
          <w:sz w:val="28"/>
          <w:szCs w:val="28"/>
        </w:rPr>
        <w:lastRenderedPageBreak/>
        <w:t>2.1.</w:t>
      </w:r>
      <w:r>
        <w:rPr>
          <w:rFonts w:ascii="Times New Roman" w:hAnsi="Times New Roman" w:cs="Times New Roman"/>
          <w:sz w:val="28"/>
          <w:szCs w:val="28"/>
        </w:rPr>
        <w:t xml:space="preserve"> Муниципальная программа должна содержать:</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1) паспорт  муниципальной программы  по форме согласно приложению № 1  к настоящему  Порядку, содержащий следующую информацию:</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ответственный исполнитель муниципальной программы;</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соисполнители  муниципальной программы;</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участники  муниципальной программы;</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подпрограммы  муниципальной  программы;</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цель (цели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униципальной  программы;</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задачи муниципальной  программы;</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сроки и этапы реализации муниципальной  программы в целом  и в разрезе подпрограмм;</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объем бюджетных  ассигнований  муниципальной программы за счет средств местного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конечные результаты  реализации муниципальной  программы.</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2) текстовую часть муниципальной  программы по следующим разделам:</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-приоритеты в сфере реализации 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ее реализации;</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перечень правовых актов Алексеевского района, принятие или  изменение  которых необходимо для реализации муниципальной  программы (включая план принятия);</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обоснование выделения подпрограмм;</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ресурсное обеспечение муниципальной  программы;</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анализ рисков  реализации  муниципальной программы и описание  мер управления рисками реализации муниципальной  программы.</w:t>
      </w:r>
    </w:p>
    <w:p w:rsidR="00616FC5" w:rsidRDefault="00616FC5" w:rsidP="00141AA0">
      <w:pPr>
        <w:keepNext/>
        <w:tabs>
          <w:tab w:val="left" w:pos="851"/>
        </w:tabs>
        <w:jc w:val="both"/>
        <w:outlineLvl w:val="1"/>
        <w:rPr>
          <w:rFonts w:ascii="Times New Roman" w:hAnsi="Times New Roman" w:cs="Times New Roman"/>
          <w:sz w:val="28"/>
          <w:szCs w:val="28"/>
        </w:rPr>
      </w:pPr>
      <w:r>
        <w:rPr>
          <w:rFonts w:ascii="Times New Roman" w:hAnsi="Times New Roman" w:cs="Times New Roman"/>
          <w:sz w:val="28"/>
          <w:szCs w:val="28"/>
        </w:rPr>
        <w:t>3) приложения к текстовой части  муниципальной программы, содержащие информацию о планируемых расходах, а также необходимые данные, расшифровывающие отдельные разделы текстовой части:</w:t>
      </w:r>
    </w:p>
    <w:p w:rsidR="00616FC5" w:rsidRDefault="00616FC5"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xml:space="preserve">- система основных мероприятий и показателей  муниципальной  программы, содержащая информацию (показатели, сроки, исполнитель, объем финансирования)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всех необходимых основных мероприятиях муниципальной  программы  (форма 1 приложения № 2 к Порядку);</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w:t>
      </w:r>
      <w:r w:rsidR="007631CE">
        <w:rPr>
          <w:rFonts w:ascii="Times New Roman" w:hAnsi="Times New Roman" w:cs="Times New Roman"/>
          <w:sz w:val="28"/>
          <w:szCs w:val="28"/>
        </w:rPr>
        <w:t>ресурсное обеспечение</w:t>
      </w:r>
      <w:r>
        <w:rPr>
          <w:rFonts w:ascii="Times New Roman" w:hAnsi="Times New Roman" w:cs="Times New Roman"/>
          <w:sz w:val="28"/>
          <w:szCs w:val="28"/>
        </w:rPr>
        <w:t xml:space="preserve"> и прогнозная (справочная) оценка расходов на реализацию основных мероприятий </w:t>
      </w:r>
      <w:r w:rsidR="007631CE">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из различных источников финансирования</w:t>
      </w:r>
      <w:r w:rsidR="007631CE">
        <w:rPr>
          <w:rFonts w:ascii="Times New Roman" w:hAnsi="Times New Roman" w:cs="Times New Roman"/>
          <w:sz w:val="28"/>
          <w:szCs w:val="28"/>
        </w:rPr>
        <w:t xml:space="preserve"> </w:t>
      </w:r>
      <w:r>
        <w:rPr>
          <w:rFonts w:ascii="Times New Roman" w:hAnsi="Times New Roman" w:cs="Times New Roman"/>
          <w:sz w:val="28"/>
          <w:szCs w:val="28"/>
        </w:rPr>
        <w:t xml:space="preserve">- при условии привлечения для </w:t>
      </w:r>
      <w:r w:rsidR="007631CE">
        <w:rPr>
          <w:rFonts w:ascii="Times New Roman" w:hAnsi="Times New Roman" w:cs="Times New Roman"/>
          <w:sz w:val="28"/>
          <w:szCs w:val="28"/>
        </w:rPr>
        <w:t>финансирования муниципальной программы</w:t>
      </w:r>
      <w:r>
        <w:rPr>
          <w:rFonts w:ascii="Times New Roman" w:hAnsi="Times New Roman" w:cs="Times New Roman"/>
          <w:sz w:val="28"/>
          <w:szCs w:val="28"/>
        </w:rPr>
        <w:t xml:space="preserve"> средств федерального </w:t>
      </w:r>
      <w:r w:rsidR="007631CE">
        <w:rPr>
          <w:rFonts w:ascii="Times New Roman" w:hAnsi="Times New Roman" w:cs="Times New Roman"/>
          <w:sz w:val="28"/>
          <w:szCs w:val="28"/>
        </w:rPr>
        <w:t>и областного бюджетов</w:t>
      </w:r>
      <w:r>
        <w:rPr>
          <w:rFonts w:ascii="Times New Roman" w:hAnsi="Times New Roman" w:cs="Times New Roman"/>
          <w:sz w:val="28"/>
          <w:szCs w:val="28"/>
        </w:rPr>
        <w:t>, государственных   внебюджетных фондов, юридических и физических лиц (форма 2 приложения №2 к Порядку);</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lastRenderedPageBreak/>
        <w:t>-ресурсное обеспечение реализации муниципальной  программы за счет средств бюджета Алексеевского района (форма3 приложения № 2 к Порядку);</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основные меры правового регулирования в  сфере реализации  муниципальной программы (форма 4 приложения №2 к Порядку).</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4) подпрограммы.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2.2. Помимо информации, указанной в пункте 2.1. Порядка </w:t>
      </w:r>
      <w:proofErr w:type="gramStart"/>
      <w:r>
        <w:rPr>
          <w:rFonts w:ascii="Times New Roman" w:hAnsi="Times New Roman" w:cs="Times New Roman"/>
          <w:sz w:val="28"/>
          <w:szCs w:val="28"/>
        </w:rPr>
        <w:t>муниципальная</w:t>
      </w:r>
      <w:proofErr w:type="gramEnd"/>
      <w:r>
        <w:rPr>
          <w:rFonts w:ascii="Times New Roman" w:hAnsi="Times New Roman" w:cs="Times New Roman"/>
          <w:sz w:val="28"/>
          <w:szCs w:val="28"/>
        </w:rPr>
        <w:t xml:space="preserve">  программы может содержать:</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а) в случае оказания муниципальными учреждениями Алексеевского района муниципальных услуг (работ) юридическим и (или) физическим лицам – прогноз сводных показателей муниципальных заданий по этапам реализации муниципальной  программы (форма 5 приложения № 2 к Порядку);</w:t>
      </w:r>
    </w:p>
    <w:p w:rsidR="00616FC5" w:rsidRDefault="00616FC5" w:rsidP="00684E9F">
      <w:pPr>
        <w:tabs>
          <w:tab w:val="left" w:pos="851"/>
          <w:tab w:val="left" w:pos="1134"/>
          <w:tab w:val="left" w:pos="1276"/>
        </w:tabs>
        <w:jc w:val="both"/>
        <w:rPr>
          <w:rFonts w:ascii="Times New Roman" w:hAnsi="Times New Roman" w:cs="Times New Roman"/>
          <w:sz w:val="28"/>
          <w:szCs w:val="28"/>
        </w:rPr>
      </w:pPr>
      <w:proofErr w:type="gramStart"/>
      <w:r>
        <w:rPr>
          <w:rFonts w:ascii="Times New Roman" w:hAnsi="Times New Roman" w:cs="Times New Roman"/>
          <w:sz w:val="28"/>
          <w:szCs w:val="28"/>
        </w:rPr>
        <w:t>б) в случае использования налоговых, тарифных и иных инструментов  - обоснование необходимости их применения для достижения цели и (или) конечных результатов муниципальной  программы с финансовой оценкой по этапам ее реализации, а также основные меры правового  регулирования в  соответствующей сфере, направленные  на достижение цели и (или) конечных результатов  муниципальной  программы (с обоснованием положений и сроков принятия необходимых правовых актов Алексеевского района);</w:t>
      </w:r>
      <w:proofErr w:type="gramEnd"/>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в)   в случае участия в разработке  и реализации муниципальной  программы (подпрограммы) внебюджетных фондов, муниципальных учреждений и предприятий, общественных научных и  иных организаций – соответствующую  прогнозную (справочную) оценку  расходов государственных внебюджетных фондов и юридических лиц  на реализацию целей  муниципальной  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sidRPr="00F861F0">
        <w:rPr>
          <w:rFonts w:ascii="Times New Roman" w:hAnsi="Times New Roman" w:cs="Times New Roman"/>
          <w:sz w:val="28"/>
          <w:szCs w:val="28"/>
        </w:rPr>
        <w:t xml:space="preserve">      2.3.</w:t>
      </w:r>
      <w:r>
        <w:rPr>
          <w:rFonts w:ascii="Times New Roman" w:hAnsi="Times New Roman" w:cs="Times New Roman"/>
          <w:sz w:val="28"/>
          <w:szCs w:val="28"/>
        </w:rPr>
        <w:t xml:space="preserve"> Подпрограмма состоит  из следующих обязательных разделов:</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2.3.1.  Паспорт подпрограммы по форме, установленной в приложении №3 к Порядку, содержащий следующую информацию:</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1) наименование подпрограммы;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2) соисполнитель, ответственный за  реализацию подпрограммы;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3) участники подпрограммы;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4) цель (цели) подпрограммы;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5) задачи подпрограммы;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6) этапы и сроки реализации подпрограммы;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7) объемы бюджетных ассигнований подпрограммы за счет средств бюджета Алексеевского района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8) конечные результаты реализации подпрограммы.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2.3.2. Текстовая часть подпрограммы, структурированная по   следующим разделам:</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1) характеристика сферы реализации подпрограммы, описание основных проблем в указанной сфере и прогноз ее развития;</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lastRenderedPageBreak/>
        <w:t>2) цель (цели), задачи, сроки и этапы реализации  подпрограммы;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 обоснование выделения системы мероприятий и краткое описание основных мероприятий подпрограммы;</w:t>
      </w:r>
    </w:p>
    <w:p w:rsidR="00616FC5" w:rsidRDefault="00616FC5"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4) прогноз конечных результатов  подпрограммы, перечень показателей подпрограммы;</w:t>
      </w:r>
    </w:p>
    <w:p w:rsidR="00616FC5" w:rsidRPr="00A607D3" w:rsidRDefault="00616FC5" w:rsidP="00A36799">
      <w:pPr>
        <w:tabs>
          <w:tab w:val="left" w:pos="426"/>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5) ресурсное обеспечение подпрограммы  (в разрезе главных распорядителей средств бюджета Алексеевского района, основных мероприятий,  </w:t>
      </w:r>
      <w:r w:rsidRPr="00A607D3">
        <w:rPr>
          <w:rFonts w:ascii="Times New Roman" w:hAnsi="Times New Roman" w:cs="Times New Roman"/>
          <w:sz w:val="28"/>
          <w:szCs w:val="28"/>
        </w:rPr>
        <w:t>а также по годам реализации подпрограмм</w:t>
      </w:r>
      <w:r>
        <w:rPr>
          <w:rFonts w:ascii="Times New Roman" w:hAnsi="Times New Roman" w:cs="Times New Roman"/>
          <w:sz w:val="28"/>
          <w:szCs w:val="28"/>
        </w:rPr>
        <w:t>ы</w:t>
      </w:r>
      <w:r w:rsidRPr="00A607D3">
        <w:rPr>
          <w:rFonts w:ascii="Times New Roman" w:hAnsi="Times New Roman" w:cs="Times New Roman"/>
          <w:sz w:val="28"/>
          <w:szCs w:val="28"/>
        </w:rPr>
        <w:t>)</w:t>
      </w:r>
      <w:r>
        <w:rPr>
          <w:rFonts w:ascii="Times New Roman" w:hAnsi="Times New Roman" w:cs="Times New Roman"/>
          <w:sz w:val="28"/>
          <w:szCs w:val="28"/>
        </w:rPr>
        <w:t>.</w:t>
      </w:r>
    </w:p>
    <w:p w:rsidR="00616FC5" w:rsidRPr="00A607D3" w:rsidRDefault="00616FC5" w:rsidP="00684E9F">
      <w:pPr>
        <w:tabs>
          <w:tab w:val="left" w:pos="851"/>
          <w:tab w:val="left" w:pos="1134"/>
          <w:tab w:val="left" w:pos="1276"/>
        </w:tabs>
        <w:jc w:val="both"/>
        <w:rPr>
          <w:rFonts w:ascii="Times New Roman" w:hAnsi="Times New Roman" w:cs="Times New Roman"/>
          <w:sz w:val="28"/>
          <w:szCs w:val="28"/>
        </w:rPr>
      </w:pPr>
    </w:p>
    <w:p w:rsidR="00616FC5" w:rsidRDefault="00616FC5" w:rsidP="005142CA">
      <w:pPr>
        <w:tabs>
          <w:tab w:val="left" w:pos="851"/>
          <w:tab w:val="left" w:pos="1134"/>
          <w:tab w:val="left" w:pos="1276"/>
        </w:tabs>
        <w:jc w:val="center"/>
        <w:rPr>
          <w:rFonts w:ascii="Times New Roman" w:hAnsi="Times New Roman" w:cs="Times New Roman"/>
          <w:b/>
          <w:sz w:val="28"/>
          <w:szCs w:val="28"/>
        </w:rPr>
      </w:pPr>
      <w:r w:rsidRPr="00D96CB6">
        <w:rPr>
          <w:rFonts w:ascii="Times New Roman" w:hAnsi="Times New Roman" w:cs="Times New Roman"/>
          <w:b/>
          <w:sz w:val="28"/>
          <w:szCs w:val="28"/>
          <w:lang w:val="en-US"/>
        </w:rPr>
        <w:t>III</w:t>
      </w:r>
      <w:r w:rsidRPr="00D96CB6">
        <w:rPr>
          <w:rFonts w:ascii="Times New Roman" w:hAnsi="Times New Roman" w:cs="Times New Roman"/>
          <w:b/>
          <w:sz w:val="28"/>
          <w:szCs w:val="28"/>
        </w:rPr>
        <w:t>. Разработка, у</w:t>
      </w:r>
      <w:r>
        <w:rPr>
          <w:rFonts w:ascii="Times New Roman" w:hAnsi="Times New Roman" w:cs="Times New Roman"/>
          <w:b/>
          <w:sz w:val="28"/>
          <w:szCs w:val="28"/>
        </w:rPr>
        <w:t xml:space="preserve">тверждение </w:t>
      </w:r>
      <w:proofErr w:type="gramStart"/>
      <w:r>
        <w:rPr>
          <w:rFonts w:ascii="Times New Roman" w:hAnsi="Times New Roman" w:cs="Times New Roman"/>
          <w:b/>
          <w:sz w:val="28"/>
          <w:szCs w:val="28"/>
        </w:rPr>
        <w:t xml:space="preserve">муниципальных </w:t>
      </w:r>
      <w:r w:rsidRPr="00D96CB6">
        <w:rPr>
          <w:rFonts w:ascii="Times New Roman" w:hAnsi="Times New Roman" w:cs="Times New Roman"/>
          <w:b/>
          <w:sz w:val="28"/>
          <w:szCs w:val="28"/>
        </w:rPr>
        <w:t xml:space="preserve"> программ</w:t>
      </w:r>
      <w:proofErr w:type="gramEnd"/>
    </w:p>
    <w:p w:rsidR="00616FC5" w:rsidRDefault="00616FC5" w:rsidP="005142CA">
      <w:pPr>
        <w:tabs>
          <w:tab w:val="left" w:pos="851"/>
          <w:tab w:val="left" w:pos="1134"/>
          <w:tab w:val="left" w:pos="1276"/>
        </w:tabs>
        <w:jc w:val="center"/>
        <w:rPr>
          <w:rFonts w:ascii="Times New Roman" w:hAnsi="Times New Roman" w:cs="Times New Roman"/>
          <w:b/>
          <w:sz w:val="28"/>
          <w:szCs w:val="28"/>
        </w:rPr>
      </w:pPr>
    </w:p>
    <w:p w:rsidR="00616FC5" w:rsidRDefault="0055504C"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sidR="00616FC5">
        <w:rPr>
          <w:rFonts w:ascii="Times New Roman" w:hAnsi="Times New Roman" w:cs="Times New Roman"/>
          <w:sz w:val="28"/>
          <w:szCs w:val="28"/>
        </w:rPr>
        <w:t xml:space="preserve">3.1. </w:t>
      </w:r>
      <w:r w:rsidR="00616FC5" w:rsidRPr="00AF1339">
        <w:rPr>
          <w:rFonts w:ascii="Times New Roman" w:hAnsi="Times New Roman" w:cs="Times New Roman"/>
          <w:sz w:val="28"/>
          <w:szCs w:val="28"/>
        </w:rPr>
        <w:t xml:space="preserve">Разработка муниципальных программ осуществляется на </w:t>
      </w:r>
      <w:r w:rsidRPr="00AF1339">
        <w:rPr>
          <w:rFonts w:ascii="Times New Roman" w:hAnsi="Times New Roman" w:cs="Times New Roman"/>
          <w:sz w:val="28"/>
          <w:szCs w:val="28"/>
        </w:rPr>
        <w:t>основании перечня</w:t>
      </w:r>
      <w:r w:rsidR="00616FC5" w:rsidRPr="00AF1339">
        <w:rPr>
          <w:rFonts w:ascii="Times New Roman" w:hAnsi="Times New Roman" w:cs="Times New Roman"/>
          <w:sz w:val="28"/>
          <w:szCs w:val="28"/>
        </w:rPr>
        <w:t xml:space="preserve"> муниципальных программ, утвержд</w:t>
      </w:r>
      <w:r w:rsidR="00616FC5">
        <w:rPr>
          <w:rFonts w:ascii="Times New Roman" w:hAnsi="Times New Roman" w:cs="Times New Roman"/>
          <w:sz w:val="28"/>
          <w:szCs w:val="28"/>
        </w:rPr>
        <w:t xml:space="preserve">аемого </w:t>
      </w:r>
      <w:r>
        <w:rPr>
          <w:rFonts w:ascii="Times New Roman" w:hAnsi="Times New Roman" w:cs="Times New Roman"/>
          <w:sz w:val="28"/>
          <w:szCs w:val="28"/>
        </w:rPr>
        <w:t>постановлением администрации</w:t>
      </w:r>
      <w:r w:rsidR="00616FC5" w:rsidRPr="00AF1339">
        <w:rPr>
          <w:rFonts w:ascii="Times New Roman" w:hAnsi="Times New Roman" w:cs="Times New Roman"/>
          <w:sz w:val="28"/>
          <w:szCs w:val="28"/>
        </w:rPr>
        <w:t xml:space="preserve"> Алексеевского района</w:t>
      </w:r>
      <w:r w:rsidR="00616FC5">
        <w:rPr>
          <w:rFonts w:ascii="Times New Roman" w:hAnsi="Times New Roman" w:cs="Times New Roman"/>
          <w:sz w:val="28"/>
          <w:szCs w:val="28"/>
        </w:rPr>
        <w:t>, в соответствии с методическими рекомендациями по разработке и реализации муниципальных программ Алексеевского района.</w:t>
      </w:r>
    </w:p>
    <w:p w:rsidR="00616FC5" w:rsidRDefault="0055504C"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sidR="00616FC5">
        <w:rPr>
          <w:rFonts w:ascii="Times New Roman" w:hAnsi="Times New Roman" w:cs="Times New Roman"/>
          <w:sz w:val="28"/>
          <w:szCs w:val="28"/>
        </w:rPr>
        <w:t xml:space="preserve">3.2. Проект </w:t>
      </w:r>
      <w:r w:rsidR="007631CE">
        <w:rPr>
          <w:rFonts w:ascii="Times New Roman" w:hAnsi="Times New Roman" w:cs="Times New Roman"/>
          <w:sz w:val="28"/>
          <w:szCs w:val="28"/>
        </w:rPr>
        <w:t>перечня муниципальных</w:t>
      </w:r>
      <w:r w:rsidR="00616FC5">
        <w:rPr>
          <w:rFonts w:ascii="Times New Roman" w:hAnsi="Times New Roman" w:cs="Times New Roman"/>
          <w:sz w:val="28"/>
          <w:szCs w:val="28"/>
        </w:rPr>
        <w:t xml:space="preserve"> </w:t>
      </w:r>
      <w:r w:rsidR="007631CE">
        <w:rPr>
          <w:rFonts w:ascii="Times New Roman" w:hAnsi="Times New Roman" w:cs="Times New Roman"/>
          <w:sz w:val="28"/>
          <w:szCs w:val="28"/>
        </w:rPr>
        <w:t>программ формируется комитетом</w:t>
      </w:r>
      <w:r w:rsidR="00616FC5" w:rsidRPr="007631CE">
        <w:rPr>
          <w:rFonts w:ascii="Times New Roman" w:hAnsi="Times New Roman" w:cs="Times New Roman"/>
          <w:color w:val="FF0000"/>
          <w:sz w:val="28"/>
          <w:szCs w:val="28"/>
        </w:rPr>
        <w:t xml:space="preserve"> </w:t>
      </w:r>
      <w:r w:rsidR="00616FC5" w:rsidRPr="00A00D48">
        <w:rPr>
          <w:rFonts w:ascii="Times New Roman" w:hAnsi="Times New Roman" w:cs="Times New Roman"/>
          <w:sz w:val="28"/>
          <w:szCs w:val="28"/>
        </w:rPr>
        <w:t>экономического развития</w:t>
      </w:r>
      <w:r w:rsidR="007631CE" w:rsidRPr="00A00D48">
        <w:rPr>
          <w:rFonts w:ascii="Times New Roman" w:hAnsi="Times New Roman" w:cs="Times New Roman"/>
          <w:sz w:val="28"/>
          <w:szCs w:val="28"/>
        </w:rPr>
        <w:t xml:space="preserve">, финансов и бюджетной политики </w:t>
      </w:r>
      <w:r w:rsidR="00616FC5" w:rsidRPr="00A00D48">
        <w:rPr>
          <w:rFonts w:ascii="Times New Roman" w:hAnsi="Times New Roman" w:cs="Times New Roman"/>
          <w:sz w:val="28"/>
          <w:szCs w:val="28"/>
        </w:rPr>
        <w:t>администрации Алексеевского района</w:t>
      </w:r>
      <w:r w:rsidR="00616FC5">
        <w:rPr>
          <w:rFonts w:ascii="Times New Roman" w:hAnsi="Times New Roman" w:cs="Times New Roman"/>
          <w:sz w:val="28"/>
          <w:szCs w:val="28"/>
        </w:rPr>
        <w:t xml:space="preserve"> совместно с управлением финансов и бюджетной политики администрации Алексеевского района по форме согласно приложению № 4 к Порядку, с учетом предложений администрации Алексеевского </w:t>
      </w:r>
      <w:r w:rsidR="007631CE">
        <w:rPr>
          <w:rFonts w:ascii="Times New Roman" w:hAnsi="Times New Roman" w:cs="Times New Roman"/>
          <w:sz w:val="28"/>
          <w:szCs w:val="28"/>
        </w:rPr>
        <w:t>района и</w:t>
      </w:r>
      <w:r w:rsidR="00616FC5">
        <w:rPr>
          <w:rFonts w:ascii="Times New Roman" w:hAnsi="Times New Roman" w:cs="Times New Roman"/>
          <w:sz w:val="28"/>
          <w:szCs w:val="28"/>
        </w:rPr>
        <w:t xml:space="preserve"> </w:t>
      </w:r>
      <w:r w:rsidR="007631CE">
        <w:rPr>
          <w:rFonts w:ascii="Times New Roman" w:hAnsi="Times New Roman" w:cs="Times New Roman"/>
          <w:sz w:val="28"/>
          <w:szCs w:val="28"/>
        </w:rPr>
        <w:t>иных органов</w:t>
      </w:r>
      <w:r w:rsidR="00616FC5">
        <w:rPr>
          <w:rFonts w:ascii="Times New Roman" w:hAnsi="Times New Roman" w:cs="Times New Roman"/>
          <w:sz w:val="28"/>
          <w:szCs w:val="28"/>
        </w:rPr>
        <w:t xml:space="preserve"> местного </w:t>
      </w:r>
      <w:r w:rsidR="007631CE">
        <w:rPr>
          <w:rFonts w:ascii="Times New Roman" w:hAnsi="Times New Roman" w:cs="Times New Roman"/>
          <w:sz w:val="28"/>
          <w:szCs w:val="28"/>
        </w:rPr>
        <w:t>самоуправления Алексеевского</w:t>
      </w:r>
      <w:r w:rsidR="00616FC5">
        <w:rPr>
          <w:rFonts w:ascii="Times New Roman" w:hAnsi="Times New Roman" w:cs="Times New Roman"/>
          <w:sz w:val="28"/>
          <w:szCs w:val="28"/>
        </w:rPr>
        <w:t xml:space="preserve"> района.</w:t>
      </w:r>
    </w:p>
    <w:p w:rsidR="00616FC5" w:rsidRDefault="0055504C"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sidR="00616FC5">
        <w:rPr>
          <w:rFonts w:ascii="Times New Roman" w:hAnsi="Times New Roman" w:cs="Times New Roman"/>
          <w:sz w:val="28"/>
          <w:szCs w:val="28"/>
        </w:rPr>
        <w:t>3.3. Разработка проекта муниципальной программы производится ответственным исполнителем совместно с соисполнителем и участниками.</w:t>
      </w:r>
    </w:p>
    <w:p w:rsidR="00616FC5" w:rsidRDefault="0055504C" w:rsidP="002E3518">
      <w:pPr>
        <w:tabs>
          <w:tab w:val="left" w:pos="284"/>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16FC5">
        <w:rPr>
          <w:rFonts w:ascii="Times New Roman" w:hAnsi="Times New Roman" w:cs="Times New Roman"/>
          <w:sz w:val="28"/>
          <w:szCs w:val="28"/>
        </w:rPr>
        <w:t xml:space="preserve">3.4. </w:t>
      </w:r>
      <w:proofErr w:type="gramStart"/>
      <w:r w:rsidR="00616FC5">
        <w:rPr>
          <w:rFonts w:ascii="Times New Roman" w:hAnsi="Times New Roman" w:cs="Times New Roman"/>
          <w:sz w:val="28"/>
          <w:szCs w:val="28"/>
        </w:rPr>
        <w:t xml:space="preserve">Ответственный исполнитель  обеспечивает представление проекта муниципальной программы с проектом  постановления администрации Алексеевского района  об утверждении муниципальной программы до </w:t>
      </w:r>
      <w:r w:rsidR="00E94C22">
        <w:rPr>
          <w:rFonts w:ascii="Times New Roman" w:hAnsi="Times New Roman" w:cs="Times New Roman"/>
          <w:sz w:val="28"/>
          <w:szCs w:val="28"/>
        </w:rPr>
        <w:t xml:space="preserve">          </w:t>
      </w:r>
      <w:r w:rsidR="00616FC5">
        <w:rPr>
          <w:rFonts w:ascii="Times New Roman" w:hAnsi="Times New Roman" w:cs="Times New Roman"/>
          <w:sz w:val="28"/>
          <w:szCs w:val="28"/>
        </w:rPr>
        <w:t xml:space="preserve">1 июня текущего финансового года для рассмотрения </w:t>
      </w:r>
      <w:r w:rsidR="00616FC5" w:rsidRPr="00A00D48">
        <w:rPr>
          <w:rFonts w:ascii="Times New Roman" w:hAnsi="Times New Roman" w:cs="Times New Roman"/>
          <w:sz w:val="28"/>
          <w:szCs w:val="28"/>
        </w:rPr>
        <w:t>в комитет экономического развития</w:t>
      </w:r>
      <w:r w:rsidR="00E94C22" w:rsidRPr="00A00D48">
        <w:rPr>
          <w:rFonts w:ascii="Times New Roman" w:hAnsi="Times New Roman" w:cs="Times New Roman"/>
          <w:sz w:val="28"/>
          <w:szCs w:val="28"/>
        </w:rPr>
        <w:t>, финансов и бюджетной политики</w:t>
      </w:r>
      <w:r w:rsidR="00616FC5" w:rsidRPr="00A00D48">
        <w:rPr>
          <w:rFonts w:ascii="Times New Roman" w:hAnsi="Times New Roman" w:cs="Times New Roman"/>
          <w:sz w:val="28"/>
          <w:szCs w:val="28"/>
        </w:rPr>
        <w:t xml:space="preserve">   администрации Алексеевского района, </w:t>
      </w:r>
      <w:r w:rsidR="00616FC5">
        <w:rPr>
          <w:rFonts w:ascii="Times New Roman" w:hAnsi="Times New Roman" w:cs="Times New Roman"/>
          <w:sz w:val="28"/>
          <w:szCs w:val="28"/>
        </w:rPr>
        <w:t>управление финансов и бюджетной политики администрации Алексеевского района, правовой отдел аппарата главы  администрации  Алексеевского района, которые  в течение  15 рабочих дней со дня  регистрации</w:t>
      </w:r>
      <w:proofErr w:type="gramEnd"/>
      <w:r w:rsidR="00616FC5">
        <w:rPr>
          <w:rFonts w:ascii="Times New Roman" w:hAnsi="Times New Roman" w:cs="Times New Roman"/>
          <w:sz w:val="28"/>
          <w:szCs w:val="28"/>
        </w:rPr>
        <w:t xml:space="preserve">  проекта  муниципальной программы в книгах входящей  корреспонденции, либо  путем проставления  на экземпляре  исполнителя отметки  о дате получения,  устанавливают его соответствие  требованиям, предусмотренным  настоящим Порядком, подготавливают и направляют ответственному исполнителю заключения на представленный проект муниципальной программы. Комитет экономического развития</w:t>
      </w:r>
      <w:r w:rsidR="00E94C22">
        <w:rPr>
          <w:rFonts w:ascii="Times New Roman" w:hAnsi="Times New Roman" w:cs="Times New Roman"/>
          <w:sz w:val="28"/>
          <w:szCs w:val="28"/>
        </w:rPr>
        <w:t>, финансов и бюджетной политики</w:t>
      </w:r>
      <w:r w:rsidR="00616FC5">
        <w:rPr>
          <w:rFonts w:ascii="Times New Roman" w:hAnsi="Times New Roman" w:cs="Times New Roman"/>
          <w:sz w:val="28"/>
          <w:szCs w:val="28"/>
        </w:rPr>
        <w:t xml:space="preserve"> </w:t>
      </w:r>
      <w:r w:rsidR="00E94C22">
        <w:rPr>
          <w:rFonts w:ascii="Times New Roman" w:hAnsi="Times New Roman" w:cs="Times New Roman"/>
          <w:sz w:val="28"/>
          <w:szCs w:val="28"/>
        </w:rPr>
        <w:t>администрации Алексеевского</w:t>
      </w:r>
      <w:r w:rsidR="00616FC5">
        <w:rPr>
          <w:rFonts w:ascii="Times New Roman" w:hAnsi="Times New Roman" w:cs="Times New Roman"/>
          <w:sz w:val="28"/>
          <w:szCs w:val="28"/>
        </w:rPr>
        <w:t xml:space="preserve"> района </w:t>
      </w:r>
      <w:proofErr w:type="gramStart"/>
      <w:r w:rsidR="00616FC5">
        <w:rPr>
          <w:rFonts w:ascii="Times New Roman" w:hAnsi="Times New Roman" w:cs="Times New Roman"/>
          <w:sz w:val="28"/>
          <w:szCs w:val="28"/>
        </w:rPr>
        <w:t xml:space="preserve">предоставляет </w:t>
      </w:r>
      <w:r w:rsidR="00E94C22">
        <w:rPr>
          <w:rFonts w:ascii="Times New Roman" w:hAnsi="Times New Roman" w:cs="Times New Roman"/>
          <w:sz w:val="28"/>
          <w:szCs w:val="28"/>
        </w:rPr>
        <w:t>заключение</w:t>
      </w:r>
      <w:proofErr w:type="gramEnd"/>
      <w:r w:rsidR="00E94C22">
        <w:rPr>
          <w:rFonts w:ascii="Times New Roman" w:hAnsi="Times New Roman" w:cs="Times New Roman"/>
          <w:sz w:val="28"/>
          <w:szCs w:val="28"/>
        </w:rPr>
        <w:t xml:space="preserve"> по</w:t>
      </w:r>
      <w:r w:rsidR="00616FC5">
        <w:rPr>
          <w:rFonts w:ascii="Times New Roman" w:hAnsi="Times New Roman" w:cs="Times New Roman"/>
          <w:sz w:val="28"/>
          <w:szCs w:val="28"/>
        </w:rPr>
        <w:t xml:space="preserve"> вопросам:</w:t>
      </w:r>
    </w:p>
    <w:p w:rsidR="00616FC5" w:rsidRDefault="00616FC5"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соответствия цели и задач муниципальной программы  стратегическим приоритетам  социально-экономического развития Алексеевского района;</w:t>
      </w:r>
    </w:p>
    <w:p w:rsidR="00616FC5" w:rsidRDefault="00616FC5"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lastRenderedPageBreak/>
        <w:tab/>
        <w:t>соответствия мероприятий муниципальной программы заявленной цели и задачам;</w:t>
      </w:r>
    </w:p>
    <w:p w:rsidR="00616FC5" w:rsidRDefault="00616FC5"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обоснованности, комплексности и системности программных мероприятий, сроков их реализации;</w:t>
      </w:r>
    </w:p>
    <w:p w:rsidR="00616FC5" w:rsidRDefault="00616FC5"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привлечения, прежде всего, внебюджетных средств, средств  федерального и областного бюджетов для реализации муниципальной программы в увязке с возможностями  ее  поддержки за счет средств  бюджета Алексеевского района;</w:t>
      </w:r>
    </w:p>
    <w:p w:rsidR="00616FC5" w:rsidRDefault="00616FC5" w:rsidP="00B4037F">
      <w:pPr>
        <w:tabs>
          <w:tab w:val="left" w:pos="567"/>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социально-экономической эффективности муниципальной программы в целом, конечных результатов реализации муниципальной программы и ее влияния  на инновационное развитие Алексеевского района.</w:t>
      </w:r>
    </w:p>
    <w:p w:rsidR="00616FC5" w:rsidRPr="00A00D48" w:rsidRDefault="00616FC5" w:rsidP="00B4037F">
      <w:pPr>
        <w:tabs>
          <w:tab w:val="left" w:pos="567"/>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sidRPr="00A00D48">
        <w:rPr>
          <w:rFonts w:ascii="Times New Roman" w:hAnsi="Times New Roman" w:cs="Times New Roman"/>
          <w:sz w:val="28"/>
          <w:szCs w:val="28"/>
        </w:rPr>
        <w:t>Управление финансов и бюджетной политики администрации Алексеевского района - по вопросу соответствия принимаемых расходных обязательств возможностям доходной части бюджета Алексеевского района.</w:t>
      </w:r>
    </w:p>
    <w:p w:rsidR="00616FC5" w:rsidRPr="00A00D48" w:rsidRDefault="00616FC5" w:rsidP="00B4037F">
      <w:pPr>
        <w:tabs>
          <w:tab w:val="left" w:pos="567"/>
          <w:tab w:val="left" w:pos="851"/>
          <w:tab w:val="left" w:pos="1134"/>
          <w:tab w:val="left" w:pos="1276"/>
        </w:tabs>
        <w:jc w:val="both"/>
        <w:rPr>
          <w:rFonts w:ascii="Times New Roman" w:hAnsi="Times New Roman" w:cs="Times New Roman"/>
          <w:sz w:val="28"/>
          <w:szCs w:val="28"/>
        </w:rPr>
      </w:pPr>
      <w:r w:rsidRPr="00A00D48">
        <w:rPr>
          <w:rFonts w:ascii="Times New Roman" w:hAnsi="Times New Roman" w:cs="Times New Roman"/>
          <w:sz w:val="28"/>
          <w:szCs w:val="28"/>
        </w:rPr>
        <w:tab/>
      </w:r>
      <w:r w:rsidR="0055504C" w:rsidRPr="00A00D48">
        <w:rPr>
          <w:rFonts w:ascii="Times New Roman" w:hAnsi="Times New Roman" w:cs="Times New Roman"/>
          <w:sz w:val="28"/>
          <w:szCs w:val="28"/>
        </w:rPr>
        <w:t>Отдел правовой экспертизы управления правовой работы, муниципальной службы и кадров аппарата</w:t>
      </w:r>
      <w:r w:rsidRPr="00A00D48">
        <w:rPr>
          <w:rFonts w:ascii="Times New Roman" w:hAnsi="Times New Roman" w:cs="Times New Roman"/>
          <w:sz w:val="28"/>
          <w:szCs w:val="28"/>
        </w:rPr>
        <w:t xml:space="preserve"> </w:t>
      </w:r>
      <w:r w:rsidR="00E94C22" w:rsidRPr="00A00D48">
        <w:rPr>
          <w:rFonts w:ascii="Times New Roman" w:hAnsi="Times New Roman" w:cs="Times New Roman"/>
          <w:sz w:val="28"/>
          <w:szCs w:val="28"/>
        </w:rPr>
        <w:t>главы администрации</w:t>
      </w:r>
      <w:r w:rsidRPr="00A00D48">
        <w:rPr>
          <w:rFonts w:ascii="Times New Roman" w:hAnsi="Times New Roman" w:cs="Times New Roman"/>
          <w:sz w:val="28"/>
          <w:szCs w:val="28"/>
        </w:rPr>
        <w:t xml:space="preserve"> Алексеевского района</w:t>
      </w:r>
      <w:r w:rsidR="0055504C" w:rsidRPr="00A00D48">
        <w:rPr>
          <w:rFonts w:ascii="Times New Roman" w:hAnsi="Times New Roman" w:cs="Times New Roman"/>
          <w:sz w:val="28"/>
          <w:szCs w:val="28"/>
        </w:rPr>
        <w:t xml:space="preserve"> </w:t>
      </w:r>
      <w:r w:rsidRPr="00A00D48">
        <w:rPr>
          <w:rFonts w:ascii="Times New Roman" w:hAnsi="Times New Roman" w:cs="Times New Roman"/>
          <w:sz w:val="28"/>
          <w:szCs w:val="28"/>
        </w:rPr>
        <w:t>- по вопросам:</w:t>
      </w:r>
    </w:p>
    <w:p w:rsidR="00616FC5" w:rsidRPr="000849EC" w:rsidRDefault="00616FC5" w:rsidP="00B4037F">
      <w:pPr>
        <w:tabs>
          <w:tab w:val="left" w:pos="851"/>
          <w:tab w:val="left" w:pos="1134"/>
          <w:tab w:val="left" w:pos="1276"/>
        </w:tabs>
        <w:jc w:val="both"/>
        <w:rPr>
          <w:rFonts w:ascii="Times New Roman" w:hAnsi="Times New Roman" w:cs="Times New Roman"/>
          <w:sz w:val="28"/>
          <w:szCs w:val="28"/>
        </w:rPr>
      </w:pPr>
      <w:r w:rsidRPr="000849EC">
        <w:rPr>
          <w:rFonts w:ascii="Times New Roman" w:hAnsi="Times New Roman" w:cs="Times New Roman"/>
          <w:sz w:val="28"/>
          <w:szCs w:val="28"/>
        </w:rPr>
        <w:tab/>
        <w:t>соответствия  действующему федеральному законодательству, законодательству Белгородской области и правовым актам Алексеевского района;</w:t>
      </w:r>
    </w:p>
    <w:p w:rsidR="00616FC5" w:rsidRDefault="00616FC5"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 xml:space="preserve">оценки проекта муниципальной  программы на наличие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p w:rsidR="00616FC5" w:rsidRPr="00021E87" w:rsidRDefault="0055504C"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sidR="00616FC5">
        <w:rPr>
          <w:rFonts w:ascii="Times New Roman" w:hAnsi="Times New Roman" w:cs="Times New Roman"/>
          <w:sz w:val="28"/>
          <w:szCs w:val="28"/>
        </w:rPr>
        <w:t>3.5.</w:t>
      </w:r>
      <w:r>
        <w:rPr>
          <w:rFonts w:ascii="Times New Roman" w:hAnsi="Times New Roman" w:cs="Times New Roman"/>
          <w:sz w:val="28"/>
          <w:szCs w:val="28"/>
        </w:rPr>
        <w:t xml:space="preserve"> </w:t>
      </w:r>
      <w:r w:rsidR="00616FC5" w:rsidRPr="00A00D48">
        <w:rPr>
          <w:rFonts w:ascii="Times New Roman" w:hAnsi="Times New Roman" w:cs="Times New Roman"/>
          <w:sz w:val="28"/>
          <w:szCs w:val="28"/>
        </w:rPr>
        <w:t xml:space="preserve">Ответственный исполнитель совместно с управлением </w:t>
      </w:r>
      <w:r w:rsidR="00091C76" w:rsidRPr="00A00D48">
        <w:rPr>
          <w:rFonts w:ascii="Times New Roman" w:hAnsi="Times New Roman" w:cs="Times New Roman"/>
          <w:sz w:val="28"/>
          <w:szCs w:val="28"/>
        </w:rPr>
        <w:t>организационно-контрольной работы</w:t>
      </w:r>
      <w:r w:rsidR="00616FC5" w:rsidRPr="00A00D48">
        <w:rPr>
          <w:rFonts w:ascii="Times New Roman" w:hAnsi="Times New Roman" w:cs="Times New Roman"/>
          <w:sz w:val="28"/>
          <w:szCs w:val="28"/>
        </w:rPr>
        <w:t xml:space="preserve"> аппарата главы </w:t>
      </w:r>
      <w:r w:rsidR="00091C76" w:rsidRPr="00A00D48">
        <w:rPr>
          <w:rFonts w:ascii="Times New Roman" w:hAnsi="Times New Roman" w:cs="Times New Roman"/>
          <w:sz w:val="28"/>
          <w:szCs w:val="28"/>
        </w:rPr>
        <w:t>администрации Алексеевского</w:t>
      </w:r>
      <w:r w:rsidR="00616FC5" w:rsidRPr="00A00D48">
        <w:rPr>
          <w:rFonts w:ascii="Times New Roman" w:hAnsi="Times New Roman" w:cs="Times New Roman"/>
          <w:sz w:val="28"/>
          <w:szCs w:val="28"/>
        </w:rPr>
        <w:t xml:space="preserve"> района обеспечивает проведение</w:t>
      </w:r>
      <w:r w:rsidR="00616FC5" w:rsidRPr="00021E87">
        <w:rPr>
          <w:rFonts w:ascii="Times New Roman" w:hAnsi="Times New Roman" w:cs="Times New Roman"/>
          <w:sz w:val="28"/>
          <w:szCs w:val="28"/>
        </w:rPr>
        <w:t xml:space="preserve"> </w:t>
      </w:r>
      <w:r w:rsidR="00091C76" w:rsidRPr="00021E87">
        <w:rPr>
          <w:rFonts w:ascii="Times New Roman" w:hAnsi="Times New Roman" w:cs="Times New Roman"/>
          <w:sz w:val="28"/>
          <w:szCs w:val="28"/>
        </w:rPr>
        <w:t xml:space="preserve">публичного </w:t>
      </w:r>
      <w:proofErr w:type="gramStart"/>
      <w:r w:rsidR="00091C76" w:rsidRPr="00021E87">
        <w:rPr>
          <w:rFonts w:ascii="Times New Roman" w:hAnsi="Times New Roman" w:cs="Times New Roman"/>
          <w:sz w:val="28"/>
          <w:szCs w:val="28"/>
        </w:rPr>
        <w:t>обсуждения</w:t>
      </w:r>
      <w:r w:rsidR="00616FC5" w:rsidRPr="00021E87">
        <w:rPr>
          <w:rFonts w:ascii="Times New Roman" w:hAnsi="Times New Roman" w:cs="Times New Roman"/>
          <w:sz w:val="28"/>
          <w:szCs w:val="28"/>
        </w:rPr>
        <w:t xml:space="preserve"> проекта постановления администрации Алексеевского </w:t>
      </w:r>
      <w:r w:rsidR="00091C76" w:rsidRPr="00021E87">
        <w:rPr>
          <w:rFonts w:ascii="Times New Roman" w:hAnsi="Times New Roman" w:cs="Times New Roman"/>
          <w:sz w:val="28"/>
          <w:szCs w:val="28"/>
        </w:rPr>
        <w:t>района</w:t>
      </w:r>
      <w:proofErr w:type="gramEnd"/>
      <w:r w:rsidR="00091C76" w:rsidRPr="00021E87">
        <w:rPr>
          <w:rFonts w:ascii="Times New Roman" w:hAnsi="Times New Roman" w:cs="Times New Roman"/>
          <w:sz w:val="28"/>
          <w:szCs w:val="28"/>
        </w:rPr>
        <w:t xml:space="preserve"> об</w:t>
      </w:r>
      <w:r w:rsidR="00616FC5" w:rsidRPr="00021E87">
        <w:rPr>
          <w:rFonts w:ascii="Times New Roman" w:hAnsi="Times New Roman" w:cs="Times New Roman"/>
          <w:sz w:val="28"/>
          <w:szCs w:val="28"/>
        </w:rPr>
        <w:t xml:space="preserve"> утверждении муниципальной программы</w:t>
      </w:r>
      <w:r w:rsidR="00616FC5">
        <w:rPr>
          <w:rFonts w:ascii="Times New Roman" w:hAnsi="Times New Roman" w:cs="Times New Roman"/>
          <w:sz w:val="28"/>
          <w:szCs w:val="28"/>
        </w:rPr>
        <w:t>. Обсуждение осуществляется</w:t>
      </w:r>
      <w:r w:rsidR="00616FC5" w:rsidRPr="00021E87">
        <w:rPr>
          <w:rFonts w:ascii="Times New Roman" w:hAnsi="Times New Roman" w:cs="Times New Roman"/>
          <w:sz w:val="28"/>
          <w:szCs w:val="28"/>
        </w:rPr>
        <w:t xml:space="preserve"> в форме  открытого </w:t>
      </w:r>
      <w:proofErr w:type="gramStart"/>
      <w:r w:rsidR="00616FC5" w:rsidRPr="00021E87">
        <w:rPr>
          <w:rFonts w:ascii="Times New Roman" w:hAnsi="Times New Roman" w:cs="Times New Roman"/>
          <w:sz w:val="28"/>
          <w:szCs w:val="28"/>
        </w:rPr>
        <w:t>размещения проекта постановления  администрации Алексеевского района</w:t>
      </w:r>
      <w:proofErr w:type="gramEnd"/>
      <w:r w:rsidR="00616FC5" w:rsidRPr="00021E87">
        <w:rPr>
          <w:rFonts w:ascii="Times New Roman" w:hAnsi="Times New Roman" w:cs="Times New Roman"/>
          <w:sz w:val="28"/>
          <w:szCs w:val="28"/>
        </w:rPr>
        <w:t xml:space="preserve">  об утверждении муниципальной программы на  официальном сайте  администрации Алексеевского района в течение 15 календарных дней  со дня размещения  проекта с обеспечением возможности для посетителей сайта  оставлять открытые комментарии к размещенному проекту.</w:t>
      </w:r>
    </w:p>
    <w:p w:rsidR="00616FC5" w:rsidRPr="00021E87" w:rsidRDefault="00616FC5" w:rsidP="00B4037F">
      <w:pPr>
        <w:tabs>
          <w:tab w:val="left" w:pos="851"/>
          <w:tab w:val="left" w:pos="1134"/>
          <w:tab w:val="left" w:pos="1276"/>
        </w:tabs>
        <w:jc w:val="both"/>
        <w:rPr>
          <w:rFonts w:ascii="Times New Roman" w:hAnsi="Times New Roman" w:cs="Times New Roman"/>
          <w:sz w:val="28"/>
          <w:szCs w:val="28"/>
        </w:rPr>
      </w:pPr>
      <w:r w:rsidRPr="00021E87">
        <w:rPr>
          <w:rFonts w:ascii="Times New Roman" w:hAnsi="Times New Roman" w:cs="Times New Roman"/>
          <w:sz w:val="28"/>
          <w:szCs w:val="28"/>
        </w:rPr>
        <w:tab/>
        <w:t xml:space="preserve"> В аналогичной форме обеспечивается проведение  общественного обсуждения постановлений администрации Алексеевского района  о внесении изменений в муниципальную программу.</w:t>
      </w:r>
    </w:p>
    <w:p w:rsidR="00616FC5" w:rsidRDefault="00616FC5"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Обзор  изменений в проект постановления администрации Алексеевского района  об утверждении муниципальной программы, подготовленных в соответствии с  полученными в  результате публичного обсуждения комментариями, предложениями, замечаниями, приводится в  составе пояснительной записки к проекту постановления администрации Алексеевского  района  об утверждении муниципальной программы.</w:t>
      </w:r>
      <w:proofErr w:type="gramEnd"/>
    </w:p>
    <w:p w:rsidR="00616FC5" w:rsidRDefault="00616FC5"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3.6.Ответственный исполнитель  до  представления проекта  постановления администрации Алексеевского района об утверждении </w:t>
      </w:r>
      <w:r>
        <w:rPr>
          <w:rFonts w:ascii="Times New Roman" w:hAnsi="Times New Roman" w:cs="Times New Roman"/>
          <w:sz w:val="28"/>
          <w:szCs w:val="28"/>
        </w:rPr>
        <w:lastRenderedPageBreak/>
        <w:t xml:space="preserve">муниципальной программы в комитет </w:t>
      </w:r>
      <w:r w:rsidRPr="001205EC">
        <w:rPr>
          <w:rFonts w:ascii="Times New Roman" w:hAnsi="Times New Roman" w:cs="Times New Roman"/>
          <w:sz w:val="28"/>
          <w:szCs w:val="28"/>
        </w:rPr>
        <w:t>экономического развития</w:t>
      </w:r>
      <w:r w:rsidR="001E1B8F" w:rsidRPr="001205EC">
        <w:rPr>
          <w:rFonts w:ascii="Times New Roman" w:hAnsi="Times New Roman" w:cs="Times New Roman"/>
          <w:sz w:val="28"/>
          <w:szCs w:val="28"/>
        </w:rPr>
        <w:t xml:space="preserve">, финансов и бюджетной политики </w:t>
      </w:r>
      <w:r w:rsidRPr="001205EC">
        <w:rPr>
          <w:rFonts w:ascii="Times New Roman" w:hAnsi="Times New Roman" w:cs="Times New Roman"/>
          <w:sz w:val="28"/>
          <w:szCs w:val="28"/>
        </w:rPr>
        <w:t>администрации Алексеевского района,   управление финансов и бюджетной политики админ</w:t>
      </w:r>
      <w:r w:rsidR="001E1B8F" w:rsidRPr="001205EC">
        <w:rPr>
          <w:rFonts w:ascii="Times New Roman" w:hAnsi="Times New Roman" w:cs="Times New Roman"/>
          <w:sz w:val="28"/>
          <w:szCs w:val="28"/>
        </w:rPr>
        <w:t xml:space="preserve">истрации Алексеевского района, </w:t>
      </w:r>
      <w:r w:rsidRPr="001205EC">
        <w:rPr>
          <w:rFonts w:ascii="Times New Roman" w:hAnsi="Times New Roman" w:cs="Times New Roman"/>
          <w:sz w:val="28"/>
          <w:szCs w:val="28"/>
        </w:rPr>
        <w:t xml:space="preserve"> отдел </w:t>
      </w:r>
      <w:r w:rsidR="001E1B8F" w:rsidRPr="001205EC">
        <w:rPr>
          <w:rFonts w:ascii="Times New Roman" w:hAnsi="Times New Roman" w:cs="Times New Roman"/>
          <w:sz w:val="28"/>
          <w:szCs w:val="28"/>
        </w:rPr>
        <w:t xml:space="preserve">правовой экспертизы управления правовой работы, муниципальной службы и кадров </w:t>
      </w:r>
      <w:r w:rsidRPr="001205EC">
        <w:rPr>
          <w:rFonts w:ascii="Times New Roman" w:hAnsi="Times New Roman" w:cs="Times New Roman"/>
          <w:sz w:val="28"/>
          <w:szCs w:val="28"/>
        </w:rPr>
        <w:t>аппарата главы  администрации Алексеевского района</w:t>
      </w:r>
      <w:r>
        <w:rPr>
          <w:rFonts w:ascii="Times New Roman" w:hAnsi="Times New Roman" w:cs="Times New Roman"/>
          <w:sz w:val="28"/>
          <w:szCs w:val="28"/>
        </w:rPr>
        <w:t xml:space="preserve"> согласовывает проект  муниципальной программы со структурными подразделениями администрации Алексеевского района, курирующими соответствующие</w:t>
      </w:r>
      <w:proofErr w:type="gramEnd"/>
      <w:r>
        <w:rPr>
          <w:rFonts w:ascii="Times New Roman" w:hAnsi="Times New Roman" w:cs="Times New Roman"/>
          <w:sz w:val="28"/>
          <w:szCs w:val="28"/>
        </w:rPr>
        <w:t xml:space="preserve">  направления  деятельности, по которым реализуются  отдельные  основные мероприятия.</w:t>
      </w:r>
    </w:p>
    <w:p w:rsidR="00616FC5" w:rsidRDefault="00616FC5"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Обязательным условием  согласования проекта  муниципальной программы является,  предоставление ответственным исполнителем  муниципальной программы  перечня нормативно-правовых актов Российской Федерации, Белгородской области и правовых актов Алексеевского района в соответствии с которыми разработан проект муниципальной программы, с предложениями  по  внесению необходимых изменений  в действующие нормативно-правовые акты и принятию новых нормативн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правовых актов.</w:t>
      </w:r>
    </w:p>
    <w:p w:rsidR="00616FC5" w:rsidRDefault="00616FC5" w:rsidP="00B90C70">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3.7.  При включении в  муниципальную программу мероприятий, оказывающих воздействие на окружающую среду, прилагается заключение государственной экологической экспертизы.</w:t>
      </w:r>
    </w:p>
    <w:p w:rsidR="00616FC5" w:rsidRDefault="00616FC5" w:rsidP="00B90C70">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3.8. </w:t>
      </w:r>
      <w:r w:rsidRPr="001205EC">
        <w:rPr>
          <w:rFonts w:ascii="Times New Roman" w:hAnsi="Times New Roman" w:cs="Times New Roman"/>
          <w:sz w:val="28"/>
          <w:szCs w:val="28"/>
        </w:rPr>
        <w:t>Комитет экономического развития</w:t>
      </w:r>
      <w:r w:rsidR="00742820" w:rsidRPr="001205EC">
        <w:rPr>
          <w:rFonts w:ascii="Times New Roman" w:hAnsi="Times New Roman" w:cs="Times New Roman"/>
          <w:sz w:val="28"/>
          <w:szCs w:val="28"/>
        </w:rPr>
        <w:t>, финансов и бюджетной политики</w:t>
      </w:r>
      <w:r w:rsidRPr="001205EC">
        <w:rPr>
          <w:rFonts w:ascii="Times New Roman" w:hAnsi="Times New Roman" w:cs="Times New Roman"/>
          <w:sz w:val="28"/>
          <w:szCs w:val="28"/>
        </w:rPr>
        <w:t xml:space="preserve">   администрации Алексеевского района, управление финансов и бюджетной политики администрации Алексеевского района, отдел </w:t>
      </w:r>
      <w:r w:rsidR="00742820" w:rsidRPr="001205EC">
        <w:rPr>
          <w:rFonts w:ascii="Times New Roman" w:hAnsi="Times New Roman" w:cs="Times New Roman"/>
          <w:sz w:val="28"/>
          <w:szCs w:val="28"/>
        </w:rPr>
        <w:t>правовой экспертизы управления правовой работы, муниципальной службы и кадров</w:t>
      </w:r>
      <w:r w:rsidR="00742820" w:rsidRPr="00742820">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аппарата главы администрации Алексеевского </w:t>
      </w:r>
      <w:r w:rsidR="00742820">
        <w:rPr>
          <w:rFonts w:ascii="Times New Roman" w:hAnsi="Times New Roman" w:cs="Times New Roman"/>
          <w:sz w:val="28"/>
          <w:szCs w:val="28"/>
        </w:rPr>
        <w:t>района вправе</w:t>
      </w:r>
      <w:r>
        <w:rPr>
          <w:rFonts w:ascii="Times New Roman" w:hAnsi="Times New Roman" w:cs="Times New Roman"/>
          <w:sz w:val="28"/>
          <w:szCs w:val="28"/>
        </w:rPr>
        <w:t xml:space="preserve"> запросить у ответственного исполнителя дополнительные сведения, необходимые для подготовки заключений на проект муниципальной программы.</w:t>
      </w:r>
    </w:p>
    <w:p w:rsidR="00616FC5" w:rsidRDefault="00616FC5" w:rsidP="005C0F81">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3.9.  С учетом замечаний и </w:t>
      </w:r>
      <w:proofErr w:type="gramStart"/>
      <w:r>
        <w:rPr>
          <w:rFonts w:ascii="Times New Roman" w:hAnsi="Times New Roman" w:cs="Times New Roman"/>
          <w:sz w:val="28"/>
          <w:szCs w:val="28"/>
        </w:rPr>
        <w:t>предложений, изложенных в заключениях ответственный исполнитель проводит</w:t>
      </w:r>
      <w:proofErr w:type="gramEnd"/>
      <w:r>
        <w:rPr>
          <w:rFonts w:ascii="Times New Roman" w:hAnsi="Times New Roman" w:cs="Times New Roman"/>
          <w:sz w:val="28"/>
          <w:szCs w:val="28"/>
        </w:rPr>
        <w:t xml:space="preserve"> в течение 10 рабочих дней со дня регистрации вышеуказанных заключений в книгах входящей корреспонденции доработку проекта муниципальной программы.</w:t>
      </w:r>
    </w:p>
    <w:p w:rsidR="00616FC5" w:rsidRDefault="00616FC5" w:rsidP="005C0F81">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3.10</w:t>
      </w:r>
      <w:r w:rsidRPr="001205EC">
        <w:rPr>
          <w:rFonts w:ascii="Times New Roman" w:hAnsi="Times New Roman" w:cs="Times New Roman"/>
          <w:sz w:val="28"/>
          <w:szCs w:val="28"/>
        </w:rPr>
        <w:t xml:space="preserve">.  </w:t>
      </w:r>
      <w:proofErr w:type="gramStart"/>
      <w:r w:rsidRPr="001205EC">
        <w:rPr>
          <w:rFonts w:ascii="Times New Roman" w:hAnsi="Times New Roman" w:cs="Times New Roman"/>
          <w:sz w:val="28"/>
          <w:szCs w:val="28"/>
        </w:rPr>
        <w:t>Доработанный проект муниципальной программы  повторно направляется в комитет экономического развития</w:t>
      </w:r>
      <w:r w:rsidR="00742820" w:rsidRPr="001205EC">
        <w:rPr>
          <w:rFonts w:ascii="Times New Roman" w:hAnsi="Times New Roman" w:cs="Times New Roman"/>
          <w:sz w:val="28"/>
          <w:szCs w:val="28"/>
        </w:rPr>
        <w:t xml:space="preserve">, финансов и бюджетной политики </w:t>
      </w:r>
      <w:r w:rsidRPr="001205EC">
        <w:rPr>
          <w:rFonts w:ascii="Times New Roman" w:hAnsi="Times New Roman" w:cs="Times New Roman"/>
          <w:sz w:val="28"/>
          <w:szCs w:val="28"/>
        </w:rPr>
        <w:t>администрации Алексеевского района, управление финансов и бюджетной политики администрации Алексеевского района, отдел</w:t>
      </w:r>
      <w:r w:rsidR="00742820" w:rsidRPr="001205EC">
        <w:rPr>
          <w:rFonts w:ascii="Times New Roman" w:hAnsi="Times New Roman" w:cs="Times New Roman"/>
          <w:sz w:val="28"/>
          <w:szCs w:val="28"/>
        </w:rPr>
        <w:t xml:space="preserve"> правовой экспертизы управления правовой работы, муниципальной службы и кадров</w:t>
      </w:r>
      <w:r>
        <w:rPr>
          <w:rFonts w:ascii="Times New Roman" w:hAnsi="Times New Roman" w:cs="Times New Roman"/>
          <w:sz w:val="28"/>
          <w:szCs w:val="28"/>
        </w:rPr>
        <w:t xml:space="preserve"> аппарата главы  администрации Алексеевского района, которые в течение 10 рабочих дней со дня регистрации доработанного проекта муниципальной программы в книгах входящей корреспонденции, либо проставления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экземпляре</w:t>
      </w:r>
      <w:proofErr w:type="gramEnd"/>
      <w:r>
        <w:rPr>
          <w:rFonts w:ascii="Times New Roman" w:hAnsi="Times New Roman" w:cs="Times New Roman"/>
          <w:sz w:val="28"/>
          <w:szCs w:val="28"/>
        </w:rPr>
        <w:t xml:space="preserve">  исполнителя отметки  о дате получения доработанного проекта, подготавливают и направляют ответственному исполнителю заключения на доработанный проект муниципальной программы.</w:t>
      </w:r>
    </w:p>
    <w:p w:rsidR="00616FC5" w:rsidRDefault="00616FC5" w:rsidP="005C0F81">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3.11.   В отдельных случаях,  ответственным исполнителем в порядке и на условиях, установленных действующим федеральным законодательством, законодательством  Белгородской области и правовыми актами  </w:t>
      </w:r>
      <w:r>
        <w:rPr>
          <w:rFonts w:ascii="Times New Roman" w:hAnsi="Times New Roman" w:cs="Times New Roman"/>
          <w:sz w:val="28"/>
          <w:szCs w:val="28"/>
        </w:rPr>
        <w:lastRenderedPageBreak/>
        <w:t>Алексеевского района, в случае необходимости, возможно проведение  специализированной независимой экспертизы проекта  муниципальной программы.</w:t>
      </w:r>
    </w:p>
    <w:p w:rsidR="00616FC5" w:rsidRPr="00DA10C2" w:rsidRDefault="00616FC5" w:rsidP="00FA4A3D">
      <w:pPr>
        <w:tabs>
          <w:tab w:val="left" w:pos="851"/>
          <w:tab w:val="left" w:pos="1134"/>
          <w:tab w:val="left" w:pos="1276"/>
        </w:tabs>
        <w:jc w:val="both"/>
        <w:rPr>
          <w:rFonts w:ascii="Times New Roman" w:hAnsi="Times New Roman"/>
          <w:sz w:val="28"/>
          <w:szCs w:val="28"/>
        </w:rPr>
      </w:pPr>
      <w:r>
        <w:rPr>
          <w:rFonts w:ascii="Times New Roman" w:hAnsi="Times New Roman" w:cs="Times New Roman"/>
          <w:sz w:val="28"/>
          <w:szCs w:val="28"/>
        </w:rPr>
        <w:t xml:space="preserve">     3.12.  </w:t>
      </w:r>
      <w:proofErr w:type="gramStart"/>
      <w:r w:rsidRPr="00540C71">
        <w:rPr>
          <w:rFonts w:ascii="Times New Roman" w:hAnsi="Times New Roman" w:cs="Times New Roman"/>
          <w:sz w:val="28"/>
          <w:szCs w:val="28"/>
        </w:rPr>
        <w:t>При наличии положительных заключений</w:t>
      </w:r>
      <w:r>
        <w:rPr>
          <w:rFonts w:ascii="Times New Roman" w:hAnsi="Times New Roman" w:cs="Times New Roman"/>
          <w:sz w:val="28"/>
          <w:szCs w:val="28"/>
        </w:rPr>
        <w:t xml:space="preserve"> </w:t>
      </w:r>
      <w:r w:rsidRPr="001205EC">
        <w:rPr>
          <w:rFonts w:ascii="Times New Roman" w:hAnsi="Times New Roman" w:cs="Times New Roman"/>
          <w:sz w:val="28"/>
          <w:szCs w:val="28"/>
        </w:rPr>
        <w:t>комитета экономического развития</w:t>
      </w:r>
      <w:r w:rsidR="00742820" w:rsidRPr="001205EC">
        <w:rPr>
          <w:rFonts w:ascii="Times New Roman" w:hAnsi="Times New Roman" w:cs="Times New Roman"/>
          <w:sz w:val="28"/>
          <w:szCs w:val="28"/>
        </w:rPr>
        <w:t xml:space="preserve">, финансов и бюджетной политики </w:t>
      </w:r>
      <w:r w:rsidRPr="001205EC">
        <w:rPr>
          <w:rFonts w:ascii="Times New Roman" w:hAnsi="Times New Roman" w:cs="Times New Roman"/>
          <w:sz w:val="28"/>
          <w:szCs w:val="28"/>
        </w:rPr>
        <w:t>администрации Алексеевского района, управления финансов и бюджетной политики админ</w:t>
      </w:r>
      <w:r w:rsidR="00742820" w:rsidRPr="001205EC">
        <w:rPr>
          <w:rFonts w:ascii="Times New Roman" w:hAnsi="Times New Roman" w:cs="Times New Roman"/>
          <w:sz w:val="28"/>
          <w:szCs w:val="28"/>
        </w:rPr>
        <w:t>истрации Алексеевского района,</w:t>
      </w:r>
      <w:r w:rsidRPr="001205EC">
        <w:rPr>
          <w:rFonts w:ascii="Times New Roman" w:hAnsi="Times New Roman" w:cs="Times New Roman"/>
          <w:sz w:val="28"/>
          <w:szCs w:val="28"/>
        </w:rPr>
        <w:t xml:space="preserve"> отдела</w:t>
      </w:r>
      <w:r w:rsidR="00742820" w:rsidRPr="001205EC">
        <w:rPr>
          <w:rFonts w:ascii="Times New Roman" w:hAnsi="Times New Roman" w:cs="Times New Roman"/>
          <w:sz w:val="28"/>
          <w:szCs w:val="28"/>
        </w:rPr>
        <w:t xml:space="preserve"> правовой экспертизы управления правовой работы, муниципальной службы и кадров аппарат</w:t>
      </w:r>
      <w:r w:rsidR="00D159A5" w:rsidRPr="001205EC">
        <w:rPr>
          <w:rFonts w:ascii="Times New Roman" w:hAnsi="Times New Roman" w:cs="Times New Roman"/>
          <w:sz w:val="28"/>
          <w:szCs w:val="28"/>
        </w:rPr>
        <w:t>а</w:t>
      </w:r>
      <w:r w:rsidR="00742820" w:rsidRPr="001205EC">
        <w:rPr>
          <w:rFonts w:ascii="Times New Roman" w:hAnsi="Times New Roman" w:cs="Times New Roman"/>
          <w:sz w:val="28"/>
          <w:szCs w:val="28"/>
        </w:rPr>
        <w:t xml:space="preserve"> главы</w:t>
      </w:r>
      <w:r w:rsidRPr="001205EC">
        <w:rPr>
          <w:rFonts w:ascii="Times New Roman" w:hAnsi="Times New Roman" w:cs="Times New Roman"/>
          <w:sz w:val="28"/>
          <w:szCs w:val="28"/>
        </w:rPr>
        <w:t xml:space="preserve"> администрации Алексеевского района, ответственный исполнитель</w:t>
      </w:r>
      <w:r w:rsidRPr="00FA4A3D">
        <w:rPr>
          <w:rFonts w:ascii="Times New Roman" w:hAnsi="Times New Roman" w:cs="Times New Roman"/>
          <w:sz w:val="28"/>
          <w:szCs w:val="28"/>
        </w:rPr>
        <w:t xml:space="preserve">  готовит доклад по  проекту муниципальной программы и  представляет</w:t>
      </w:r>
      <w:r>
        <w:rPr>
          <w:rFonts w:ascii="Times New Roman" w:hAnsi="Times New Roman" w:cs="Times New Roman"/>
          <w:sz w:val="28"/>
          <w:szCs w:val="28"/>
        </w:rPr>
        <w:t xml:space="preserve"> его</w:t>
      </w:r>
      <w:r w:rsidRPr="00FA4A3D">
        <w:rPr>
          <w:rFonts w:ascii="Times New Roman" w:hAnsi="Times New Roman" w:cs="Times New Roman"/>
          <w:sz w:val="28"/>
          <w:szCs w:val="28"/>
        </w:rPr>
        <w:t xml:space="preserve"> на рассмотрение Экспертной комиссии администрации Алексеевского района.</w:t>
      </w:r>
      <w:proofErr w:type="gramEnd"/>
    </w:p>
    <w:p w:rsidR="00616FC5" w:rsidRDefault="001D738F" w:rsidP="005C0F81">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sidR="002738DF">
        <w:rPr>
          <w:rFonts w:ascii="Times New Roman" w:hAnsi="Times New Roman" w:cs="Times New Roman"/>
          <w:sz w:val="28"/>
          <w:szCs w:val="28"/>
        </w:rPr>
        <w:t>3.13. Проект</w:t>
      </w:r>
      <w:r w:rsidR="00616FC5">
        <w:rPr>
          <w:rFonts w:ascii="Times New Roman" w:hAnsi="Times New Roman" w:cs="Times New Roman"/>
          <w:sz w:val="28"/>
          <w:szCs w:val="28"/>
        </w:rPr>
        <w:t xml:space="preserve"> муниципальной </w:t>
      </w:r>
      <w:r w:rsidR="002738DF">
        <w:rPr>
          <w:rFonts w:ascii="Times New Roman" w:hAnsi="Times New Roman" w:cs="Times New Roman"/>
          <w:sz w:val="28"/>
          <w:szCs w:val="28"/>
        </w:rPr>
        <w:t>программы, получивший положительное</w:t>
      </w:r>
      <w:r w:rsidR="00616FC5">
        <w:rPr>
          <w:rFonts w:ascii="Times New Roman" w:hAnsi="Times New Roman" w:cs="Times New Roman"/>
          <w:sz w:val="28"/>
          <w:szCs w:val="28"/>
        </w:rPr>
        <w:t xml:space="preserve"> заключение Экспертной комиссии направляется   для утверждения </w:t>
      </w:r>
      <w:r w:rsidR="002738DF">
        <w:rPr>
          <w:rFonts w:ascii="Times New Roman" w:hAnsi="Times New Roman" w:cs="Times New Roman"/>
          <w:sz w:val="28"/>
          <w:szCs w:val="28"/>
        </w:rPr>
        <w:t>постановлением администрации</w:t>
      </w:r>
      <w:r w:rsidR="00616FC5">
        <w:rPr>
          <w:rFonts w:ascii="Times New Roman" w:hAnsi="Times New Roman" w:cs="Times New Roman"/>
          <w:sz w:val="28"/>
          <w:szCs w:val="28"/>
        </w:rPr>
        <w:t xml:space="preserve"> Алексеевского района.</w:t>
      </w:r>
    </w:p>
    <w:p w:rsidR="00616FC5" w:rsidRDefault="001D738F" w:rsidP="005C0F81">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sidR="00616FC5">
        <w:rPr>
          <w:rFonts w:ascii="Times New Roman" w:hAnsi="Times New Roman" w:cs="Times New Roman"/>
          <w:sz w:val="28"/>
          <w:szCs w:val="28"/>
        </w:rPr>
        <w:t xml:space="preserve">3.14. Распределение бюджетных ассигнований на реализацию муниципальных программ (подпрограмм) </w:t>
      </w:r>
      <w:r>
        <w:rPr>
          <w:rFonts w:ascii="Times New Roman" w:hAnsi="Times New Roman" w:cs="Times New Roman"/>
          <w:sz w:val="28"/>
          <w:szCs w:val="28"/>
        </w:rPr>
        <w:t>утверждается решением</w:t>
      </w:r>
      <w:r w:rsidR="00616FC5">
        <w:rPr>
          <w:rFonts w:ascii="Times New Roman" w:hAnsi="Times New Roman" w:cs="Times New Roman"/>
          <w:sz w:val="28"/>
          <w:szCs w:val="28"/>
        </w:rPr>
        <w:t xml:space="preserve"> Муниципального совета Алексеевского </w:t>
      </w:r>
      <w:r>
        <w:rPr>
          <w:rFonts w:ascii="Times New Roman" w:hAnsi="Times New Roman" w:cs="Times New Roman"/>
          <w:sz w:val="28"/>
          <w:szCs w:val="28"/>
        </w:rPr>
        <w:t>района о</w:t>
      </w:r>
      <w:r w:rsidR="00616FC5">
        <w:rPr>
          <w:rFonts w:ascii="Times New Roman" w:hAnsi="Times New Roman" w:cs="Times New Roman"/>
          <w:sz w:val="28"/>
          <w:szCs w:val="28"/>
        </w:rPr>
        <w:t xml:space="preserve"> бюджете Алексеевского района </w:t>
      </w:r>
      <w:r>
        <w:rPr>
          <w:rFonts w:ascii="Times New Roman" w:hAnsi="Times New Roman" w:cs="Times New Roman"/>
          <w:sz w:val="28"/>
          <w:szCs w:val="28"/>
        </w:rPr>
        <w:t>на очередной</w:t>
      </w:r>
      <w:r w:rsidR="00616FC5">
        <w:rPr>
          <w:rFonts w:ascii="Times New Roman" w:hAnsi="Times New Roman" w:cs="Times New Roman"/>
          <w:sz w:val="28"/>
          <w:szCs w:val="28"/>
        </w:rPr>
        <w:t xml:space="preserve"> финансовый год и плановый период.</w:t>
      </w:r>
    </w:p>
    <w:p w:rsidR="00616FC5" w:rsidRDefault="001D738F" w:rsidP="00575720">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sidR="002738DF">
        <w:rPr>
          <w:rFonts w:ascii="Times New Roman" w:hAnsi="Times New Roman" w:cs="Times New Roman"/>
          <w:sz w:val="28"/>
          <w:szCs w:val="28"/>
        </w:rPr>
        <w:t>3.15. Муниципальные</w:t>
      </w:r>
      <w:r w:rsidR="00616FC5">
        <w:rPr>
          <w:rFonts w:ascii="Times New Roman" w:hAnsi="Times New Roman" w:cs="Times New Roman"/>
          <w:sz w:val="28"/>
          <w:szCs w:val="28"/>
        </w:rPr>
        <w:t xml:space="preserve"> программы, предполагаемые к финансированию, начиная с очередного финансового года, подлежат утверждению не позднее, чем за два месяца со дня внесения </w:t>
      </w:r>
      <w:r>
        <w:rPr>
          <w:rFonts w:ascii="Times New Roman" w:hAnsi="Times New Roman" w:cs="Times New Roman"/>
          <w:sz w:val="28"/>
          <w:szCs w:val="28"/>
        </w:rPr>
        <w:t>проекта решения</w:t>
      </w:r>
      <w:r w:rsidR="00616FC5">
        <w:rPr>
          <w:rFonts w:ascii="Times New Roman" w:hAnsi="Times New Roman" w:cs="Times New Roman"/>
          <w:sz w:val="28"/>
          <w:szCs w:val="28"/>
        </w:rPr>
        <w:t xml:space="preserve"> о бюджете Алексеевского района </w:t>
      </w:r>
      <w:r>
        <w:rPr>
          <w:rFonts w:ascii="Times New Roman" w:hAnsi="Times New Roman" w:cs="Times New Roman"/>
          <w:sz w:val="28"/>
          <w:szCs w:val="28"/>
        </w:rPr>
        <w:t>на очередной</w:t>
      </w:r>
      <w:r w:rsidR="00616FC5">
        <w:rPr>
          <w:rFonts w:ascii="Times New Roman" w:hAnsi="Times New Roman" w:cs="Times New Roman"/>
          <w:sz w:val="28"/>
          <w:szCs w:val="28"/>
        </w:rPr>
        <w:t xml:space="preserve"> финансовый год и плановый период в Муниципальный совет Алексеевского района.</w:t>
      </w:r>
    </w:p>
    <w:p w:rsidR="001D738F" w:rsidRPr="001205EC" w:rsidRDefault="001D738F" w:rsidP="00575720">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sidRPr="001205EC">
        <w:rPr>
          <w:rFonts w:ascii="Times New Roman" w:hAnsi="Times New Roman" w:cs="Times New Roman"/>
          <w:sz w:val="28"/>
          <w:szCs w:val="28"/>
        </w:rPr>
        <w:t>3.16. Реализация муниципальной программы осуществляется в соответствии с планом реализации, который разрабатывается ответственным исполнителем ежегодно на очередной финансовый год в соответствии с Методическими рекомендациями по разработке и реализации муниципальных программ Алексеевского района.</w:t>
      </w:r>
    </w:p>
    <w:p w:rsidR="008439B4" w:rsidRPr="001205EC" w:rsidRDefault="008439B4" w:rsidP="00575720">
      <w:pPr>
        <w:tabs>
          <w:tab w:val="left" w:pos="851"/>
          <w:tab w:val="left" w:pos="1134"/>
          <w:tab w:val="left" w:pos="1276"/>
        </w:tabs>
        <w:jc w:val="both"/>
        <w:rPr>
          <w:rFonts w:ascii="Times New Roman" w:hAnsi="Times New Roman" w:cs="Times New Roman"/>
          <w:sz w:val="28"/>
          <w:szCs w:val="28"/>
        </w:rPr>
      </w:pPr>
      <w:r w:rsidRPr="001205EC">
        <w:rPr>
          <w:rFonts w:ascii="Times New Roman" w:hAnsi="Times New Roman" w:cs="Times New Roman"/>
          <w:sz w:val="28"/>
          <w:szCs w:val="28"/>
        </w:rPr>
        <w:tab/>
        <w:t>План реализации муниципальной программы утверждается распоряжением главы администрации Алексеевского района не позднее, чем через три месяца после принятия Муниципальным советом Алексеевского района решения о бюджете на очередной финансовый год.</w:t>
      </w:r>
    </w:p>
    <w:p w:rsidR="00616FC5" w:rsidRDefault="00616FC5" w:rsidP="00575720">
      <w:pPr>
        <w:tabs>
          <w:tab w:val="left" w:pos="851"/>
          <w:tab w:val="left" w:pos="1134"/>
          <w:tab w:val="left" w:pos="1276"/>
        </w:tabs>
        <w:jc w:val="both"/>
        <w:rPr>
          <w:rFonts w:ascii="Times New Roman" w:hAnsi="Times New Roman" w:cs="Times New Roman"/>
          <w:sz w:val="28"/>
          <w:szCs w:val="28"/>
        </w:rPr>
      </w:pPr>
    </w:p>
    <w:p w:rsidR="001205EC" w:rsidRDefault="001205EC" w:rsidP="00575720">
      <w:pPr>
        <w:tabs>
          <w:tab w:val="left" w:pos="851"/>
          <w:tab w:val="left" w:pos="1134"/>
          <w:tab w:val="left" w:pos="1276"/>
        </w:tabs>
        <w:jc w:val="both"/>
        <w:rPr>
          <w:rFonts w:ascii="Times New Roman" w:hAnsi="Times New Roman" w:cs="Times New Roman"/>
          <w:sz w:val="28"/>
          <w:szCs w:val="28"/>
        </w:rPr>
      </w:pPr>
    </w:p>
    <w:p w:rsidR="001205EC" w:rsidRPr="001205EC" w:rsidRDefault="001205EC" w:rsidP="00575720">
      <w:pPr>
        <w:tabs>
          <w:tab w:val="left" w:pos="851"/>
          <w:tab w:val="left" w:pos="1134"/>
          <w:tab w:val="left" w:pos="1276"/>
        </w:tabs>
        <w:jc w:val="both"/>
        <w:rPr>
          <w:rFonts w:ascii="Times New Roman" w:hAnsi="Times New Roman" w:cs="Times New Roman"/>
          <w:sz w:val="28"/>
          <w:szCs w:val="28"/>
        </w:rPr>
      </w:pPr>
    </w:p>
    <w:p w:rsidR="00616FC5" w:rsidRDefault="00616FC5" w:rsidP="00575720">
      <w:pPr>
        <w:tabs>
          <w:tab w:val="left" w:pos="851"/>
          <w:tab w:val="left" w:pos="1134"/>
          <w:tab w:val="left" w:pos="1276"/>
        </w:tabs>
        <w:jc w:val="both"/>
        <w:rPr>
          <w:rFonts w:ascii="Times New Roman" w:hAnsi="Times New Roman" w:cs="Times New Roman"/>
          <w:b/>
          <w:sz w:val="28"/>
          <w:szCs w:val="28"/>
        </w:rPr>
      </w:pPr>
      <w:r w:rsidRPr="00575720">
        <w:rPr>
          <w:rFonts w:ascii="Times New Roman" w:hAnsi="Times New Roman" w:cs="Times New Roman"/>
          <w:b/>
          <w:sz w:val="28"/>
          <w:szCs w:val="28"/>
          <w:lang w:val="en-US"/>
        </w:rPr>
        <w:t>IV</w:t>
      </w:r>
      <w:r w:rsidRPr="00575720">
        <w:rPr>
          <w:rFonts w:ascii="Times New Roman" w:hAnsi="Times New Roman" w:cs="Times New Roman"/>
          <w:b/>
          <w:sz w:val="28"/>
          <w:szCs w:val="28"/>
        </w:rPr>
        <w:t xml:space="preserve">. Финансовое обеспечение </w:t>
      </w:r>
      <w:proofErr w:type="gramStart"/>
      <w:r w:rsidRPr="00575720">
        <w:rPr>
          <w:rFonts w:ascii="Times New Roman" w:hAnsi="Times New Roman" w:cs="Times New Roman"/>
          <w:b/>
          <w:sz w:val="28"/>
          <w:szCs w:val="28"/>
        </w:rPr>
        <w:t>реализации  муниципальной</w:t>
      </w:r>
      <w:proofErr w:type="gramEnd"/>
      <w:r w:rsidRPr="00575720">
        <w:rPr>
          <w:rFonts w:ascii="Times New Roman" w:hAnsi="Times New Roman" w:cs="Times New Roman"/>
          <w:b/>
          <w:sz w:val="28"/>
          <w:szCs w:val="28"/>
        </w:rPr>
        <w:t xml:space="preserve"> программы</w:t>
      </w:r>
    </w:p>
    <w:p w:rsidR="00616FC5" w:rsidRDefault="00616FC5" w:rsidP="00575720">
      <w:pPr>
        <w:tabs>
          <w:tab w:val="left" w:pos="851"/>
          <w:tab w:val="left" w:pos="1134"/>
          <w:tab w:val="left" w:pos="1276"/>
        </w:tabs>
        <w:jc w:val="both"/>
        <w:rPr>
          <w:rFonts w:ascii="Times New Roman" w:hAnsi="Times New Roman" w:cs="Times New Roman"/>
          <w:b/>
          <w:sz w:val="28"/>
          <w:szCs w:val="28"/>
        </w:rPr>
      </w:pPr>
    </w:p>
    <w:p w:rsidR="00616FC5" w:rsidRDefault="00616FC5" w:rsidP="00575720">
      <w:pPr>
        <w:tabs>
          <w:tab w:val="left" w:pos="851"/>
          <w:tab w:val="left" w:pos="1134"/>
          <w:tab w:val="left" w:pos="1276"/>
        </w:tabs>
        <w:jc w:val="both"/>
        <w:rPr>
          <w:rFonts w:ascii="Times New Roman" w:hAnsi="Times New Roman" w:cs="Times New Roman"/>
          <w:b/>
          <w:sz w:val="28"/>
          <w:szCs w:val="28"/>
        </w:rPr>
      </w:pPr>
      <w:r>
        <w:rPr>
          <w:rFonts w:ascii="Times New Roman" w:hAnsi="Times New Roman" w:cs="Times New Roman"/>
          <w:b/>
          <w:sz w:val="28"/>
          <w:szCs w:val="28"/>
        </w:rPr>
        <w:tab/>
      </w:r>
    </w:p>
    <w:p w:rsidR="00616FC5" w:rsidRPr="00173A67" w:rsidRDefault="00616FC5" w:rsidP="00173A67">
      <w:pPr>
        <w:tabs>
          <w:tab w:val="left" w:pos="851"/>
          <w:tab w:val="left" w:pos="1134"/>
          <w:tab w:val="left" w:pos="1276"/>
        </w:tabs>
        <w:ind w:firstLine="426"/>
        <w:jc w:val="both"/>
        <w:rPr>
          <w:rFonts w:ascii="Times New Roman" w:hAnsi="Times New Roman" w:cs="Times New Roman"/>
          <w:sz w:val="28"/>
          <w:szCs w:val="28"/>
        </w:rPr>
      </w:pPr>
      <w:r>
        <w:rPr>
          <w:rFonts w:ascii="Times New Roman" w:hAnsi="Times New Roman" w:cs="Times New Roman"/>
          <w:sz w:val="28"/>
          <w:szCs w:val="28"/>
        </w:rPr>
        <w:t xml:space="preserve">4.1. </w:t>
      </w:r>
      <w:r w:rsidRPr="00173A67">
        <w:rPr>
          <w:rFonts w:ascii="Times New Roman" w:hAnsi="Times New Roman" w:cs="Times New Roman"/>
          <w:sz w:val="28"/>
          <w:szCs w:val="28"/>
        </w:rPr>
        <w:t>Финансовое обеспечение реализации  муниципальных программ в части расходных обязательств Алексеевского района  осуществляется за счет бюджетных ассигнований бюджета Алексеевского района. Распределение бюджетных ассигнований на реализацию муниципальных программ (подпрограмм) утверждается решением Муниципального совета Алексеевского района о бюджете Алексеевского района.</w:t>
      </w:r>
    </w:p>
    <w:p w:rsidR="00616FC5" w:rsidRPr="00173A67" w:rsidRDefault="00616FC5" w:rsidP="00173A67">
      <w:pPr>
        <w:tabs>
          <w:tab w:val="left" w:pos="851"/>
          <w:tab w:val="left" w:pos="1134"/>
          <w:tab w:val="left" w:pos="1276"/>
        </w:tabs>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173A67">
        <w:rPr>
          <w:rFonts w:ascii="Times New Roman" w:hAnsi="Times New Roman" w:cs="Times New Roman"/>
          <w:sz w:val="28"/>
          <w:szCs w:val="28"/>
        </w:rPr>
        <w:t xml:space="preserve"> Для финансирования муниципальных программ могут привлекаться средства  федерального и областного бюджетов, что учитывается ответственным исполнителем при подготовке проекта муниципальной программы и закрепляется соответствующими соглашениями. Кроме бюджетных источников в порядке и на условиях, установленных действующим федеральным законодательством</w:t>
      </w:r>
      <w:r>
        <w:rPr>
          <w:rFonts w:ascii="Times New Roman" w:hAnsi="Times New Roman" w:cs="Times New Roman"/>
          <w:sz w:val="28"/>
          <w:szCs w:val="28"/>
        </w:rPr>
        <w:t xml:space="preserve">, </w:t>
      </w:r>
      <w:r w:rsidRPr="00173A67">
        <w:rPr>
          <w:rFonts w:ascii="Times New Roman" w:hAnsi="Times New Roman" w:cs="Times New Roman"/>
          <w:sz w:val="28"/>
          <w:szCs w:val="28"/>
        </w:rPr>
        <w:t xml:space="preserve">законодательством Белгородской области и правовыми актами Алексеевского района, </w:t>
      </w:r>
      <w:r>
        <w:rPr>
          <w:rFonts w:ascii="Times New Roman" w:hAnsi="Times New Roman" w:cs="Times New Roman"/>
          <w:sz w:val="28"/>
          <w:szCs w:val="28"/>
        </w:rPr>
        <w:t xml:space="preserve">для финансирования  муниципальной </w:t>
      </w:r>
      <w:r w:rsidRPr="00173A67">
        <w:rPr>
          <w:rFonts w:ascii="Times New Roman" w:hAnsi="Times New Roman" w:cs="Times New Roman"/>
          <w:sz w:val="28"/>
          <w:szCs w:val="28"/>
        </w:rPr>
        <w:t xml:space="preserve"> программ</w:t>
      </w:r>
      <w:r>
        <w:rPr>
          <w:rFonts w:ascii="Times New Roman" w:hAnsi="Times New Roman" w:cs="Times New Roman"/>
          <w:sz w:val="28"/>
          <w:szCs w:val="28"/>
        </w:rPr>
        <w:t>ы</w:t>
      </w:r>
      <w:r w:rsidRPr="00173A67">
        <w:rPr>
          <w:rFonts w:ascii="Times New Roman" w:hAnsi="Times New Roman" w:cs="Times New Roman"/>
          <w:sz w:val="28"/>
          <w:szCs w:val="28"/>
        </w:rPr>
        <w:t xml:space="preserve">  могут привлекаться внебюджетные источники.</w:t>
      </w:r>
    </w:p>
    <w:p w:rsidR="00616FC5" w:rsidRDefault="00616FC5" w:rsidP="00BB5BCF">
      <w:pPr>
        <w:pStyle w:val="a4"/>
        <w:tabs>
          <w:tab w:val="left" w:pos="851"/>
          <w:tab w:val="left" w:pos="1134"/>
          <w:tab w:val="left" w:pos="1276"/>
        </w:tabs>
        <w:ind w:left="0" w:firstLine="710"/>
        <w:jc w:val="both"/>
        <w:rPr>
          <w:rFonts w:ascii="Times New Roman" w:hAnsi="Times New Roman" w:cs="Times New Roman"/>
          <w:sz w:val="28"/>
          <w:szCs w:val="28"/>
        </w:rPr>
      </w:pPr>
      <w:r>
        <w:rPr>
          <w:rFonts w:ascii="Times New Roman" w:hAnsi="Times New Roman" w:cs="Times New Roman"/>
          <w:sz w:val="28"/>
          <w:szCs w:val="28"/>
        </w:rPr>
        <w:t>По муниципальным программам, финансируемым из внебюджетных источников, в установленном законодательством порядке заключаются соглашения (договоры).</w:t>
      </w:r>
    </w:p>
    <w:p w:rsidR="00616FC5" w:rsidRPr="00F62E49" w:rsidRDefault="00616FC5" w:rsidP="00F62E49">
      <w:pPr>
        <w:tabs>
          <w:tab w:val="left" w:pos="851"/>
          <w:tab w:val="left" w:pos="1134"/>
          <w:tab w:val="left" w:pos="1276"/>
        </w:tabs>
        <w:ind w:firstLine="426"/>
        <w:jc w:val="both"/>
        <w:rPr>
          <w:rFonts w:ascii="Times New Roman" w:hAnsi="Times New Roman" w:cs="Times New Roman"/>
          <w:sz w:val="28"/>
          <w:szCs w:val="28"/>
        </w:rPr>
      </w:pPr>
      <w:proofErr w:type="gramStart"/>
      <w:r>
        <w:rPr>
          <w:rFonts w:ascii="Times New Roman" w:hAnsi="Times New Roman" w:cs="Times New Roman"/>
          <w:sz w:val="28"/>
          <w:szCs w:val="28"/>
        </w:rPr>
        <w:t>4.3.</w:t>
      </w:r>
      <w:r w:rsidRPr="00F62E49">
        <w:rPr>
          <w:rFonts w:ascii="Times New Roman" w:hAnsi="Times New Roman" w:cs="Times New Roman"/>
          <w:sz w:val="28"/>
          <w:szCs w:val="28"/>
        </w:rPr>
        <w:t>Для получения ассигнований из  бюджета  Алексеевского района в очередном финансовом году и плановом периоде ответственный исполнитель</w:t>
      </w:r>
      <w:r>
        <w:rPr>
          <w:rFonts w:ascii="Times New Roman" w:hAnsi="Times New Roman" w:cs="Times New Roman"/>
          <w:sz w:val="28"/>
          <w:szCs w:val="28"/>
        </w:rPr>
        <w:t xml:space="preserve"> </w:t>
      </w:r>
      <w:r w:rsidRPr="00F62E49">
        <w:rPr>
          <w:rFonts w:ascii="Times New Roman" w:hAnsi="Times New Roman" w:cs="Times New Roman"/>
          <w:sz w:val="28"/>
          <w:szCs w:val="28"/>
        </w:rPr>
        <w:t xml:space="preserve">по запросу направляет </w:t>
      </w:r>
      <w:r>
        <w:rPr>
          <w:rFonts w:ascii="Times New Roman" w:hAnsi="Times New Roman" w:cs="Times New Roman"/>
          <w:sz w:val="28"/>
          <w:szCs w:val="28"/>
        </w:rPr>
        <w:t xml:space="preserve"> бюджетную </w:t>
      </w:r>
      <w:r w:rsidRPr="00F62E49">
        <w:rPr>
          <w:rFonts w:ascii="Times New Roman" w:hAnsi="Times New Roman" w:cs="Times New Roman"/>
          <w:sz w:val="28"/>
          <w:szCs w:val="28"/>
        </w:rPr>
        <w:t>заявку в управление финансов и бюджетной политики администрации Алексеевского района  на финансирование муниципальной программы из бюджета  на очередной финансовый год и плановый период в сроки, определяемые исходя из порядка и сроков подготовки проекта решения о бюджете Алексеевского района  на</w:t>
      </w:r>
      <w:proofErr w:type="gramEnd"/>
      <w:r w:rsidRPr="00F62E49">
        <w:rPr>
          <w:rFonts w:ascii="Times New Roman" w:hAnsi="Times New Roman" w:cs="Times New Roman"/>
          <w:sz w:val="28"/>
          <w:szCs w:val="28"/>
        </w:rPr>
        <w:t xml:space="preserve"> очередной  финансовый год и плановый период.</w:t>
      </w:r>
    </w:p>
    <w:p w:rsidR="00616FC5" w:rsidRDefault="00616FC5" w:rsidP="000B4F45">
      <w:pPr>
        <w:pStyle w:val="a4"/>
        <w:tabs>
          <w:tab w:val="left" w:pos="851"/>
          <w:tab w:val="left" w:pos="1134"/>
          <w:tab w:val="left" w:pos="1276"/>
        </w:tabs>
        <w:ind w:left="0" w:firstLine="710"/>
        <w:jc w:val="both"/>
        <w:rPr>
          <w:rFonts w:ascii="Times New Roman" w:hAnsi="Times New Roman" w:cs="Times New Roman"/>
          <w:sz w:val="28"/>
          <w:szCs w:val="28"/>
        </w:rPr>
      </w:pPr>
      <w:r>
        <w:rPr>
          <w:rFonts w:ascii="Times New Roman" w:hAnsi="Times New Roman" w:cs="Times New Roman"/>
          <w:sz w:val="28"/>
          <w:szCs w:val="28"/>
        </w:rPr>
        <w:t>Бюджетные заявки принимаются по форме, представленной  в приложении №5 к Порядку.</w:t>
      </w:r>
    </w:p>
    <w:p w:rsidR="00616FC5" w:rsidRPr="00C417A1" w:rsidRDefault="00616FC5" w:rsidP="00C417A1">
      <w:pPr>
        <w:tabs>
          <w:tab w:val="left" w:pos="851"/>
          <w:tab w:val="left" w:pos="1134"/>
          <w:tab w:val="left" w:pos="1276"/>
        </w:tabs>
        <w:ind w:firstLine="426"/>
        <w:jc w:val="both"/>
        <w:rPr>
          <w:rFonts w:ascii="Times New Roman" w:hAnsi="Times New Roman" w:cs="Times New Roman"/>
          <w:sz w:val="28"/>
          <w:szCs w:val="28"/>
        </w:rPr>
      </w:pPr>
      <w:r>
        <w:rPr>
          <w:rFonts w:ascii="Times New Roman" w:hAnsi="Times New Roman" w:cs="Times New Roman"/>
          <w:sz w:val="28"/>
          <w:szCs w:val="28"/>
        </w:rPr>
        <w:t>4.</w:t>
      </w:r>
      <w:r w:rsidR="006121F6">
        <w:rPr>
          <w:rFonts w:ascii="Times New Roman" w:hAnsi="Times New Roman" w:cs="Times New Roman"/>
          <w:sz w:val="28"/>
          <w:szCs w:val="28"/>
        </w:rPr>
        <w:t xml:space="preserve">4. </w:t>
      </w:r>
      <w:r w:rsidR="006121F6" w:rsidRPr="001205EC">
        <w:rPr>
          <w:rFonts w:ascii="Times New Roman" w:hAnsi="Times New Roman" w:cs="Times New Roman"/>
          <w:sz w:val="28"/>
          <w:szCs w:val="28"/>
        </w:rPr>
        <w:t>Комитет</w:t>
      </w:r>
      <w:r w:rsidRPr="001205EC">
        <w:rPr>
          <w:rFonts w:ascii="Times New Roman" w:hAnsi="Times New Roman" w:cs="Times New Roman"/>
          <w:sz w:val="28"/>
          <w:szCs w:val="28"/>
        </w:rPr>
        <w:t xml:space="preserve"> экономического развития</w:t>
      </w:r>
      <w:r w:rsidR="006121F6" w:rsidRPr="001205EC">
        <w:rPr>
          <w:rFonts w:ascii="Times New Roman" w:hAnsi="Times New Roman" w:cs="Times New Roman"/>
          <w:sz w:val="28"/>
          <w:szCs w:val="28"/>
        </w:rPr>
        <w:t xml:space="preserve">, финансов и бюджетной политики </w:t>
      </w:r>
      <w:r w:rsidRPr="001205EC">
        <w:rPr>
          <w:rFonts w:ascii="Times New Roman" w:hAnsi="Times New Roman" w:cs="Times New Roman"/>
          <w:sz w:val="28"/>
          <w:szCs w:val="28"/>
        </w:rPr>
        <w:t xml:space="preserve">администрации Алексеевского </w:t>
      </w:r>
      <w:r w:rsidR="006121F6" w:rsidRPr="001205EC">
        <w:rPr>
          <w:rFonts w:ascii="Times New Roman" w:hAnsi="Times New Roman" w:cs="Times New Roman"/>
          <w:sz w:val="28"/>
          <w:szCs w:val="28"/>
        </w:rPr>
        <w:t>района и</w:t>
      </w:r>
      <w:r w:rsidRPr="001205EC">
        <w:rPr>
          <w:rFonts w:ascii="Times New Roman" w:hAnsi="Times New Roman" w:cs="Times New Roman"/>
          <w:sz w:val="28"/>
          <w:szCs w:val="28"/>
        </w:rPr>
        <w:t xml:space="preserve"> управление финансов и бюджетной политики администрации Алексеевского</w:t>
      </w:r>
      <w:r w:rsidRPr="00C417A1">
        <w:rPr>
          <w:rFonts w:ascii="Times New Roman" w:hAnsi="Times New Roman" w:cs="Times New Roman"/>
          <w:sz w:val="28"/>
          <w:szCs w:val="28"/>
        </w:rPr>
        <w:t xml:space="preserve"> </w:t>
      </w:r>
      <w:r w:rsidR="006121F6" w:rsidRPr="00C417A1">
        <w:rPr>
          <w:rFonts w:ascii="Times New Roman" w:hAnsi="Times New Roman" w:cs="Times New Roman"/>
          <w:sz w:val="28"/>
          <w:szCs w:val="28"/>
        </w:rPr>
        <w:t>района при</w:t>
      </w:r>
      <w:r w:rsidRPr="00C417A1">
        <w:rPr>
          <w:rFonts w:ascii="Times New Roman" w:hAnsi="Times New Roman" w:cs="Times New Roman"/>
          <w:sz w:val="28"/>
          <w:szCs w:val="28"/>
        </w:rPr>
        <w:t xml:space="preserve"> </w:t>
      </w:r>
      <w:r w:rsidR="006121F6" w:rsidRPr="00C417A1">
        <w:rPr>
          <w:rFonts w:ascii="Times New Roman" w:hAnsi="Times New Roman" w:cs="Times New Roman"/>
          <w:sz w:val="28"/>
          <w:szCs w:val="28"/>
        </w:rPr>
        <w:t>подготовке проекта</w:t>
      </w:r>
      <w:r w:rsidRPr="00C417A1">
        <w:rPr>
          <w:rFonts w:ascii="Times New Roman" w:hAnsi="Times New Roman" w:cs="Times New Roman"/>
          <w:sz w:val="28"/>
          <w:szCs w:val="28"/>
        </w:rPr>
        <w:t xml:space="preserve"> изменений и (</w:t>
      </w:r>
      <w:r w:rsidR="006121F6" w:rsidRPr="00C417A1">
        <w:rPr>
          <w:rFonts w:ascii="Times New Roman" w:hAnsi="Times New Roman" w:cs="Times New Roman"/>
          <w:sz w:val="28"/>
          <w:szCs w:val="28"/>
        </w:rPr>
        <w:t>или) дополнений</w:t>
      </w:r>
      <w:r w:rsidRPr="00C417A1">
        <w:rPr>
          <w:rFonts w:ascii="Times New Roman" w:hAnsi="Times New Roman" w:cs="Times New Roman"/>
          <w:sz w:val="28"/>
          <w:szCs w:val="28"/>
        </w:rPr>
        <w:t xml:space="preserve"> в перечень муниципальных программ Алексеевского </w:t>
      </w:r>
      <w:r w:rsidR="006121F6" w:rsidRPr="00C417A1">
        <w:rPr>
          <w:rFonts w:ascii="Times New Roman" w:hAnsi="Times New Roman" w:cs="Times New Roman"/>
          <w:sz w:val="28"/>
          <w:szCs w:val="28"/>
        </w:rPr>
        <w:t>района и</w:t>
      </w:r>
      <w:r w:rsidRPr="00C417A1">
        <w:rPr>
          <w:rFonts w:ascii="Times New Roman" w:hAnsi="Times New Roman" w:cs="Times New Roman"/>
          <w:sz w:val="28"/>
          <w:szCs w:val="28"/>
        </w:rPr>
        <w:t xml:space="preserve"> определении объемов их </w:t>
      </w:r>
      <w:r w:rsidR="006121F6" w:rsidRPr="00C417A1">
        <w:rPr>
          <w:rFonts w:ascii="Times New Roman" w:hAnsi="Times New Roman" w:cs="Times New Roman"/>
          <w:sz w:val="28"/>
          <w:szCs w:val="28"/>
        </w:rPr>
        <w:t>финансирования за</w:t>
      </w:r>
      <w:r w:rsidRPr="00C417A1">
        <w:rPr>
          <w:rFonts w:ascii="Times New Roman" w:hAnsi="Times New Roman" w:cs="Times New Roman"/>
          <w:sz w:val="28"/>
          <w:szCs w:val="28"/>
        </w:rPr>
        <w:t xml:space="preserve"> счет </w:t>
      </w:r>
      <w:r w:rsidR="006121F6" w:rsidRPr="00C417A1">
        <w:rPr>
          <w:rFonts w:ascii="Times New Roman" w:hAnsi="Times New Roman" w:cs="Times New Roman"/>
          <w:sz w:val="28"/>
          <w:szCs w:val="28"/>
        </w:rPr>
        <w:t>средств бюджета</w:t>
      </w:r>
      <w:r w:rsidRPr="00C417A1">
        <w:rPr>
          <w:rFonts w:ascii="Times New Roman" w:hAnsi="Times New Roman" w:cs="Times New Roman"/>
          <w:sz w:val="28"/>
          <w:szCs w:val="28"/>
        </w:rPr>
        <w:t xml:space="preserve"> Алексеевского </w:t>
      </w:r>
      <w:r w:rsidR="006121F6" w:rsidRPr="00C417A1">
        <w:rPr>
          <w:rFonts w:ascii="Times New Roman" w:hAnsi="Times New Roman" w:cs="Times New Roman"/>
          <w:sz w:val="28"/>
          <w:szCs w:val="28"/>
        </w:rPr>
        <w:t>района исходят</w:t>
      </w:r>
      <w:r w:rsidRPr="00C417A1">
        <w:rPr>
          <w:rFonts w:ascii="Times New Roman" w:hAnsi="Times New Roman" w:cs="Times New Roman"/>
          <w:sz w:val="28"/>
          <w:szCs w:val="28"/>
        </w:rPr>
        <w:t>:</w:t>
      </w:r>
    </w:p>
    <w:p w:rsidR="00616FC5" w:rsidRDefault="00616FC5" w:rsidP="00117739">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из возможностей бюджета Алексеевского района на текущий финансовый год и плановый период;</w:t>
      </w:r>
    </w:p>
    <w:p w:rsidR="00616FC5" w:rsidRDefault="00616FC5" w:rsidP="00117739">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-из распределения средств  между муниципальными программами;</w:t>
      </w:r>
    </w:p>
    <w:p w:rsidR="00616FC5" w:rsidRDefault="00616FC5" w:rsidP="00117739">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-из объемов финансирования, запрашиваемых в предыдущие годы реализации муниципальных программ и средств, фактически выделенных на их реализацию;</w:t>
      </w:r>
    </w:p>
    <w:p w:rsidR="00616FC5" w:rsidRDefault="00616FC5" w:rsidP="00117739">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-из экономической и социальной значимости   программных мероприятий для реализации  Стратегии социально-экономического развития Алексеевского района, иных документов стратегического планирования.</w:t>
      </w:r>
    </w:p>
    <w:p w:rsidR="00616FC5" w:rsidRDefault="00616FC5" w:rsidP="00117739">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Изменения  и (или) дополнения  в перечень муниципальных программ Алексеевского района  утверждается  постановлением администрации Алексеевского района.</w:t>
      </w:r>
    </w:p>
    <w:p w:rsidR="00616FC5" w:rsidRDefault="00616FC5" w:rsidP="00117739">
      <w:pPr>
        <w:tabs>
          <w:tab w:val="left" w:pos="851"/>
          <w:tab w:val="left" w:pos="1134"/>
          <w:tab w:val="left" w:pos="1276"/>
        </w:tabs>
        <w:jc w:val="both"/>
        <w:rPr>
          <w:rFonts w:ascii="Times New Roman" w:hAnsi="Times New Roman" w:cs="Times New Roman"/>
          <w:sz w:val="28"/>
          <w:szCs w:val="28"/>
        </w:rPr>
      </w:pPr>
    </w:p>
    <w:p w:rsidR="00616FC5" w:rsidRPr="00E22BD9" w:rsidRDefault="00616FC5" w:rsidP="00E22BD9">
      <w:pPr>
        <w:tabs>
          <w:tab w:val="left" w:pos="851"/>
          <w:tab w:val="left" w:pos="1134"/>
          <w:tab w:val="left" w:pos="1276"/>
        </w:tabs>
        <w:jc w:val="center"/>
        <w:rPr>
          <w:rFonts w:ascii="Times New Roman" w:hAnsi="Times New Roman" w:cs="Times New Roman"/>
          <w:b/>
          <w:sz w:val="28"/>
          <w:szCs w:val="28"/>
        </w:rPr>
      </w:pPr>
      <w:r w:rsidRPr="00E22BD9">
        <w:rPr>
          <w:rFonts w:ascii="Times New Roman" w:hAnsi="Times New Roman" w:cs="Times New Roman"/>
          <w:b/>
          <w:sz w:val="28"/>
          <w:szCs w:val="28"/>
          <w:lang w:val="en-US"/>
        </w:rPr>
        <w:t>V</w:t>
      </w:r>
      <w:r w:rsidRPr="00E22BD9">
        <w:rPr>
          <w:rFonts w:ascii="Times New Roman" w:hAnsi="Times New Roman" w:cs="Times New Roman"/>
          <w:b/>
          <w:sz w:val="28"/>
          <w:szCs w:val="28"/>
        </w:rPr>
        <w:t>.Внесение изменений и дополнений в муниципальные программы</w:t>
      </w:r>
    </w:p>
    <w:p w:rsidR="00616FC5" w:rsidRPr="005F1BFE" w:rsidRDefault="00616FC5" w:rsidP="000B4F45">
      <w:pPr>
        <w:pStyle w:val="a4"/>
        <w:tabs>
          <w:tab w:val="left" w:pos="851"/>
          <w:tab w:val="left" w:pos="1134"/>
          <w:tab w:val="left" w:pos="1276"/>
        </w:tabs>
        <w:ind w:left="710"/>
        <w:jc w:val="both"/>
        <w:rPr>
          <w:rFonts w:ascii="Times New Roman" w:hAnsi="Times New Roman" w:cs="Times New Roman"/>
          <w:sz w:val="28"/>
          <w:szCs w:val="28"/>
        </w:rPr>
      </w:pPr>
    </w:p>
    <w:p w:rsidR="00616FC5" w:rsidRPr="00575720" w:rsidRDefault="00616FC5" w:rsidP="00575720">
      <w:pPr>
        <w:tabs>
          <w:tab w:val="left" w:pos="851"/>
          <w:tab w:val="left" w:pos="1134"/>
          <w:tab w:val="left" w:pos="1276"/>
        </w:tabs>
        <w:jc w:val="both"/>
        <w:rPr>
          <w:rFonts w:ascii="Times New Roman" w:hAnsi="Times New Roman" w:cs="Times New Roman"/>
          <w:sz w:val="28"/>
          <w:szCs w:val="28"/>
        </w:rPr>
      </w:pPr>
    </w:p>
    <w:p w:rsidR="00616FC5" w:rsidRPr="00575720" w:rsidRDefault="009F1FE0" w:rsidP="00575720">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616FC5">
        <w:rPr>
          <w:rFonts w:ascii="Times New Roman" w:hAnsi="Times New Roman" w:cs="Times New Roman"/>
          <w:sz w:val="28"/>
          <w:szCs w:val="28"/>
        </w:rPr>
        <w:t xml:space="preserve">5.1. Изменение </w:t>
      </w:r>
      <w:r>
        <w:rPr>
          <w:rFonts w:ascii="Times New Roman" w:hAnsi="Times New Roman" w:cs="Times New Roman"/>
          <w:sz w:val="28"/>
          <w:szCs w:val="28"/>
        </w:rPr>
        <w:t>или досрочное</w:t>
      </w:r>
      <w:r w:rsidR="00616FC5">
        <w:rPr>
          <w:rFonts w:ascii="Times New Roman" w:hAnsi="Times New Roman" w:cs="Times New Roman"/>
          <w:sz w:val="28"/>
          <w:szCs w:val="28"/>
        </w:rPr>
        <w:t xml:space="preserve"> </w:t>
      </w:r>
      <w:r>
        <w:rPr>
          <w:rFonts w:ascii="Times New Roman" w:hAnsi="Times New Roman" w:cs="Times New Roman"/>
          <w:sz w:val="28"/>
          <w:szCs w:val="28"/>
        </w:rPr>
        <w:t>прекращение реализации</w:t>
      </w:r>
      <w:r w:rsidR="00616FC5">
        <w:rPr>
          <w:rFonts w:ascii="Times New Roman" w:hAnsi="Times New Roman" w:cs="Times New Roman"/>
          <w:sz w:val="28"/>
          <w:szCs w:val="28"/>
        </w:rPr>
        <w:t xml:space="preserve"> муниципальной программы (подпрограммы) инициируется ответственным исполнителем, </w:t>
      </w:r>
      <w:r>
        <w:rPr>
          <w:rFonts w:ascii="Times New Roman" w:hAnsi="Times New Roman" w:cs="Times New Roman"/>
          <w:sz w:val="28"/>
          <w:szCs w:val="28"/>
        </w:rPr>
        <w:t>соисполнителем, комитетом</w:t>
      </w:r>
      <w:r w:rsidR="00616FC5">
        <w:rPr>
          <w:rFonts w:ascii="Times New Roman" w:hAnsi="Times New Roman" w:cs="Times New Roman"/>
          <w:sz w:val="28"/>
          <w:szCs w:val="28"/>
        </w:rPr>
        <w:t xml:space="preserve"> </w:t>
      </w:r>
      <w:r w:rsidR="00616FC5" w:rsidRPr="001205EC">
        <w:rPr>
          <w:rFonts w:ascii="Times New Roman" w:hAnsi="Times New Roman" w:cs="Times New Roman"/>
          <w:sz w:val="28"/>
          <w:szCs w:val="28"/>
        </w:rPr>
        <w:t>экономического развития</w:t>
      </w:r>
      <w:r w:rsidR="0080008C" w:rsidRPr="001205EC">
        <w:rPr>
          <w:rFonts w:ascii="Times New Roman" w:hAnsi="Times New Roman" w:cs="Times New Roman"/>
          <w:sz w:val="28"/>
          <w:szCs w:val="28"/>
        </w:rPr>
        <w:t xml:space="preserve">, финансов и бюджетной политики </w:t>
      </w:r>
      <w:r w:rsidR="00616FC5" w:rsidRPr="001205EC">
        <w:rPr>
          <w:rFonts w:ascii="Times New Roman" w:hAnsi="Times New Roman" w:cs="Times New Roman"/>
          <w:sz w:val="28"/>
          <w:szCs w:val="28"/>
        </w:rPr>
        <w:t>администрации А</w:t>
      </w:r>
      <w:r w:rsidR="00616FC5">
        <w:rPr>
          <w:rFonts w:ascii="Times New Roman" w:hAnsi="Times New Roman" w:cs="Times New Roman"/>
          <w:sz w:val="28"/>
          <w:szCs w:val="28"/>
        </w:rPr>
        <w:t>лексеевского района или управлением финансов и бюджетной политики администрации Алексеевского района.</w:t>
      </w:r>
    </w:p>
    <w:p w:rsidR="00616FC5" w:rsidRDefault="009F1FE0" w:rsidP="00912722">
      <w:pPr>
        <w:widowControl/>
        <w:tabs>
          <w:tab w:val="left" w:pos="1220"/>
        </w:tabs>
        <w:autoSpaceDE/>
        <w:autoSpaceDN/>
        <w:adjustRightInd/>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6FC5" w:rsidRPr="00E64788">
        <w:rPr>
          <w:rFonts w:ascii="Times New Roman" w:hAnsi="Times New Roman" w:cs="Times New Roman"/>
          <w:color w:val="000000"/>
          <w:sz w:val="28"/>
          <w:szCs w:val="28"/>
        </w:rPr>
        <w:t xml:space="preserve">5.2. Основаниями для внесения предложений по досрочному прекращению </w:t>
      </w:r>
      <w:r w:rsidRPr="00E64788">
        <w:rPr>
          <w:rFonts w:ascii="Times New Roman" w:hAnsi="Times New Roman" w:cs="Times New Roman"/>
          <w:color w:val="000000"/>
          <w:sz w:val="28"/>
          <w:szCs w:val="28"/>
        </w:rPr>
        <w:t>муниципальных программ</w:t>
      </w:r>
      <w:r w:rsidR="00616FC5" w:rsidRPr="00E64788">
        <w:rPr>
          <w:rFonts w:ascii="Times New Roman" w:hAnsi="Times New Roman" w:cs="Times New Roman"/>
          <w:color w:val="000000"/>
          <w:sz w:val="28"/>
          <w:szCs w:val="28"/>
        </w:rPr>
        <w:t xml:space="preserve"> (подпрограмм) являются:</w:t>
      </w:r>
    </w:p>
    <w:p w:rsidR="00616FC5" w:rsidRDefault="00616FC5" w:rsidP="00A1493F">
      <w:pPr>
        <w:widowControl/>
        <w:tabs>
          <w:tab w:val="left" w:pos="1220"/>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1) корректировка Стратегии социально-экономического развития Алексеевского района;</w:t>
      </w:r>
    </w:p>
    <w:p w:rsidR="00616FC5" w:rsidRDefault="00616FC5" w:rsidP="00A1493F">
      <w:pPr>
        <w:widowControl/>
        <w:tabs>
          <w:tab w:val="left" w:pos="1220"/>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 xml:space="preserve">2) исключение всех полномочий, в рамках которых реализуется муниципальная  программа, из состава полномочий, отнесенных к компетенции Алексеевского района  как </w:t>
      </w:r>
      <w:r>
        <w:rPr>
          <w:rFonts w:ascii="Times New Roman" w:hAnsi="Times New Roman" w:cs="Times New Roman"/>
          <w:color w:val="000000"/>
          <w:sz w:val="28"/>
          <w:szCs w:val="28"/>
        </w:rPr>
        <w:t>муниципального образования</w:t>
      </w:r>
      <w:r w:rsidRPr="00E64788">
        <w:rPr>
          <w:rFonts w:ascii="Times New Roman" w:hAnsi="Times New Roman" w:cs="Times New Roman"/>
          <w:color w:val="000000"/>
          <w:sz w:val="28"/>
          <w:szCs w:val="28"/>
        </w:rPr>
        <w:t>;</w:t>
      </w:r>
    </w:p>
    <w:p w:rsidR="00616FC5" w:rsidRDefault="00616FC5" w:rsidP="008545D5">
      <w:pPr>
        <w:widowControl/>
        <w:tabs>
          <w:tab w:val="left" w:pos="1014"/>
        </w:tabs>
        <w:autoSpaceDE/>
        <w:autoSpaceDN/>
        <w:adjustRightInd/>
        <w:ind w:right="23"/>
        <w:jc w:val="both"/>
        <w:rPr>
          <w:rFonts w:ascii="Times New Roman" w:hAnsi="Times New Roman" w:cs="Times New Roman"/>
          <w:color w:val="000000"/>
          <w:sz w:val="28"/>
          <w:szCs w:val="28"/>
        </w:rPr>
      </w:pPr>
      <w:r>
        <w:rPr>
          <w:rFonts w:ascii="Times New Roman" w:hAnsi="Times New Roman" w:cs="Times New Roman"/>
          <w:color w:val="000000"/>
          <w:sz w:val="28"/>
          <w:szCs w:val="28"/>
        </w:rPr>
        <w:t>3) ликвидация администрации Алексеевского района, либо  структурного подразделения  администрации Алексеевского района – ответственного исполнителя;</w:t>
      </w:r>
    </w:p>
    <w:p w:rsidR="00616FC5" w:rsidRDefault="0080008C" w:rsidP="006436ED">
      <w:pPr>
        <w:widowControl/>
        <w:tabs>
          <w:tab w:val="left" w:pos="1014"/>
        </w:tabs>
        <w:autoSpaceDE/>
        <w:autoSpaceDN/>
        <w:adjustRightInd/>
        <w:ind w:right="23"/>
        <w:jc w:val="both"/>
        <w:rPr>
          <w:rFonts w:ascii="Times New Roman" w:hAnsi="Times New Roman" w:cs="Times New Roman"/>
          <w:color w:val="000000"/>
          <w:sz w:val="28"/>
          <w:szCs w:val="28"/>
        </w:rPr>
      </w:pPr>
      <w:r>
        <w:rPr>
          <w:rFonts w:ascii="Times New Roman" w:hAnsi="Times New Roman" w:cs="Times New Roman"/>
          <w:color w:val="000000"/>
          <w:sz w:val="28"/>
          <w:szCs w:val="28"/>
        </w:rPr>
        <w:t>4) исключение</w:t>
      </w:r>
      <w:r w:rsidR="00616FC5" w:rsidRPr="00E85DE3">
        <w:rPr>
          <w:rFonts w:ascii="Times New Roman" w:hAnsi="Times New Roman" w:cs="Times New Roman"/>
          <w:color w:val="000000"/>
          <w:sz w:val="28"/>
          <w:szCs w:val="28"/>
        </w:rPr>
        <w:t xml:space="preserve"> из компетенции ответственн</w:t>
      </w:r>
      <w:r w:rsidR="00616FC5">
        <w:rPr>
          <w:rFonts w:ascii="Times New Roman" w:hAnsi="Times New Roman" w:cs="Times New Roman"/>
          <w:color w:val="000000"/>
          <w:sz w:val="28"/>
          <w:szCs w:val="28"/>
        </w:rPr>
        <w:t xml:space="preserve">ого исполнителя всех </w:t>
      </w:r>
      <w:r w:rsidR="00616FC5" w:rsidRPr="00A54AC2">
        <w:rPr>
          <w:rFonts w:ascii="Times New Roman" w:hAnsi="Times New Roman" w:cs="Times New Roman"/>
          <w:color w:val="000000"/>
          <w:sz w:val="28"/>
          <w:szCs w:val="28"/>
        </w:rPr>
        <w:t>полномочий, в пределах которых реализуется муниципальная программа;</w:t>
      </w:r>
    </w:p>
    <w:p w:rsidR="0080008C" w:rsidRPr="00A061BB" w:rsidRDefault="00616FC5" w:rsidP="001205EC">
      <w:pPr>
        <w:widowControl/>
        <w:tabs>
          <w:tab w:val="left" w:pos="1014"/>
        </w:tabs>
        <w:autoSpaceDE/>
        <w:autoSpaceDN/>
        <w:adjustRightInd/>
        <w:ind w:right="23"/>
        <w:jc w:val="both"/>
        <w:rPr>
          <w:rFonts w:ascii="Times New Roman" w:hAnsi="Times New Roman" w:cs="Times New Roman"/>
          <w:sz w:val="28"/>
          <w:szCs w:val="28"/>
        </w:rPr>
      </w:pPr>
      <w:r w:rsidRPr="001205EC">
        <w:rPr>
          <w:rFonts w:ascii="Times New Roman" w:hAnsi="Times New Roman" w:cs="Times New Roman"/>
          <w:color w:val="FF0000"/>
          <w:sz w:val="28"/>
          <w:szCs w:val="28"/>
        </w:rPr>
        <w:t xml:space="preserve"> </w:t>
      </w:r>
      <w:r w:rsidRPr="00A061BB">
        <w:rPr>
          <w:rFonts w:ascii="Times New Roman" w:hAnsi="Times New Roman" w:cs="Times New Roman"/>
          <w:sz w:val="28"/>
          <w:szCs w:val="28"/>
        </w:rPr>
        <w:t>5)</w:t>
      </w:r>
      <w:r w:rsidR="001205EC" w:rsidRPr="00A061BB">
        <w:rPr>
          <w:rFonts w:ascii="Times New Roman" w:hAnsi="Times New Roman" w:cs="Times New Roman"/>
          <w:sz w:val="28"/>
          <w:szCs w:val="28"/>
        </w:rPr>
        <w:t xml:space="preserve">   </w:t>
      </w:r>
      <w:r w:rsidRPr="00A061BB">
        <w:rPr>
          <w:rFonts w:ascii="Times New Roman" w:hAnsi="Times New Roman" w:cs="Times New Roman"/>
          <w:sz w:val="28"/>
          <w:szCs w:val="28"/>
        </w:rPr>
        <w:t xml:space="preserve"> досрочное выполнение  муниципальной программы</w:t>
      </w:r>
      <w:r w:rsidR="001205EC" w:rsidRPr="00A061BB">
        <w:rPr>
          <w:rFonts w:ascii="Times New Roman" w:hAnsi="Times New Roman" w:cs="Times New Roman"/>
          <w:sz w:val="28"/>
          <w:szCs w:val="28"/>
        </w:rPr>
        <w:t xml:space="preserve"> </w:t>
      </w:r>
      <w:r w:rsidR="00B47C5C" w:rsidRPr="00A061BB">
        <w:rPr>
          <w:rFonts w:ascii="Times New Roman" w:hAnsi="Times New Roman" w:cs="Times New Roman"/>
          <w:sz w:val="28"/>
          <w:szCs w:val="28"/>
        </w:rPr>
        <w:t>(подпрограммы</w:t>
      </w:r>
      <w:r w:rsidRPr="00A061BB">
        <w:rPr>
          <w:rFonts w:ascii="Times New Roman" w:hAnsi="Times New Roman" w:cs="Times New Roman"/>
          <w:sz w:val="28"/>
          <w:szCs w:val="28"/>
        </w:rPr>
        <w:t>);</w:t>
      </w:r>
      <w:r w:rsidRPr="00A061BB">
        <w:rPr>
          <w:rFonts w:ascii="Times New Roman" w:hAnsi="Times New Roman" w:cs="Times New Roman"/>
          <w:sz w:val="28"/>
          <w:szCs w:val="28"/>
        </w:rPr>
        <w:tab/>
      </w:r>
    </w:p>
    <w:p w:rsidR="00616FC5" w:rsidRPr="00A061BB" w:rsidRDefault="00616FC5" w:rsidP="008545D5">
      <w:pPr>
        <w:widowControl/>
        <w:autoSpaceDE/>
        <w:autoSpaceDN/>
        <w:adjustRightInd/>
        <w:ind w:right="23"/>
        <w:jc w:val="both"/>
        <w:rPr>
          <w:rFonts w:ascii="Times New Roman" w:hAnsi="Times New Roman" w:cs="Times New Roman"/>
          <w:sz w:val="28"/>
          <w:szCs w:val="28"/>
        </w:rPr>
      </w:pPr>
      <w:r w:rsidRPr="00A061BB">
        <w:rPr>
          <w:rFonts w:ascii="Times New Roman" w:hAnsi="Times New Roman" w:cs="Times New Roman"/>
          <w:sz w:val="28"/>
          <w:szCs w:val="28"/>
        </w:rPr>
        <w:t>6)</w:t>
      </w:r>
      <w:r w:rsidR="001205EC" w:rsidRPr="00A061BB">
        <w:rPr>
          <w:rFonts w:ascii="Times New Roman" w:hAnsi="Times New Roman" w:cs="Times New Roman"/>
          <w:sz w:val="28"/>
          <w:szCs w:val="28"/>
        </w:rPr>
        <w:t xml:space="preserve">  </w:t>
      </w:r>
      <w:r w:rsidRPr="00A061BB">
        <w:rPr>
          <w:rFonts w:ascii="Times New Roman" w:hAnsi="Times New Roman" w:cs="Times New Roman"/>
          <w:sz w:val="28"/>
          <w:szCs w:val="28"/>
        </w:rPr>
        <w:t xml:space="preserve">установление в ходе ежегодного  мониторинга невозможности достижения стратегических целей и результатов </w:t>
      </w:r>
      <w:r w:rsidR="00B47C5C" w:rsidRPr="00A061BB">
        <w:rPr>
          <w:rFonts w:ascii="Times New Roman" w:hAnsi="Times New Roman" w:cs="Times New Roman"/>
          <w:sz w:val="28"/>
          <w:szCs w:val="28"/>
        </w:rPr>
        <w:t>муниципальной программы</w:t>
      </w:r>
      <w:r w:rsidRPr="00A061BB">
        <w:rPr>
          <w:rFonts w:ascii="Times New Roman" w:hAnsi="Times New Roman" w:cs="Times New Roman"/>
          <w:sz w:val="28"/>
          <w:szCs w:val="28"/>
        </w:rPr>
        <w:t xml:space="preserve"> (подпрограммы) за счет предусмотренных объемов финансирования;</w:t>
      </w:r>
    </w:p>
    <w:p w:rsidR="00616FC5" w:rsidRPr="00E64788" w:rsidRDefault="00616FC5" w:rsidP="008545D5">
      <w:pPr>
        <w:widowControl/>
        <w:autoSpaceDE/>
        <w:autoSpaceDN/>
        <w:adjustRightInd/>
        <w:ind w:right="23"/>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7)</w:t>
      </w:r>
      <w:r w:rsidRPr="00E64788">
        <w:rPr>
          <w:rFonts w:ascii="Times New Roman" w:hAnsi="Times New Roman" w:cs="Times New Roman"/>
          <w:color w:val="000000"/>
          <w:sz w:val="28"/>
          <w:szCs w:val="28"/>
        </w:rPr>
        <w:tab/>
        <w:t>подтвержденная результатами оценки низкая эффективность муниципальной  программы.</w:t>
      </w:r>
    </w:p>
    <w:p w:rsidR="00616FC5" w:rsidRPr="00E64788" w:rsidRDefault="00616FC5" w:rsidP="00CC6ACE">
      <w:pPr>
        <w:widowControl/>
        <w:autoSpaceDE/>
        <w:autoSpaceDN/>
        <w:adjustRightInd/>
        <w:spacing w:line="322" w:lineRule="exact"/>
        <w:ind w:left="20" w:right="20" w:firstLine="70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В случае если инициатором решения о досрочном прекращении муниципальной  программы является ответственный исполнитель, им готовится итоговый отчет о ходе ее реализации с обоснованием причин прекращения.</w:t>
      </w:r>
    </w:p>
    <w:p w:rsidR="00616FC5" w:rsidRPr="00E64788" w:rsidRDefault="00616FC5" w:rsidP="00CC6ACE">
      <w:pPr>
        <w:widowControl/>
        <w:autoSpaceDE/>
        <w:autoSpaceDN/>
        <w:adjustRightInd/>
        <w:spacing w:line="322" w:lineRule="exact"/>
        <w:ind w:left="20" w:right="20" w:firstLine="70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 xml:space="preserve">По результатам ежегодно проводимой оценки эффективности реализации муниципальной  программы администрацией Алексеевского района  не </w:t>
      </w:r>
      <w:proofErr w:type="gramStart"/>
      <w:r w:rsidRPr="00E64788">
        <w:rPr>
          <w:rFonts w:ascii="Times New Roman" w:hAnsi="Times New Roman" w:cs="Times New Roman"/>
          <w:color w:val="000000"/>
          <w:sz w:val="28"/>
          <w:szCs w:val="28"/>
        </w:rPr>
        <w:t>позднее</w:t>
      </w:r>
      <w:proofErr w:type="gramEnd"/>
      <w:r w:rsidRPr="00E64788">
        <w:rPr>
          <w:rFonts w:ascii="Times New Roman" w:hAnsi="Times New Roman" w:cs="Times New Roman"/>
          <w:color w:val="000000"/>
          <w:sz w:val="28"/>
          <w:szCs w:val="28"/>
        </w:rPr>
        <w:t xml:space="preserve"> чем за один месяц до внесения проекта решения  о бюджете Алексеевского района в Муниципальный совет Алексеевского района  может бы</w:t>
      </w:r>
      <w:r>
        <w:rPr>
          <w:rFonts w:ascii="Times New Roman" w:hAnsi="Times New Roman" w:cs="Times New Roman"/>
          <w:color w:val="000000"/>
          <w:sz w:val="28"/>
          <w:szCs w:val="28"/>
        </w:rPr>
        <w:t xml:space="preserve">ть принято решение о сокращении, </w:t>
      </w:r>
      <w:r w:rsidRPr="00E64788">
        <w:rPr>
          <w:rFonts w:ascii="Times New Roman" w:hAnsi="Times New Roman" w:cs="Times New Roman"/>
          <w:color w:val="000000"/>
          <w:sz w:val="28"/>
          <w:szCs w:val="28"/>
        </w:rPr>
        <w:t>начин</w:t>
      </w:r>
      <w:r>
        <w:rPr>
          <w:rFonts w:ascii="Times New Roman" w:hAnsi="Times New Roman" w:cs="Times New Roman"/>
          <w:color w:val="000000"/>
          <w:sz w:val="28"/>
          <w:szCs w:val="28"/>
        </w:rPr>
        <w:t xml:space="preserve">ая с очередного финансового года, </w:t>
      </w:r>
      <w:r w:rsidRPr="00E64788">
        <w:rPr>
          <w:rFonts w:ascii="Times New Roman" w:hAnsi="Times New Roman" w:cs="Times New Roman"/>
          <w:color w:val="000000"/>
          <w:sz w:val="28"/>
          <w:szCs w:val="28"/>
        </w:rPr>
        <w:t xml:space="preserve"> бюджетных ассигнований</w:t>
      </w:r>
      <w:r>
        <w:rPr>
          <w:rFonts w:ascii="Times New Roman" w:hAnsi="Times New Roman" w:cs="Times New Roman"/>
          <w:color w:val="000000"/>
          <w:sz w:val="28"/>
          <w:szCs w:val="28"/>
        </w:rPr>
        <w:t xml:space="preserve"> </w:t>
      </w:r>
      <w:r w:rsidRPr="00E64788">
        <w:rPr>
          <w:rFonts w:ascii="Times New Roman" w:hAnsi="Times New Roman" w:cs="Times New Roman"/>
          <w:color w:val="000000"/>
          <w:sz w:val="28"/>
          <w:szCs w:val="28"/>
        </w:rPr>
        <w:t>на реализацию муниципальной  программы или о досрочном прекращении ее реализации. Решение оформляется постановлением администрации Алексеевского района, проект которого готовит ответственный исполнитель.</w:t>
      </w:r>
    </w:p>
    <w:p w:rsidR="00616FC5" w:rsidRPr="00E64788" w:rsidRDefault="00B47C5C" w:rsidP="00F90EBA">
      <w:pPr>
        <w:widowControl/>
        <w:tabs>
          <w:tab w:val="left" w:pos="1273"/>
        </w:tabs>
        <w:autoSpaceDE/>
        <w:autoSpaceDN/>
        <w:adjustRightInd/>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6FC5" w:rsidRPr="00E64788">
        <w:rPr>
          <w:rFonts w:ascii="Times New Roman" w:hAnsi="Times New Roman" w:cs="Times New Roman"/>
          <w:color w:val="000000"/>
          <w:sz w:val="28"/>
          <w:szCs w:val="28"/>
        </w:rPr>
        <w:t>5.3.Внесение изменений в муниципальную  программу (подпрограмму) осуществляется при необходимости корректировки, связанной:</w:t>
      </w:r>
    </w:p>
    <w:p w:rsidR="00616FC5" w:rsidRPr="00E64788" w:rsidRDefault="00616FC5" w:rsidP="00F90EBA">
      <w:pPr>
        <w:widowControl/>
        <w:tabs>
          <w:tab w:val="left" w:pos="1066"/>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1)</w:t>
      </w:r>
      <w:r w:rsidR="001205EC">
        <w:rPr>
          <w:rFonts w:ascii="Times New Roman" w:hAnsi="Times New Roman" w:cs="Times New Roman"/>
          <w:color w:val="000000"/>
          <w:sz w:val="28"/>
          <w:szCs w:val="28"/>
        </w:rPr>
        <w:t xml:space="preserve"> </w:t>
      </w:r>
      <w:r w:rsidRPr="00E64788">
        <w:rPr>
          <w:rFonts w:ascii="Times New Roman" w:hAnsi="Times New Roman" w:cs="Times New Roman"/>
          <w:color w:val="000000"/>
          <w:sz w:val="28"/>
          <w:szCs w:val="28"/>
        </w:rPr>
        <w:t xml:space="preserve">с корректировкой Стратегии социально-экономического развития </w:t>
      </w:r>
      <w:r>
        <w:rPr>
          <w:rFonts w:ascii="Times New Roman" w:hAnsi="Times New Roman" w:cs="Times New Roman"/>
          <w:color w:val="000000"/>
          <w:sz w:val="28"/>
          <w:szCs w:val="28"/>
        </w:rPr>
        <w:t>Алексеевского района</w:t>
      </w:r>
      <w:r w:rsidRPr="00E64788">
        <w:rPr>
          <w:rFonts w:ascii="Times New Roman" w:hAnsi="Times New Roman" w:cs="Times New Roman"/>
          <w:color w:val="000000"/>
          <w:sz w:val="28"/>
          <w:szCs w:val="28"/>
        </w:rPr>
        <w:t>;</w:t>
      </w:r>
    </w:p>
    <w:p w:rsidR="00616FC5" w:rsidRPr="00E64788" w:rsidRDefault="00616FC5" w:rsidP="00672B98">
      <w:pPr>
        <w:widowControl/>
        <w:tabs>
          <w:tab w:val="left" w:pos="1143"/>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 xml:space="preserve">2) с установлением невозможности достижения стратегических целей и результатов муниципальной  программы без внесения в состав задач и </w:t>
      </w:r>
      <w:r w:rsidRPr="00E64788">
        <w:rPr>
          <w:rFonts w:ascii="Times New Roman" w:hAnsi="Times New Roman" w:cs="Times New Roman"/>
          <w:color w:val="000000"/>
          <w:sz w:val="28"/>
          <w:szCs w:val="28"/>
        </w:rPr>
        <w:lastRenderedPageBreak/>
        <w:t>мероприятий программы изменений, не требующих дополнительного финансирования;</w:t>
      </w:r>
    </w:p>
    <w:p w:rsidR="00616FC5" w:rsidRPr="00E64788" w:rsidRDefault="00616FC5" w:rsidP="008814D5">
      <w:pPr>
        <w:widowControl/>
        <w:tabs>
          <w:tab w:val="left" w:pos="1148"/>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 xml:space="preserve">3) с установлением невозможности достижения стратегических целей и результатов </w:t>
      </w:r>
      <w:r>
        <w:rPr>
          <w:rFonts w:ascii="Times New Roman" w:hAnsi="Times New Roman" w:cs="Times New Roman"/>
          <w:color w:val="000000"/>
          <w:sz w:val="28"/>
          <w:szCs w:val="28"/>
        </w:rPr>
        <w:t xml:space="preserve"> муниципальной </w:t>
      </w:r>
      <w:r w:rsidRPr="00E64788">
        <w:rPr>
          <w:rFonts w:ascii="Times New Roman" w:hAnsi="Times New Roman" w:cs="Times New Roman"/>
          <w:color w:val="000000"/>
          <w:sz w:val="28"/>
          <w:szCs w:val="28"/>
        </w:rPr>
        <w:t xml:space="preserve">программы за счет предусмотренных объемов финансирования по причинам внешнего по отношению к деятельности ответственного исполнителя программы характера, </w:t>
      </w:r>
      <w:proofErr w:type="gramStart"/>
      <w:r w:rsidRPr="00E64788">
        <w:rPr>
          <w:rFonts w:ascii="Times New Roman" w:hAnsi="Times New Roman" w:cs="Times New Roman"/>
          <w:color w:val="000000"/>
          <w:sz w:val="28"/>
          <w:szCs w:val="28"/>
        </w:rPr>
        <w:t>риски</w:t>
      </w:r>
      <w:proofErr w:type="gramEnd"/>
      <w:r w:rsidRPr="00E64788">
        <w:rPr>
          <w:rFonts w:ascii="Times New Roman" w:hAnsi="Times New Roman" w:cs="Times New Roman"/>
          <w:color w:val="000000"/>
          <w:sz w:val="28"/>
          <w:szCs w:val="28"/>
        </w:rPr>
        <w:t xml:space="preserve"> возникновения которых описаны в утвержденной муниципальной  программе;</w:t>
      </w:r>
    </w:p>
    <w:p w:rsidR="00616FC5" w:rsidRPr="00E64788" w:rsidRDefault="00616FC5" w:rsidP="00B47C5C">
      <w:pPr>
        <w:widowControl/>
        <w:tabs>
          <w:tab w:val="left" w:pos="1138"/>
        </w:tabs>
        <w:autoSpaceDE/>
        <w:autoSpaceDN/>
        <w:adjustRightInd/>
        <w:spacing w:line="322" w:lineRule="exact"/>
        <w:ind w:right="23"/>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4) с исключением из компетенции ответственног</w:t>
      </w:r>
      <w:r>
        <w:rPr>
          <w:rFonts w:ascii="Times New Roman" w:hAnsi="Times New Roman" w:cs="Times New Roman"/>
          <w:color w:val="000000"/>
          <w:sz w:val="28"/>
          <w:szCs w:val="28"/>
        </w:rPr>
        <w:t>о исполнителя части полно</w:t>
      </w:r>
      <w:r w:rsidRPr="00E64788">
        <w:rPr>
          <w:rFonts w:ascii="Times New Roman" w:hAnsi="Times New Roman" w:cs="Times New Roman"/>
          <w:color w:val="000000"/>
          <w:sz w:val="28"/>
          <w:szCs w:val="28"/>
        </w:rPr>
        <w:t>мочий, в пределах которых реализуется соответствующая программа;</w:t>
      </w:r>
    </w:p>
    <w:p w:rsidR="00616FC5" w:rsidRPr="00E64788" w:rsidRDefault="00B47C5C" w:rsidP="00C619CB">
      <w:pPr>
        <w:widowControl/>
        <w:tabs>
          <w:tab w:val="left" w:pos="1148"/>
        </w:tabs>
        <w:autoSpaceDE/>
        <w:autoSpaceDN/>
        <w:adjustRightInd/>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16FC5" w:rsidRPr="00E64788">
        <w:rPr>
          <w:rFonts w:ascii="Times New Roman" w:hAnsi="Times New Roman" w:cs="Times New Roman"/>
          <w:color w:val="000000"/>
          <w:sz w:val="28"/>
          <w:szCs w:val="28"/>
        </w:rPr>
        <w:t>5) изменение правовых актов, устанавливающих объемы расходов на финансирование действующих обязательств;</w:t>
      </w:r>
    </w:p>
    <w:p w:rsidR="00616FC5" w:rsidRPr="00E64788" w:rsidRDefault="00616FC5" w:rsidP="0046034B">
      <w:pPr>
        <w:widowControl/>
        <w:tabs>
          <w:tab w:val="left" w:pos="1138"/>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 xml:space="preserve"> 6) с увеличением объема финансирования муниципальной  программы за счет дополнительных доходов бюджета Алексеевского района;</w:t>
      </w:r>
    </w:p>
    <w:p w:rsidR="00616FC5" w:rsidRPr="0046034B" w:rsidRDefault="00616FC5" w:rsidP="0046034B">
      <w:pPr>
        <w:widowControl/>
        <w:tabs>
          <w:tab w:val="left" w:pos="1138"/>
        </w:tabs>
        <w:autoSpaceDE/>
        <w:autoSpaceDN/>
        <w:adjustRightInd/>
        <w:spacing w:line="322" w:lineRule="exact"/>
        <w:ind w:right="20"/>
        <w:jc w:val="both"/>
        <w:rPr>
          <w:rFonts w:ascii="Times New Roman" w:hAnsi="Times New Roman" w:cs="Times New Roman"/>
          <w:color w:val="000000"/>
          <w:spacing w:val="10"/>
          <w:sz w:val="28"/>
          <w:szCs w:val="28"/>
        </w:rPr>
      </w:pPr>
      <w:r w:rsidRPr="00A82943">
        <w:rPr>
          <w:rFonts w:ascii="Times New Roman" w:hAnsi="Times New Roman" w:cs="Times New Roman"/>
          <w:color w:val="000000"/>
          <w:spacing w:val="10"/>
          <w:sz w:val="28"/>
          <w:szCs w:val="28"/>
        </w:rPr>
        <w:t>7</w:t>
      </w:r>
      <w:r w:rsidRPr="0046034B">
        <w:rPr>
          <w:rFonts w:ascii="Times New Roman" w:hAnsi="Times New Roman" w:cs="Times New Roman"/>
          <w:color w:val="000000"/>
          <w:spacing w:val="10"/>
          <w:sz w:val="28"/>
          <w:szCs w:val="28"/>
        </w:rPr>
        <w:t>)</w:t>
      </w:r>
      <w:r w:rsidRPr="0046034B">
        <w:rPr>
          <w:rFonts w:ascii="Times New Roman" w:hAnsi="Times New Roman" w:cs="Times New Roman"/>
          <w:sz w:val="28"/>
          <w:szCs w:val="28"/>
        </w:rPr>
        <w:t xml:space="preserve"> с уменьшением или перераспределением</w:t>
      </w:r>
      <w:r>
        <w:rPr>
          <w:rFonts w:ascii="Times New Roman" w:hAnsi="Times New Roman" w:cs="Times New Roman"/>
          <w:sz w:val="28"/>
          <w:szCs w:val="28"/>
        </w:rPr>
        <w:t xml:space="preserve"> объемов финансирования внутри </w:t>
      </w:r>
      <w:r w:rsidR="00B47C5C">
        <w:rPr>
          <w:rFonts w:ascii="Times New Roman" w:hAnsi="Times New Roman" w:cs="Times New Roman"/>
          <w:sz w:val="28"/>
          <w:szCs w:val="28"/>
        </w:rPr>
        <w:t xml:space="preserve">муниципальной </w:t>
      </w:r>
      <w:r w:rsidR="00B47C5C" w:rsidRPr="0046034B">
        <w:rPr>
          <w:rFonts w:ascii="Times New Roman" w:hAnsi="Times New Roman" w:cs="Times New Roman"/>
          <w:sz w:val="28"/>
          <w:szCs w:val="28"/>
        </w:rPr>
        <w:t>программы</w:t>
      </w:r>
      <w:r w:rsidRPr="0046034B">
        <w:rPr>
          <w:rFonts w:ascii="Times New Roman" w:hAnsi="Times New Roman" w:cs="Times New Roman"/>
          <w:sz w:val="28"/>
          <w:szCs w:val="28"/>
        </w:rPr>
        <w:t xml:space="preserve"> в связи с экономией, сложившейся по результатам размещения заказов</w:t>
      </w:r>
      <w:r w:rsidRPr="00A82943">
        <w:rPr>
          <w:sz w:val="28"/>
          <w:szCs w:val="28"/>
        </w:rPr>
        <w:t>;</w:t>
      </w:r>
    </w:p>
    <w:p w:rsidR="00616FC5" w:rsidRPr="00280AFE" w:rsidRDefault="001205EC" w:rsidP="001205EC">
      <w:pPr>
        <w:pStyle w:val="4"/>
        <w:shd w:val="clear" w:color="auto" w:fill="auto"/>
        <w:tabs>
          <w:tab w:val="left" w:pos="0"/>
        </w:tabs>
        <w:spacing w:before="0" w:line="322" w:lineRule="exact"/>
        <w:ind w:right="20" w:firstLine="0"/>
        <w:rPr>
          <w:spacing w:val="0"/>
          <w:sz w:val="28"/>
          <w:szCs w:val="28"/>
        </w:rPr>
      </w:pPr>
      <w:proofErr w:type="gramStart"/>
      <w:r>
        <w:rPr>
          <w:spacing w:val="0"/>
          <w:sz w:val="28"/>
          <w:szCs w:val="28"/>
        </w:rPr>
        <w:t xml:space="preserve">8) </w:t>
      </w:r>
      <w:r w:rsidR="00616FC5" w:rsidRPr="00280AFE">
        <w:rPr>
          <w:spacing w:val="0"/>
          <w:sz w:val="28"/>
          <w:szCs w:val="28"/>
        </w:rPr>
        <w:t xml:space="preserve">с увеличением объема финансирования </w:t>
      </w:r>
      <w:r w:rsidR="00B47C5C" w:rsidRPr="00280AFE">
        <w:rPr>
          <w:spacing w:val="0"/>
          <w:sz w:val="28"/>
          <w:szCs w:val="28"/>
        </w:rPr>
        <w:t>муниципальной программы</w:t>
      </w:r>
      <w:r w:rsidR="00616FC5" w:rsidRPr="00280AFE">
        <w:rPr>
          <w:spacing w:val="0"/>
          <w:sz w:val="28"/>
          <w:szCs w:val="28"/>
        </w:rPr>
        <w:t xml:space="preserve">, требуемого для обеспечения </w:t>
      </w:r>
      <w:proofErr w:type="spellStart"/>
      <w:r w:rsidR="00616FC5" w:rsidRPr="00280AFE">
        <w:rPr>
          <w:spacing w:val="0"/>
          <w:sz w:val="28"/>
          <w:szCs w:val="28"/>
        </w:rPr>
        <w:t>софинансирования</w:t>
      </w:r>
      <w:proofErr w:type="spellEnd"/>
      <w:r w:rsidR="00616FC5" w:rsidRPr="00280AFE">
        <w:rPr>
          <w:spacing w:val="0"/>
          <w:sz w:val="28"/>
          <w:szCs w:val="28"/>
        </w:rPr>
        <w:t xml:space="preserve"> субсидий из </w:t>
      </w:r>
      <w:r w:rsidR="00B47C5C" w:rsidRPr="00280AFE">
        <w:rPr>
          <w:spacing w:val="0"/>
          <w:sz w:val="28"/>
          <w:szCs w:val="28"/>
        </w:rPr>
        <w:t>федерального и</w:t>
      </w:r>
      <w:r w:rsidR="00616FC5" w:rsidRPr="00280AFE">
        <w:rPr>
          <w:spacing w:val="0"/>
          <w:sz w:val="28"/>
          <w:szCs w:val="28"/>
        </w:rPr>
        <w:t xml:space="preserve"> областного бюджетов, выделенных в рамках </w:t>
      </w:r>
      <w:r w:rsidR="00B47C5C" w:rsidRPr="00280AFE">
        <w:rPr>
          <w:spacing w:val="0"/>
          <w:sz w:val="28"/>
          <w:szCs w:val="28"/>
        </w:rPr>
        <w:t>федеральных и</w:t>
      </w:r>
      <w:r w:rsidR="00616FC5" w:rsidRPr="00280AFE">
        <w:rPr>
          <w:spacing w:val="0"/>
          <w:sz w:val="28"/>
          <w:szCs w:val="28"/>
        </w:rPr>
        <w:t xml:space="preserve"> региональных государственных программ или целевых субсидий из федерального или </w:t>
      </w:r>
      <w:r w:rsidR="00B47C5C" w:rsidRPr="00280AFE">
        <w:rPr>
          <w:spacing w:val="0"/>
          <w:sz w:val="28"/>
          <w:szCs w:val="28"/>
        </w:rPr>
        <w:t>областного бюджетов</w:t>
      </w:r>
      <w:r w:rsidR="00616FC5" w:rsidRPr="00280AFE">
        <w:rPr>
          <w:spacing w:val="0"/>
          <w:sz w:val="28"/>
          <w:szCs w:val="28"/>
        </w:rPr>
        <w:t>;</w:t>
      </w:r>
      <w:proofErr w:type="gramEnd"/>
    </w:p>
    <w:p w:rsidR="00616FC5" w:rsidRPr="00280AFE" w:rsidRDefault="001205EC" w:rsidP="001205EC">
      <w:pPr>
        <w:pStyle w:val="4"/>
        <w:shd w:val="clear" w:color="auto" w:fill="auto"/>
        <w:tabs>
          <w:tab w:val="left" w:pos="1134"/>
        </w:tabs>
        <w:spacing w:before="0" w:line="322" w:lineRule="exact"/>
        <w:ind w:right="20" w:firstLine="0"/>
        <w:rPr>
          <w:spacing w:val="0"/>
          <w:sz w:val="28"/>
          <w:szCs w:val="28"/>
        </w:rPr>
      </w:pPr>
      <w:r>
        <w:rPr>
          <w:spacing w:val="0"/>
          <w:sz w:val="28"/>
          <w:szCs w:val="28"/>
        </w:rPr>
        <w:t xml:space="preserve">9) </w:t>
      </w:r>
      <w:r w:rsidR="00616FC5" w:rsidRPr="00280AFE">
        <w:rPr>
          <w:spacing w:val="0"/>
          <w:sz w:val="28"/>
          <w:szCs w:val="28"/>
        </w:rPr>
        <w:t>с перераспределением бюджетных ассигнований между подпрограммами, основными мероприятиями подпрограммы, а также изменением сроков их реализации.</w:t>
      </w:r>
    </w:p>
    <w:p w:rsidR="00616FC5" w:rsidRDefault="0080008C" w:rsidP="0050338D">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r>
      <w:r w:rsidR="00616FC5">
        <w:rPr>
          <w:rFonts w:ascii="Times New Roman" w:hAnsi="Times New Roman" w:cs="Times New Roman"/>
          <w:sz w:val="28"/>
          <w:szCs w:val="28"/>
        </w:rPr>
        <w:t>5.</w:t>
      </w:r>
      <w:r w:rsidR="00F92865">
        <w:rPr>
          <w:rFonts w:ascii="Times New Roman" w:hAnsi="Times New Roman" w:cs="Times New Roman"/>
          <w:sz w:val="28"/>
          <w:szCs w:val="28"/>
        </w:rPr>
        <w:t>4.</w:t>
      </w:r>
      <w:r w:rsidR="00F92865" w:rsidRPr="0050338D">
        <w:rPr>
          <w:rFonts w:ascii="Times New Roman" w:hAnsi="Times New Roman" w:cs="Times New Roman"/>
          <w:sz w:val="28"/>
          <w:szCs w:val="28"/>
        </w:rPr>
        <w:t xml:space="preserve"> При</w:t>
      </w:r>
      <w:r w:rsidR="00616FC5" w:rsidRPr="0050338D">
        <w:rPr>
          <w:rFonts w:ascii="Times New Roman" w:hAnsi="Times New Roman" w:cs="Times New Roman"/>
          <w:sz w:val="28"/>
          <w:szCs w:val="28"/>
        </w:rPr>
        <w:t xml:space="preserve"> внесении изменений в муниципальную программу (подпрограмму) ответственный исполнитель готовит проект постановления администрации Алексеевского </w:t>
      </w:r>
      <w:r w:rsidR="00F92865" w:rsidRPr="0050338D">
        <w:rPr>
          <w:rFonts w:ascii="Times New Roman" w:hAnsi="Times New Roman" w:cs="Times New Roman"/>
          <w:sz w:val="28"/>
          <w:szCs w:val="28"/>
        </w:rPr>
        <w:t>района о</w:t>
      </w:r>
      <w:r w:rsidR="00616FC5" w:rsidRPr="0050338D">
        <w:rPr>
          <w:rFonts w:ascii="Times New Roman" w:hAnsi="Times New Roman" w:cs="Times New Roman"/>
          <w:sz w:val="28"/>
          <w:szCs w:val="28"/>
        </w:rPr>
        <w:t xml:space="preserve"> внесении изменений в </w:t>
      </w:r>
      <w:r w:rsidR="00F92865" w:rsidRPr="0050338D">
        <w:rPr>
          <w:rFonts w:ascii="Times New Roman" w:hAnsi="Times New Roman" w:cs="Times New Roman"/>
          <w:sz w:val="28"/>
          <w:szCs w:val="28"/>
        </w:rPr>
        <w:t xml:space="preserve">муниципальную </w:t>
      </w:r>
      <w:r w:rsidR="00F92865">
        <w:rPr>
          <w:rFonts w:ascii="Times New Roman" w:hAnsi="Times New Roman" w:cs="Times New Roman"/>
          <w:sz w:val="28"/>
          <w:szCs w:val="28"/>
        </w:rPr>
        <w:t>программу</w:t>
      </w:r>
      <w:r w:rsidR="00616FC5">
        <w:rPr>
          <w:rFonts w:ascii="Times New Roman" w:hAnsi="Times New Roman" w:cs="Times New Roman"/>
          <w:sz w:val="28"/>
          <w:szCs w:val="28"/>
        </w:rPr>
        <w:t xml:space="preserve"> (подпрограмму), который подлежит согласованию и рассмотрению в порядке, установленном </w:t>
      </w:r>
      <w:r w:rsidR="00F92865">
        <w:rPr>
          <w:rFonts w:ascii="Times New Roman" w:hAnsi="Times New Roman" w:cs="Times New Roman"/>
          <w:sz w:val="28"/>
          <w:szCs w:val="28"/>
        </w:rPr>
        <w:t>для согласования</w:t>
      </w:r>
      <w:r w:rsidR="00616FC5">
        <w:rPr>
          <w:rFonts w:ascii="Times New Roman" w:hAnsi="Times New Roman" w:cs="Times New Roman"/>
          <w:sz w:val="28"/>
          <w:szCs w:val="28"/>
        </w:rPr>
        <w:t xml:space="preserve"> и утверждения муниципальной программы.</w:t>
      </w:r>
    </w:p>
    <w:p w:rsidR="0080008C" w:rsidRPr="00733E83" w:rsidRDefault="0080008C" w:rsidP="0050338D">
      <w:pPr>
        <w:tabs>
          <w:tab w:val="left" w:pos="851"/>
          <w:tab w:val="left" w:pos="1134"/>
          <w:tab w:val="left" w:pos="1276"/>
        </w:tabs>
        <w:jc w:val="both"/>
        <w:rPr>
          <w:rFonts w:ascii="Times New Roman" w:hAnsi="Times New Roman" w:cs="Times New Roman"/>
          <w:color w:val="000000"/>
          <w:sz w:val="28"/>
          <w:szCs w:val="28"/>
        </w:rPr>
      </w:pPr>
      <w:r>
        <w:rPr>
          <w:rFonts w:ascii="Times New Roman" w:hAnsi="Times New Roman" w:cs="Times New Roman"/>
          <w:sz w:val="28"/>
          <w:szCs w:val="28"/>
        </w:rPr>
        <w:tab/>
      </w:r>
      <w:r w:rsidRPr="00733E83">
        <w:rPr>
          <w:rFonts w:ascii="Times New Roman" w:hAnsi="Times New Roman" w:cs="Times New Roman"/>
          <w:color w:val="000000"/>
          <w:sz w:val="28"/>
          <w:szCs w:val="28"/>
        </w:rPr>
        <w:t>5.5. Внесение изменений в муниципальную программу является основанием для внесения изменений в план реализации.</w:t>
      </w:r>
    </w:p>
    <w:p w:rsidR="00616FC5" w:rsidRPr="00733E83" w:rsidRDefault="00616FC5" w:rsidP="00DC6A4C">
      <w:pPr>
        <w:tabs>
          <w:tab w:val="left" w:pos="851"/>
          <w:tab w:val="left" w:pos="1134"/>
          <w:tab w:val="left" w:pos="1276"/>
        </w:tabs>
        <w:jc w:val="both"/>
        <w:rPr>
          <w:rFonts w:ascii="Times New Roman" w:hAnsi="Times New Roman" w:cs="Times New Roman"/>
          <w:color w:val="000000"/>
          <w:sz w:val="28"/>
          <w:szCs w:val="28"/>
        </w:rPr>
      </w:pPr>
    </w:p>
    <w:p w:rsidR="00616FC5" w:rsidRPr="00CC6ACE" w:rsidRDefault="00616FC5" w:rsidP="00E36BCB">
      <w:pPr>
        <w:widowControl/>
        <w:tabs>
          <w:tab w:val="left" w:pos="1138"/>
        </w:tabs>
        <w:autoSpaceDE/>
        <w:autoSpaceDN/>
        <w:adjustRightInd/>
        <w:spacing w:line="322" w:lineRule="exact"/>
        <w:ind w:right="20"/>
        <w:jc w:val="both"/>
        <w:rPr>
          <w:rFonts w:ascii="Times New Roman" w:hAnsi="Times New Roman" w:cs="Times New Roman"/>
          <w:color w:val="000000"/>
          <w:spacing w:val="10"/>
          <w:sz w:val="28"/>
          <w:szCs w:val="28"/>
        </w:rPr>
      </w:pPr>
    </w:p>
    <w:p w:rsidR="00616FC5" w:rsidRPr="00D10086" w:rsidRDefault="00616FC5" w:rsidP="001C3081">
      <w:pPr>
        <w:pStyle w:val="30"/>
        <w:keepNext/>
        <w:keepLines/>
        <w:shd w:val="clear" w:color="auto" w:fill="auto"/>
        <w:spacing w:after="420" w:line="250" w:lineRule="exact"/>
        <w:ind w:left="1520"/>
        <w:rPr>
          <w:b/>
          <w:spacing w:val="0"/>
          <w:sz w:val="28"/>
          <w:szCs w:val="28"/>
        </w:rPr>
      </w:pPr>
      <w:bookmarkStart w:id="1" w:name="bookmark7"/>
      <w:r w:rsidRPr="00D10086">
        <w:rPr>
          <w:b/>
          <w:spacing w:val="0"/>
          <w:sz w:val="28"/>
          <w:szCs w:val="28"/>
        </w:rPr>
        <w:t xml:space="preserve">VI. </w:t>
      </w:r>
      <w:proofErr w:type="gramStart"/>
      <w:r w:rsidRPr="00D10086">
        <w:rPr>
          <w:b/>
          <w:spacing w:val="0"/>
          <w:sz w:val="28"/>
          <w:szCs w:val="28"/>
        </w:rPr>
        <w:t>Контроль за</w:t>
      </w:r>
      <w:proofErr w:type="gramEnd"/>
      <w:r w:rsidRPr="00D10086">
        <w:rPr>
          <w:b/>
          <w:spacing w:val="0"/>
          <w:sz w:val="28"/>
          <w:szCs w:val="28"/>
        </w:rPr>
        <w:t xml:space="preserve"> реализацией муниципальной  программы</w:t>
      </w:r>
      <w:bookmarkEnd w:id="1"/>
    </w:p>
    <w:p w:rsidR="00616FC5" w:rsidRPr="00D10086" w:rsidRDefault="00616FC5" w:rsidP="001C3081">
      <w:pPr>
        <w:pStyle w:val="4"/>
        <w:numPr>
          <w:ilvl w:val="0"/>
          <w:numId w:val="9"/>
        </w:numPr>
        <w:shd w:val="clear" w:color="auto" w:fill="auto"/>
        <w:tabs>
          <w:tab w:val="left" w:pos="1225"/>
        </w:tabs>
        <w:spacing w:before="0" w:line="322" w:lineRule="exact"/>
        <w:ind w:left="20" w:right="20" w:firstLine="700"/>
        <w:rPr>
          <w:spacing w:val="0"/>
          <w:sz w:val="28"/>
          <w:szCs w:val="28"/>
        </w:rPr>
      </w:pPr>
      <w:r>
        <w:rPr>
          <w:spacing w:val="0"/>
          <w:sz w:val="28"/>
          <w:szCs w:val="28"/>
        </w:rPr>
        <w:t xml:space="preserve">Ответственность за реализацию </w:t>
      </w:r>
      <w:r w:rsidRPr="00D10086">
        <w:rPr>
          <w:spacing w:val="0"/>
          <w:sz w:val="28"/>
          <w:szCs w:val="28"/>
        </w:rPr>
        <w:t>муниципальной  программы осуществляется ответственным исполнителем.</w:t>
      </w:r>
    </w:p>
    <w:p w:rsidR="00616FC5" w:rsidRPr="00D10086" w:rsidRDefault="00616FC5" w:rsidP="001C3081">
      <w:pPr>
        <w:pStyle w:val="4"/>
        <w:shd w:val="clear" w:color="auto" w:fill="auto"/>
        <w:spacing w:before="0" w:line="322" w:lineRule="exact"/>
        <w:ind w:left="20" w:right="20" w:firstLine="700"/>
        <w:rPr>
          <w:spacing w:val="0"/>
          <w:sz w:val="28"/>
          <w:szCs w:val="28"/>
        </w:rPr>
      </w:pPr>
      <w:r w:rsidRPr="00D10086">
        <w:rPr>
          <w:spacing w:val="0"/>
          <w:sz w:val="28"/>
          <w:szCs w:val="28"/>
        </w:rPr>
        <w:t>Ответственный исполнитель несет ответственность за реализацию муниципальной  программы, целевое и эффективное использование средств, выделенных на реализацию муниципальной  программы, обеспечение достижения значений показателей муниципальной программы.</w:t>
      </w:r>
    </w:p>
    <w:p w:rsidR="00616FC5" w:rsidRPr="00D10086" w:rsidRDefault="00616FC5" w:rsidP="001C3081">
      <w:pPr>
        <w:pStyle w:val="4"/>
        <w:numPr>
          <w:ilvl w:val="0"/>
          <w:numId w:val="9"/>
        </w:numPr>
        <w:shd w:val="clear" w:color="auto" w:fill="auto"/>
        <w:tabs>
          <w:tab w:val="left" w:pos="1302"/>
        </w:tabs>
        <w:spacing w:before="0" w:line="322" w:lineRule="exact"/>
        <w:ind w:left="20" w:right="20" w:firstLine="700"/>
        <w:rPr>
          <w:spacing w:val="0"/>
          <w:sz w:val="28"/>
          <w:szCs w:val="28"/>
        </w:rPr>
      </w:pPr>
      <w:r w:rsidRPr="00D10086">
        <w:rPr>
          <w:spacing w:val="0"/>
          <w:sz w:val="28"/>
          <w:szCs w:val="28"/>
        </w:rPr>
        <w:t>Соисполнители и участники программы несут ответственность за целевое и эффективное использование выделенных им бюджетных средств.</w:t>
      </w:r>
    </w:p>
    <w:p w:rsidR="00616FC5" w:rsidRPr="00733E83" w:rsidRDefault="00616FC5" w:rsidP="002F2515">
      <w:pPr>
        <w:pStyle w:val="4"/>
        <w:numPr>
          <w:ilvl w:val="0"/>
          <w:numId w:val="9"/>
        </w:numPr>
        <w:shd w:val="clear" w:color="auto" w:fill="auto"/>
        <w:tabs>
          <w:tab w:val="left" w:pos="1249"/>
        </w:tabs>
        <w:spacing w:before="0" w:line="322" w:lineRule="exact"/>
        <w:ind w:left="20" w:right="20" w:firstLine="700"/>
        <w:rPr>
          <w:color w:val="000000"/>
          <w:spacing w:val="0"/>
          <w:sz w:val="28"/>
          <w:szCs w:val="28"/>
        </w:rPr>
      </w:pPr>
      <w:r w:rsidRPr="00733E83">
        <w:rPr>
          <w:color w:val="000000"/>
          <w:spacing w:val="0"/>
          <w:sz w:val="28"/>
          <w:szCs w:val="28"/>
        </w:rPr>
        <w:lastRenderedPageBreak/>
        <w:t xml:space="preserve">Мониторинг реализации </w:t>
      </w:r>
      <w:r w:rsidR="00CA73C2" w:rsidRPr="00733E83">
        <w:rPr>
          <w:color w:val="000000"/>
          <w:spacing w:val="0"/>
          <w:sz w:val="28"/>
          <w:szCs w:val="28"/>
        </w:rPr>
        <w:t>муниципальной программы</w:t>
      </w:r>
      <w:r w:rsidRPr="00733E83">
        <w:rPr>
          <w:color w:val="000000"/>
          <w:spacing w:val="0"/>
          <w:sz w:val="28"/>
          <w:szCs w:val="28"/>
        </w:rPr>
        <w:t xml:space="preserve">  ответственным исполнителем </w:t>
      </w:r>
      <w:r w:rsidR="002F2515" w:rsidRPr="00733E83">
        <w:rPr>
          <w:color w:val="000000"/>
          <w:spacing w:val="0"/>
          <w:sz w:val="28"/>
          <w:szCs w:val="28"/>
        </w:rPr>
        <w:t xml:space="preserve"> осуществляется ежегодно </w:t>
      </w:r>
      <w:r w:rsidRPr="00733E83">
        <w:rPr>
          <w:color w:val="000000"/>
          <w:spacing w:val="0"/>
          <w:sz w:val="28"/>
          <w:szCs w:val="28"/>
        </w:rPr>
        <w:t xml:space="preserve">по результатам отчетного года и завершения реализации </w:t>
      </w:r>
      <w:r w:rsidR="00E82F36" w:rsidRPr="00733E83">
        <w:rPr>
          <w:color w:val="000000"/>
          <w:spacing w:val="0"/>
          <w:sz w:val="28"/>
          <w:szCs w:val="28"/>
        </w:rPr>
        <w:t>муниципальной программы</w:t>
      </w:r>
      <w:r w:rsidRPr="00733E83">
        <w:rPr>
          <w:color w:val="000000"/>
          <w:spacing w:val="0"/>
          <w:sz w:val="28"/>
          <w:szCs w:val="28"/>
        </w:rPr>
        <w:t>.</w:t>
      </w:r>
    </w:p>
    <w:p w:rsidR="00F242F1" w:rsidRPr="00733E83" w:rsidRDefault="00F242F1" w:rsidP="002F2515">
      <w:pPr>
        <w:pStyle w:val="4"/>
        <w:shd w:val="clear" w:color="auto" w:fill="auto"/>
        <w:tabs>
          <w:tab w:val="left" w:pos="1249"/>
        </w:tabs>
        <w:spacing w:before="0" w:line="322" w:lineRule="exact"/>
        <w:ind w:left="20" w:right="20" w:firstLine="0"/>
        <w:rPr>
          <w:color w:val="000000"/>
          <w:spacing w:val="0"/>
          <w:sz w:val="28"/>
          <w:szCs w:val="28"/>
        </w:rPr>
      </w:pPr>
      <w:r w:rsidRPr="00733E83">
        <w:rPr>
          <w:color w:val="000000"/>
          <w:spacing w:val="0"/>
          <w:sz w:val="28"/>
          <w:szCs w:val="28"/>
        </w:rPr>
        <w:t xml:space="preserve">Мониторинг исполнения плана реализации осуществляется в соответствии с Методическими рекомендациями по разработке и реализации муниципальных программ Алексеевского района. </w:t>
      </w:r>
    </w:p>
    <w:p w:rsidR="00616FC5" w:rsidRPr="00D10086" w:rsidRDefault="00616FC5" w:rsidP="00DD0250">
      <w:pPr>
        <w:pStyle w:val="4"/>
        <w:shd w:val="clear" w:color="auto" w:fill="auto"/>
        <w:spacing w:before="0" w:line="322" w:lineRule="exact"/>
        <w:ind w:left="23" w:right="23" w:firstLine="697"/>
        <w:rPr>
          <w:spacing w:val="0"/>
          <w:sz w:val="28"/>
          <w:szCs w:val="28"/>
        </w:rPr>
      </w:pPr>
      <w:proofErr w:type="gramStart"/>
      <w:r>
        <w:rPr>
          <w:spacing w:val="0"/>
          <w:sz w:val="28"/>
          <w:szCs w:val="28"/>
        </w:rPr>
        <w:t>6.</w:t>
      </w:r>
      <w:r w:rsidR="002F2515">
        <w:rPr>
          <w:spacing w:val="0"/>
          <w:sz w:val="28"/>
          <w:szCs w:val="28"/>
        </w:rPr>
        <w:t>4</w:t>
      </w:r>
      <w:r>
        <w:rPr>
          <w:spacing w:val="0"/>
          <w:sz w:val="28"/>
          <w:szCs w:val="28"/>
        </w:rPr>
        <w:t xml:space="preserve">.По </w:t>
      </w:r>
      <w:r w:rsidRPr="00A405E3">
        <w:rPr>
          <w:spacing w:val="0"/>
          <w:sz w:val="28"/>
          <w:szCs w:val="28"/>
        </w:rPr>
        <w:t xml:space="preserve">результатам проведения ежегодного мониторинга ответственный исполнитель </w:t>
      </w:r>
      <w:r w:rsidRPr="00733E83">
        <w:rPr>
          <w:color w:val="000000"/>
          <w:spacing w:val="0"/>
          <w:sz w:val="28"/>
          <w:szCs w:val="28"/>
        </w:rPr>
        <w:t>представляет в комитет  экономического развития</w:t>
      </w:r>
      <w:r w:rsidR="00B90041" w:rsidRPr="00733E83">
        <w:rPr>
          <w:color w:val="000000"/>
          <w:spacing w:val="0"/>
          <w:sz w:val="28"/>
          <w:szCs w:val="28"/>
        </w:rPr>
        <w:t>, финансов и бюджетной политики</w:t>
      </w:r>
      <w:r w:rsidR="00B90041">
        <w:rPr>
          <w:spacing w:val="0"/>
          <w:sz w:val="28"/>
          <w:szCs w:val="28"/>
        </w:rPr>
        <w:t xml:space="preserve"> </w:t>
      </w:r>
      <w:r w:rsidRPr="00A405E3">
        <w:rPr>
          <w:spacing w:val="0"/>
          <w:sz w:val="28"/>
          <w:szCs w:val="28"/>
        </w:rPr>
        <w:t>администрации Алексеевского района</w:t>
      </w:r>
      <w:r>
        <w:rPr>
          <w:spacing w:val="0"/>
          <w:sz w:val="28"/>
          <w:szCs w:val="28"/>
        </w:rPr>
        <w:t xml:space="preserve"> и в управление финансов и бюджетной политики администрации Алексеевского района </w:t>
      </w:r>
      <w:r w:rsidRPr="00A405E3">
        <w:rPr>
          <w:spacing w:val="0"/>
          <w:sz w:val="28"/>
          <w:szCs w:val="28"/>
        </w:rPr>
        <w:t xml:space="preserve"> до 15 февраля года, следующего за отчетным, годовой отчет о ходе реализации муниципальной  программы по форме, </w:t>
      </w:r>
      <w:r>
        <w:rPr>
          <w:spacing w:val="0"/>
          <w:sz w:val="28"/>
          <w:szCs w:val="28"/>
        </w:rPr>
        <w:t xml:space="preserve">разработанной </w:t>
      </w:r>
      <w:r w:rsidRPr="00A405E3">
        <w:rPr>
          <w:spacing w:val="0"/>
          <w:sz w:val="28"/>
          <w:szCs w:val="28"/>
        </w:rPr>
        <w:t xml:space="preserve"> </w:t>
      </w:r>
      <w:r w:rsidRPr="00733E83">
        <w:rPr>
          <w:color w:val="000000"/>
          <w:spacing w:val="0"/>
          <w:sz w:val="28"/>
          <w:szCs w:val="28"/>
        </w:rPr>
        <w:t>комитетом  экономического развития</w:t>
      </w:r>
      <w:r w:rsidR="00385D9B" w:rsidRPr="00733E83">
        <w:rPr>
          <w:color w:val="000000"/>
          <w:spacing w:val="0"/>
          <w:sz w:val="28"/>
          <w:szCs w:val="28"/>
        </w:rPr>
        <w:t xml:space="preserve">, финансов и бюджетной политики </w:t>
      </w:r>
      <w:r w:rsidRPr="00733E83">
        <w:rPr>
          <w:color w:val="000000"/>
          <w:spacing w:val="0"/>
          <w:sz w:val="28"/>
          <w:szCs w:val="28"/>
        </w:rPr>
        <w:t>администрации</w:t>
      </w:r>
      <w:r w:rsidR="005A7B40" w:rsidRPr="00733E83">
        <w:rPr>
          <w:color w:val="000000"/>
          <w:spacing w:val="0"/>
          <w:sz w:val="28"/>
          <w:szCs w:val="28"/>
        </w:rPr>
        <w:t xml:space="preserve"> </w:t>
      </w:r>
      <w:r w:rsidRPr="00385D9B">
        <w:rPr>
          <w:color w:val="FF0000"/>
          <w:spacing w:val="0"/>
          <w:sz w:val="28"/>
          <w:szCs w:val="28"/>
        </w:rPr>
        <w:t xml:space="preserve"> </w:t>
      </w:r>
      <w:r w:rsidRPr="00A405E3">
        <w:rPr>
          <w:spacing w:val="0"/>
          <w:sz w:val="28"/>
          <w:szCs w:val="28"/>
        </w:rPr>
        <w:t>Алексеевского района</w:t>
      </w:r>
      <w:r>
        <w:rPr>
          <w:spacing w:val="0"/>
          <w:sz w:val="28"/>
          <w:szCs w:val="28"/>
        </w:rPr>
        <w:t xml:space="preserve"> и утвержденной постановлением</w:t>
      </w:r>
      <w:proofErr w:type="gramEnd"/>
      <w:r>
        <w:rPr>
          <w:spacing w:val="0"/>
          <w:sz w:val="28"/>
          <w:szCs w:val="28"/>
        </w:rPr>
        <w:t xml:space="preserve"> администрации  Алексеевского района</w:t>
      </w:r>
      <w:r w:rsidRPr="00A405E3">
        <w:rPr>
          <w:spacing w:val="0"/>
          <w:sz w:val="28"/>
          <w:szCs w:val="28"/>
        </w:rPr>
        <w:t xml:space="preserve">, с пояснительной запиской, подготовленной в соответствии с </w:t>
      </w:r>
      <w:r>
        <w:rPr>
          <w:spacing w:val="0"/>
          <w:sz w:val="28"/>
          <w:szCs w:val="28"/>
        </w:rPr>
        <w:t>м</w:t>
      </w:r>
      <w:r w:rsidRPr="00A405E3">
        <w:rPr>
          <w:spacing w:val="0"/>
          <w:sz w:val="28"/>
          <w:szCs w:val="28"/>
        </w:rPr>
        <w:t>етодическими рекомендациями по разработке и реализации муниципальных программ</w:t>
      </w:r>
      <w:r>
        <w:rPr>
          <w:spacing w:val="0"/>
          <w:sz w:val="28"/>
          <w:szCs w:val="28"/>
        </w:rPr>
        <w:t xml:space="preserve"> </w:t>
      </w:r>
      <w:r w:rsidRPr="00A405E3">
        <w:rPr>
          <w:spacing w:val="0"/>
          <w:sz w:val="28"/>
          <w:szCs w:val="28"/>
        </w:rPr>
        <w:t>Алексеевского района</w:t>
      </w:r>
      <w:r>
        <w:rPr>
          <w:spacing w:val="0"/>
          <w:sz w:val="28"/>
          <w:szCs w:val="28"/>
        </w:rPr>
        <w:t xml:space="preserve">. </w:t>
      </w:r>
      <w:r w:rsidRPr="00D10086">
        <w:rPr>
          <w:spacing w:val="0"/>
          <w:sz w:val="28"/>
          <w:szCs w:val="28"/>
        </w:rPr>
        <w:t xml:space="preserve">Табличная информация представляется в электронном виде в формате </w:t>
      </w:r>
      <w:r w:rsidRPr="00D10086">
        <w:rPr>
          <w:spacing w:val="0"/>
          <w:sz w:val="28"/>
          <w:szCs w:val="28"/>
          <w:lang w:val="en-US"/>
        </w:rPr>
        <w:t>Microsoft</w:t>
      </w:r>
      <w:r>
        <w:rPr>
          <w:spacing w:val="0"/>
          <w:sz w:val="28"/>
          <w:szCs w:val="28"/>
        </w:rPr>
        <w:t xml:space="preserve"> </w:t>
      </w:r>
      <w:r w:rsidRPr="00D10086">
        <w:rPr>
          <w:spacing w:val="0"/>
          <w:sz w:val="28"/>
          <w:szCs w:val="28"/>
          <w:lang w:val="en-US"/>
        </w:rPr>
        <w:t>Excel</w:t>
      </w:r>
      <w:r w:rsidRPr="00D10086">
        <w:rPr>
          <w:spacing w:val="0"/>
          <w:sz w:val="28"/>
          <w:szCs w:val="28"/>
        </w:rPr>
        <w:t xml:space="preserve">, пояснительная записка - в формате </w:t>
      </w:r>
      <w:r w:rsidRPr="00D10086">
        <w:rPr>
          <w:spacing w:val="0"/>
          <w:sz w:val="28"/>
          <w:szCs w:val="28"/>
          <w:lang w:val="en-US"/>
        </w:rPr>
        <w:t>Microsoft</w:t>
      </w:r>
      <w:r>
        <w:rPr>
          <w:spacing w:val="0"/>
          <w:sz w:val="28"/>
          <w:szCs w:val="28"/>
        </w:rPr>
        <w:t xml:space="preserve"> </w:t>
      </w:r>
      <w:r w:rsidRPr="00D10086">
        <w:rPr>
          <w:spacing w:val="0"/>
          <w:sz w:val="28"/>
          <w:szCs w:val="28"/>
          <w:lang w:val="en-US"/>
        </w:rPr>
        <w:t>Word</w:t>
      </w:r>
      <w:r w:rsidRPr="00D10086">
        <w:rPr>
          <w:spacing w:val="0"/>
          <w:sz w:val="28"/>
          <w:szCs w:val="28"/>
        </w:rPr>
        <w:t>.</w:t>
      </w:r>
    </w:p>
    <w:p w:rsidR="00616FC5" w:rsidRPr="00193D89" w:rsidRDefault="00616FC5" w:rsidP="00193D89">
      <w:pPr>
        <w:pStyle w:val="4"/>
        <w:shd w:val="clear" w:color="auto" w:fill="auto"/>
        <w:tabs>
          <w:tab w:val="left" w:pos="1268"/>
        </w:tabs>
        <w:spacing w:before="0" w:line="322" w:lineRule="exact"/>
        <w:ind w:right="20" w:firstLine="720"/>
        <w:rPr>
          <w:spacing w:val="0"/>
          <w:sz w:val="28"/>
          <w:szCs w:val="28"/>
        </w:rPr>
      </w:pPr>
      <w:r w:rsidRPr="00193D89">
        <w:rPr>
          <w:spacing w:val="0"/>
          <w:sz w:val="28"/>
          <w:szCs w:val="28"/>
        </w:rPr>
        <w:t xml:space="preserve"> 6.</w:t>
      </w:r>
      <w:r w:rsidR="008518D1" w:rsidRPr="00193D89">
        <w:rPr>
          <w:spacing w:val="0"/>
          <w:sz w:val="28"/>
          <w:szCs w:val="28"/>
        </w:rPr>
        <w:t>6. Комитет</w:t>
      </w:r>
      <w:r w:rsidRPr="00193D89">
        <w:rPr>
          <w:spacing w:val="0"/>
          <w:sz w:val="28"/>
          <w:szCs w:val="28"/>
        </w:rPr>
        <w:t xml:space="preserve"> экономического развития</w:t>
      </w:r>
      <w:r w:rsidR="00A16E03">
        <w:rPr>
          <w:spacing w:val="0"/>
          <w:sz w:val="28"/>
          <w:szCs w:val="28"/>
        </w:rPr>
        <w:t xml:space="preserve">, финансов и бюджетной политики </w:t>
      </w:r>
      <w:r w:rsidRPr="00193D89">
        <w:rPr>
          <w:spacing w:val="0"/>
          <w:sz w:val="28"/>
          <w:szCs w:val="28"/>
        </w:rPr>
        <w:t>адм</w:t>
      </w:r>
      <w:r>
        <w:rPr>
          <w:spacing w:val="0"/>
          <w:sz w:val="28"/>
          <w:szCs w:val="28"/>
        </w:rPr>
        <w:t xml:space="preserve">инистрации Алексеевского района </w:t>
      </w:r>
      <w:r w:rsidRPr="00193D89">
        <w:rPr>
          <w:spacing w:val="0"/>
          <w:sz w:val="28"/>
          <w:szCs w:val="28"/>
        </w:rPr>
        <w:t xml:space="preserve">ежегодно проводит оценку эффективности реализации </w:t>
      </w:r>
      <w:r w:rsidR="008518D1" w:rsidRPr="00193D89">
        <w:rPr>
          <w:spacing w:val="0"/>
          <w:sz w:val="28"/>
          <w:szCs w:val="28"/>
        </w:rPr>
        <w:t>муниципальной программы</w:t>
      </w:r>
      <w:r w:rsidRPr="00193D89">
        <w:rPr>
          <w:spacing w:val="0"/>
          <w:sz w:val="28"/>
          <w:szCs w:val="28"/>
        </w:rPr>
        <w:t>, подготавливает заключение об оценке эффективности реализации муниципальной программы и направляет его ответственному исполнителю в течение 25 рабочих дней со дня представления годового отчета.</w:t>
      </w:r>
    </w:p>
    <w:p w:rsidR="00616FC5" w:rsidRPr="00D10086" w:rsidRDefault="00616FC5" w:rsidP="001C3081">
      <w:pPr>
        <w:pStyle w:val="4"/>
        <w:shd w:val="clear" w:color="auto" w:fill="auto"/>
        <w:spacing w:before="0" w:line="322" w:lineRule="exact"/>
        <w:ind w:left="20" w:right="20" w:firstLine="700"/>
        <w:rPr>
          <w:spacing w:val="0"/>
          <w:sz w:val="28"/>
          <w:szCs w:val="28"/>
        </w:rPr>
      </w:pPr>
      <w:r w:rsidRPr="00D10086">
        <w:rPr>
          <w:spacing w:val="0"/>
          <w:sz w:val="28"/>
          <w:szCs w:val="28"/>
        </w:rPr>
        <w:t>Если муниципальная  программа состоит из нескольких подпрограмм, оценка эффективности реализации проводится по каждой подпрограмме и муниципальной  программе в целом.</w:t>
      </w:r>
    </w:p>
    <w:p w:rsidR="00616FC5" w:rsidRPr="00D10086" w:rsidRDefault="00616FC5" w:rsidP="00E72892">
      <w:pPr>
        <w:pStyle w:val="4"/>
        <w:shd w:val="clear" w:color="auto" w:fill="auto"/>
        <w:tabs>
          <w:tab w:val="left" w:pos="1374"/>
        </w:tabs>
        <w:spacing w:before="0" w:line="322" w:lineRule="exact"/>
        <w:ind w:right="20" w:firstLine="0"/>
        <w:rPr>
          <w:spacing w:val="0"/>
          <w:sz w:val="28"/>
          <w:szCs w:val="28"/>
        </w:rPr>
      </w:pPr>
      <w:r>
        <w:rPr>
          <w:spacing w:val="0"/>
          <w:sz w:val="28"/>
          <w:szCs w:val="28"/>
        </w:rPr>
        <w:t xml:space="preserve">           6.7.</w:t>
      </w:r>
      <w:r w:rsidRPr="00D10086">
        <w:rPr>
          <w:spacing w:val="0"/>
          <w:sz w:val="28"/>
          <w:szCs w:val="28"/>
        </w:rPr>
        <w:t>Оценка эффективности реализации муниципальной  программы осуществляется на основании годовых отчетов о реализации муниципальной программы, представляемых ответственным исполнителем.</w:t>
      </w:r>
    </w:p>
    <w:p w:rsidR="00616FC5" w:rsidRPr="00DE6803" w:rsidRDefault="00616FC5" w:rsidP="00E72892">
      <w:pPr>
        <w:pStyle w:val="4"/>
        <w:shd w:val="clear" w:color="auto" w:fill="auto"/>
        <w:tabs>
          <w:tab w:val="left" w:pos="1378"/>
        </w:tabs>
        <w:spacing w:before="0" w:after="476" w:line="322" w:lineRule="exact"/>
        <w:ind w:right="20" w:firstLine="0"/>
        <w:rPr>
          <w:spacing w:val="0"/>
          <w:sz w:val="28"/>
          <w:szCs w:val="28"/>
        </w:rPr>
      </w:pPr>
      <w:r>
        <w:rPr>
          <w:spacing w:val="0"/>
          <w:sz w:val="28"/>
          <w:szCs w:val="28"/>
        </w:rPr>
        <w:t xml:space="preserve">          6.8.</w:t>
      </w:r>
      <w:r w:rsidRPr="00D10086">
        <w:rPr>
          <w:spacing w:val="0"/>
          <w:sz w:val="28"/>
          <w:szCs w:val="28"/>
        </w:rPr>
        <w:t>Оценка эффективности реализации муниципальной программы  осущес</w:t>
      </w:r>
      <w:r>
        <w:rPr>
          <w:spacing w:val="0"/>
          <w:sz w:val="28"/>
          <w:szCs w:val="28"/>
        </w:rPr>
        <w:t>твляется по следующим критериям:</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2191"/>
        <w:gridCol w:w="993"/>
        <w:gridCol w:w="4394"/>
        <w:gridCol w:w="973"/>
      </w:tblGrid>
      <w:tr w:rsidR="00616FC5" w:rsidRPr="00135D72" w:rsidTr="00135D72">
        <w:tc>
          <w:tcPr>
            <w:tcW w:w="644" w:type="dxa"/>
          </w:tcPr>
          <w:p w:rsidR="00616FC5" w:rsidRPr="00135D72" w:rsidRDefault="00616FC5" w:rsidP="00135D72">
            <w:pPr>
              <w:pStyle w:val="4"/>
              <w:shd w:val="clear" w:color="auto" w:fill="auto"/>
              <w:tabs>
                <w:tab w:val="left" w:pos="1378"/>
              </w:tabs>
              <w:spacing w:before="0" w:after="476" w:line="322" w:lineRule="exact"/>
              <w:ind w:right="20" w:firstLine="0"/>
              <w:rPr>
                <w:sz w:val="28"/>
                <w:szCs w:val="28"/>
              </w:rPr>
            </w:pPr>
            <w:r w:rsidRPr="00135D72">
              <w:rPr>
                <w:sz w:val="28"/>
                <w:szCs w:val="28"/>
              </w:rPr>
              <w:t>№</w:t>
            </w:r>
          </w:p>
          <w:p w:rsidR="00616FC5" w:rsidRPr="00135D72" w:rsidRDefault="00616FC5" w:rsidP="00135D72">
            <w:pPr>
              <w:pStyle w:val="4"/>
              <w:shd w:val="clear" w:color="auto" w:fill="auto"/>
              <w:tabs>
                <w:tab w:val="left" w:pos="1378"/>
              </w:tabs>
              <w:spacing w:before="0" w:after="476" w:line="322" w:lineRule="exact"/>
              <w:ind w:right="20" w:firstLine="0"/>
              <w:rPr>
                <w:sz w:val="28"/>
                <w:szCs w:val="28"/>
              </w:rPr>
            </w:pPr>
            <w:proofErr w:type="gramStart"/>
            <w:r w:rsidRPr="00135D72">
              <w:rPr>
                <w:sz w:val="28"/>
                <w:szCs w:val="28"/>
              </w:rPr>
              <w:t>п</w:t>
            </w:r>
            <w:proofErr w:type="gramEnd"/>
            <w:r w:rsidRPr="00135D72">
              <w:rPr>
                <w:sz w:val="28"/>
                <w:szCs w:val="28"/>
              </w:rPr>
              <w:t>/п</w:t>
            </w:r>
          </w:p>
        </w:tc>
        <w:tc>
          <w:tcPr>
            <w:tcW w:w="2191" w:type="dxa"/>
          </w:tcPr>
          <w:p w:rsidR="00616FC5" w:rsidRPr="00135D72" w:rsidRDefault="00616FC5" w:rsidP="00135D72">
            <w:pPr>
              <w:pStyle w:val="4"/>
              <w:shd w:val="clear" w:color="auto" w:fill="auto"/>
              <w:tabs>
                <w:tab w:val="left" w:pos="1378"/>
              </w:tabs>
              <w:spacing w:before="0" w:after="476" w:line="322" w:lineRule="exact"/>
              <w:ind w:right="20" w:firstLine="0"/>
              <w:jc w:val="center"/>
              <w:rPr>
                <w:sz w:val="28"/>
                <w:szCs w:val="28"/>
              </w:rPr>
            </w:pPr>
            <w:r w:rsidRPr="00135D72">
              <w:rPr>
                <w:sz w:val="28"/>
                <w:szCs w:val="28"/>
              </w:rPr>
              <w:t>Формулировка критерия</w:t>
            </w: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 xml:space="preserve">Весовой </w:t>
            </w:r>
            <w:proofErr w:type="spellStart"/>
            <w:r w:rsidRPr="00135D72">
              <w:rPr>
                <w:sz w:val="28"/>
                <w:szCs w:val="28"/>
              </w:rPr>
              <w:t>коэффи</w:t>
            </w:r>
            <w:proofErr w:type="spellEnd"/>
            <w:r w:rsidRPr="00135D72">
              <w:rPr>
                <w:sz w:val="28"/>
                <w:szCs w:val="28"/>
              </w:rPr>
              <w:t>-</w:t>
            </w: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roofErr w:type="spellStart"/>
            <w:r w:rsidRPr="00135D72">
              <w:rPr>
                <w:sz w:val="28"/>
                <w:szCs w:val="28"/>
              </w:rPr>
              <w:t>циент</w:t>
            </w:r>
            <w:proofErr w:type="spellEnd"/>
          </w:p>
        </w:tc>
        <w:tc>
          <w:tcPr>
            <w:tcW w:w="4394" w:type="dxa"/>
          </w:tcPr>
          <w:p w:rsidR="00616FC5" w:rsidRPr="00135D72" w:rsidRDefault="00616FC5" w:rsidP="00135D72">
            <w:pPr>
              <w:pStyle w:val="4"/>
              <w:shd w:val="clear" w:color="auto" w:fill="auto"/>
              <w:tabs>
                <w:tab w:val="left" w:pos="1378"/>
              </w:tabs>
              <w:spacing w:before="0" w:after="476" w:line="322" w:lineRule="exact"/>
              <w:ind w:right="20" w:firstLine="0"/>
              <w:jc w:val="center"/>
              <w:rPr>
                <w:sz w:val="28"/>
                <w:szCs w:val="28"/>
              </w:rPr>
            </w:pPr>
            <w:r w:rsidRPr="00135D72">
              <w:rPr>
                <w:sz w:val="28"/>
                <w:szCs w:val="28"/>
              </w:rPr>
              <w:t>Градации</w:t>
            </w:r>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4"/>
                <w:szCs w:val="24"/>
              </w:rPr>
            </w:pPr>
            <w:r w:rsidRPr="00135D72">
              <w:rPr>
                <w:sz w:val="24"/>
                <w:szCs w:val="24"/>
              </w:rPr>
              <w:t>Балльная</w:t>
            </w:r>
          </w:p>
          <w:p w:rsidR="00616FC5" w:rsidRPr="00135D72" w:rsidRDefault="00616FC5" w:rsidP="00135D72">
            <w:pPr>
              <w:pStyle w:val="4"/>
              <w:shd w:val="clear" w:color="auto" w:fill="auto"/>
              <w:tabs>
                <w:tab w:val="left" w:pos="1378"/>
              </w:tabs>
              <w:spacing w:before="0" w:line="322" w:lineRule="exact"/>
              <w:ind w:right="23" w:firstLine="0"/>
              <w:jc w:val="center"/>
              <w:rPr>
                <w:sz w:val="20"/>
                <w:szCs w:val="20"/>
              </w:rPr>
            </w:pPr>
            <w:r w:rsidRPr="00135D72">
              <w:rPr>
                <w:sz w:val="20"/>
                <w:szCs w:val="20"/>
              </w:rPr>
              <w:t>оценка</w:t>
            </w:r>
          </w:p>
          <w:p w:rsidR="00616FC5" w:rsidRPr="00135D72" w:rsidRDefault="00616FC5" w:rsidP="00135D72">
            <w:pPr>
              <w:pStyle w:val="4"/>
              <w:shd w:val="clear" w:color="auto" w:fill="auto"/>
              <w:tabs>
                <w:tab w:val="left" w:pos="1378"/>
              </w:tabs>
              <w:spacing w:before="0" w:after="476" w:line="322" w:lineRule="exact"/>
              <w:ind w:right="20" w:firstLine="0"/>
              <w:jc w:val="center"/>
              <w:rPr>
                <w:sz w:val="28"/>
                <w:szCs w:val="28"/>
              </w:rPr>
            </w:pP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r w:rsidRPr="00135D72">
              <w:rPr>
                <w:sz w:val="28"/>
                <w:szCs w:val="28"/>
              </w:rPr>
              <w:t>1</w:t>
            </w: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Достижение показателей конечного результата</w:t>
            </w:r>
          </w:p>
        </w:tc>
        <w:tc>
          <w:tcPr>
            <w:tcW w:w="993" w:type="dxa"/>
          </w:tcPr>
          <w:p w:rsidR="00616FC5" w:rsidRPr="00135D72" w:rsidRDefault="00616FC5" w:rsidP="00135D72">
            <w:pPr>
              <w:pStyle w:val="4"/>
              <w:shd w:val="clear" w:color="auto" w:fill="auto"/>
              <w:tabs>
                <w:tab w:val="left" w:pos="1378"/>
              </w:tabs>
              <w:spacing w:before="0" w:line="322" w:lineRule="exact"/>
              <w:ind w:left="-4483" w:right="23" w:firstLine="4483"/>
              <w:rPr>
                <w:sz w:val="28"/>
                <w:szCs w:val="28"/>
              </w:rPr>
            </w:pPr>
          </w:p>
          <w:p w:rsidR="00616FC5" w:rsidRPr="00135D72" w:rsidRDefault="00616FC5" w:rsidP="00135D72">
            <w:pPr>
              <w:pStyle w:val="4"/>
              <w:shd w:val="clear" w:color="auto" w:fill="auto"/>
              <w:tabs>
                <w:tab w:val="left" w:pos="1378"/>
              </w:tabs>
              <w:spacing w:before="0" w:line="322" w:lineRule="exact"/>
              <w:ind w:left="-4483" w:right="23" w:firstLine="4483"/>
              <w:jc w:val="center"/>
              <w:rPr>
                <w:sz w:val="28"/>
                <w:szCs w:val="28"/>
              </w:rPr>
            </w:pPr>
            <w:r w:rsidRPr="00135D72">
              <w:rPr>
                <w:sz w:val="28"/>
                <w:szCs w:val="28"/>
              </w:rPr>
              <w:t>0,3</w:t>
            </w: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8"/>
                <w:szCs w:val="28"/>
              </w:rPr>
              <w:t>1.</w:t>
            </w:r>
            <w:r w:rsidRPr="00135D72">
              <w:rPr>
                <w:sz w:val="24"/>
                <w:szCs w:val="24"/>
              </w:rPr>
              <w:t>Достижение значений целевых показателей реализации</w:t>
            </w:r>
            <w:r>
              <w:rPr>
                <w:sz w:val="24"/>
                <w:szCs w:val="24"/>
              </w:rPr>
              <w:t xml:space="preserve"> </w:t>
            </w:r>
            <w:r w:rsidRPr="00135D72">
              <w:rPr>
                <w:sz w:val="24"/>
                <w:szCs w:val="24"/>
              </w:rPr>
              <w:t xml:space="preserve">муниципальной программы соответствует – 100 процентов или </w:t>
            </w:r>
            <w:r w:rsidRPr="00135D72">
              <w:rPr>
                <w:sz w:val="24"/>
                <w:szCs w:val="24"/>
              </w:rPr>
              <w:lastRenderedPageBreak/>
              <w:t>выше предусмотренных муниципальной программой</w:t>
            </w:r>
            <w:r>
              <w:rPr>
                <w:sz w:val="24"/>
                <w:szCs w:val="24"/>
              </w:rPr>
              <w:t xml:space="preserve"> </w:t>
            </w:r>
            <w:r w:rsidRPr="00135D72">
              <w:rPr>
                <w:sz w:val="24"/>
                <w:szCs w:val="24"/>
              </w:rPr>
              <w:t>-</w:t>
            </w:r>
            <w:r>
              <w:rPr>
                <w:sz w:val="24"/>
                <w:szCs w:val="24"/>
              </w:rPr>
              <w:t xml:space="preserve"> </w:t>
            </w:r>
            <w:r w:rsidRPr="00135D72">
              <w:rPr>
                <w:sz w:val="24"/>
                <w:szCs w:val="24"/>
              </w:rPr>
              <w:t>для показателей, рост значений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8"/>
                <w:szCs w:val="28"/>
              </w:rPr>
            </w:pPr>
            <w:r w:rsidRPr="00135D72">
              <w:rPr>
                <w:sz w:val="24"/>
                <w:szCs w:val="24"/>
              </w:rPr>
              <w:t>-100 процентов  или ниже  предусмотренных муниципальной программо</w:t>
            </w:r>
            <w:proofErr w:type="gramStart"/>
            <w:r w:rsidRPr="00135D72">
              <w:rPr>
                <w:sz w:val="24"/>
                <w:szCs w:val="24"/>
              </w:rPr>
              <w:t>й-</w:t>
            </w:r>
            <w:proofErr w:type="gramEnd"/>
            <w:r w:rsidRPr="00135D72">
              <w:rPr>
                <w:sz w:val="24"/>
                <w:szCs w:val="24"/>
              </w:rPr>
              <w:t xml:space="preserve"> для показателей, снижение значений которых свидетельствует о положительной динамике</w:t>
            </w:r>
          </w:p>
        </w:tc>
        <w:tc>
          <w:tcPr>
            <w:tcW w:w="973"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10</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8"/>
                <w:szCs w:val="28"/>
              </w:rPr>
              <w:t>2.</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более 80 процентов, но менее 100 проценто</w:t>
            </w:r>
            <w:proofErr w:type="gramStart"/>
            <w:r w:rsidRPr="00135D72">
              <w:rPr>
                <w:sz w:val="24"/>
                <w:szCs w:val="24"/>
              </w:rPr>
              <w:t>в-</w:t>
            </w:r>
            <w:proofErr w:type="gramEnd"/>
            <w:r w:rsidRPr="00135D72">
              <w:rPr>
                <w:sz w:val="24"/>
                <w:szCs w:val="24"/>
              </w:rPr>
              <w:t xml:space="preserve"> для показателей, рост значения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-более 100 процентов, но менее 120 проценто</w:t>
            </w:r>
            <w:proofErr w:type="gramStart"/>
            <w:r w:rsidRPr="00135D72">
              <w:rPr>
                <w:sz w:val="24"/>
                <w:szCs w:val="24"/>
              </w:rPr>
              <w:t>в-</w:t>
            </w:r>
            <w:proofErr w:type="gramEnd"/>
            <w:r w:rsidRPr="00135D72">
              <w:rPr>
                <w:sz w:val="24"/>
                <w:szCs w:val="24"/>
              </w:rPr>
              <w:t xml:space="preserve"> для показателей, снижение значений которых свидетельствует  о положительной динамике</w:t>
            </w:r>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8</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8"/>
                <w:szCs w:val="28"/>
              </w:rPr>
              <w:t>3.</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от50 процентов</w:t>
            </w:r>
            <w:r>
              <w:rPr>
                <w:sz w:val="24"/>
                <w:szCs w:val="24"/>
              </w:rPr>
              <w:t xml:space="preserve"> </w:t>
            </w:r>
            <w:r w:rsidRPr="00135D72">
              <w:rPr>
                <w:sz w:val="24"/>
                <w:szCs w:val="24"/>
              </w:rPr>
              <w:t>до 80 проценто</w:t>
            </w:r>
            <w:proofErr w:type="gramStart"/>
            <w:r w:rsidRPr="00135D72">
              <w:rPr>
                <w:sz w:val="24"/>
                <w:szCs w:val="24"/>
              </w:rPr>
              <w:t>в-</w:t>
            </w:r>
            <w:proofErr w:type="gramEnd"/>
            <w:r w:rsidRPr="00135D72">
              <w:rPr>
                <w:sz w:val="24"/>
                <w:szCs w:val="24"/>
              </w:rPr>
              <w:t xml:space="preserve"> для показателей, рост значения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от 120 процентов до 150 процентов  для показателей, снижение значений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5</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8"/>
                <w:szCs w:val="28"/>
              </w:rPr>
              <w:t>4.</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менее 50 проценто</w:t>
            </w:r>
            <w:proofErr w:type="gramStart"/>
            <w:r w:rsidRPr="00135D72">
              <w:rPr>
                <w:sz w:val="24"/>
                <w:szCs w:val="24"/>
              </w:rPr>
              <w:t>в-</w:t>
            </w:r>
            <w:proofErr w:type="gramEnd"/>
            <w:r w:rsidRPr="00135D72">
              <w:rPr>
                <w:sz w:val="24"/>
                <w:szCs w:val="24"/>
              </w:rPr>
              <w:t xml:space="preserve"> для показателей, рост значения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xml:space="preserve">-более 150 процентов для показателей, снижение значений </w:t>
            </w:r>
            <w:r w:rsidRPr="00135D72">
              <w:rPr>
                <w:sz w:val="24"/>
                <w:szCs w:val="24"/>
              </w:rPr>
              <w:lastRenderedPageBreak/>
              <w:t>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xml:space="preserve">-при превышении фактических сроков реализации мероприятий, основных мероприятий в сравнении с  </w:t>
            </w:r>
            <w:proofErr w:type="gramStart"/>
            <w:r w:rsidRPr="00135D72">
              <w:rPr>
                <w:sz w:val="24"/>
                <w:szCs w:val="24"/>
              </w:rPr>
              <w:t>запланированным</w:t>
            </w:r>
            <w:proofErr w:type="gramEnd"/>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0</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r w:rsidRPr="00135D72">
              <w:rPr>
                <w:sz w:val="28"/>
                <w:szCs w:val="28"/>
              </w:rPr>
              <w:lastRenderedPageBreak/>
              <w:t>2</w:t>
            </w: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xml:space="preserve">Достижение показателей  </w:t>
            </w:r>
            <w:proofErr w:type="gramStart"/>
            <w:r w:rsidRPr="00135D72">
              <w:rPr>
                <w:sz w:val="24"/>
                <w:szCs w:val="24"/>
              </w:rPr>
              <w:t>непосредственно-</w:t>
            </w:r>
            <w:proofErr w:type="spellStart"/>
            <w:r w:rsidRPr="00135D72">
              <w:rPr>
                <w:sz w:val="24"/>
                <w:szCs w:val="24"/>
              </w:rPr>
              <w:t>го</w:t>
            </w:r>
            <w:proofErr w:type="spellEnd"/>
            <w:proofErr w:type="gramEnd"/>
            <w:r w:rsidRPr="00135D72">
              <w:rPr>
                <w:sz w:val="24"/>
                <w:szCs w:val="24"/>
              </w:rPr>
              <w:t xml:space="preserve"> результата</w:t>
            </w: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0,5</w:t>
            </w: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8"/>
                <w:szCs w:val="28"/>
              </w:rPr>
              <w:t>1.</w:t>
            </w:r>
            <w:r w:rsidRPr="00135D72">
              <w:rPr>
                <w:sz w:val="24"/>
                <w:szCs w:val="24"/>
              </w:rPr>
              <w:t>Достижение значений целевых показателей реализации</w:t>
            </w:r>
            <w:r>
              <w:rPr>
                <w:sz w:val="24"/>
                <w:szCs w:val="24"/>
              </w:rPr>
              <w:t xml:space="preserve"> </w:t>
            </w:r>
            <w:r w:rsidRPr="00135D72">
              <w:rPr>
                <w:sz w:val="24"/>
                <w:szCs w:val="24"/>
              </w:rPr>
              <w:t>муниципальной программы соответствует – 100 процентов или выше предусмотренных муниципальной программой</w:t>
            </w:r>
            <w:r>
              <w:rPr>
                <w:sz w:val="24"/>
                <w:szCs w:val="24"/>
              </w:rPr>
              <w:t xml:space="preserve"> </w:t>
            </w:r>
            <w:r w:rsidRPr="00135D72">
              <w:rPr>
                <w:sz w:val="24"/>
                <w:szCs w:val="24"/>
              </w:rPr>
              <w:t>-</w:t>
            </w:r>
            <w:r>
              <w:rPr>
                <w:sz w:val="24"/>
                <w:szCs w:val="24"/>
              </w:rPr>
              <w:t xml:space="preserve"> </w:t>
            </w:r>
            <w:r w:rsidRPr="00135D72">
              <w:rPr>
                <w:sz w:val="24"/>
                <w:szCs w:val="24"/>
              </w:rPr>
              <w:t>для показателей, рост значений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8"/>
                <w:szCs w:val="28"/>
              </w:rPr>
            </w:pPr>
            <w:r w:rsidRPr="00135D72">
              <w:rPr>
                <w:sz w:val="24"/>
                <w:szCs w:val="24"/>
              </w:rPr>
              <w:t>-100 процентов или ниже  предусмотренных муниципальной программо</w:t>
            </w:r>
            <w:proofErr w:type="gramStart"/>
            <w:r w:rsidRPr="00135D72">
              <w:rPr>
                <w:sz w:val="24"/>
                <w:szCs w:val="24"/>
              </w:rPr>
              <w:t>й-</w:t>
            </w:r>
            <w:proofErr w:type="gramEnd"/>
            <w:r w:rsidRPr="00135D72">
              <w:rPr>
                <w:sz w:val="24"/>
                <w:szCs w:val="24"/>
              </w:rPr>
              <w:t xml:space="preserve"> для показателей, снижение значений которых свидетельствует  о положительной динамике</w:t>
            </w:r>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10</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2191" w:type="dxa"/>
          </w:tcPr>
          <w:p w:rsidR="00616FC5" w:rsidRPr="00135D72" w:rsidRDefault="00616FC5" w:rsidP="00135D72">
            <w:pPr>
              <w:pStyle w:val="4"/>
              <w:shd w:val="clear" w:color="auto" w:fill="auto"/>
              <w:tabs>
                <w:tab w:val="left" w:pos="1378"/>
              </w:tabs>
              <w:spacing w:before="0" w:line="322" w:lineRule="exact"/>
              <w:ind w:left="-610" w:right="23" w:firstLine="610"/>
              <w:rPr>
                <w:sz w:val="28"/>
                <w:szCs w:val="28"/>
              </w:rPr>
            </w:pP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8"/>
                <w:szCs w:val="28"/>
              </w:rPr>
              <w:t>2.</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более 80 процентов, но менее 100 проценто</w:t>
            </w:r>
            <w:proofErr w:type="gramStart"/>
            <w:r w:rsidRPr="00135D72">
              <w:rPr>
                <w:sz w:val="24"/>
                <w:szCs w:val="24"/>
              </w:rPr>
              <w:t>в-</w:t>
            </w:r>
            <w:proofErr w:type="gramEnd"/>
            <w:r w:rsidRPr="00135D72">
              <w:rPr>
                <w:sz w:val="24"/>
                <w:szCs w:val="24"/>
              </w:rPr>
              <w:t xml:space="preserve"> для показателей, рост значения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8"/>
                <w:szCs w:val="28"/>
              </w:rPr>
            </w:pPr>
            <w:r w:rsidRPr="00135D72">
              <w:rPr>
                <w:sz w:val="24"/>
                <w:szCs w:val="24"/>
              </w:rPr>
              <w:t>-более 100 процентов, но менее 120 проценто</w:t>
            </w:r>
            <w:proofErr w:type="gramStart"/>
            <w:r w:rsidRPr="00135D72">
              <w:rPr>
                <w:sz w:val="24"/>
                <w:szCs w:val="24"/>
              </w:rPr>
              <w:t>в-</w:t>
            </w:r>
            <w:proofErr w:type="gramEnd"/>
            <w:r w:rsidRPr="00135D72">
              <w:rPr>
                <w:sz w:val="24"/>
                <w:szCs w:val="24"/>
              </w:rPr>
              <w:t xml:space="preserve"> для показателей, снижение значений которых свидетельствует  о положительной динамике</w:t>
            </w:r>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8</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8"/>
                <w:szCs w:val="28"/>
              </w:rPr>
              <w:t>3.</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от</w:t>
            </w:r>
            <w:r>
              <w:rPr>
                <w:sz w:val="24"/>
                <w:szCs w:val="24"/>
              </w:rPr>
              <w:t xml:space="preserve"> </w:t>
            </w:r>
            <w:r w:rsidRPr="00135D72">
              <w:rPr>
                <w:sz w:val="24"/>
                <w:szCs w:val="24"/>
              </w:rPr>
              <w:t>50 процентов, до 80 проценто</w:t>
            </w:r>
            <w:proofErr w:type="gramStart"/>
            <w:r w:rsidRPr="00135D72">
              <w:rPr>
                <w:sz w:val="24"/>
                <w:szCs w:val="24"/>
              </w:rPr>
              <w:t>в-</w:t>
            </w:r>
            <w:proofErr w:type="gramEnd"/>
            <w:r w:rsidRPr="00135D72">
              <w:rPr>
                <w:sz w:val="24"/>
                <w:szCs w:val="24"/>
              </w:rPr>
              <w:t xml:space="preserve"> для показателей, рост значения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от 120 процентов до 150 процентов  для показателей, снижение значений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5</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8"/>
                <w:szCs w:val="28"/>
              </w:rPr>
              <w:t>4.</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 менее 50 проценто</w:t>
            </w:r>
            <w:proofErr w:type="gramStart"/>
            <w:r w:rsidRPr="00135D72">
              <w:rPr>
                <w:sz w:val="24"/>
                <w:szCs w:val="24"/>
              </w:rPr>
              <w:t>в-</w:t>
            </w:r>
            <w:proofErr w:type="gramEnd"/>
            <w:r w:rsidRPr="00135D72">
              <w:rPr>
                <w:sz w:val="24"/>
                <w:szCs w:val="24"/>
              </w:rPr>
              <w:t xml:space="preserve"> для показателей, рост значения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-более 150 процентов для показателей, снижение значений которых свидетельствует  о положительной динамике;</w:t>
            </w:r>
          </w:p>
          <w:p w:rsidR="00616FC5" w:rsidRPr="00135D72" w:rsidRDefault="00616FC5" w:rsidP="00135D72">
            <w:pPr>
              <w:pStyle w:val="4"/>
              <w:shd w:val="clear" w:color="auto" w:fill="auto"/>
              <w:tabs>
                <w:tab w:val="left" w:pos="1378"/>
              </w:tabs>
              <w:spacing w:before="0" w:line="322" w:lineRule="exact"/>
              <w:ind w:right="23" w:firstLine="0"/>
              <w:rPr>
                <w:sz w:val="28"/>
                <w:szCs w:val="28"/>
              </w:rPr>
            </w:pPr>
            <w:r w:rsidRPr="00135D72">
              <w:rPr>
                <w:sz w:val="24"/>
                <w:szCs w:val="24"/>
              </w:rPr>
              <w:t xml:space="preserve">-при превышении фактических сроков реализации мероприятий, основных мероприятий в сравнении с  </w:t>
            </w:r>
            <w:proofErr w:type="gramStart"/>
            <w:r w:rsidRPr="00135D72">
              <w:rPr>
                <w:sz w:val="24"/>
                <w:szCs w:val="24"/>
              </w:rPr>
              <w:t>запланированным</w:t>
            </w:r>
            <w:proofErr w:type="gramEnd"/>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0</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r w:rsidRPr="00135D72">
              <w:rPr>
                <w:sz w:val="28"/>
                <w:szCs w:val="28"/>
              </w:rPr>
              <w:t>3</w:t>
            </w: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r w:rsidRPr="00135D72">
              <w:rPr>
                <w:sz w:val="28"/>
                <w:szCs w:val="28"/>
              </w:rPr>
              <w:t xml:space="preserve">Освоение средств бюджета Алексеевского района </w:t>
            </w: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0,2</w:t>
            </w: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1.Средства освоены  на 100 процентов</w:t>
            </w:r>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10</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2. Средства освоены   более чем на 75 процентов, но менее чем на 100 процентов</w:t>
            </w:r>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8</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16FC5" w:rsidRPr="00135D72" w:rsidRDefault="00616FC5" w:rsidP="00135D72">
            <w:pPr>
              <w:pStyle w:val="4"/>
              <w:shd w:val="clear" w:color="auto" w:fill="auto"/>
              <w:tabs>
                <w:tab w:val="left" w:pos="1378"/>
              </w:tabs>
              <w:spacing w:before="0" w:line="322" w:lineRule="exact"/>
              <w:ind w:right="23" w:firstLine="0"/>
              <w:rPr>
                <w:sz w:val="24"/>
                <w:szCs w:val="24"/>
              </w:rPr>
            </w:pPr>
            <w:r w:rsidRPr="00135D72">
              <w:rPr>
                <w:sz w:val="24"/>
                <w:szCs w:val="24"/>
              </w:rPr>
              <w:t>3.Средства освоены от  50 до 75 процентов</w:t>
            </w:r>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5</w:t>
            </w:r>
          </w:p>
        </w:tc>
      </w:tr>
      <w:tr w:rsidR="00616FC5" w:rsidRPr="00135D72" w:rsidTr="00135D72">
        <w:tc>
          <w:tcPr>
            <w:tcW w:w="644"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2191" w:type="dxa"/>
          </w:tcPr>
          <w:p w:rsidR="00616FC5" w:rsidRPr="00135D72" w:rsidRDefault="00616FC5" w:rsidP="00135D72">
            <w:pPr>
              <w:pStyle w:val="4"/>
              <w:shd w:val="clear" w:color="auto" w:fill="auto"/>
              <w:tabs>
                <w:tab w:val="left" w:pos="1378"/>
              </w:tabs>
              <w:spacing w:before="0" w:line="322" w:lineRule="exact"/>
              <w:ind w:right="23" w:firstLine="0"/>
              <w:rPr>
                <w:sz w:val="28"/>
                <w:szCs w:val="28"/>
              </w:rPr>
            </w:pPr>
          </w:p>
        </w:tc>
        <w:tc>
          <w:tcPr>
            <w:tcW w:w="99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16FC5" w:rsidRPr="00135D72" w:rsidRDefault="00616FC5" w:rsidP="00135D72">
            <w:pPr>
              <w:pStyle w:val="4"/>
              <w:shd w:val="clear" w:color="auto" w:fill="auto"/>
              <w:tabs>
                <w:tab w:val="left" w:pos="1378"/>
              </w:tabs>
              <w:spacing w:before="0" w:line="322" w:lineRule="exact"/>
              <w:ind w:right="23" w:firstLine="0"/>
              <w:jc w:val="left"/>
              <w:rPr>
                <w:sz w:val="24"/>
                <w:szCs w:val="24"/>
              </w:rPr>
            </w:pPr>
            <w:r w:rsidRPr="00135D72">
              <w:rPr>
                <w:sz w:val="24"/>
                <w:szCs w:val="24"/>
              </w:rPr>
              <w:t>4. Средства освоены   менее чем на 50 процентов</w:t>
            </w:r>
          </w:p>
        </w:tc>
        <w:tc>
          <w:tcPr>
            <w:tcW w:w="973" w:type="dxa"/>
          </w:tcPr>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p>
          <w:p w:rsidR="00616FC5" w:rsidRPr="00135D72" w:rsidRDefault="00616FC5"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0</w:t>
            </w:r>
          </w:p>
        </w:tc>
      </w:tr>
    </w:tbl>
    <w:p w:rsidR="00616FC5" w:rsidRPr="00E84FBA" w:rsidRDefault="00162860" w:rsidP="00122508">
      <w:pPr>
        <w:pStyle w:val="4"/>
        <w:shd w:val="clear" w:color="auto" w:fill="auto"/>
        <w:tabs>
          <w:tab w:val="left" w:pos="1345"/>
        </w:tabs>
        <w:spacing w:before="420" w:line="322" w:lineRule="exact"/>
        <w:ind w:right="20" w:firstLine="0"/>
        <w:rPr>
          <w:spacing w:val="0"/>
          <w:sz w:val="28"/>
          <w:szCs w:val="28"/>
        </w:rPr>
      </w:pPr>
      <w:r>
        <w:rPr>
          <w:spacing w:val="0"/>
          <w:sz w:val="28"/>
          <w:szCs w:val="28"/>
          <w:lang w:eastAsia="ru-RU"/>
        </w:rPr>
        <w:t xml:space="preserve">           </w:t>
      </w:r>
      <w:r w:rsidR="00616FC5">
        <w:rPr>
          <w:spacing w:val="0"/>
          <w:sz w:val="28"/>
          <w:szCs w:val="28"/>
          <w:lang w:eastAsia="ru-RU"/>
        </w:rPr>
        <w:t>6.9</w:t>
      </w:r>
      <w:r w:rsidR="00616FC5" w:rsidRPr="00E84FBA">
        <w:rPr>
          <w:spacing w:val="0"/>
          <w:sz w:val="28"/>
          <w:szCs w:val="28"/>
          <w:lang w:eastAsia="ru-RU"/>
        </w:rPr>
        <w:t>.</w:t>
      </w:r>
      <w:r>
        <w:rPr>
          <w:spacing w:val="0"/>
          <w:sz w:val="28"/>
          <w:szCs w:val="28"/>
          <w:lang w:eastAsia="ru-RU"/>
        </w:rPr>
        <w:t xml:space="preserve"> </w:t>
      </w:r>
      <w:r w:rsidR="00616FC5" w:rsidRPr="00E84FBA">
        <w:rPr>
          <w:spacing w:val="0"/>
          <w:sz w:val="28"/>
          <w:szCs w:val="28"/>
        </w:rPr>
        <w:t xml:space="preserve">Расчет итоговой оценки эффективности и присвоение рейтинга эффективности </w:t>
      </w:r>
      <w:r w:rsidRPr="00E84FBA">
        <w:rPr>
          <w:spacing w:val="0"/>
          <w:sz w:val="28"/>
          <w:szCs w:val="28"/>
        </w:rPr>
        <w:t>муниципальных программ</w:t>
      </w:r>
      <w:r w:rsidR="00616FC5" w:rsidRPr="00E84FBA">
        <w:rPr>
          <w:spacing w:val="0"/>
          <w:sz w:val="28"/>
          <w:szCs w:val="28"/>
        </w:rPr>
        <w:t xml:space="preserve"> осуществляются на основании критериев, их весовых значений и балльных оценок.</w:t>
      </w:r>
    </w:p>
    <w:p w:rsidR="00616FC5" w:rsidRPr="00E84FBA" w:rsidRDefault="00616FC5" w:rsidP="001C3081">
      <w:pPr>
        <w:pStyle w:val="4"/>
        <w:shd w:val="clear" w:color="auto" w:fill="auto"/>
        <w:spacing w:before="0" w:line="322" w:lineRule="exact"/>
        <w:ind w:left="20" w:right="20" w:firstLine="700"/>
        <w:rPr>
          <w:spacing w:val="0"/>
          <w:sz w:val="28"/>
          <w:szCs w:val="28"/>
        </w:rPr>
      </w:pPr>
      <w:r w:rsidRPr="00E84FBA">
        <w:rPr>
          <w:spacing w:val="0"/>
          <w:sz w:val="28"/>
          <w:szCs w:val="28"/>
        </w:rPr>
        <w:t>На основании итоговой оценки</w:t>
      </w:r>
      <w:r w:rsidRPr="00162860">
        <w:rPr>
          <w:color w:val="FF0000"/>
          <w:spacing w:val="0"/>
          <w:sz w:val="28"/>
          <w:szCs w:val="28"/>
        </w:rPr>
        <w:t xml:space="preserve"> </w:t>
      </w:r>
      <w:r w:rsidRPr="00733E83">
        <w:rPr>
          <w:color w:val="000000"/>
          <w:spacing w:val="0"/>
          <w:sz w:val="28"/>
          <w:szCs w:val="28"/>
        </w:rPr>
        <w:t>комитет экономического развития</w:t>
      </w:r>
      <w:r w:rsidR="00162860" w:rsidRPr="00733E83">
        <w:rPr>
          <w:color w:val="000000"/>
          <w:spacing w:val="0"/>
          <w:sz w:val="28"/>
          <w:szCs w:val="28"/>
        </w:rPr>
        <w:t xml:space="preserve">, финансов и бюджетной политики </w:t>
      </w:r>
      <w:r w:rsidRPr="00733E83">
        <w:rPr>
          <w:color w:val="000000"/>
          <w:spacing w:val="0"/>
          <w:sz w:val="28"/>
          <w:szCs w:val="28"/>
        </w:rPr>
        <w:t>администрации</w:t>
      </w:r>
      <w:r>
        <w:rPr>
          <w:spacing w:val="0"/>
          <w:sz w:val="28"/>
          <w:szCs w:val="28"/>
        </w:rPr>
        <w:t xml:space="preserve"> Алексеевского района делает</w:t>
      </w:r>
      <w:r w:rsidRPr="00E84FBA">
        <w:rPr>
          <w:spacing w:val="0"/>
          <w:sz w:val="28"/>
          <w:szCs w:val="28"/>
        </w:rPr>
        <w:t xml:space="preserve"> вывод об эффективности реализации </w:t>
      </w:r>
      <w:r w:rsidR="00162860" w:rsidRPr="00E84FBA">
        <w:rPr>
          <w:spacing w:val="0"/>
          <w:sz w:val="28"/>
          <w:szCs w:val="28"/>
        </w:rPr>
        <w:t>муниципальной программы</w:t>
      </w:r>
      <w:r w:rsidRPr="00E84FBA">
        <w:rPr>
          <w:spacing w:val="0"/>
          <w:sz w:val="28"/>
          <w:szCs w:val="28"/>
        </w:rPr>
        <w:t>, который оформляется заключением и направляется ответственному исполнителю:</w:t>
      </w:r>
    </w:p>
    <w:p w:rsidR="00616FC5" w:rsidRPr="00E84FBA" w:rsidRDefault="00616FC5" w:rsidP="001C3081">
      <w:pPr>
        <w:pStyle w:val="4"/>
        <w:numPr>
          <w:ilvl w:val="0"/>
          <w:numId w:val="11"/>
        </w:numPr>
        <w:shd w:val="clear" w:color="auto" w:fill="auto"/>
        <w:tabs>
          <w:tab w:val="left" w:pos="932"/>
        </w:tabs>
        <w:spacing w:before="0" w:line="322" w:lineRule="exact"/>
        <w:ind w:left="20" w:right="20" w:firstLine="700"/>
        <w:rPr>
          <w:spacing w:val="0"/>
          <w:sz w:val="28"/>
          <w:szCs w:val="28"/>
        </w:rPr>
      </w:pPr>
      <w:r w:rsidRPr="00E84FBA">
        <w:rPr>
          <w:spacing w:val="0"/>
          <w:sz w:val="28"/>
          <w:szCs w:val="28"/>
        </w:rPr>
        <w:t xml:space="preserve">если итоговая оценка составляет менее пяти баллов </w:t>
      </w:r>
      <w:proofErr w:type="gramStart"/>
      <w:r w:rsidRPr="00E84FBA">
        <w:rPr>
          <w:spacing w:val="0"/>
          <w:sz w:val="28"/>
          <w:szCs w:val="28"/>
        </w:rPr>
        <w:t>–м</w:t>
      </w:r>
      <w:proofErr w:type="gramEnd"/>
      <w:r w:rsidRPr="00E84FBA">
        <w:rPr>
          <w:spacing w:val="0"/>
          <w:sz w:val="28"/>
          <w:szCs w:val="28"/>
        </w:rPr>
        <w:t>униципальная  программа реализуется неэффективно;</w:t>
      </w:r>
    </w:p>
    <w:p w:rsidR="00616FC5" w:rsidRPr="00E84FBA" w:rsidRDefault="00616FC5" w:rsidP="001C3081">
      <w:pPr>
        <w:pStyle w:val="4"/>
        <w:numPr>
          <w:ilvl w:val="0"/>
          <w:numId w:val="11"/>
        </w:numPr>
        <w:shd w:val="clear" w:color="auto" w:fill="auto"/>
        <w:tabs>
          <w:tab w:val="left" w:pos="922"/>
        </w:tabs>
        <w:spacing w:before="0" w:line="322" w:lineRule="exact"/>
        <w:ind w:left="20" w:right="20" w:firstLine="700"/>
        <w:rPr>
          <w:spacing w:val="0"/>
          <w:sz w:val="28"/>
          <w:szCs w:val="28"/>
        </w:rPr>
      </w:pPr>
      <w:r w:rsidRPr="00E84FBA">
        <w:rPr>
          <w:spacing w:val="0"/>
          <w:sz w:val="28"/>
          <w:szCs w:val="28"/>
        </w:rPr>
        <w:t>если итоговая оценка составляет пять баллов и более, но менее восьми баллов - эффективность реализации муниципальной  программы низкая;</w:t>
      </w:r>
    </w:p>
    <w:p w:rsidR="00616FC5" w:rsidRPr="00E84FBA" w:rsidRDefault="00616FC5" w:rsidP="00303D9A">
      <w:pPr>
        <w:pStyle w:val="4"/>
        <w:numPr>
          <w:ilvl w:val="0"/>
          <w:numId w:val="11"/>
        </w:numPr>
        <w:shd w:val="clear" w:color="auto" w:fill="auto"/>
        <w:tabs>
          <w:tab w:val="left" w:pos="874"/>
        </w:tabs>
        <w:spacing w:before="0" w:line="322" w:lineRule="exact"/>
        <w:ind w:left="20" w:right="20" w:firstLine="700"/>
        <w:rPr>
          <w:spacing w:val="0"/>
          <w:sz w:val="28"/>
          <w:szCs w:val="28"/>
        </w:rPr>
      </w:pPr>
      <w:r w:rsidRPr="00E84FBA">
        <w:rPr>
          <w:spacing w:val="0"/>
          <w:sz w:val="28"/>
          <w:szCs w:val="28"/>
        </w:rPr>
        <w:t xml:space="preserve">если итоговая оценка составляет восемь баллов и более </w:t>
      </w:r>
      <w:proofErr w:type="gramStart"/>
      <w:r w:rsidRPr="00E84FBA">
        <w:rPr>
          <w:spacing w:val="0"/>
          <w:sz w:val="28"/>
          <w:szCs w:val="28"/>
        </w:rPr>
        <w:t>–м</w:t>
      </w:r>
      <w:proofErr w:type="gramEnd"/>
      <w:r w:rsidRPr="00E84FBA">
        <w:rPr>
          <w:spacing w:val="0"/>
          <w:sz w:val="28"/>
          <w:szCs w:val="28"/>
        </w:rPr>
        <w:t>униципальная  программа реализуется эффективно.</w:t>
      </w:r>
    </w:p>
    <w:p w:rsidR="00616FC5" w:rsidRPr="00E84FBA" w:rsidRDefault="00616FC5" w:rsidP="00BA313B">
      <w:pPr>
        <w:pStyle w:val="4"/>
        <w:shd w:val="clear" w:color="auto" w:fill="auto"/>
        <w:tabs>
          <w:tab w:val="left" w:pos="874"/>
        </w:tabs>
        <w:spacing w:before="0" w:line="322" w:lineRule="exact"/>
        <w:ind w:right="20" w:firstLine="0"/>
        <w:rPr>
          <w:spacing w:val="0"/>
          <w:sz w:val="28"/>
          <w:szCs w:val="28"/>
        </w:rPr>
      </w:pPr>
      <w:r w:rsidRPr="00E84FBA">
        <w:rPr>
          <w:spacing w:val="0"/>
          <w:sz w:val="28"/>
          <w:szCs w:val="28"/>
        </w:rPr>
        <w:lastRenderedPageBreak/>
        <w:t>6.10. Ответств</w:t>
      </w:r>
      <w:r>
        <w:rPr>
          <w:spacing w:val="0"/>
          <w:sz w:val="28"/>
          <w:szCs w:val="28"/>
        </w:rPr>
        <w:t>енный исполнитель ежегодно до 1</w:t>
      </w:r>
      <w:r w:rsidR="005A7B40">
        <w:rPr>
          <w:spacing w:val="0"/>
          <w:sz w:val="28"/>
          <w:szCs w:val="28"/>
        </w:rPr>
        <w:t>5</w:t>
      </w:r>
      <w:r w:rsidRPr="00E84FBA">
        <w:rPr>
          <w:spacing w:val="0"/>
          <w:sz w:val="28"/>
          <w:szCs w:val="28"/>
        </w:rPr>
        <w:t xml:space="preserve"> апреля, следующего за отчетным годом, представляет</w:t>
      </w:r>
      <w:r>
        <w:rPr>
          <w:spacing w:val="0"/>
          <w:sz w:val="28"/>
          <w:szCs w:val="28"/>
        </w:rPr>
        <w:t xml:space="preserve"> на </w:t>
      </w:r>
      <w:r w:rsidR="002F65E1">
        <w:rPr>
          <w:spacing w:val="0"/>
          <w:sz w:val="28"/>
          <w:szCs w:val="28"/>
        </w:rPr>
        <w:t>рассмотрение Экспертной комиссии</w:t>
      </w:r>
      <w:r>
        <w:rPr>
          <w:spacing w:val="0"/>
          <w:sz w:val="28"/>
          <w:szCs w:val="28"/>
        </w:rPr>
        <w:t xml:space="preserve"> администрации Алексеевского </w:t>
      </w:r>
      <w:r w:rsidR="002F65E1">
        <w:rPr>
          <w:spacing w:val="0"/>
          <w:sz w:val="28"/>
          <w:szCs w:val="28"/>
        </w:rPr>
        <w:t xml:space="preserve">района </w:t>
      </w:r>
      <w:r w:rsidR="002F65E1" w:rsidRPr="00E84FBA">
        <w:rPr>
          <w:spacing w:val="0"/>
          <w:sz w:val="28"/>
          <w:szCs w:val="28"/>
        </w:rPr>
        <w:t>годовой</w:t>
      </w:r>
      <w:r w:rsidRPr="00E84FBA">
        <w:rPr>
          <w:spacing w:val="0"/>
          <w:sz w:val="28"/>
          <w:szCs w:val="28"/>
        </w:rPr>
        <w:t xml:space="preserve"> отчет о</w:t>
      </w:r>
      <w:r>
        <w:rPr>
          <w:spacing w:val="0"/>
          <w:sz w:val="28"/>
          <w:szCs w:val="28"/>
        </w:rPr>
        <w:t xml:space="preserve"> </w:t>
      </w:r>
      <w:r w:rsidRPr="00E84FBA">
        <w:rPr>
          <w:spacing w:val="0"/>
          <w:sz w:val="28"/>
          <w:szCs w:val="28"/>
        </w:rPr>
        <w:t xml:space="preserve">реализации </w:t>
      </w:r>
      <w:r w:rsidR="002F65E1" w:rsidRPr="00E84FBA">
        <w:rPr>
          <w:spacing w:val="0"/>
          <w:sz w:val="28"/>
          <w:szCs w:val="28"/>
        </w:rPr>
        <w:t>муниципальной программы</w:t>
      </w:r>
      <w:r w:rsidRPr="00E84FBA">
        <w:rPr>
          <w:spacing w:val="0"/>
          <w:sz w:val="28"/>
          <w:szCs w:val="28"/>
        </w:rPr>
        <w:t xml:space="preserve"> с заключением </w:t>
      </w:r>
      <w:r w:rsidRPr="00733E83">
        <w:rPr>
          <w:color w:val="000000"/>
          <w:spacing w:val="0"/>
          <w:sz w:val="28"/>
          <w:szCs w:val="28"/>
        </w:rPr>
        <w:t>ко</w:t>
      </w:r>
      <w:r w:rsidR="003E70D2" w:rsidRPr="00733E83">
        <w:rPr>
          <w:color w:val="000000"/>
          <w:spacing w:val="0"/>
          <w:sz w:val="28"/>
          <w:szCs w:val="28"/>
        </w:rPr>
        <w:t xml:space="preserve">митета </w:t>
      </w:r>
      <w:r w:rsidR="002F65E1" w:rsidRPr="00733E83">
        <w:rPr>
          <w:color w:val="000000"/>
          <w:spacing w:val="0"/>
          <w:sz w:val="28"/>
          <w:szCs w:val="28"/>
        </w:rPr>
        <w:t>экономического развития</w:t>
      </w:r>
      <w:r w:rsidR="003E70D2" w:rsidRPr="00733E83">
        <w:rPr>
          <w:color w:val="000000"/>
          <w:spacing w:val="0"/>
          <w:sz w:val="28"/>
          <w:szCs w:val="28"/>
        </w:rPr>
        <w:t xml:space="preserve">, финансов и бюджетной политики </w:t>
      </w:r>
      <w:r w:rsidRPr="00733E83">
        <w:rPr>
          <w:color w:val="000000"/>
          <w:spacing w:val="0"/>
          <w:sz w:val="28"/>
          <w:szCs w:val="28"/>
        </w:rPr>
        <w:t>администрации</w:t>
      </w:r>
      <w:r w:rsidRPr="00E84FBA">
        <w:rPr>
          <w:spacing w:val="0"/>
          <w:sz w:val="28"/>
          <w:szCs w:val="28"/>
        </w:rPr>
        <w:t xml:space="preserve"> Алексеевского района</w:t>
      </w:r>
      <w:r>
        <w:rPr>
          <w:spacing w:val="0"/>
          <w:sz w:val="28"/>
          <w:szCs w:val="28"/>
        </w:rPr>
        <w:t>.</w:t>
      </w:r>
    </w:p>
    <w:p w:rsidR="00616FC5" w:rsidRPr="00E84FBA" w:rsidRDefault="00616FC5" w:rsidP="00BA313B">
      <w:pPr>
        <w:pStyle w:val="4"/>
        <w:shd w:val="clear" w:color="auto" w:fill="auto"/>
        <w:tabs>
          <w:tab w:val="left" w:pos="1460"/>
        </w:tabs>
        <w:spacing w:before="0" w:line="322" w:lineRule="exact"/>
        <w:ind w:right="20" w:firstLine="0"/>
        <w:rPr>
          <w:spacing w:val="0"/>
          <w:sz w:val="28"/>
          <w:szCs w:val="28"/>
        </w:rPr>
      </w:pPr>
      <w:r w:rsidRPr="00E84FBA">
        <w:rPr>
          <w:spacing w:val="0"/>
          <w:sz w:val="28"/>
          <w:szCs w:val="28"/>
        </w:rPr>
        <w:t xml:space="preserve">         6.</w:t>
      </w:r>
      <w:r w:rsidR="002F65E1" w:rsidRPr="00E84FBA">
        <w:rPr>
          <w:spacing w:val="0"/>
          <w:sz w:val="28"/>
          <w:szCs w:val="28"/>
        </w:rPr>
        <w:t>11</w:t>
      </w:r>
      <w:r w:rsidR="002F65E1">
        <w:rPr>
          <w:spacing w:val="0"/>
          <w:sz w:val="28"/>
          <w:szCs w:val="28"/>
        </w:rPr>
        <w:t>.</w:t>
      </w:r>
      <w:r w:rsidR="002F65E1" w:rsidRPr="00E84FBA">
        <w:rPr>
          <w:spacing w:val="0"/>
          <w:sz w:val="28"/>
          <w:szCs w:val="28"/>
        </w:rPr>
        <w:t xml:space="preserve"> После</w:t>
      </w:r>
      <w:r w:rsidRPr="00E84FBA">
        <w:rPr>
          <w:spacing w:val="0"/>
          <w:sz w:val="28"/>
          <w:szCs w:val="28"/>
        </w:rPr>
        <w:t xml:space="preserve"> окончания срока реализации </w:t>
      </w:r>
      <w:r w:rsidR="002F65E1" w:rsidRPr="00E84FBA">
        <w:rPr>
          <w:spacing w:val="0"/>
          <w:sz w:val="28"/>
          <w:szCs w:val="28"/>
        </w:rPr>
        <w:t>муниципальной программы</w:t>
      </w:r>
      <w:r w:rsidRPr="00E84FBA">
        <w:rPr>
          <w:spacing w:val="0"/>
          <w:sz w:val="28"/>
          <w:szCs w:val="28"/>
        </w:rPr>
        <w:t xml:space="preserve"> ответственный исполнитель </w:t>
      </w:r>
      <w:r w:rsidR="002F65E1" w:rsidRPr="00733E83">
        <w:rPr>
          <w:color w:val="000000"/>
          <w:spacing w:val="0"/>
          <w:sz w:val="28"/>
          <w:szCs w:val="28"/>
        </w:rPr>
        <w:t>представляет в</w:t>
      </w:r>
      <w:r w:rsidRPr="00733E83">
        <w:rPr>
          <w:color w:val="000000"/>
          <w:spacing w:val="0"/>
          <w:sz w:val="28"/>
          <w:szCs w:val="28"/>
        </w:rPr>
        <w:t xml:space="preserve"> комитет </w:t>
      </w:r>
      <w:r w:rsidR="002F65E1" w:rsidRPr="00733E83">
        <w:rPr>
          <w:color w:val="000000"/>
          <w:spacing w:val="0"/>
          <w:sz w:val="28"/>
          <w:szCs w:val="28"/>
        </w:rPr>
        <w:t>экономического развития</w:t>
      </w:r>
      <w:r w:rsidR="001509CC" w:rsidRPr="00733E83">
        <w:rPr>
          <w:color w:val="000000"/>
          <w:spacing w:val="0"/>
          <w:sz w:val="28"/>
          <w:szCs w:val="28"/>
        </w:rPr>
        <w:t>, финансов и бюджетной политики</w:t>
      </w:r>
      <w:r w:rsidR="001509CC">
        <w:rPr>
          <w:spacing w:val="0"/>
          <w:sz w:val="28"/>
          <w:szCs w:val="28"/>
        </w:rPr>
        <w:t xml:space="preserve"> </w:t>
      </w:r>
      <w:r w:rsidRPr="00E84FBA">
        <w:rPr>
          <w:spacing w:val="0"/>
          <w:sz w:val="28"/>
          <w:szCs w:val="28"/>
        </w:rPr>
        <w:t xml:space="preserve">администрации Алексеевского </w:t>
      </w:r>
      <w:r w:rsidR="002F65E1" w:rsidRPr="00E84FBA">
        <w:rPr>
          <w:spacing w:val="0"/>
          <w:sz w:val="28"/>
          <w:szCs w:val="28"/>
        </w:rPr>
        <w:t xml:space="preserve">района </w:t>
      </w:r>
      <w:r w:rsidR="002F65E1">
        <w:rPr>
          <w:spacing w:val="0"/>
          <w:sz w:val="28"/>
          <w:szCs w:val="28"/>
        </w:rPr>
        <w:t>и в</w:t>
      </w:r>
      <w:r>
        <w:rPr>
          <w:spacing w:val="0"/>
          <w:sz w:val="28"/>
          <w:szCs w:val="28"/>
        </w:rPr>
        <w:t xml:space="preserve"> </w:t>
      </w:r>
      <w:r w:rsidR="002F65E1">
        <w:rPr>
          <w:spacing w:val="0"/>
          <w:sz w:val="28"/>
          <w:szCs w:val="28"/>
        </w:rPr>
        <w:t>управление финансов администрации Алексеевского</w:t>
      </w:r>
      <w:r>
        <w:rPr>
          <w:spacing w:val="0"/>
          <w:sz w:val="28"/>
          <w:szCs w:val="28"/>
        </w:rPr>
        <w:t xml:space="preserve"> района итоговый отчет о ее реализации, </w:t>
      </w:r>
      <w:r w:rsidRPr="00E84FBA">
        <w:rPr>
          <w:spacing w:val="0"/>
          <w:sz w:val="28"/>
          <w:szCs w:val="28"/>
        </w:rPr>
        <w:t>не позднее 1</w:t>
      </w:r>
      <w:r w:rsidR="005A7B40">
        <w:rPr>
          <w:spacing w:val="0"/>
          <w:sz w:val="28"/>
          <w:szCs w:val="28"/>
        </w:rPr>
        <w:t>5</w:t>
      </w:r>
      <w:r w:rsidRPr="00E84FBA">
        <w:rPr>
          <w:spacing w:val="0"/>
          <w:sz w:val="28"/>
          <w:szCs w:val="28"/>
        </w:rPr>
        <w:t xml:space="preserve"> апреля года, следующего за последним годом реализации </w:t>
      </w:r>
      <w:r w:rsidR="002F65E1" w:rsidRPr="00E84FBA">
        <w:rPr>
          <w:spacing w:val="0"/>
          <w:sz w:val="28"/>
          <w:szCs w:val="28"/>
        </w:rPr>
        <w:t>муниципальной программы</w:t>
      </w:r>
      <w:r>
        <w:rPr>
          <w:spacing w:val="0"/>
          <w:sz w:val="28"/>
          <w:szCs w:val="28"/>
        </w:rPr>
        <w:t>.</w:t>
      </w:r>
    </w:p>
    <w:p w:rsidR="00616FC5" w:rsidRPr="00E84FBA" w:rsidRDefault="00616FC5" w:rsidP="00777F71">
      <w:pPr>
        <w:pStyle w:val="4"/>
        <w:shd w:val="clear" w:color="auto" w:fill="auto"/>
        <w:tabs>
          <w:tab w:val="left" w:pos="1359"/>
        </w:tabs>
        <w:spacing w:before="0" w:line="322" w:lineRule="exact"/>
        <w:ind w:right="20" w:firstLine="0"/>
        <w:rPr>
          <w:spacing w:val="0"/>
          <w:sz w:val="28"/>
          <w:szCs w:val="28"/>
        </w:rPr>
      </w:pPr>
      <w:r w:rsidRPr="00E84FBA">
        <w:rPr>
          <w:spacing w:val="0"/>
          <w:sz w:val="28"/>
          <w:szCs w:val="28"/>
        </w:rPr>
        <w:t xml:space="preserve">        6.12. </w:t>
      </w:r>
      <w:proofErr w:type="gramStart"/>
      <w:r w:rsidRPr="00E84FBA">
        <w:rPr>
          <w:spacing w:val="0"/>
          <w:sz w:val="28"/>
          <w:szCs w:val="28"/>
        </w:rPr>
        <w:t>Комитет экономического развития</w:t>
      </w:r>
      <w:r w:rsidR="001509CC">
        <w:rPr>
          <w:spacing w:val="0"/>
          <w:sz w:val="28"/>
          <w:szCs w:val="28"/>
        </w:rPr>
        <w:t xml:space="preserve">, финансов и бюджетной политики </w:t>
      </w:r>
      <w:r w:rsidRPr="00E84FBA">
        <w:rPr>
          <w:spacing w:val="0"/>
          <w:sz w:val="28"/>
          <w:szCs w:val="28"/>
        </w:rPr>
        <w:t>администрации Алексеевского района ежегодно до 1</w:t>
      </w:r>
      <w:r w:rsidR="005A7B40">
        <w:rPr>
          <w:spacing w:val="0"/>
          <w:sz w:val="28"/>
          <w:szCs w:val="28"/>
        </w:rPr>
        <w:t>5</w:t>
      </w:r>
      <w:r w:rsidRPr="00E84FBA">
        <w:rPr>
          <w:spacing w:val="0"/>
          <w:sz w:val="28"/>
          <w:szCs w:val="28"/>
        </w:rPr>
        <w:t xml:space="preserve"> мая года, следующего за отчетным, готовит и представляет </w:t>
      </w:r>
      <w:r>
        <w:rPr>
          <w:spacing w:val="0"/>
          <w:sz w:val="28"/>
          <w:szCs w:val="28"/>
        </w:rPr>
        <w:t xml:space="preserve">Экспертной </w:t>
      </w:r>
      <w:r w:rsidR="002F65E1">
        <w:rPr>
          <w:spacing w:val="0"/>
          <w:sz w:val="28"/>
          <w:szCs w:val="28"/>
        </w:rPr>
        <w:t xml:space="preserve">комиссии </w:t>
      </w:r>
      <w:r w:rsidR="002F65E1" w:rsidRPr="00E84FBA">
        <w:rPr>
          <w:spacing w:val="0"/>
          <w:sz w:val="28"/>
          <w:szCs w:val="28"/>
        </w:rPr>
        <w:t>администрации</w:t>
      </w:r>
      <w:r w:rsidRPr="00E84FBA">
        <w:rPr>
          <w:spacing w:val="0"/>
          <w:sz w:val="28"/>
          <w:szCs w:val="28"/>
        </w:rPr>
        <w:t xml:space="preserve"> Алексеевского района сводный годовой доклад о ходе реализации </w:t>
      </w:r>
      <w:r w:rsidR="002F65E1" w:rsidRPr="00E84FBA">
        <w:rPr>
          <w:spacing w:val="0"/>
          <w:sz w:val="28"/>
          <w:szCs w:val="28"/>
        </w:rPr>
        <w:t>муниципальных программ</w:t>
      </w:r>
      <w:r w:rsidRPr="00E84FBA">
        <w:rPr>
          <w:spacing w:val="0"/>
          <w:sz w:val="28"/>
          <w:szCs w:val="28"/>
        </w:rPr>
        <w:t>.</w:t>
      </w:r>
      <w:proofErr w:type="gramEnd"/>
    </w:p>
    <w:p w:rsidR="00616FC5" w:rsidRPr="00E84FBA" w:rsidRDefault="009F21E9" w:rsidP="00CF4B4F">
      <w:pPr>
        <w:pStyle w:val="4"/>
        <w:shd w:val="clear" w:color="auto" w:fill="auto"/>
        <w:tabs>
          <w:tab w:val="left" w:pos="1638"/>
        </w:tabs>
        <w:spacing w:before="0" w:line="322" w:lineRule="exact"/>
        <w:ind w:right="20" w:firstLine="0"/>
        <w:rPr>
          <w:spacing w:val="0"/>
          <w:sz w:val="28"/>
          <w:szCs w:val="28"/>
        </w:rPr>
      </w:pPr>
      <w:r>
        <w:rPr>
          <w:spacing w:val="0"/>
          <w:sz w:val="28"/>
          <w:szCs w:val="28"/>
        </w:rPr>
        <w:t xml:space="preserve">          </w:t>
      </w:r>
      <w:proofErr w:type="gramStart"/>
      <w:r w:rsidR="00616FC5" w:rsidRPr="00E84FBA">
        <w:rPr>
          <w:spacing w:val="0"/>
          <w:sz w:val="28"/>
          <w:szCs w:val="28"/>
        </w:rPr>
        <w:t>6.13.По результатам мониторинга муниципальной  программы администрация Алексеевского района принимает решение об изменении на очередной финансовый год и плановый период объема бюджетных ассигнований на ее реализацию, или о досрочном прекращении реа</w:t>
      </w:r>
      <w:r w:rsidR="00616FC5">
        <w:rPr>
          <w:spacing w:val="0"/>
          <w:sz w:val="28"/>
          <w:szCs w:val="28"/>
        </w:rPr>
        <w:t>лизации отдельных мероприятий и (</w:t>
      </w:r>
      <w:r w:rsidR="00616FC5" w:rsidRPr="00E84FBA">
        <w:rPr>
          <w:spacing w:val="0"/>
          <w:sz w:val="28"/>
          <w:szCs w:val="28"/>
        </w:rPr>
        <w:t>или</w:t>
      </w:r>
      <w:r w:rsidR="00616FC5">
        <w:rPr>
          <w:spacing w:val="0"/>
          <w:sz w:val="28"/>
          <w:szCs w:val="28"/>
        </w:rPr>
        <w:t>)</w:t>
      </w:r>
      <w:r w:rsidR="00616FC5" w:rsidRPr="00E84FBA">
        <w:rPr>
          <w:spacing w:val="0"/>
          <w:sz w:val="28"/>
          <w:szCs w:val="28"/>
        </w:rPr>
        <w:t xml:space="preserve"> подпрограммы муниципальной  программы, в целом начиная с 1 января очередного финансового года, или дальнейшей реализации муниципальной  программы в плановом объеме.</w:t>
      </w:r>
      <w:proofErr w:type="gramEnd"/>
    </w:p>
    <w:p w:rsidR="00616FC5" w:rsidRDefault="00616FC5" w:rsidP="00E84FBA">
      <w:pPr>
        <w:widowControl/>
        <w:tabs>
          <w:tab w:val="left" w:pos="1138"/>
        </w:tabs>
        <w:autoSpaceDE/>
        <w:autoSpaceDN/>
        <w:adjustRightInd/>
        <w:spacing w:line="322" w:lineRule="exact"/>
        <w:ind w:right="23" w:firstLine="357"/>
        <w:jc w:val="both"/>
        <w:rPr>
          <w:rFonts w:ascii="Times New Roman" w:hAnsi="Times New Roman" w:cs="Times New Roman"/>
          <w:sz w:val="28"/>
          <w:szCs w:val="28"/>
        </w:rPr>
      </w:pPr>
      <w:r w:rsidRPr="00E84FBA">
        <w:rPr>
          <w:rFonts w:ascii="Times New Roman" w:hAnsi="Times New Roman" w:cs="Times New Roman"/>
          <w:sz w:val="28"/>
          <w:szCs w:val="28"/>
        </w:rPr>
        <w:t xml:space="preserve">6.14. Годовой отчет и сводный годовой доклад подлежат размещению на официальном сайте администрации Алексеевского района  после </w:t>
      </w:r>
      <w:r>
        <w:rPr>
          <w:rFonts w:ascii="Times New Roman" w:hAnsi="Times New Roman" w:cs="Times New Roman"/>
          <w:sz w:val="28"/>
          <w:szCs w:val="28"/>
        </w:rPr>
        <w:t xml:space="preserve"> рассмотрения  Экспертной  комиссией </w:t>
      </w:r>
      <w:r w:rsidRPr="00E84FBA">
        <w:rPr>
          <w:rFonts w:ascii="Times New Roman" w:hAnsi="Times New Roman" w:cs="Times New Roman"/>
          <w:sz w:val="28"/>
          <w:szCs w:val="28"/>
        </w:rPr>
        <w:t xml:space="preserve">  адм</w:t>
      </w:r>
      <w:r>
        <w:rPr>
          <w:rFonts w:ascii="Times New Roman" w:hAnsi="Times New Roman" w:cs="Times New Roman"/>
          <w:sz w:val="28"/>
          <w:szCs w:val="28"/>
        </w:rPr>
        <w:t>инистрации Алексеевского района.</w:t>
      </w:r>
    </w:p>
    <w:p w:rsidR="00616FC5" w:rsidRDefault="00616FC5" w:rsidP="00E84FBA">
      <w:pPr>
        <w:widowControl/>
        <w:tabs>
          <w:tab w:val="left" w:pos="1138"/>
        </w:tabs>
        <w:autoSpaceDE/>
        <w:autoSpaceDN/>
        <w:adjustRightInd/>
        <w:spacing w:line="322" w:lineRule="exact"/>
        <w:ind w:right="23" w:firstLine="357"/>
        <w:jc w:val="both"/>
        <w:rPr>
          <w:rFonts w:ascii="Times New Roman" w:hAnsi="Times New Roman" w:cs="Times New Roman"/>
          <w:sz w:val="28"/>
          <w:szCs w:val="28"/>
        </w:rPr>
      </w:pPr>
    </w:p>
    <w:p w:rsidR="00616FC5" w:rsidRDefault="00616FC5" w:rsidP="00E84FBA">
      <w:pPr>
        <w:widowControl/>
        <w:tabs>
          <w:tab w:val="left" w:pos="1138"/>
        </w:tabs>
        <w:autoSpaceDE/>
        <w:autoSpaceDN/>
        <w:adjustRightInd/>
        <w:spacing w:line="322" w:lineRule="exact"/>
        <w:ind w:right="23" w:firstLine="357"/>
        <w:jc w:val="both"/>
        <w:rPr>
          <w:rFonts w:ascii="Times New Roman" w:hAnsi="Times New Roman" w:cs="Times New Roman"/>
          <w:sz w:val="28"/>
          <w:szCs w:val="28"/>
        </w:rPr>
      </w:pPr>
    </w:p>
    <w:p w:rsidR="00616FC5" w:rsidRPr="00A45A5A" w:rsidRDefault="00616FC5" w:rsidP="00E84FBA">
      <w:pPr>
        <w:widowControl/>
        <w:tabs>
          <w:tab w:val="left" w:pos="1138"/>
        </w:tabs>
        <w:autoSpaceDE/>
        <w:autoSpaceDN/>
        <w:adjustRightInd/>
        <w:spacing w:line="322" w:lineRule="exact"/>
        <w:ind w:right="23" w:firstLine="357"/>
        <w:jc w:val="both"/>
        <w:rPr>
          <w:rFonts w:ascii="Times New Roman" w:hAnsi="Times New Roman" w:cs="Times New Roman"/>
          <w:color w:val="000000"/>
          <w:spacing w:val="10"/>
          <w:sz w:val="28"/>
          <w:szCs w:val="28"/>
        </w:rPr>
        <w:sectPr w:rsidR="00616FC5" w:rsidRPr="00A45A5A" w:rsidSect="000668CA">
          <w:headerReference w:type="default" r:id="rId10"/>
          <w:pgSz w:w="11905" w:h="16837"/>
          <w:pgMar w:top="1134" w:right="850" w:bottom="1134" w:left="1701" w:header="709" w:footer="709" w:gutter="0"/>
          <w:cols w:space="720"/>
          <w:noEndnote/>
          <w:titlePg/>
          <w:docGrid w:linePitch="360"/>
        </w:sectPr>
      </w:pPr>
    </w:p>
    <w:tbl>
      <w:tblPr>
        <w:tblW w:w="0" w:type="auto"/>
        <w:tblLook w:val="01E0" w:firstRow="1" w:lastRow="1" w:firstColumn="1" w:lastColumn="1" w:noHBand="0" w:noVBand="0"/>
      </w:tblPr>
      <w:tblGrid>
        <w:gridCol w:w="4785"/>
        <w:gridCol w:w="4786"/>
      </w:tblGrid>
      <w:tr w:rsidR="00616FC5" w:rsidTr="00514591">
        <w:tc>
          <w:tcPr>
            <w:tcW w:w="4785" w:type="dxa"/>
          </w:tcPr>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p>
        </w:tc>
        <w:tc>
          <w:tcPr>
            <w:tcW w:w="4786" w:type="dxa"/>
          </w:tcPr>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Приложение № 1</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к Порядку разработки,</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реализации и оценки</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 xml:space="preserve">эффективности </w:t>
            </w:r>
            <w:proofErr w:type="gramStart"/>
            <w:r w:rsidRPr="00514591">
              <w:rPr>
                <w:rFonts w:ascii="Times New Roman" w:hAnsi="Times New Roman" w:cs="Times New Roman"/>
                <w:sz w:val="28"/>
                <w:szCs w:val="28"/>
              </w:rPr>
              <w:t>муниципальных</w:t>
            </w:r>
            <w:proofErr w:type="gramEnd"/>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программ Алексеевского района</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p>
        </w:tc>
      </w:tr>
    </w:tbl>
    <w:p w:rsidR="00616FC5" w:rsidRDefault="00616FC5" w:rsidP="00437273">
      <w:pPr>
        <w:tabs>
          <w:tab w:val="left" w:pos="851"/>
          <w:tab w:val="left" w:pos="1134"/>
          <w:tab w:val="left" w:pos="1276"/>
        </w:tabs>
        <w:jc w:val="center"/>
        <w:rPr>
          <w:rFonts w:ascii="Times New Roman" w:hAnsi="Times New Roman" w:cs="Times New Roman"/>
          <w:sz w:val="28"/>
          <w:szCs w:val="28"/>
        </w:rPr>
      </w:pPr>
    </w:p>
    <w:p w:rsidR="00616FC5" w:rsidRDefault="00616FC5" w:rsidP="00437273">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Паспорт муниципальной программы</w:t>
      </w:r>
    </w:p>
    <w:p w:rsidR="00616FC5" w:rsidRDefault="00616FC5" w:rsidP="00437273">
      <w:pPr>
        <w:tabs>
          <w:tab w:val="left" w:pos="851"/>
          <w:tab w:val="left" w:pos="1134"/>
          <w:tab w:val="left" w:pos="1276"/>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1"/>
      </w:tblGrid>
      <w:tr w:rsidR="00616FC5" w:rsidRPr="00135D72" w:rsidTr="00135D72">
        <w:tc>
          <w:tcPr>
            <w:tcW w:w="9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 </w:t>
            </w:r>
            <w:proofErr w:type="gramStart"/>
            <w:r w:rsidRPr="00135D72">
              <w:rPr>
                <w:rFonts w:ascii="Times New Roman" w:hAnsi="Times New Roman" w:cs="Times New Roman"/>
                <w:sz w:val="28"/>
                <w:szCs w:val="28"/>
              </w:rPr>
              <w:t>п</w:t>
            </w:r>
            <w:proofErr w:type="gramEnd"/>
            <w:r w:rsidRPr="00135D72">
              <w:rPr>
                <w:rFonts w:ascii="Times New Roman" w:hAnsi="Times New Roman" w:cs="Times New Roman"/>
                <w:sz w:val="28"/>
                <w:szCs w:val="28"/>
              </w:rPr>
              <w:t>/п</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42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муниципальной программы</w:t>
            </w:r>
          </w:p>
        </w:tc>
        <w:tc>
          <w:tcPr>
            <w:tcW w:w="31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9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5421"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Ответственный исполнитель муниципальной программы</w:t>
            </w:r>
          </w:p>
        </w:tc>
        <w:tc>
          <w:tcPr>
            <w:tcW w:w="31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9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5421"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Соисполнители муниципальной программы</w:t>
            </w:r>
          </w:p>
        </w:tc>
        <w:tc>
          <w:tcPr>
            <w:tcW w:w="31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9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3</w:t>
            </w:r>
          </w:p>
        </w:tc>
        <w:tc>
          <w:tcPr>
            <w:tcW w:w="5421"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Участники  муниципальной программы</w:t>
            </w:r>
          </w:p>
        </w:tc>
        <w:tc>
          <w:tcPr>
            <w:tcW w:w="31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9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5421"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 Подпрограммы муниципальной программы</w:t>
            </w:r>
          </w:p>
        </w:tc>
        <w:tc>
          <w:tcPr>
            <w:tcW w:w="31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9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tc>
        <w:tc>
          <w:tcPr>
            <w:tcW w:w="5421"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Цель (цели) муниципальной программы</w:t>
            </w:r>
          </w:p>
        </w:tc>
        <w:tc>
          <w:tcPr>
            <w:tcW w:w="31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9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6</w:t>
            </w:r>
          </w:p>
        </w:tc>
        <w:tc>
          <w:tcPr>
            <w:tcW w:w="5421"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Задачи  муниципальной программы</w:t>
            </w:r>
          </w:p>
        </w:tc>
        <w:tc>
          <w:tcPr>
            <w:tcW w:w="31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9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7</w:t>
            </w:r>
          </w:p>
        </w:tc>
        <w:tc>
          <w:tcPr>
            <w:tcW w:w="5421"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 Сроки и этапы реализации  муниципальной программы</w:t>
            </w:r>
          </w:p>
        </w:tc>
        <w:tc>
          <w:tcPr>
            <w:tcW w:w="31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9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8</w:t>
            </w:r>
          </w:p>
        </w:tc>
        <w:tc>
          <w:tcPr>
            <w:tcW w:w="5421"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 Объем бюджетных ассигнований муниципальной программы за счет средств бюджета Алексеевского района </w:t>
            </w:r>
            <w:proofErr w:type="gramStart"/>
            <w:r w:rsidRPr="00135D72">
              <w:rPr>
                <w:rFonts w:ascii="Times New Roman" w:hAnsi="Times New Roman" w:cs="Times New Roman"/>
                <w:sz w:val="28"/>
                <w:szCs w:val="28"/>
              </w:rPr>
              <w:t xml:space="preserve">( </w:t>
            </w:r>
            <w:proofErr w:type="gramEnd"/>
            <w:r w:rsidRPr="00135D72">
              <w:rPr>
                <w:rFonts w:ascii="Times New Roman" w:hAnsi="Times New Roman" w:cs="Times New Roman"/>
                <w:sz w:val="28"/>
                <w:szCs w:val="28"/>
              </w:rPr>
              <w:t>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31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9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9</w:t>
            </w:r>
          </w:p>
        </w:tc>
        <w:tc>
          <w:tcPr>
            <w:tcW w:w="5421"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 Конечные результаты муниципальной программы</w:t>
            </w:r>
          </w:p>
        </w:tc>
        <w:tc>
          <w:tcPr>
            <w:tcW w:w="31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bl>
    <w:p w:rsidR="00616FC5" w:rsidRPr="00437273" w:rsidRDefault="00616FC5" w:rsidP="00437273">
      <w:pPr>
        <w:tabs>
          <w:tab w:val="left" w:pos="851"/>
          <w:tab w:val="left" w:pos="1134"/>
          <w:tab w:val="left" w:pos="1276"/>
        </w:tabs>
        <w:jc w:val="center"/>
        <w:rPr>
          <w:rFonts w:ascii="Times New Roman" w:hAnsi="Times New Roman" w:cs="Times New Roman"/>
          <w:b/>
          <w:sz w:val="28"/>
          <w:szCs w:val="28"/>
        </w:rPr>
      </w:pPr>
    </w:p>
    <w:p w:rsidR="00616FC5" w:rsidRPr="00437273" w:rsidRDefault="00616FC5" w:rsidP="005C0F81">
      <w:pPr>
        <w:tabs>
          <w:tab w:val="left" w:pos="851"/>
          <w:tab w:val="left" w:pos="1134"/>
          <w:tab w:val="left" w:pos="1276"/>
        </w:tabs>
        <w:jc w:val="both"/>
        <w:rPr>
          <w:rFonts w:ascii="Times New Roman" w:hAnsi="Times New Roman" w:cs="Times New Roman"/>
          <w:b/>
          <w:sz w:val="28"/>
          <w:szCs w:val="28"/>
        </w:rPr>
      </w:pPr>
    </w:p>
    <w:p w:rsidR="00616FC5" w:rsidRPr="00437273" w:rsidRDefault="00616FC5" w:rsidP="009C60E9">
      <w:pPr>
        <w:tabs>
          <w:tab w:val="left" w:pos="851"/>
          <w:tab w:val="left" w:pos="1134"/>
          <w:tab w:val="left" w:pos="1276"/>
        </w:tabs>
        <w:jc w:val="both"/>
        <w:rPr>
          <w:rFonts w:ascii="Times New Roman" w:hAnsi="Times New Roman" w:cs="Times New Roman"/>
          <w:b/>
          <w:sz w:val="28"/>
          <w:szCs w:val="28"/>
        </w:rPr>
      </w:pPr>
    </w:p>
    <w:p w:rsidR="00616FC5" w:rsidRPr="001C3081" w:rsidRDefault="00616FC5" w:rsidP="009C60E9">
      <w:pPr>
        <w:tabs>
          <w:tab w:val="left" w:pos="851"/>
          <w:tab w:val="left" w:pos="1134"/>
          <w:tab w:val="left" w:pos="1276"/>
        </w:tabs>
        <w:jc w:val="both"/>
        <w:rPr>
          <w:rFonts w:ascii="Times New Roman" w:hAnsi="Times New Roman" w:cs="Times New Roman"/>
          <w:sz w:val="28"/>
          <w:szCs w:val="28"/>
        </w:rPr>
      </w:pPr>
    </w:p>
    <w:p w:rsidR="00616FC5" w:rsidRPr="001C3081" w:rsidRDefault="00616FC5" w:rsidP="00B12021">
      <w:pPr>
        <w:tabs>
          <w:tab w:val="left" w:pos="851"/>
          <w:tab w:val="left" w:pos="1134"/>
          <w:tab w:val="left" w:pos="1276"/>
        </w:tabs>
        <w:ind w:firstLine="680"/>
        <w:jc w:val="both"/>
        <w:rPr>
          <w:rFonts w:ascii="Times New Roman" w:hAnsi="Times New Roman" w:cs="Times New Roman"/>
          <w:sz w:val="28"/>
          <w:szCs w:val="28"/>
        </w:rPr>
      </w:pPr>
    </w:p>
    <w:p w:rsidR="00616FC5" w:rsidRPr="001C3081" w:rsidRDefault="00616FC5" w:rsidP="00B12021">
      <w:pPr>
        <w:tabs>
          <w:tab w:val="left" w:pos="851"/>
          <w:tab w:val="left" w:pos="1134"/>
          <w:tab w:val="left" w:pos="1276"/>
        </w:tabs>
        <w:ind w:firstLine="680"/>
        <w:jc w:val="both"/>
        <w:rPr>
          <w:rFonts w:ascii="Times New Roman" w:hAnsi="Times New Roman" w:cs="Times New Roman"/>
          <w:sz w:val="28"/>
          <w:szCs w:val="28"/>
        </w:rPr>
      </w:pPr>
    </w:p>
    <w:p w:rsidR="00616FC5" w:rsidRPr="001C3081" w:rsidRDefault="00616FC5" w:rsidP="00B12021">
      <w:pPr>
        <w:tabs>
          <w:tab w:val="left" w:pos="851"/>
          <w:tab w:val="left" w:pos="1134"/>
          <w:tab w:val="left" w:pos="1276"/>
        </w:tabs>
        <w:ind w:firstLine="680"/>
        <w:jc w:val="both"/>
        <w:rPr>
          <w:rFonts w:ascii="Times New Roman" w:hAnsi="Times New Roman" w:cs="Times New Roman"/>
          <w:sz w:val="28"/>
          <w:szCs w:val="28"/>
        </w:rPr>
      </w:pPr>
    </w:p>
    <w:p w:rsidR="00616FC5" w:rsidRDefault="00616FC5">
      <w:pPr>
        <w:tabs>
          <w:tab w:val="left" w:pos="851"/>
          <w:tab w:val="left" w:pos="1134"/>
          <w:tab w:val="left" w:pos="1276"/>
        </w:tabs>
        <w:ind w:firstLine="680"/>
        <w:jc w:val="both"/>
        <w:rPr>
          <w:rFonts w:ascii="Times New Roman" w:hAnsi="Times New Roman" w:cs="Times New Roman"/>
          <w:sz w:val="28"/>
          <w:szCs w:val="28"/>
        </w:rPr>
      </w:pPr>
    </w:p>
    <w:p w:rsidR="00616FC5" w:rsidRDefault="00616FC5">
      <w:pPr>
        <w:tabs>
          <w:tab w:val="left" w:pos="851"/>
          <w:tab w:val="left" w:pos="1134"/>
          <w:tab w:val="left" w:pos="1276"/>
        </w:tabs>
        <w:ind w:firstLine="680"/>
        <w:jc w:val="both"/>
        <w:rPr>
          <w:rFonts w:ascii="Times New Roman" w:hAnsi="Times New Roman" w:cs="Times New Roman"/>
          <w:sz w:val="28"/>
          <w:szCs w:val="28"/>
        </w:rPr>
        <w:sectPr w:rsidR="00616FC5" w:rsidSect="005F3F7D">
          <w:pgSz w:w="11906" w:h="16838"/>
          <w:pgMar w:top="1134" w:right="850" w:bottom="1134" w:left="1701" w:header="709" w:footer="709" w:gutter="0"/>
          <w:cols w:space="708"/>
          <w:docGrid w:linePitch="360"/>
        </w:sectPr>
      </w:pPr>
    </w:p>
    <w:tbl>
      <w:tblPr>
        <w:tblW w:w="0" w:type="auto"/>
        <w:tblLook w:val="01E0" w:firstRow="1" w:lastRow="1" w:firstColumn="1" w:lastColumn="1" w:noHBand="0" w:noVBand="0"/>
      </w:tblPr>
      <w:tblGrid>
        <w:gridCol w:w="7393"/>
        <w:gridCol w:w="7393"/>
      </w:tblGrid>
      <w:tr w:rsidR="00616FC5" w:rsidTr="00514591">
        <w:tc>
          <w:tcPr>
            <w:tcW w:w="7393" w:type="dxa"/>
          </w:tcPr>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p>
        </w:tc>
        <w:tc>
          <w:tcPr>
            <w:tcW w:w="7393" w:type="dxa"/>
          </w:tcPr>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Приложение № 2</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к Порядку разработки,</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реализации и оценки</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 xml:space="preserve">эффективности </w:t>
            </w:r>
            <w:proofErr w:type="gramStart"/>
            <w:r w:rsidRPr="00514591">
              <w:rPr>
                <w:rFonts w:ascii="Times New Roman" w:hAnsi="Times New Roman" w:cs="Times New Roman"/>
                <w:sz w:val="28"/>
                <w:szCs w:val="28"/>
              </w:rPr>
              <w:t>муниципальных</w:t>
            </w:r>
            <w:proofErr w:type="gramEnd"/>
          </w:p>
          <w:p w:rsidR="00616FC5" w:rsidRPr="00514591" w:rsidRDefault="00616FC5" w:rsidP="00514591">
            <w:pPr>
              <w:tabs>
                <w:tab w:val="left" w:pos="851"/>
                <w:tab w:val="left" w:pos="1134"/>
                <w:tab w:val="left" w:pos="1276"/>
              </w:tabs>
              <w:ind w:firstLine="680"/>
              <w:rPr>
                <w:rFonts w:ascii="Times New Roman" w:hAnsi="Times New Roman" w:cs="Times New Roman"/>
                <w:sz w:val="28"/>
                <w:szCs w:val="28"/>
              </w:rPr>
            </w:pPr>
            <w:r w:rsidRPr="00514591">
              <w:rPr>
                <w:rFonts w:ascii="Times New Roman" w:hAnsi="Times New Roman" w:cs="Times New Roman"/>
                <w:sz w:val="28"/>
                <w:szCs w:val="28"/>
              </w:rPr>
              <w:t xml:space="preserve">              программ Алексеевского района</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p>
        </w:tc>
      </w:tr>
    </w:tbl>
    <w:p w:rsidR="00616FC5" w:rsidRDefault="00616FC5" w:rsidP="002651C6">
      <w:pPr>
        <w:tabs>
          <w:tab w:val="left" w:pos="851"/>
          <w:tab w:val="left" w:pos="1134"/>
          <w:tab w:val="left" w:pos="1276"/>
        </w:tabs>
        <w:jc w:val="center"/>
        <w:rPr>
          <w:rFonts w:ascii="Times New Roman" w:hAnsi="Times New Roman" w:cs="Times New Roman"/>
          <w:sz w:val="28"/>
          <w:szCs w:val="28"/>
        </w:rPr>
      </w:pPr>
    </w:p>
    <w:p w:rsidR="00616FC5" w:rsidRDefault="00616FC5" w:rsidP="00550B0A">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550B0A">
      <w:pPr>
        <w:tabs>
          <w:tab w:val="left" w:pos="851"/>
          <w:tab w:val="left" w:pos="1134"/>
          <w:tab w:val="left" w:pos="1276"/>
        </w:tabs>
        <w:rPr>
          <w:rFonts w:ascii="Times New Roman" w:hAnsi="Times New Roman" w:cs="Times New Roman"/>
          <w:b/>
          <w:sz w:val="28"/>
          <w:szCs w:val="28"/>
        </w:rPr>
      </w:pPr>
      <w:r>
        <w:rPr>
          <w:rFonts w:ascii="Times New Roman" w:hAnsi="Times New Roman" w:cs="Times New Roman"/>
          <w:b/>
          <w:sz w:val="28"/>
          <w:szCs w:val="28"/>
        </w:rPr>
        <w:t xml:space="preserve">                                                                                                Форма  1</w:t>
      </w:r>
    </w:p>
    <w:p w:rsidR="00616FC5" w:rsidRDefault="00616FC5" w:rsidP="00550B0A">
      <w:pPr>
        <w:tabs>
          <w:tab w:val="left" w:pos="851"/>
          <w:tab w:val="left" w:pos="1134"/>
          <w:tab w:val="left" w:pos="1276"/>
        </w:tabs>
        <w:rPr>
          <w:rFonts w:ascii="Times New Roman" w:hAnsi="Times New Roman" w:cs="Times New Roman"/>
          <w:b/>
          <w:sz w:val="28"/>
          <w:szCs w:val="28"/>
        </w:rPr>
      </w:pPr>
    </w:p>
    <w:p w:rsidR="00616FC5" w:rsidRDefault="00616FC5" w:rsidP="00550B0A">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Система основных мероприятий (мероприятий) и показателей муниципальной программы</w:t>
      </w:r>
    </w:p>
    <w:p w:rsidR="00616FC5" w:rsidRDefault="00616FC5" w:rsidP="00550B0A">
      <w:pPr>
        <w:tabs>
          <w:tab w:val="left" w:pos="851"/>
          <w:tab w:val="left" w:pos="1134"/>
          <w:tab w:val="left" w:pos="1276"/>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2192"/>
        <w:gridCol w:w="1035"/>
        <w:gridCol w:w="1133"/>
        <w:gridCol w:w="2197"/>
        <w:gridCol w:w="1767"/>
        <w:gridCol w:w="1965"/>
        <w:gridCol w:w="557"/>
        <w:gridCol w:w="557"/>
        <w:gridCol w:w="557"/>
        <w:gridCol w:w="557"/>
        <w:gridCol w:w="557"/>
        <w:gridCol w:w="557"/>
        <w:gridCol w:w="557"/>
      </w:tblGrid>
      <w:tr w:rsidR="00616FC5" w:rsidRPr="00135D72" w:rsidTr="00135D72">
        <w:tc>
          <w:tcPr>
            <w:tcW w:w="598"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roofErr w:type="gramStart"/>
            <w:r w:rsidRPr="00135D72">
              <w:rPr>
                <w:rFonts w:ascii="Times New Roman" w:hAnsi="Times New Roman" w:cs="Times New Roman"/>
                <w:sz w:val="28"/>
                <w:szCs w:val="28"/>
              </w:rPr>
              <w:t>п</w:t>
            </w:r>
            <w:proofErr w:type="gramEnd"/>
            <w:r w:rsidRPr="00135D72">
              <w:rPr>
                <w:rFonts w:ascii="Times New Roman" w:hAnsi="Times New Roman" w:cs="Times New Roman"/>
                <w:sz w:val="28"/>
                <w:szCs w:val="28"/>
              </w:rPr>
              <w:t>/п</w:t>
            </w:r>
          </w:p>
        </w:tc>
        <w:tc>
          <w:tcPr>
            <w:tcW w:w="2192"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муниципальной</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программы,</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подпрограмм,</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мероприятий</w:t>
            </w:r>
          </w:p>
        </w:tc>
        <w:tc>
          <w:tcPr>
            <w:tcW w:w="2168" w:type="dxa"/>
            <w:gridSpan w:val="2"/>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Срок</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реализации</w:t>
            </w:r>
          </w:p>
        </w:tc>
        <w:tc>
          <w:tcPr>
            <w:tcW w:w="2197"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Ответственный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Исполнитель</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(соисполнитель, участник), ответственный за  реализацию</w:t>
            </w:r>
          </w:p>
        </w:tc>
        <w:tc>
          <w:tcPr>
            <w:tcW w:w="1767"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Общий объем </w:t>
            </w:r>
            <w:proofErr w:type="spellStart"/>
            <w:r w:rsidRPr="00135D72">
              <w:rPr>
                <w:rFonts w:ascii="Times New Roman" w:hAnsi="Times New Roman" w:cs="Times New Roman"/>
                <w:sz w:val="28"/>
                <w:szCs w:val="28"/>
              </w:rPr>
              <w:t>финансиро</w:t>
            </w:r>
            <w:proofErr w:type="spellEnd"/>
            <w:r w:rsidRPr="00135D72">
              <w:rPr>
                <w:rFonts w:ascii="Times New Roman" w:hAnsi="Times New Roman" w:cs="Times New Roman"/>
                <w:sz w:val="28"/>
                <w:szCs w:val="28"/>
              </w:rPr>
              <w:t>-</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roofErr w:type="spellStart"/>
            <w:r w:rsidRPr="00135D72">
              <w:rPr>
                <w:rFonts w:ascii="Times New Roman" w:hAnsi="Times New Roman" w:cs="Times New Roman"/>
                <w:sz w:val="28"/>
                <w:szCs w:val="28"/>
              </w:rPr>
              <w:t>вания</w:t>
            </w:r>
            <w:proofErr w:type="spellEnd"/>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мероприятия</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за срок</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реализации</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программы</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показателя,</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roofErr w:type="spellStart"/>
            <w:r w:rsidRPr="00135D72">
              <w:rPr>
                <w:rFonts w:ascii="Times New Roman" w:hAnsi="Times New Roman" w:cs="Times New Roman"/>
                <w:sz w:val="28"/>
                <w:szCs w:val="28"/>
              </w:rPr>
              <w:t>еденица</w:t>
            </w:r>
            <w:proofErr w:type="spellEnd"/>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измерения</w:t>
            </w:r>
          </w:p>
        </w:tc>
        <w:tc>
          <w:tcPr>
            <w:tcW w:w="3899" w:type="dxa"/>
            <w:gridSpan w:val="7"/>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Значение показателя</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и непосредственного результата по годам</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реализации</w:t>
            </w:r>
          </w:p>
        </w:tc>
      </w:tr>
      <w:tr w:rsidR="00616FC5" w:rsidRPr="00135D72" w:rsidTr="00135D72">
        <w:tc>
          <w:tcPr>
            <w:tcW w:w="598"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начало</w:t>
            </w: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roofErr w:type="spellStart"/>
            <w:r w:rsidRPr="00135D72">
              <w:rPr>
                <w:rFonts w:ascii="Times New Roman" w:hAnsi="Times New Roman" w:cs="Times New Roman"/>
                <w:sz w:val="28"/>
                <w:szCs w:val="28"/>
              </w:rPr>
              <w:t>заверш</w:t>
            </w:r>
            <w:proofErr w:type="spellEnd"/>
            <w:r w:rsidRPr="00135D72">
              <w:rPr>
                <w:rFonts w:ascii="Times New Roman" w:hAnsi="Times New Roman" w:cs="Times New Roman"/>
                <w:sz w:val="28"/>
                <w:szCs w:val="28"/>
              </w:rPr>
              <w:t>.</w:t>
            </w:r>
          </w:p>
        </w:tc>
        <w:tc>
          <w:tcPr>
            <w:tcW w:w="2197"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p w:rsidR="00616FC5" w:rsidRPr="00135D72" w:rsidRDefault="00616FC5" w:rsidP="00135D72">
            <w:pPr>
              <w:tabs>
                <w:tab w:val="left" w:pos="851"/>
                <w:tab w:val="left" w:pos="1134"/>
                <w:tab w:val="left" w:pos="1276"/>
              </w:tabs>
              <w:jc w:val="center"/>
              <w:rPr>
                <w:rFonts w:ascii="Times New Roman" w:hAnsi="Times New Roman" w:cs="Times New Roman"/>
              </w:rPr>
            </w:pPr>
            <w:r w:rsidRPr="00135D72">
              <w:rPr>
                <w:rFonts w:ascii="Times New Roman" w:hAnsi="Times New Roman" w:cs="Times New Roman"/>
              </w:rPr>
              <w:t>год</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3</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6</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7</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 Муниципальная</w:t>
            </w:r>
          </w:p>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программа</w:t>
            </w: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Показатель 1</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r w:rsidRPr="00135D72">
              <w:rPr>
                <w:rFonts w:ascii="Times New Roman" w:hAnsi="Times New Roman" w:cs="Times New Roman"/>
              </w:rPr>
              <w:t>Показатель 2</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r w:rsidRPr="00135D72">
              <w:rPr>
                <w:rFonts w:ascii="Times New Roman" w:hAnsi="Times New Roman" w:cs="Times New Roman"/>
              </w:rPr>
              <w:t>Показатель 3</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pPr>
              <w:rPr>
                <w:lang w:val="en-US"/>
              </w:rPr>
            </w:pPr>
            <w:r w:rsidRPr="00135D72">
              <w:rPr>
                <w:rFonts w:ascii="Times New Roman" w:hAnsi="Times New Roman" w:cs="Times New Roman"/>
              </w:rPr>
              <w:t xml:space="preserve">Показатель </w:t>
            </w:r>
            <w:r w:rsidRPr="00135D72">
              <w:rPr>
                <w:rFonts w:ascii="Times New Roman" w:hAnsi="Times New Roman" w:cs="Times New Roman"/>
                <w:lang w:val="en-US"/>
              </w:rPr>
              <w:t>n</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Подпрограмма 1</w:t>
            </w: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Показатель 1</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(задача 1 программы)</w:t>
            </w: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r w:rsidRPr="00135D72">
              <w:rPr>
                <w:rFonts w:ascii="Times New Roman" w:hAnsi="Times New Roman" w:cs="Times New Roman"/>
              </w:rPr>
              <w:t>Показатель 2</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r w:rsidRPr="00135D72">
              <w:rPr>
                <w:rFonts w:ascii="Times New Roman" w:hAnsi="Times New Roman" w:cs="Times New Roman"/>
              </w:rPr>
              <w:t>Показатель 3</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pPr>
              <w:rPr>
                <w:lang w:val="en-US"/>
              </w:rPr>
            </w:pPr>
            <w:r w:rsidRPr="00135D72">
              <w:rPr>
                <w:rFonts w:ascii="Times New Roman" w:hAnsi="Times New Roman" w:cs="Times New Roman"/>
              </w:rPr>
              <w:t xml:space="preserve">Показатель </w:t>
            </w:r>
            <w:r w:rsidRPr="00135D72">
              <w:rPr>
                <w:rFonts w:ascii="Times New Roman" w:hAnsi="Times New Roman" w:cs="Times New Roman"/>
                <w:lang w:val="en-US"/>
              </w:rPr>
              <w:t>n</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Основное мероприятие 1.1.</w:t>
            </w: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Показатель 1.1</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Основное мероприятие 1.2.</w:t>
            </w: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r w:rsidRPr="00135D72">
              <w:rPr>
                <w:rFonts w:ascii="Times New Roman" w:hAnsi="Times New Roman" w:cs="Times New Roman"/>
              </w:rPr>
              <w:t>Показатель 1.2</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Подпрограмма 2</w:t>
            </w: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r w:rsidRPr="00135D72">
              <w:rPr>
                <w:rFonts w:ascii="Times New Roman" w:hAnsi="Times New Roman" w:cs="Times New Roman"/>
              </w:rPr>
              <w:t>Показатель 1</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r w:rsidRPr="00135D72">
              <w:rPr>
                <w:rFonts w:ascii="Times New Roman" w:hAnsi="Times New Roman" w:cs="Times New Roman"/>
              </w:rPr>
              <w:t>Показатель 2</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r w:rsidRPr="00135D72">
              <w:rPr>
                <w:rFonts w:ascii="Times New Roman" w:hAnsi="Times New Roman" w:cs="Times New Roman"/>
              </w:rPr>
              <w:t>Показатель 3</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475F15">
            <w:pPr>
              <w:rPr>
                <w:lang w:val="en-US"/>
              </w:rPr>
            </w:pPr>
            <w:r w:rsidRPr="00135D72">
              <w:rPr>
                <w:rFonts w:ascii="Times New Roman" w:hAnsi="Times New Roman" w:cs="Times New Roman"/>
              </w:rPr>
              <w:t xml:space="preserve">Показатель </w:t>
            </w:r>
            <w:r w:rsidRPr="00135D72">
              <w:rPr>
                <w:rFonts w:ascii="Times New Roman" w:hAnsi="Times New Roman" w:cs="Times New Roman"/>
                <w:lang w:val="en-US"/>
              </w:rPr>
              <w:t>n</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Основное мероприятие </w:t>
            </w:r>
            <w:r w:rsidRPr="00135D72">
              <w:rPr>
                <w:rFonts w:ascii="Times New Roman" w:hAnsi="Times New Roman" w:cs="Times New Roman"/>
                <w:lang w:val="en-US"/>
              </w:rPr>
              <w:t>2</w:t>
            </w:r>
            <w:r w:rsidRPr="00135D72">
              <w:rPr>
                <w:rFonts w:ascii="Times New Roman" w:hAnsi="Times New Roman" w:cs="Times New Roman"/>
              </w:rPr>
              <w:t>.1.</w:t>
            </w: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Показатель </w:t>
            </w:r>
            <w:r w:rsidRPr="00135D72">
              <w:rPr>
                <w:rFonts w:ascii="Times New Roman" w:hAnsi="Times New Roman" w:cs="Times New Roman"/>
                <w:lang w:val="en-US"/>
              </w:rPr>
              <w:t>2</w:t>
            </w:r>
            <w:r w:rsidRPr="00135D72">
              <w:rPr>
                <w:rFonts w:ascii="Times New Roman" w:hAnsi="Times New Roman" w:cs="Times New Roman"/>
              </w:rPr>
              <w:t>.1</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59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Основное мероприятие </w:t>
            </w:r>
            <w:r w:rsidRPr="00135D72">
              <w:rPr>
                <w:rFonts w:ascii="Times New Roman" w:hAnsi="Times New Roman" w:cs="Times New Roman"/>
                <w:lang w:val="en-US"/>
              </w:rPr>
              <w:t>2</w:t>
            </w:r>
            <w:r w:rsidRPr="00135D72">
              <w:rPr>
                <w:rFonts w:ascii="Times New Roman" w:hAnsi="Times New Roman" w:cs="Times New Roman"/>
              </w:rPr>
              <w:t>.</w:t>
            </w:r>
            <w:r w:rsidRPr="00135D72">
              <w:rPr>
                <w:rFonts w:ascii="Times New Roman" w:hAnsi="Times New Roman" w:cs="Times New Roman"/>
                <w:lang w:val="en-US"/>
              </w:rPr>
              <w:t>2</w:t>
            </w:r>
            <w:r w:rsidRPr="00135D72">
              <w:rPr>
                <w:rFonts w:ascii="Times New Roman" w:hAnsi="Times New Roman" w:cs="Times New Roman"/>
              </w:rPr>
              <w:t>.</w:t>
            </w:r>
          </w:p>
        </w:tc>
        <w:tc>
          <w:tcPr>
            <w:tcW w:w="103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Показатель </w:t>
            </w:r>
            <w:r w:rsidRPr="00135D72">
              <w:rPr>
                <w:rFonts w:ascii="Times New Roman" w:hAnsi="Times New Roman" w:cs="Times New Roman"/>
                <w:lang w:val="en-US"/>
              </w:rPr>
              <w:t>2</w:t>
            </w:r>
            <w:r w:rsidRPr="00135D72">
              <w:rPr>
                <w:rFonts w:ascii="Times New Roman" w:hAnsi="Times New Roman" w:cs="Times New Roman"/>
              </w:rPr>
              <w:t>.2</w:t>
            </w: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bl>
    <w:p w:rsidR="00616FC5" w:rsidRDefault="00616FC5" w:rsidP="00550B0A">
      <w:pPr>
        <w:tabs>
          <w:tab w:val="left" w:pos="851"/>
          <w:tab w:val="left" w:pos="1134"/>
          <w:tab w:val="left" w:pos="1276"/>
        </w:tabs>
        <w:jc w:val="center"/>
        <w:rPr>
          <w:rFonts w:ascii="Times New Roman" w:hAnsi="Times New Roman" w:cs="Times New Roman"/>
          <w:b/>
          <w:sz w:val="28"/>
          <w:szCs w:val="28"/>
        </w:rPr>
      </w:pPr>
    </w:p>
    <w:p w:rsidR="00616FC5" w:rsidRDefault="00616FC5" w:rsidP="00550B0A">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550B0A">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550B0A">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550B0A">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550B0A">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550B0A">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2651C6">
      <w:pPr>
        <w:tabs>
          <w:tab w:val="left" w:pos="851"/>
          <w:tab w:val="left" w:pos="1134"/>
          <w:tab w:val="left" w:pos="1276"/>
        </w:tabs>
        <w:jc w:val="center"/>
        <w:rPr>
          <w:rFonts w:ascii="Times New Roman" w:hAnsi="Times New Roman" w:cs="Times New Roman"/>
          <w:sz w:val="28"/>
          <w:szCs w:val="28"/>
        </w:rPr>
      </w:pPr>
    </w:p>
    <w:p w:rsidR="00616FC5" w:rsidRDefault="00616FC5" w:rsidP="002651C6">
      <w:pPr>
        <w:tabs>
          <w:tab w:val="left" w:pos="851"/>
          <w:tab w:val="left" w:pos="1134"/>
          <w:tab w:val="left" w:pos="1276"/>
        </w:tabs>
        <w:jc w:val="center"/>
        <w:rPr>
          <w:rFonts w:ascii="Times New Roman" w:hAnsi="Times New Roman" w:cs="Times New Roman"/>
          <w:sz w:val="28"/>
          <w:szCs w:val="28"/>
        </w:rPr>
      </w:pPr>
    </w:p>
    <w:p w:rsidR="00616FC5" w:rsidRDefault="00616FC5" w:rsidP="002651C6">
      <w:pPr>
        <w:tabs>
          <w:tab w:val="left" w:pos="851"/>
          <w:tab w:val="left" w:pos="1134"/>
          <w:tab w:val="left" w:pos="1276"/>
        </w:tabs>
        <w:jc w:val="center"/>
        <w:rPr>
          <w:rFonts w:ascii="Times New Roman" w:hAnsi="Times New Roman" w:cs="Times New Roman"/>
          <w:sz w:val="28"/>
          <w:szCs w:val="28"/>
        </w:rPr>
      </w:pPr>
    </w:p>
    <w:p w:rsidR="00616FC5" w:rsidRDefault="00616FC5" w:rsidP="00445B21">
      <w:pPr>
        <w:tabs>
          <w:tab w:val="left" w:pos="851"/>
          <w:tab w:val="left" w:pos="1134"/>
          <w:tab w:val="left" w:pos="1276"/>
        </w:tabs>
        <w:rPr>
          <w:rFonts w:ascii="Times New Roman" w:hAnsi="Times New Roman" w:cs="Times New Roman"/>
          <w:b/>
          <w:sz w:val="28"/>
          <w:szCs w:val="28"/>
        </w:rPr>
      </w:pPr>
    </w:p>
    <w:p w:rsidR="00616FC5" w:rsidRDefault="00616FC5" w:rsidP="00445B21">
      <w:pPr>
        <w:tabs>
          <w:tab w:val="left" w:pos="851"/>
          <w:tab w:val="left" w:pos="1134"/>
          <w:tab w:val="left" w:pos="1276"/>
        </w:tabs>
        <w:rPr>
          <w:rFonts w:ascii="Times New Roman" w:hAnsi="Times New Roman" w:cs="Times New Roman"/>
          <w:b/>
          <w:sz w:val="28"/>
          <w:szCs w:val="28"/>
        </w:rPr>
      </w:pPr>
    </w:p>
    <w:p w:rsidR="00616FC5" w:rsidRDefault="00616FC5" w:rsidP="00445B21">
      <w:pPr>
        <w:tabs>
          <w:tab w:val="left" w:pos="851"/>
          <w:tab w:val="left" w:pos="1134"/>
          <w:tab w:val="left" w:pos="1276"/>
        </w:tabs>
        <w:rPr>
          <w:rFonts w:ascii="Times New Roman" w:hAnsi="Times New Roman" w:cs="Times New Roman"/>
          <w:b/>
          <w:sz w:val="28"/>
          <w:szCs w:val="28"/>
        </w:rPr>
      </w:pPr>
    </w:p>
    <w:p w:rsidR="00616FC5" w:rsidRDefault="00616FC5" w:rsidP="00E72BD6">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Форма 2</w:t>
      </w:r>
    </w:p>
    <w:p w:rsidR="00616FC5" w:rsidRDefault="00616FC5" w:rsidP="00E72BD6">
      <w:pPr>
        <w:tabs>
          <w:tab w:val="left" w:pos="851"/>
          <w:tab w:val="left" w:pos="1134"/>
          <w:tab w:val="left" w:pos="1276"/>
        </w:tabs>
        <w:jc w:val="center"/>
        <w:rPr>
          <w:rFonts w:ascii="Times New Roman" w:hAnsi="Times New Roman" w:cs="Times New Roman"/>
          <w:b/>
          <w:sz w:val="28"/>
          <w:szCs w:val="28"/>
        </w:rPr>
      </w:pPr>
    </w:p>
    <w:p w:rsidR="00616FC5" w:rsidRDefault="00616FC5" w:rsidP="002651C6">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Ресурсное обеспечение и прогнозная (справочная) оценка расходов на реализацию основных мероприятий (мероприятий) муниципальной программы Алексеевского района  из различных источников финансирования</w:t>
      </w:r>
    </w:p>
    <w:p w:rsidR="00616FC5" w:rsidRDefault="00616FC5" w:rsidP="002651C6">
      <w:pPr>
        <w:tabs>
          <w:tab w:val="left" w:pos="851"/>
          <w:tab w:val="left" w:pos="1134"/>
          <w:tab w:val="left" w:pos="1276"/>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9"/>
        <w:gridCol w:w="4467"/>
        <w:gridCol w:w="2663"/>
        <w:gridCol w:w="1665"/>
        <w:gridCol w:w="1447"/>
        <w:gridCol w:w="1447"/>
        <w:gridCol w:w="948"/>
      </w:tblGrid>
      <w:tr w:rsidR="00616FC5" w:rsidRPr="00135D72" w:rsidTr="00135D72">
        <w:tc>
          <w:tcPr>
            <w:tcW w:w="2149"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Статус</w:t>
            </w:r>
          </w:p>
        </w:tc>
        <w:tc>
          <w:tcPr>
            <w:tcW w:w="4467"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муниципальной программы, подпрограммы, основные мероприятия</w:t>
            </w:r>
          </w:p>
        </w:tc>
        <w:tc>
          <w:tcPr>
            <w:tcW w:w="2663"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Объем финансирования, источники</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финансирования</w:t>
            </w:r>
          </w:p>
        </w:tc>
        <w:tc>
          <w:tcPr>
            <w:tcW w:w="5507" w:type="dxa"/>
            <w:gridSpan w:val="4"/>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Оценка расходов (тыс. </w:t>
            </w:r>
            <w:proofErr w:type="spellStart"/>
            <w:r w:rsidRPr="00135D72">
              <w:rPr>
                <w:rFonts w:ascii="Times New Roman" w:hAnsi="Times New Roman" w:cs="Times New Roman"/>
                <w:sz w:val="28"/>
                <w:szCs w:val="28"/>
              </w:rPr>
              <w:t>руб</w:t>
            </w:r>
            <w:proofErr w:type="spellEnd"/>
            <w:r w:rsidRPr="00135D72">
              <w:rPr>
                <w:rFonts w:ascii="Times New Roman" w:hAnsi="Times New Roman" w:cs="Times New Roman"/>
                <w:sz w:val="28"/>
                <w:szCs w:val="28"/>
              </w:rPr>
              <w:t>)</w:t>
            </w:r>
          </w:p>
        </w:tc>
      </w:tr>
      <w:tr w:rsidR="00616FC5" w:rsidRPr="00135D72" w:rsidTr="00135D72">
        <w:tc>
          <w:tcPr>
            <w:tcW w:w="2149"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4467"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очередной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первый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планового</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периода</w:t>
            </w: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второй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планового</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периода</w:t>
            </w: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b/>
                <w:sz w:val="28"/>
                <w:szCs w:val="28"/>
              </w:rPr>
            </w:pPr>
            <w:r w:rsidRPr="00135D72">
              <w:rPr>
                <w:rFonts w:ascii="Times New Roman" w:hAnsi="Times New Roman" w:cs="Times New Roman"/>
                <w:b/>
                <w:sz w:val="28"/>
                <w:szCs w:val="28"/>
              </w:rPr>
              <w:t>…</w:t>
            </w: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3</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6</w:t>
            </w: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7</w:t>
            </w: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Муниципальная программа</w:t>
            </w: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p>
          <w:p w:rsidR="00616FC5" w:rsidRPr="00135D72" w:rsidRDefault="00616FC5" w:rsidP="00135D72">
            <w:pPr>
              <w:tabs>
                <w:tab w:val="left" w:pos="851"/>
                <w:tab w:val="left" w:pos="1134"/>
                <w:tab w:val="left" w:pos="1276"/>
              </w:tabs>
              <w:rPr>
                <w:rFonts w:ascii="Times New Roman" w:hAnsi="Times New Roman" w:cs="Times New Roman"/>
                <w:b/>
                <w:sz w:val="28"/>
                <w:szCs w:val="28"/>
              </w:rPr>
            </w:pPr>
            <w:r w:rsidRPr="00135D72">
              <w:rPr>
                <w:rFonts w:ascii="Times New Roman" w:hAnsi="Times New Roman" w:cs="Times New Roman"/>
                <w:b/>
                <w:sz w:val="28"/>
                <w:szCs w:val="28"/>
              </w:rPr>
              <w:t>Всего</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федеральный</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областной</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консолидированный</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 муниципального образования</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территориальные </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внебюджетные</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фонды</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Иные источники</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Подпрограмма</w:t>
            </w: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b/>
                <w:sz w:val="28"/>
                <w:szCs w:val="28"/>
              </w:rPr>
              <w:t>Всего</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федеральный</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областной</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консолидированный</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 муниципального образования</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21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территориальные </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внебюджетные</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фонды</w:t>
            </w:r>
          </w:p>
        </w:tc>
        <w:tc>
          <w:tcPr>
            <w:tcW w:w="166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bl>
    <w:p w:rsidR="00616FC5" w:rsidRPr="008B6DF9" w:rsidRDefault="00616FC5" w:rsidP="002651C6">
      <w:pPr>
        <w:tabs>
          <w:tab w:val="left" w:pos="851"/>
          <w:tab w:val="left" w:pos="1134"/>
          <w:tab w:val="left" w:pos="1276"/>
        </w:tabs>
        <w:jc w:val="center"/>
        <w:rPr>
          <w:rFonts w:ascii="Times New Roman" w:hAnsi="Times New Roman" w:cs="Times New Roman"/>
          <w:sz w:val="28"/>
          <w:szCs w:val="28"/>
        </w:rPr>
      </w:pPr>
    </w:p>
    <w:p w:rsidR="00616FC5" w:rsidRDefault="00616FC5" w:rsidP="002651C6">
      <w:pPr>
        <w:tabs>
          <w:tab w:val="left" w:pos="851"/>
          <w:tab w:val="left" w:pos="1134"/>
          <w:tab w:val="left" w:pos="1276"/>
        </w:tabs>
        <w:jc w:val="center"/>
        <w:rPr>
          <w:rFonts w:ascii="Times New Roman" w:hAnsi="Times New Roman" w:cs="Times New Roman"/>
          <w:sz w:val="28"/>
          <w:szCs w:val="28"/>
        </w:rPr>
      </w:pPr>
    </w:p>
    <w:p w:rsidR="00616FC5" w:rsidRDefault="00616FC5" w:rsidP="002651C6">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2651C6">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2651C6">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2651C6">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2651C6">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2651C6">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2651C6">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2651C6">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2651C6">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2651C6">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EA22C9">
      <w:pPr>
        <w:tabs>
          <w:tab w:val="left" w:pos="851"/>
          <w:tab w:val="left" w:pos="1134"/>
          <w:tab w:val="left" w:pos="1276"/>
        </w:tabs>
        <w:jc w:val="center"/>
        <w:rPr>
          <w:rFonts w:ascii="Times New Roman" w:hAnsi="Times New Roman" w:cs="Times New Roman"/>
          <w:sz w:val="28"/>
          <w:szCs w:val="28"/>
        </w:rPr>
      </w:pPr>
    </w:p>
    <w:p w:rsidR="00616FC5" w:rsidRDefault="00616FC5" w:rsidP="00EA22C9">
      <w:pPr>
        <w:tabs>
          <w:tab w:val="left" w:pos="851"/>
          <w:tab w:val="left" w:pos="1134"/>
          <w:tab w:val="left" w:pos="1276"/>
        </w:tabs>
        <w:jc w:val="center"/>
        <w:rPr>
          <w:rFonts w:ascii="Times New Roman" w:hAnsi="Times New Roman" w:cs="Times New Roman"/>
          <w:sz w:val="28"/>
          <w:szCs w:val="28"/>
        </w:rPr>
      </w:pPr>
    </w:p>
    <w:p w:rsidR="00616FC5" w:rsidRDefault="00616FC5" w:rsidP="00EA22C9">
      <w:pPr>
        <w:tabs>
          <w:tab w:val="left" w:pos="851"/>
          <w:tab w:val="left" w:pos="1134"/>
          <w:tab w:val="left" w:pos="1276"/>
        </w:tabs>
        <w:jc w:val="center"/>
        <w:rPr>
          <w:rFonts w:ascii="Times New Roman" w:hAnsi="Times New Roman" w:cs="Times New Roman"/>
          <w:sz w:val="28"/>
          <w:szCs w:val="28"/>
        </w:rPr>
      </w:pPr>
    </w:p>
    <w:p w:rsidR="00616FC5" w:rsidRDefault="00616FC5" w:rsidP="00EA22C9">
      <w:pPr>
        <w:tabs>
          <w:tab w:val="left" w:pos="851"/>
          <w:tab w:val="left" w:pos="1134"/>
          <w:tab w:val="left" w:pos="1276"/>
        </w:tabs>
        <w:jc w:val="center"/>
        <w:rPr>
          <w:rFonts w:ascii="Times New Roman" w:hAnsi="Times New Roman" w:cs="Times New Roman"/>
          <w:sz w:val="28"/>
          <w:szCs w:val="28"/>
        </w:rPr>
      </w:pPr>
    </w:p>
    <w:p w:rsidR="00616FC5" w:rsidRDefault="00616FC5" w:rsidP="00EA22C9">
      <w:pPr>
        <w:tabs>
          <w:tab w:val="left" w:pos="851"/>
          <w:tab w:val="left" w:pos="1134"/>
          <w:tab w:val="left" w:pos="1276"/>
        </w:tabs>
        <w:rPr>
          <w:rFonts w:ascii="Times New Roman" w:hAnsi="Times New Roman" w:cs="Times New Roman"/>
          <w:b/>
          <w:sz w:val="28"/>
          <w:szCs w:val="28"/>
        </w:rPr>
      </w:pPr>
      <w:r>
        <w:rPr>
          <w:rFonts w:ascii="Times New Roman" w:hAnsi="Times New Roman" w:cs="Times New Roman"/>
          <w:b/>
          <w:sz w:val="28"/>
          <w:szCs w:val="28"/>
        </w:rPr>
        <w:lastRenderedPageBreak/>
        <w:t xml:space="preserve">                                                                                                      Форма  3</w:t>
      </w:r>
    </w:p>
    <w:p w:rsidR="00616FC5" w:rsidRDefault="00616FC5" w:rsidP="00EA22C9">
      <w:pPr>
        <w:tabs>
          <w:tab w:val="left" w:pos="851"/>
          <w:tab w:val="left" w:pos="1134"/>
          <w:tab w:val="left" w:pos="1276"/>
        </w:tabs>
        <w:rPr>
          <w:rFonts w:ascii="Times New Roman" w:hAnsi="Times New Roman" w:cs="Times New Roman"/>
          <w:b/>
          <w:sz w:val="28"/>
          <w:szCs w:val="28"/>
        </w:rPr>
      </w:pPr>
    </w:p>
    <w:p w:rsidR="00616FC5" w:rsidRDefault="00616FC5" w:rsidP="00EA22C9">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 xml:space="preserve">Ресурсное обеспечение реализации муниципальной программы за счет средств бюджета  Алексеевского района </w:t>
      </w:r>
    </w:p>
    <w:p w:rsidR="00616FC5" w:rsidRDefault="00616FC5" w:rsidP="00EA22C9">
      <w:pPr>
        <w:tabs>
          <w:tab w:val="left" w:pos="851"/>
          <w:tab w:val="left" w:pos="1134"/>
          <w:tab w:val="left" w:pos="1276"/>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2415"/>
        <w:gridCol w:w="2184"/>
        <w:gridCol w:w="1037"/>
        <w:gridCol w:w="785"/>
        <w:gridCol w:w="908"/>
        <w:gridCol w:w="785"/>
        <w:gridCol w:w="1306"/>
        <w:gridCol w:w="1447"/>
        <w:gridCol w:w="1447"/>
        <w:gridCol w:w="599"/>
      </w:tblGrid>
      <w:tr w:rsidR="00616FC5" w:rsidRPr="00135D72" w:rsidTr="00135D72">
        <w:tc>
          <w:tcPr>
            <w:tcW w:w="1873"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Статус</w:t>
            </w:r>
          </w:p>
        </w:tc>
        <w:tc>
          <w:tcPr>
            <w:tcW w:w="2438"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муниципальной программы, подпрограммы, основные мероприятия</w:t>
            </w:r>
          </w:p>
        </w:tc>
        <w:tc>
          <w:tcPr>
            <w:tcW w:w="2090"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Ответственный исполнитель,</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соисполнители,</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участники</w:t>
            </w:r>
          </w:p>
        </w:tc>
        <w:tc>
          <w:tcPr>
            <w:tcW w:w="3574" w:type="dxa"/>
            <w:gridSpan w:val="4"/>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Код бюджетной классификации</w:t>
            </w:r>
          </w:p>
        </w:tc>
        <w:tc>
          <w:tcPr>
            <w:tcW w:w="4811" w:type="dxa"/>
            <w:gridSpan w:val="4"/>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Расходы (тыс. руб.), годы</w:t>
            </w:r>
          </w:p>
        </w:tc>
      </w:tr>
      <w:tr w:rsidR="00616FC5" w:rsidRPr="00135D72" w:rsidTr="00135D72">
        <w:tc>
          <w:tcPr>
            <w:tcW w:w="1873"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438"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ГРБС</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roofErr w:type="spellStart"/>
            <w:r w:rsidRPr="00135D72">
              <w:rPr>
                <w:rFonts w:ascii="Times New Roman" w:hAnsi="Times New Roman" w:cs="Times New Roman"/>
                <w:sz w:val="28"/>
                <w:szCs w:val="28"/>
              </w:rPr>
              <w:t>Рз</w:t>
            </w:r>
            <w:proofErr w:type="spellEnd"/>
            <w:r w:rsidRPr="00135D72">
              <w:rPr>
                <w:rFonts w:ascii="Times New Roman" w:hAnsi="Times New Roman" w:cs="Times New Roman"/>
                <w:sz w:val="28"/>
                <w:szCs w:val="28"/>
              </w:rPr>
              <w:t>,</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roofErr w:type="spellStart"/>
            <w:proofErr w:type="gramStart"/>
            <w:r w:rsidRPr="00135D72">
              <w:rPr>
                <w:rFonts w:ascii="Times New Roman" w:hAnsi="Times New Roman" w:cs="Times New Roman"/>
                <w:sz w:val="28"/>
                <w:szCs w:val="28"/>
              </w:rPr>
              <w:t>Пр</w:t>
            </w:r>
            <w:proofErr w:type="spellEnd"/>
            <w:proofErr w:type="gramEnd"/>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ЦСР</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ВР</w:t>
            </w: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roofErr w:type="spellStart"/>
            <w:r w:rsidRPr="00135D72">
              <w:rPr>
                <w:rFonts w:ascii="Times New Roman" w:hAnsi="Times New Roman" w:cs="Times New Roman"/>
                <w:sz w:val="28"/>
                <w:szCs w:val="28"/>
              </w:rPr>
              <w:t>очередн</w:t>
            </w:r>
            <w:proofErr w:type="spellEnd"/>
            <w:r w:rsidRPr="00135D72">
              <w:rPr>
                <w:rFonts w:ascii="Times New Roman" w:hAnsi="Times New Roman" w:cs="Times New Roman"/>
                <w:sz w:val="28"/>
                <w:szCs w:val="28"/>
              </w:rPr>
              <w:t>.</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первый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планового</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периода</w:t>
            </w: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второй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планового</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периода</w:t>
            </w: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b/>
                <w:sz w:val="28"/>
                <w:szCs w:val="28"/>
              </w:rPr>
            </w:pPr>
            <w:r w:rsidRPr="00135D72">
              <w:rPr>
                <w:rFonts w:ascii="Times New Roman" w:hAnsi="Times New Roman" w:cs="Times New Roman"/>
                <w:b/>
                <w:sz w:val="28"/>
                <w:szCs w:val="28"/>
              </w:rPr>
              <w:t>…</w:t>
            </w:r>
          </w:p>
        </w:tc>
      </w:tr>
      <w:tr w:rsidR="00616FC5" w:rsidRPr="00135D72" w:rsidTr="00135D72">
        <w:tc>
          <w:tcPr>
            <w:tcW w:w="187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209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3</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6</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7</w:t>
            </w: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8</w:t>
            </w: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9</w:t>
            </w: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10</w:t>
            </w: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11</w:t>
            </w:r>
          </w:p>
        </w:tc>
      </w:tr>
      <w:tr w:rsidR="00616FC5" w:rsidRPr="00135D72" w:rsidTr="00135D72">
        <w:tc>
          <w:tcPr>
            <w:tcW w:w="1873"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Муниципальная</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rPr>
              <w:t>программа</w:t>
            </w: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proofErr w:type="spellStart"/>
            <w:r w:rsidRPr="00135D72">
              <w:rPr>
                <w:rFonts w:ascii="Times New Roman" w:hAnsi="Times New Roman" w:cs="Times New Roman"/>
                <w:sz w:val="28"/>
                <w:szCs w:val="28"/>
              </w:rPr>
              <w:t>Всего</w:t>
            </w:r>
            <w:proofErr w:type="gramStart"/>
            <w:r w:rsidRPr="00135D72">
              <w:rPr>
                <w:rFonts w:ascii="Times New Roman" w:hAnsi="Times New Roman" w:cs="Times New Roman"/>
                <w:sz w:val="28"/>
                <w:szCs w:val="28"/>
              </w:rPr>
              <w:t>.в</w:t>
            </w:r>
            <w:proofErr w:type="spellEnd"/>
            <w:proofErr w:type="gramEnd"/>
            <w:r w:rsidRPr="00135D72">
              <w:rPr>
                <w:rFonts w:ascii="Times New Roman" w:hAnsi="Times New Roman" w:cs="Times New Roman"/>
                <w:sz w:val="28"/>
                <w:szCs w:val="28"/>
              </w:rPr>
              <w:t xml:space="preserve"> том числе:</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ответственный</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исполнитель </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муниципальной.</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программы,</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соисполнитель,</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b/>
                <w:sz w:val="28"/>
                <w:szCs w:val="28"/>
              </w:rPr>
            </w:pPr>
            <w:r w:rsidRPr="00135D72">
              <w:rPr>
                <w:rFonts w:ascii="Times New Roman" w:hAnsi="Times New Roman" w:cs="Times New Roman"/>
                <w:b/>
                <w:sz w:val="28"/>
                <w:szCs w:val="28"/>
              </w:rPr>
              <w:t>…</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участник, 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b/>
                <w:sz w:val="28"/>
                <w:szCs w:val="28"/>
              </w:rPr>
              <w:t>…</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lastRenderedPageBreak/>
              <w:t>Х</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lastRenderedPageBreak/>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lastRenderedPageBreak/>
              <w:t>Х</w:t>
            </w: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jc w:val="center"/>
              <w:rPr>
                <w:rFonts w:ascii="Times New Roman" w:hAnsi="Times New Roman" w:cs="Times New Roman"/>
              </w:rPr>
            </w:pPr>
            <w:r w:rsidRPr="00135D72">
              <w:rPr>
                <w:rFonts w:ascii="Times New Roman" w:hAnsi="Times New Roman" w:cs="Times New Roman"/>
              </w:rPr>
              <w:lastRenderedPageBreak/>
              <w:t>Подпрограмма 1</w:t>
            </w: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ответственный</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исполнитель </w:t>
            </w:r>
            <w:proofErr w:type="gramStart"/>
            <w:r w:rsidRPr="00135D72">
              <w:rPr>
                <w:rFonts w:ascii="Times New Roman" w:hAnsi="Times New Roman" w:cs="Times New Roman"/>
                <w:sz w:val="28"/>
                <w:szCs w:val="28"/>
              </w:rPr>
              <w:t>муниципальной</w:t>
            </w:r>
            <w:proofErr w:type="gramEnd"/>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подпрограммы,</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участник, 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b/>
                <w:sz w:val="28"/>
                <w:szCs w:val="28"/>
              </w:rPr>
              <w:t>…</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Основное </w:t>
            </w:r>
          </w:p>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мероприятие 1.1.</w:t>
            </w: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исполнитель</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мероприятия,</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873" w:type="dxa"/>
          </w:tcPr>
          <w:p w:rsidR="00616FC5" w:rsidRPr="00135D72" w:rsidRDefault="00616FC5"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Основное </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rPr>
              <w:t>мероприятие 1.2.</w:t>
            </w:r>
          </w:p>
        </w:tc>
        <w:tc>
          <w:tcPr>
            <w:tcW w:w="2438"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исполнитель</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мероприятия,</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4311" w:type="dxa"/>
            <w:gridSpan w:val="2"/>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Подпрограмма «Обеспечение реализации муниципальной  программы»</w:t>
            </w: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ответственный</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исполнитель </w:t>
            </w:r>
          </w:p>
          <w:p w:rsidR="00616FC5" w:rsidRPr="00135D72" w:rsidRDefault="00616FC5" w:rsidP="00135D72">
            <w:pPr>
              <w:tabs>
                <w:tab w:val="left" w:pos="851"/>
                <w:tab w:val="left" w:pos="1134"/>
                <w:tab w:val="left" w:pos="1276"/>
              </w:tabs>
              <w:rPr>
                <w:rFonts w:ascii="Times New Roman" w:hAnsi="Times New Roman" w:cs="Times New Roman"/>
                <w:sz w:val="28"/>
                <w:szCs w:val="28"/>
              </w:rPr>
            </w:pPr>
            <w:proofErr w:type="spellStart"/>
            <w:r w:rsidRPr="00135D72">
              <w:rPr>
                <w:rFonts w:ascii="Times New Roman" w:hAnsi="Times New Roman" w:cs="Times New Roman"/>
                <w:sz w:val="28"/>
                <w:szCs w:val="28"/>
              </w:rPr>
              <w:t>муниципальн</w:t>
            </w:r>
            <w:proofErr w:type="spellEnd"/>
            <w:r w:rsidRPr="00135D72">
              <w:rPr>
                <w:rFonts w:ascii="Times New Roman" w:hAnsi="Times New Roman" w:cs="Times New Roman"/>
                <w:sz w:val="28"/>
                <w:szCs w:val="28"/>
              </w:rPr>
              <w:t>.</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программы,</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4311" w:type="dxa"/>
            <w:gridSpan w:val="2"/>
          </w:tcPr>
          <w:p w:rsidR="00616FC5" w:rsidRPr="00135D72" w:rsidRDefault="00616FC5" w:rsidP="00135D72">
            <w:pPr>
              <w:tabs>
                <w:tab w:val="left" w:pos="851"/>
                <w:tab w:val="left" w:pos="1134"/>
                <w:tab w:val="left" w:pos="1276"/>
              </w:tabs>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участник 1, </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4311" w:type="dxa"/>
            <w:gridSpan w:val="2"/>
          </w:tcPr>
          <w:p w:rsidR="00616FC5" w:rsidRPr="00135D72" w:rsidRDefault="00616FC5" w:rsidP="00135D72">
            <w:pPr>
              <w:tabs>
                <w:tab w:val="left" w:pos="851"/>
                <w:tab w:val="left" w:pos="1134"/>
                <w:tab w:val="left" w:pos="1276"/>
              </w:tabs>
              <w:rPr>
                <w:rFonts w:ascii="Times New Roman" w:hAnsi="Times New Roman" w:cs="Times New Roman"/>
                <w:sz w:val="28"/>
                <w:szCs w:val="28"/>
              </w:rPr>
            </w:pPr>
          </w:p>
        </w:tc>
        <w:tc>
          <w:tcPr>
            <w:tcW w:w="2090"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участник 1, </w:t>
            </w:r>
          </w:p>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91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bl>
    <w:p w:rsidR="001D0CD0" w:rsidRDefault="001D0CD0" w:rsidP="00E72BD6">
      <w:pPr>
        <w:tabs>
          <w:tab w:val="left" w:pos="851"/>
          <w:tab w:val="left" w:pos="1134"/>
          <w:tab w:val="left" w:pos="1276"/>
        </w:tabs>
        <w:jc w:val="center"/>
        <w:rPr>
          <w:rFonts w:ascii="Times New Roman" w:hAnsi="Times New Roman" w:cs="Times New Roman"/>
          <w:b/>
          <w:sz w:val="28"/>
          <w:szCs w:val="28"/>
        </w:rPr>
      </w:pPr>
    </w:p>
    <w:p w:rsidR="001D0CD0" w:rsidRDefault="001D0CD0" w:rsidP="00E72BD6">
      <w:pPr>
        <w:tabs>
          <w:tab w:val="left" w:pos="851"/>
          <w:tab w:val="left" w:pos="1134"/>
          <w:tab w:val="left" w:pos="1276"/>
        </w:tabs>
        <w:jc w:val="center"/>
        <w:rPr>
          <w:rFonts w:ascii="Times New Roman" w:hAnsi="Times New Roman" w:cs="Times New Roman"/>
          <w:b/>
          <w:sz w:val="28"/>
          <w:szCs w:val="28"/>
        </w:rPr>
      </w:pPr>
    </w:p>
    <w:p w:rsidR="00616FC5" w:rsidRDefault="00616FC5" w:rsidP="00E72BD6">
      <w:pPr>
        <w:tabs>
          <w:tab w:val="left" w:pos="851"/>
          <w:tab w:val="left" w:pos="1134"/>
          <w:tab w:val="left" w:pos="1276"/>
        </w:tabs>
        <w:jc w:val="center"/>
        <w:rPr>
          <w:rFonts w:ascii="Times New Roman" w:hAnsi="Times New Roman" w:cs="Times New Roman"/>
          <w:b/>
          <w:sz w:val="28"/>
          <w:szCs w:val="28"/>
        </w:rPr>
      </w:pPr>
      <w:bookmarkStart w:id="2" w:name="_GoBack"/>
      <w:bookmarkEnd w:id="2"/>
      <w:r>
        <w:rPr>
          <w:rFonts w:ascii="Times New Roman" w:hAnsi="Times New Roman" w:cs="Times New Roman"/>
          <w:b/>
          <w:sz w:val="28"/>
          <w:szCs w:val="28"/>
        </w:rPr>
        <w:t>Форма  4</w:t>
      </w:r>
    </w:p>
    <w:p w:rsidR="00616FC5" w:rsidRDefault="00616FC5" w:rsidP="00CF67D4">
      <w:pPr>
        <w:tabs>
          <w:tab w:val="left" w:pos="851"/>
          <w:tab w:val="left" w:pos="1134"/>
          <w:tab w:val="left" w:pos="1276"/>
        </w:tabs>
        <w:ind w:firstLine="680"/>
        <w:jc w:val="right"/>
        <w:rPr>
          <w:rFonts w:ascii="Times New Roman" w:hAnsi="Times New Roman" w:cs="Times New Roman"/>
          <w:b/>
          <w:sz w:val="28"/>
          <w:szCs w:val="28"/>
        </w:rPr>
      </w:pPr>
    </w:p>
    <w:p w:rsidR="00616FC5" w:rsidRDefault="00616FC5" w:rsidP="00E72BD6">
      <w:pPr>
        <w:tabs>
          <w:tab w:val="left" w:pos="851"/>
          <w:tab w:val="left" w:pos="1134"/>
          <w:tab w:val="left" w:pos="1276"/>
        </w:tabs>
        <w:ind w:firstLine="680"/>
        <w:jc w:val="center"/>
        <w:rPr>
          <w:rFonts w:ascii="Times New Roman" w:hAnsi="Times New Roman" w:cs="Times New Roman"/>
          <w:b/>
          <w:sz w:val="28"/>
          <w:szCs w:val="28"/>
        </w:rPr>
      </w:pPr>
      <w:r>
        <w:rPr>
          <w:rFonts w:ascii="Times New Roman" w:hAnsi="Times New Roman" w:cs="Times New Roman"/>
          <w:b/>
          <w:sz w:val="28"/>
          <w:szCs w:val="28"/>
        </w:rPr>
        <w:t>Основные меры правового регулирования в сфере реализации  муниципальной программы</w:t>
      </w:r>
    </w:p>
    <w:p w:rsidR="00616FC5" w:rsidRDefault="00616FC5" w:rsidP="00CF67D4">
      <w:pPr>
        <w:tabs>
          <w:tab w:val="left" w:pos="851"/>
          <w:tab w:val="left" w:pos="1134"/>
          <w:tab w:val="left" w:pos="1276"/>
        </w:tabs>
        <w:ind w:firstLine="680"/>
        <w:jc w:val="right"/>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209"/>
        <w:gridCol w:w="3654"/>
        <w:gridCol w:w="2543"/>
        <w:gridCol w:w="4004"/>
      </w:tblGrid>
      <w:tr w:rsidR="00616FC5" w:rsidRPr="00135D72" w:rsidTr="00135D72">
        <w:tc>
          <w:tcPr>
            <w:tcW w:w="2376"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 </w:t>
            </w:r>
            <w:proofErr w:type="gramStart"/>
            <w:r w:rsidRPr="00135D72">
              <w:rPr>
                <w:rFonts w:ascii="Times New Roman" w:hAnsi="Times New Roman" w:cs="Times New Roman"/>
                <w:sz w:val="28"/>
                <w:szCs w:val="28"/>
              </w:rPr>
              <w:t>п</w:t>
            </w:r>
            <w:proofErr w:type="gramEnd"/>
            <w:r w:rsidRPr="00135D72">
              <w:rPr>
                <w:rFonts w:ascii="Times New Roman" w:hAnsi="Times New Roman" w:cs="Times New Roman"/>
                <w:sz w:val="28"/>
                <w:szCs w:val="28"/>
              </w:rPr>
              <w:t>/п</w:t>
            </w:r>
          </w:p>
        </w:tc>
        <w:tc>
          <w:tcPr>
            <w:tcW w:w="220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 Вид </w:t>
            </w:r>
            <w:proofErr w:type="gramStart"/>
            <w:r w:rsidRPr="00135D72">
              <w:rPr>
                <w:rFonts w:ascii="Times New Roman" w:hAnsi="Times New Roman" w:cs="Times New Roman"/>
                <w:sz w:val="28"/>
                <w:szCs w:val="28"/>
              </w:rPr>
              <w:t>нормативного</w:t>
            </w:r>
            <w:proofErr w:type="gramEnd"/>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правового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акта</w:t>
            </w:r>
          </w:p>
        </w:tc>
        <w:tc>
          <w:tcPr>
            <w:tcW w:w="3654"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Основные положения</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нормативного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правового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акта</w:t>
            </w:r>
          </w:p>
        </w:tc>
        <w:tc>
          <w:tcPr>
            <w:tcW w:w="254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Ответственный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исполнитель и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соисполнители</w:t>
            </w:r>
          </w:p>
        </w:tc>
        <w:tc>
          <w:tcPr>
            <w:tcW w:w="4004"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Ожидаемые сроки</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 принятия</w:t>
            </w:r>
          </w:p>
        </w:tc>
      </w:tr>
      <w:tr w:rsidR="00616FC5" w:rsidRPr="00135D72" w:rsidTr="00135D72">
        <w:tc>
          <w:tcPr>
            <w:tcW w:w="2376"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220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3654"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3</w:t>
            </w:r>
          </w:p>
        </w:tc>
        <w:tc>
          <w:tcPr>
            <w:tcW w:w="254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4004"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tc>
      </w:tr>
      <w:tr w:rsidR="00616FC5" w:rsidRPr="00135D72" w:rsidTr="00135D72">
        <w:tc>
          <w:tcPr>
            <w:tcW w:w="2376"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подпрограмма 1  </w:t>
            </w:r>
          </w:p>
        </w:tc>
        <w:tc>
          <w:tcPr>
            <w:tcW w:w="2209"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3654"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2543"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4004"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r>
      <w:tr w:rsidR="00616FC5" w:rsidRPr="00135D72" w:rsidTr="00135D72">
        <w:tc>
          <w:tcPr>
            <w:tcW w:w="2376"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Основное мероприятие</w:t>
            </w:r>
            <w:proofErr w:type="gramStart"/>
            <w:r w:rsidRPr="00135D72">
              <w:rPr>
                <w:rFonts w:ascii="Times New Roman" w:hAnsi="Times New Roman" w:cs="Times New Roman"/>
                <w:sz w:val="28"/>
                <w:szCs w:val="28"/>
              </w:rPr>
              <w:t>1</w:t>
            </w:r>
            <w:proofErr w:type="gramEnd"/>
            <w:r w:rsidRPr="00135D72">
              <w:rPr>
                <w:rFonts w:ascii="Times New Roman" w:hAnsi="Times New Roman" w:cs="Times New Roman"/>
                <w:sz w:val="28"/>
                <w:szCs w:val="28"/>
              </w:rPr>
              <w:t xml:space="preserve">.1. </w:t>
            </w:r>
          </w:p>
        </w:tc>
        <w:tc>
          <w:tcPr>
            <w:tcW w:w="2209"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3654"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2543"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4004"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r>
      <w:tr w:rsidR="00616FC5" w:rsidRPr="00135D72" w:rsidTr="00135D72">
        <w:tc>
          <w:tcPr>
            <w:tcW w:w="2376"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r w:rsidRPr="00135D72">
              <w:rPr>
                <w:rFonts w:ascii="Times New Roman" w:hAnsi="Times New Roman" w:cs="Times New Roman"/>
                <w:sz w:val="28"/>
                <w:szCs w:val="28"/>
              </w:rPr>
              <w:t>Основное мероприятие 1.1.</w:t>
            </w:r>
          </w:p>
        </w:tc>
        <w:tc>
          <w:tcPr>
            <w:tcW w:w="2209"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3654"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2543"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4004"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r>
    </w:tbl>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A835D0">
      <w:pPr>
        <w:tabs>
          <w:tab w:val="left" w:pos="851"/>
          <w:tab w:val="left" w:pos="1134"/>
          <w:tab w:val="left" w:pos="1276"/>
        </w:tabs>
        <w:rPr>
          <w:rFonts w:ascii="Times New Roman" w:hAnsi="Times New Roman" w:cs="Times New Roman"/>
          <w:b/>
          <w:sz w:val="28"/>
          <w:szCs w:val="28"/>
        </w:rPr>
      </w:pPr>
      <w:r>
        <w:rPr>
          <w:rFonts w:ascii="Times New Roman" w:hAnsi="Times New Roman" w:cs="Times New Roman"/>
          <w:b/>
          <w:sz w:val="28"/>
          <w:szCs w:val="28"/>
        </w:rPr>
        <w:lastRenderedPageBreak/>
        <w:t xml:space="preserve">                                                                                                       Форма  5</w:t>
      </w:r>
    </w:p>
    <w:p w:rsidR="00616FC5" w:rsidRDefault="00616FC5" w:rsidP="00A835D0">
      <w:pPr>
        <w:tabs>
          <w:tab w:val="left" w:pos="851"/>
          <w:tab w:val="left" w:pos="1134"/>
          <w:tab w:val="left" w:pos="1276"/>
        </w:tabs>
        <w:ind w:firstLine="680"/>
        <w:jc w:val="right"/>
        <w:rPr>
          <w:rFonts w:ascii="Times New Roman" w:hAnsi="Times New Roman" w:cs="Times New Roman"/>
          <w:b/>
          <w:sz w:val="28"/>
          <w:szCs w:val="28"/>
        </w:rPr>
      </w:pPr>
    </w:p>
    <w:p w:rsidR="00616FC5" w:rsidRDefault="00616FC5" w:rsidP="00CA3218">
      <w:pPr>
        <w:tabs>
          <w:tab w:val="left" w:pos="851"/>
          <w:tab w:val="left" w:pos="1134"/>
          <w:tab w:val="left" w:pos="1276"/>
        </w:tabs>
        <w:ind w:firstLine="680"/>
        <w:jc w:val="center"/>
        <w:rPr>
          <w:rFonts w:ascii="Times New Roman" w:hAnsi="Times New Roman" w:cs="Times New Roman"/>
          <w:b/>
          <w:sz w:val="28"/>
          <w:szCs w:val="28"/>
        </w:rPr>
      </w:pPr>
      <w:r>
        <w:rPr>
          <w:rFonts w:ascii="Times New Roman" w:hAnsi="Times New Roman" w:cs="Times New Roman"/>
          <w:b/>
          <w:sz w:val="28"/>
          <w:szCs w:val="28"/>
        </w:rPr>
        <w:t>Прогноз сводных показателей муниципальных заданий на оказание муниципальных услуг (работ) муниципальными  учреждениями  по муниципальной программе</w:t>
      </w:r>
    </w:p>
    <w:p w:rsidR="00616FC5" w:rsidRDefault="00616FC5" w:rsidP="00A835D0">
      <w:pPr>
        <w:tabs>
          <w:tab w:val="left" w:pos="851"/>
          <w:tab w:val="left" w:pos="1134"/>
          <w:tab w:val="left" w:pos="1276"/>
        </w:tabs>
        <w:ind w:firstLine="680"/>
        <w:jc w:val="right"/>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6"/>
        <w:gridCol w:w="1838"/>
        <w:gridCol w:w="1963"/>
        <w:gridCol w:w="1555"/>
        <w:gridCol w:w="1706"/>
        <w:gridCol w:w="1827"/>
        <w:gridCol w:w="1901"/>
      </w:tblGrid>
      <w:tr w:rsidR="00616FC5" w:rsidRPr="00135D72" w:rsidTr="00135D72">
        <w:tc>
          <w:tcPr>
            <w:tcW w:w="4077" w:type="dxa"/>
            <w:vMerge w:val="restart"/>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услуги, показателя объема услуги, подпрограммы, основного мероприятия</w:t>
            </w:r>
          </w:p>
        </w:tc>
        <w:tc>
          <w:tcPr>
            <w:tcW w:w="5387" w:type="dxa"/>
            <w:gridSpan w:val="3"/>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Значение  показателя объема услуги</w:t>
            </w:r>
          </w:p>
        </w:tc>
        <w:tc>
          <w:tcPr>
            <w:tcW w:w="5322" w:type="dxa"/>
            <w:gridSpan w:val="3"/>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Расходы  бюджета Алексеевского района на оказание муниципальной услуги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(тыс. </w:t>
            </w:r>
            <w:proofErr w:type="spellStart"/>
            <w:r w:rsidRPr="00135D72">
              <w:rPr>
                <w:rFonts w:ascii="Times New Roman" w:hAnsi="Times New Roman" w:cs="Times New Roman"/>
                <w:sz w:val="28"/>
                <w:szCs w:val="28"/>
              </w:rPr>
              <w:t>руб</w:t>
            </w:r>
            <w:proofErr w:type="spellEnd"/>
            <w:r w:rsidRPr="00135D72">
              <w:rPr>
                <w:rFonts w:ascii="Times New Roman" w:hAnsi="Times New Roman" w:cs="Times New Roman"/>
                <w:sz w:val="28"/>
                <w:szCs w:val="28"/>
              </w:rPr>
              <w:t>)</w:t>
            </w:r>
          </w:p>
        </w:tc>
      </w:tr>
      <w:tr w:rsidR="00616FC5" w:rsidRPr="00135D72" w:rsidTr="00135D72">
        <w:tc>
          <w:tcPr>
            <w:tcW w:w="4077" w:type="dxa"/>
            <w:vMerge/>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184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очередной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финансовый год</w:t>
            </w:r>
          </w:p>
        </w:tc>
        <w:tc>
          <w:tcPr>
            <w:tcW w:w="198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первый год планового периода</w:t>
            </w:r>
          </w:p>
        </w:tc>
        <w:tc>
          <w:tcPr>
            <w:tcW w:w="15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второй  год планового периода</w:t>
            </w:r>
          </w:p>
        </w:tc>
        <w:tc>
          <w:tcPr>
            <w:tcW w:w="15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очередной </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финансовый год</w:t>
            </w:r>
          </w:p>
        </w:tc>
        <w:tc>
          <w:tcPr>
            <w:tcW w:w="184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первый год планового периода</w:t>
            </w:r>
          </w:p>
        </w:tc>
        <w:tc>
          <w:tcPr>
            <w:tcW w:w="192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второй  год планового периода</w:t>
            </w:r>
          </w:p>
        </w:tc>
      </w:tr>
      <w:tr w:rsidR="00616FC5" w:rsidRPr="00135D72" w:rsidTr="00135D72">
        <w:tc>
          <w:tcPr>
            <w:tcW w:w="407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184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1985"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3</w:t>
            </w:r>
          </w:p>
        </w:tc>
        <w:tc>
          <w:tcPr>
            <w:tcW w:w="15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1559"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tc>
        <w:tc>
          <w:tcPr>
            <w:tcW w:w="1843"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6</w:t>
            </w:r>
          </w:p>
        </w:tc>
        <w:tc>
          <w:tcPr>
            <w:tcW w:w="1920"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7</w:t>
            </w:r>
          </w:p>
        </w:tc>
      </w:tr>
      <w:tr w:rsidR="00616FC5" w:rsidRPr="00135D72" w:rsidTr="00135D72">
        <w:tc>
          <w:tcPr>
            <w:tcW w:w="4077" w:type="dxa"/>
          </w:tcPr>
          <w:p w:rsidR="00616FC5" w:rsidRPr="00135D72" w:rsidRDefault="00616FC5" w:rsidP="00135D72">
            <w:pPr>
              <w:tabs>
                <w:tab w:val="left" w:pos="851"/>
                <w:tab w:val="left" w:pos="1134"/>
                <w:tab w:val="left" w:pos="1276"/>
              </w:tabs>
              <w:rPr>
                <w:rFonts w:ascii="Times New Roman" w:hAnsi="Times New Roman" w:cs="Times New Roman"/>
                <w:sz w:val="28"/>
                <w:szCs w:val="28"/>
              </w:rPr>
            </w:pPr>
          </w:p>
        </w:tc>
        <w:tc>
          <w:tcPr>
            <w:tcW w:w="1843"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985"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559"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559"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843"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920"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r>
      <w:tr w:rsidR="00616FC5" w:rsidRPr="00135D72" w:rsidTr="00135D72">
        <w:tc>
          <w:tcPr>
            <w:tcW w:w="4077"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843"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985"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559"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559"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843"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c>
          <w:tcPr>
            <w:tcW w:w="1920" w:type="dxa"/>
          </w:tcPr>
          <w:p w:rsidR="00616FC5" w:rsidRPr="00135D72" w:rsidRDefault="00616FC5" w:rsidP="00135D72">
            <w:pPr>
              <w:tabs>
                <w:tab w:val="left" w:pos="851"/>
                <w:tab w:val="left" w:pos="1134"/>
                <w:tab w:val="left" w:pos="1276"/>
              </w:tabs>
              <w:jc w:val="right"/>
              <w:rPr>
                <w:rFonts w:ascii="Times New Roman" w:hAnsi="Times New Roman" w:cs="Times New Roman"/>
                <w:sz w:val="28"/>
                <w:szCs w:val="28"/>
              </w:rPr>
            </w:pPr>
          </w:p>
        </w:tc>
      </w:tr>
    </w:tbl>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p w:rsidR="00616FC5" w:rsidRDefault="00616FC5" w:rsidP="004C4FEA">
      <w:pPr>
        <w:tabs>
          <w:tab w:val="left" w:pos="851"/>
          <w:tab w:val="left" w:pos="1134"/>
          <w:tab w:val="left" w:pos="1276"/>
        </w:tabs>
        <w:rPr>
          <w:rFonts w:ascii="Times New Roman" w:hAnsi="Times New Roman" w:cs="Times New Roman"/>
          <w:sz w:val="28"/>
          <w:szCs w:val="28"/>
        </w:rPr>
      </w:pPr>
    </w:p>
    <w:tbl>
      <w:tblPr>
        <w:tblW w:w="0" w:type="auto"/>
        <w:tblLook w:val="01E0" w:firstRow="1" w:lastRow="1" w:firstColumn="1" w:lastColumn="1" w:noHBand="0" w:noVBand="0"/>
      </w:tblPr>
      <w:tblGrid>
        <w:gridCol w:w="7393"/>
        <w:gridCol w:w="7393"/>
      </w:tblGrid>
      <w:tr w:rsidR="00616FC5" w:rsidTr="00514591">
        <w:tc>
          <w:tcPr>
            <w:tcW w:w="7393" w:type="dxa"/>
          </w:tcPr>
          <w:p w:rsidR="00616FC5" w:rsidRPr="00514591" w:rsidRDefault="00616FC5" w:rsidP="00514591">
            <w:pPr>
              <w:tabs>
                <w:tab w:val="left" w:pos="851"/>
                <w:tab w:val="left" w:pos="1134"/>
                <w:tab w:val="left" w:pos="1276"/>
              </w:tabs>
              <w:rPr>
                <w:rFonts w:ascii="Times New Roman" w:hAnsi="Times New Roman" w:cs="Times New Roman"/>
                <w:sz w:val="28"/>
                <w:szCs w:val="28"/>
              </w:rPr>
            </w:pPr>
          </w:p>
        </w:tc>
        <w:tc>
          <w:tcPr>
            <w:tcW w:w="7393" w:type="dxa"/>
          </w:tcPr>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Приложение № 3</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к Порядку разработки,</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реализации и оценки</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 xml:space="preserve">эффективности </w:t>
            </w:r>
            <w:proofErr w:type="gramStart"/>
            <w:r w:rsidRPr="00514591">
              <w:rPr>
                <w:rFonts w:ascii="Times New Roman" w:hAnsi="Times New Roman" w:cs="Times New Roman"/>
                <w:sz w:val="28"/>
                <w:szCs w:val="28"/>
              </w:rPr>
              <w:t>муниципальных</w:t>
            </w:r>
            <w:proofErr w:type="gramEnd"/>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программ Алексеевского района</w:t>
            </w:r>
          </w:p>
          <w:p w:rsidR="00616FC5" w:rsidRPr="00514591" w:rsidRDefault="00616FC5" w:rsidP="00514591">
            <w:pPr>
              <w:tabs>
                <w:tab w:val="left" w:pos="851"/>
                <w:tab w:val="left" w:pos="1134"/>
                <w:tab w:val="left" w:pos="1276"/>
              </w:tabs>
              <w:rPr>
                <w:rFonts w:ascii="Times New Roman" w:hAnsi="Times New Roman" w:cs="Times New Roman"/>
                <w:sz w:val="28"/>
                <w:szCs w:val="28"/>
              </w:rPr>
            </w:pPr>
          </w:p>
        </w:tc>
      </w:tr>
    </w:tbl>
    <w:p w:rsidR="00616FC5" w:rsidRDefault="00616FC5" w:rsidP="00CA3218">
      <w:pPr>
        <w:tabs>
          <w:tab w:val="left" w:pos="851"/>
          <w:tab w:val="left" w:pos="1134"/>
          <w:tab w:val="left" w:pos="1276"/>
        </w:tabs>
        <w:jc w:val="center"/>
        <w:rPr>
          <w:rFonts w:ascii="Times New Roman" w:hAnsi="Times New Roman" w:cs="Times New Roman"/>
          <w:sz w:val="28"/>
          <w:szCs w:val="28"/>
        </w:rPr>
      </w:pPr>
    </w:p>
    <w:p w:rsidR="00616FC5" w:rsidRDefault="00616FC5" w:rsidP="00D4789B">
      <w:pPr>
        <w:tabs>
          <w:tab w:val="left" w:pos="6465"/>
        </w:tabs>
        <w:rPr>
          <w:rFonts w:ascii="Times New Roman" w:hAnsi="Times New Roman" w:cs="Times New Roman"/>
          <w:b/>
          <w:sz w:val="28"/>
          <w:szCs w:val="28"/>
        </w:rPr>
      </w:pPr>
    </w:p>
    <w:p w:rsidR="00616FC5" w:rsidRPr="00335159" w:rsidRDefault="00616FC5" w:rsidP="00E72BD6">
      <w:pPr>
        <w:tabs>
          <w:tab w:val="left" w:pos="6465"/>
        </w:tabs>
        <w:jc w:val="center"/>
        <w:rPr>
          <w:rFonts w:ascii="Times New Roman" w:hAnsi="Times New Roman" w:cs="Times New Roman"/>
          <w:b/>
          <w:sz w:val="28"/>
          <w:szCs w:val="28"/>
        </w:rPr>
      </w:pPr>
      <w:r w:rsidRPr="00335159">
        <w:rPr>
          <w:rFonts w:ascii="Times New Roman" w:hAnsi="Times New Roman" w:cs="Times New Roman"/>
          <w:b/>
          <w:sz w:val="28"/>
          <w:szCs w:val="28"/>
        </w:rPr>
        <w:t>Паспорт</w:t>
      </w:r>
      <w:r>
        <w:rPr>
          <w:rFonts w:ascii="Times New Roman" w:hAnsi="Times New Roman" w:cs="Times New Roman"/>
          <w:b/>
          <w:sz w:val="28"/>
          <w:szCs w:val="28"/>
        </w:rPr>
        <w:t xml:space="preserve"> под</w:t>
      </w:r>
      <w:r w:rsidRPr="00335159">
        <w:rPr>
          <w:rFonts w:ascii="Times New Roman" w:hAnsi="Times New Roman" w:cs="Times New Roman"/>
          <w:b/>
          <w:sz w:val="28"/>
          <w:szCs w:val="28"/>
        </w:rPr>
        <w:t>программы</w:t>
      </w:r>
    </w:p>
    <w:p w:rsidR="00616FC5" w:rsidRPr="00335159" w:rsidRDefault="00616FC5" w:rsidP="003A3797">
      <w:pPr>
        <w:tabs>
          <w:tab w:val="left" w:pos="6465"/>
        </w:tabs>
        <w:jc w:val="center"/>
        <w:rPr>
          <w:rFonts w:ascii="Times New Roman" w:hAnsi="Times New Roman" w:cs="Times New Roman"/>
          <w:b/>
          <w:sz w:val="28"/>
          <w:szCs w:val="28"/>
        </w:rPr>
      </w:pPr>
    </w:p>
    <w:p w:rsidR="00616FC5" w:rsidRPr="00335159" w:rsidRDefault="00616FC5" w:rsidP="003A3797">
      <w:pPr>
        <w:tabs>
          <w:tab w:val="left" w:pos="6465"/>
        </w:tabs>
        <w:jc w:val="center"/>
        <w:rPr>
          <w:rFonts w:ascii="Times New Roman" w:hAnsi="Times New Roman" w:cs="Times New Roman"/>
          <w:b/>
          <w:sz w:val="28"/>
          <w:szCs w:val="2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740"/>
        <w:gridCol w:w="5760"/>
      </w:tblGrid>
      <w:tr w:rsidR="00616FC5" w:rsidRPr="00135D72" w:rsidTr="00F1739F">
        <w:trPr>
          <w:trHeight w:val="555"/>
        </w:trPr>
        <w:tc>
          <w:tcPr>
            <w:tcW w:w="1080" w:type="dxa"/>
          </w:tcPr>
          <w:p w:rsidR="00616FC5" w:rsidRPr="00135D72" w:rsidRDefault="00616FC5"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 xml:space="preserve">№ </w:t>
            </w:r>
            <w:proofErr w:type="gramStart"/>
            <w:r w:rsidRPr="00135D72">
              <w:rPr>
                <w:rFonts w:ascii="Times New Roman" w:hAnsi="Times New Roman" w:cs="Times New Roman"/>
                <w:sz w:val="28"/>
                <w:szCs w:val="28"/>
              </w:rPr>
              <w:t>п</w:t>
            </w:r>
            <w:proofErr w:type="gramEnd"/>
            <w:r w:rsidRPr="00135D72">
              <w:rPr>
                <w:rFonts w:ascii="Times New Roman" w:hAnsi="Times New Roman" w:cs="Times New Roman"/>
                <w:sz w:val="28"/>
                <w:szCs w:val="28"/>
              </w:rPr>
              <w:t>/п</w:t>
            </w:r>
          </w:p>
        </w:tc>
        <w:tc>
          <w:tcPr>
            <w:tcW w:w="13500" w:type="dxa"/>
            <w:gridSpan w:val="2"/>
          </w:tcPr>
          <w:p w:rsidR="00616FC5" w:rsidRPr="00135D72" w:rsidRDefault="00616FC5"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подпрограммы</w:t>
            </w:r>
          </w:p>
        </w:tc>
      </w:tr>
      <w:tr w:rsidR="00616FC5" w:rsidRPr="00135D72" w:rsidTr="00F1739F">
        <w:trPr>
          <w:trHeight w:val="345"/>
        </w:trPr>
        <w:tc>
          <w:tcPr>
            <w:tcW w:w="1080" w:type="dxa"/>
          </w:tcPr>
          <w:p w:rsidR="00616FC5" w:rsidRPr="00135D72" w:rsidRDefault="00616FC5"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7740" w:type="dxa"/>
          </w:tcPr>
          <w:p w:rsidR="00616FC5" w:rsidRPr="00135D72" w:rsidRDefault="00616FC5"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Соисполнитель</w:t>
            </w:r>
          </w:p>
        </w:tc>
        <w:tc>
          <w:tcPr>
            <w:tcW w:w="5760" w:type="dxa"/>
          </w:tcPr>
          <w:p w:rsidR="00616FC5" w:rsidRPr="00135D72" w:rsidRDefault="00616FC5" w:rsidP="00F1739F">
            <w:pPr>
              <w:tabs>
                <w:tab w:val="left" w:pos="6465"/>
              </w:tabs>
              <w:jc w:val="center"/>
              <w:rPr>
                <w:rFonts w:ascii="Times New Roman" w:hAnsi="Times New Roman" w:cs="Times New Roman"/>
                <w:sz w:val="28"/>
                <w:szCs w:val="28"/>
              </w:rPr>
            </w:pPr>
          </w:p>
        </w:tc>
      </w:tr>
      <w:tr w:rsidR="00616FC5" w:rsidRPr="00135D72" w:rsidTr="00F1739F">
        <w:trPr>
          <w:trHeight w:val="345"/>
        </w:trPr>
        <w:tc>
          <w:tcPr>
            <w:tcW w:w="1080" w:type="dxa"/>
          </w:tcPr>
          <w:p w:rsidR="00616FC5" w:rsidRPr="00135D72" w:rsidRDefault="00616FC5"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7740" w:type="dxa"/>
          </w:tcPr>
          <w:p w:rsidR="00616FC5" w:rsidRPr="00135D72" w:rsidRDefault="00616FC5"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Участники подпрограммы</w:t>
            </w:r>
          </w:p>
        </w:tc>
        <w:tc>
          <w:tcPr>
            <w:tcW w:w="5760" w:type="dxa"/>
          </w:tcPr>
          <w:p w:rsidR="00616FC5" w:rsidRPr="00135D72" w:rsidRDefault="00616FC5" w:rsidP="00F1739F">
            <w:pPr>
              <w:tabs>
                <w:tab w:val="left" w:pos="6465"/>
              </w:tabs>
              <w:jc w:val="center"/>
              <w:rPr>
                <w:rFonts w:ascii="Times New Roman" w:hAnsi="Times New Roman" w:cs="Times New Roman"/>
                <w:sz w:val="28"/>
                <w:szCs w:val="28"/>
              </w:rPr>
            </w:pPr>
          </w:p>
        </w:tc>
      </w:tr>
      <w:tr w:rsidR="00616FC5" w:rsidRPr="00135D72" w:rsidTr="00F1739F">
        <w:trPr>
          <w:trHeight w:val="345"/>
        </w:trPr>
        <w:tc>
          <w:tcPr>
            <w:tcW w:w="1080" w:type="dxa"/>
          </w:tcPr>
          <w:p w:rsidR="00616FC5" w:rsidRPr="00135D72" w:rsidRDefault="00616FC5"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3</w:t>
            </w:r>
          </w:p>
        </w:tc>
        <w:tc>
          <w:tcPr>
            <w:tcW w:w="7740" w:type="dxa"/>
          </w:tcPr>
          <w:p w:rsidR="00616FC5" w:rsidRPr="00135D72" w:rsidRDefault="00616FC5"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Цель (цели) подпрограммы</w:t>
            </w:r>
          </w:p>
        </w:tc>
        <w:tc>
          <w:tcPr>
            <w:tcW w:w="5760" w:type="dxa"/>
          </w:tcPr>
          <w:p w:rsidR="00616FC5" w:rsidRPr="00135D72" w:rsidRDefault="00616FC5" w:rsidP="00F1739F">
            <w:pPr>
              <w:tabs>
                <w:tab w:val="left" w:pos="6465"/>
              </w:tabs>
              <w:jc w:val="center"/>
              <w:rPr>
                <w:rFonts w:ascii="Times New Roman" w:hAnsi="Times New Roman" w:cs="Times New Roman"/>
                <w:sz w:val="28"/>
                <w:szCs w:val="28"/>
              </w:rPr>
            </w:pPr>
          </w:p>
        </w:tc>
      </w:tr>
      <w:tr w:rsidR="00616FC5" w:rsidRPr="00135D72" w:rsidTr="00F1739F">
        <w:trPr>
          <w:trHeight w:val="345"/>
        </w:trPr>
        <w:tc>
          <w:tcPr>
            <w:tcW w:w="1080" w:type="dxa"/>
          </w:tcPr>
          <w:p w:rsidR="00616FC5" w:rsidRPr="00135D72" w:rsidRDefault="00616FC5"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7740" w:type="dxa"/>
          </w:tcPr>
          <w:p w:rsidR="00616FC5" w:rsidRPr="00135D72" w:rsidRDefault="00616FC5"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Задачи подпрограммы</w:t>
            </w:r>
          </w:p>
        </w:tc>
        <w:tc>
          <w:tcPr>
            <w:tcW w:w="5760" w:type="dxa"/>
          </w:tcPr>
          <w:p w:rsidR="00616FC5" w:rsidRPr="00135D72" w:rsidRDefault="00616FC5" w:rsidP="00F1739F">
            <w:pPr>
              <w:tabs>
                <w:tab w:val="left" w:pos="6465"/>
              </w:tabs>
              <w:jc w:val="center"/>
              <w:rPr>
                <w:rFonts w:ascii="Times New Roman" w:hAnsi="Times New Roman" w:cs="Times New Roman"/>
                <w:sz w:val="28"/>
                <w:szCs w:val="28"/>
              </w:rPr>
            </w:pPr>
          </w:p>
        </w:tc>
      </w:tr>
      <w:tr w:rsidR="00616FC5" w:rsidRPr="00135D72" w:rsidTr="00F1739F">
        <w:trPr>
          <w:trHeight w:val="345"/>
        </w:trPr>
        <w:tc>
          <w:tcPr>
            <w:tcW w:w="1080" w:type="dxa"/>
          </w:tcPr>
          <w:p w:rsidR="00616FC5" w:rsidRPr="00135D72" w:rsidRDefault="00616FC5"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5</w:t>
            </w:r>
          </w:p>
        </w:tc>
        <w:tc>
          <w:tcPr>
            <w:tcW w:w="7740" w:type="dxa"/>
          </w:tcPr>
          <w:p w:rsidR="00616FC5" w:rsidRPr="00135D72" w:rsidRDefault="00616FC5"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Сроки и этапы реализации подпрограммы</w:t>
            </w:r>
          </w:p>
        </w:tc>
        <w:tc>
          <w:tcPr>
            <w:tcW w:w="5760" w:type="dxa"/>
          </w:tcPr>
          <w:p w:rsidR="00616FC5" w:rsidRPr="00135D72" w:rsidRDefault="00616FC5" w:rsidP="00F1739F">
            <w:pPr>
              <w:tabs>
                <w:tab w:val="left" w:pos="6465"/>
              </w:tabs>
              <w:jc w:val="center"/>
              <w:rPr>
                <w:rFonts w:ascii="Times New Roman" w:hAnsi="Times New Roman" w:cs="Times New Roman"/>
                <w:sz w:val="28"/>
                <w:szCs w:val="28"/>
              </w:rPr>
            </w:pPr>
          </w:p>
        </w:tc>
      </w:tr>
      <w:tr w:rsidR="00616FC5" w:rsidRPr="00135D72" w:rsidTr="00F1739F">
        <w:trPr>
          <w:trHeight w:val="345"/>
        </w:trPr>
        <w:tc>
          <w:tcPr>
            <w:tcW w:w="1080" w:type="dxa"/>
          </w:tcPr>
          <w:p w:rsidR="00616FC5" w:rsidRPr="00135D72" w:rsidRDefault="00616FC5"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6</w:t>
            </w:r>
          </w:p>
        </w:tc>
        <w:tc>
          <w:tcPr>
            <w:tcW w:w="7740" w:type="dxa"/>
          </w:tcPr>
          <w:p w:rsidR="00616FC5" w:rsidRPr="00135D72" w:rsidRDefault="00616FC5" w:rsidP="00783AE5">
            <w:pPr>
              <w:tabs>
                <w:tab w:val="left" w:pos="6465"/>
              </w:tabs>
              <w:rPr>
                <w:rFonts w:ascii="Times New Roman" w:hAnsi="Times New Roman" w:cs="Times New Roman"/>
                <w:sz w:val="28"/>
                <w:szCs w:val="28"/>
              </w:rPr>
            </w:pPr>
            <w:r w:rsidRPr="00135D72">
              <w:rPr>
                <w:rFonts w:ascii="Times New Roman" w:hAnsi="Times New Roman" w:cs="Times New Roman"/>
                <w:sz w:val="28"/>
                <w:szCs w:val="28"/>
              </w:rPr>
              <w:t>Объем бюджетных ассигнований подпрограммы за счет средств бюджета Алексеевского района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60" w:type="dxa"/>
          </w:tcPr>
          <w:p w:rsidR="00616FC5" w:rsidRPr="00135D72" w:rsidRDefault="00616FC5" w:rsidP="00F1739F">
            <w:pPr>
              <w:tabs>
                <w:tab w:val="left" w:pos="6465"/>
              </w:tabs>
              <w:jc w:val="center"/>
              <w:rPr>
                <w:rFonts w:ascii="Times New Roman" w:hAnsi="Times New Roman" w:cs="Times New Roman"/>
                <w:sz w:val="28"/>
                <w:szCs w:val="28"/>
              </w:rPr>
            </w:pPr>
          </w:p>
        </w:tc>
      </w:tr>
      <w:tr w:rsidR="00616FC5" w:rsidRPr="00135D72" w:rsidTr="00F1739F">
        <w:trPr>
          <w:trHeight w:val="345"/>
        </w:trPr>
        <w:tc>
          <w:tcPr>
            <w:tcW w:w="1080" w:type="dxa"/>
          </w:tcPr>
          <w:p w:rsidR="00616FC5" w:rsidRPr="00135D72" w:rsidRDefault="00616FC5"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7</w:t>
            </w:r>
          </w:p>
        </w:tc>
        <w:tc>
          <w:tcPr>
            <w:tcW w:w="7740" w:type="dxa"/>
          </w:tcPr>
          <w:p w:rsidR="00616FC5" w:rsidRPr="00135D72" w:rsidRDefault="00616FC5"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Конечные результаты подпрограммы</w:t>
            </w:r>
          </w:p>
        </w:tc>
        <w:tc>
          <w:tcPr>
            <w:tcW w:w="5760" w:type="dxa"/>
          </w:tcPr>
          <w:p w:rsidR="00616FC5" w:rsidRPr="00135D72" w:rsidRDefault="00616FC5" w:rsidP="00F1739F">
            <w:pPr>
              <w:tabs>
                <w:tab w:val="left" w:pos="6465"/>
              </w:tabs>
              <w:jc w:val="center"/>
              <w:rPr>
                <w:rFonts w:ascii="Times New Roman" w:hAnsi="Times New Roman" w:cs="Times New Roman"/>
                <w:sz w:val="28"/>
                <w:szCs w:val="28"/>
              </w:rPr>
            </w:pPr>
          </w:p>
        </w:tc>
      </w:tr>
    </w:tbl>
    <w:p w:rsidR="00616FC5" w:rsidRDefault="00616FC5" w:rsidP="00D4789B">
      <w:pPr>
        <w:tabs>
          <w:tab w:val="left" w:pos="851"/>
          <w:tab w:val="left" w:pos="1134"/>
          <w:tab w:val="left" w:pos="1276"/>
        </w:tabs>
        <w:rPr>
          <w:rFonts w:ascii="Times New Roman" w:hAnsi="Times New Roman" w:cs="Times New Roman"/>
          <w:sz w:val="28"/>
          <w:szCs w:val="28"/>
        </w:rPr>
      </w:pPr>
    </w:p>
    <w:p w:rsidR="00616FC5" w:rsidRDefault="00616FC5" w:rsidP="00D4789B">
      <w:pPr>
        <w:tabs>
          <w:tab w:val="left" w:pos="851"/>
          <w:tab w:val="left" w:pos="1134"/>
          <w:tab w:val="left" w:pos="1276"/>
        </w:tabs>
        <w:rPr>
          <w:rFonts w:ascii="Times New Roman" w:hAnsi="Times New Roman" w:cs="Times New Roman"/>
          <w:sz w:val="28"/>
          <w:szCs w:val="28"/>
        </w:rPr>
      </w:pPr>
    </w:p>
    <w:p w:rsidR="00616FC5" w:rsidRDefault="00616FC5" w:rsidP="00D4789B">
      <w:pPr>
        <w:tabs>
          <w:tab w:val="left" w:pos="851"/>
          <w:tab w:val="left" w:pos="1134"/>
          <w:tab w:val="left" w:pos="1276"/>
        </w:tabs>
        <w:rPr>
          <w:rFonts w:ascii="Times New Roman" w:hAnsi="Times New Roman" w:cs="Times New Roman"/>
          <w:sz w:val="28"/>
          <w:szCs w:val="28"/>
        </w:rPr>
      </w:pPr>
    </w:p>
    <w:tbl>
      <w:tblPr>
        <w:tblW w:w="0" w:type="auto"/>
        <w:tblLook w:val="01E0" w:firstRow="1" w:lastRow="1" w:firstColumn="1" w:lastColumn="1" w:noHBand="0" w:noVBand="0"/>
      </w:tblPr>
      <w:tblGrid>
        <w:gridCol w:w="7393"/>
        <w:gridCol w:w="7393"/>
      </w:tblGrid>
      <w:tr w:rsidR="00616FC5" w:rsidTr="00514591">
        <w:tc>
          <w:tcPr>
            <w:tcW w:w="7393" w:type="dxa"/>
          </w:tcPr>
          <w:p w:rsidR="00616FC5" w:rsidRPr="00514591" w:rsidRDefault="00616FC5" w:rsidP="00514591">
            <w:pPr>
              <w:tabs>
                <w:tab w:val="left" w:pos="851"/>
                <w:tab w:val="left" w:pos="1134"/>
                <w:tab w:val="left" w:pos="1276"/>
              </w:tabs>
              <w:rPr>
                <w:rFonts w:ascii="Times New Roman" w:hAnsi="Times New Roman" w:cs="Times New Roman"/>
                <w:sz w:val="28"/>
                <w:szCs w:val="28"/>
              </w:rPr>
            </w:pPr>
          </w:p>
        </w:tc>
        <w:tc>
          <w:tcPr>
            <w:tcW w:w="7393" w:type="dxa"/>
          </w:tcPr>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Приложение № 4</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к Порядку разработки,</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реализации и оценки</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 xml:space="preserve">эффективности </w:t>
            </w:r>
            <w:proofErr w:type="gramStart"/>
            <w:r w:rsidRPr="00514591">
              <w:rPr>
                <w:rFonts w:ascii="Times New Roman" w:hAnsi="Times New Roman" w:cs="Times New Roman"/>
                <w:sz w:val="28"/>
                <w:szCs w:val="28"/>
              </w:rPr>
              <w:t>муниципальных</w:t>
            </w:r>
            <w:proofErr w:type="gramEnd"/>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программ Алексеевского района</w:t>
            </w:r>
          </w:p>
        </w:tc>
      </w:tr>
    </w:tbl>
    <w:p w:rsidR="00616FC5" w:rsidRDefault="00616FC5" w:rsidP="00D4789B">
      <w:pPr>
        <w:tabs>
          <w:tab w:val="left" w:pos="851"/>
          <w:tab w:val="left" w:pos="1134"/>
          <w:tab w:val="left" w:pos="1276"/>
        </w:tabs>
        <w:rPr>
          <w:rFonts w:ascii="Times New Roman" w:hAnsi="Times New Roman" w:cs="Times New Roman"/>
          <w:sz w:val="28"/>
          <w:szCs w:val="28"/>
        </w:rPr>
      </w:pPr>
    </w:p>
    <w:p w:rsidR="00616FC5" w:rsidRDefault="00616FC5" w:rsidP="00DF2D80">
      <w:pPr>
        <w:tabs>
          <w:tab w:val="left" w:pos="851"/>
          <w:tab w:val="left" w:pos="1134"/>
          <w:tab w:val="left" w:pos="1276"/>
        </w:tabs>
        <w:jc w:val="center"/>
        <w:rPr>
          <w:rFonts w:ascii="Times New Roman" w:hAnsi="Times New Roman" w:cs="Times New Roman"/>
          <w:b/>
          <w:sz w:val="28"/>
          <w:szCs w:val="28"/>
        </w:rPr>
      </w:pPr>
    </w:p>
    <w:p w:rsidR="00616FC5" w:rsidRDefault="00616FC5" w:rsidP="00DF2D80">
      <w:pPr>
        <w:tabs>
          <w:tab w:val="left" w:pos="851"/>
          <w:tab w:val="left" w:pos="1134"/>
          <w:tab w:val="left" w:pos="1276"/>
        </w:tabs>
        <w:jc w:val="center"/>
        <w:rPr>
          <w:rFonts w:ascii="Times New Roman" w:hAnsi="Times New Roman" w:cs="Times New Roman"/>
          <w:b/>
          <w:sz w:val="28"/>
          <w:szCs w:val="28"/>
        </w:rPr>
      </w:pPr>
      <w:r w:rsidRPr="00172217">
        <w:rPr>
          <w:rFonts w:ascii="Times New Roman" w:hAnsi="Times New Roman" w:cs="Times New Roman"/>
          <w:b/>
          <w:sz w:val="28"/>
          <w:szCs w:val="28"/>
        </w:rPr>
        <w:t xml:space="preserve">Перечень муниципальных программ Алексеевского района </w:t>
      </w:r>
    </w:p>
    <w:p w:rsidR="00616FC5" w:rsidRDefault="00616FC5" w:rsidP="00DF2D80">
      <w:pPr>
        <w:tabs>
          <w:tab w:val="left" w:pos="851"/>
          <w:tab w:val="left" w:pos="1134"/>
          <w:tab w:val="left" w:pos="1276"/>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291"/>
        <w:gridCol w:w="3697"/>
        <w:gridCol w:w="3697"/>
      </w:tblGrid>
      <w:tr w:rsidR="00616FC5" w:rsidRPr="00135D72" w:rsidTr="00135D72">
        <w:tc>
          <w:tcPr>
            <w:tcW w:w="110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 </w:t>
            </w:r>
            <w:proofErr w:type="gramStart"/>
            <w:r w:rsidRPr="00135D72">
              <w:rPr>
                <w:rFonts w:ascii="Times New Roman" w:hAnsi="Times New Roman" w:cs="Times New Roman"/>
                <w:sz w:val="28"/>
                <w:szCs w:val="28"/>
              </w:rPr>
              <w:t>п</w:t>
            </w:r>
            <w:proofErr w:type="gramEnd"/>
            <w:r w:rsidRPr="00135D72">
              <w:rPr>
                <w:rFonts w:ascii="Times New Roman" w:hAnsi="Times New Roman" w:cs="Times New Roman"/>
                <w:sz w:val="28"/>
                <w:szCs w:val="28"/>
              </w:rPr>
              <w:t>/п</w:t>
            </w:r>
          </w:p>
        </w:tc>
        <w:tc>
          <w:tcPr>
            <w:tcW w:w="62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Наименование </w:t>
            </w:r>
            <w:proofErr w:type="gramStart"/>
            <w:r w:rsidRPr="00135D72">
              <w:rPr>
                <w:rFonts w:ascii="Times New Roman" w:hAnsi="Times New Roman" w:cs="Times New Roman"/>
                <w:sz w:val="28"/>
                <w:szCs w:val="28"/>
              </w:rPr>
              <w:t>муниципальной</w:t>
            </w:r>
            <w:proofErr w:type="gramEnd"/>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программы</w:t>
            </w:r>
          </w:p>
        </w:tc>
        <w:tc>
          <w:tcPr>
            <w:tcW w:w="36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Ответственный исполнитель,</w:t>
            </w:r>
          </w:p>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соисполнитель</w:t>
            </w:r>
          </w:p>
        </w:tc>
        <w:tc>
          <w:tcPr>
            <w:tcW w:w="36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Основные направления реализации муниципальной программы</w:t>
            </w:r>
          </w:p>
        </w:tc>
      </w:tr>
      <w:tr w:rsidR="00616FC5" w:rsidRPr="00135D72" w:rsidTr="00135D72">
        <w:tc>
          <w:tcPr>
            <w:tcW w:w="110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2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10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2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10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2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r w:rsidR="00616FC5" w:rsidRPr="00135D72" w:rsidTr="00135D72">
        <w:tc>
          <w:tcPr>
            <w:tcW w:w="110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6291"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16FC5" w:rsidRPr="00135D72" w:rsidRDefault="00616FC5" w:rsidP="00135D72">
            <w:pPr>
              <w:tabs>
                <w:tab w:val="left" w:pos="851"/>
                <w:tab w:val="left" w:pos="1134"/>
                <w:tab w:val="left" w:pos="1276"/>
              </w:tabs>
              <w:jc w:val="center"/>
              <w:rPr>
                <w:rFonts w:ascii="Times New Roman" w:hAnsi="Times New Roman" w:cs="Times New Roman"/>
                <w:sz w:val="28"/>
                <w:szCs w:val="28"/>
              </w:rPr>
            </w:pPr>
          </w:p>
        </w:tc>
      </w:tr>
    </w:tbl>
    <w:p w:rsidR="00616FC5" w:rsidRPr="00172217" w:rsidRDefault="00616FC5" w:rsidP="00DF2D80">
      <w:pPr>
        <w:tabs>
          <w:tab w:val="left" w:pos="851"/>
          <w:tab w:val="left" w:pos="1134"/>
          <w:tab w:val="left" w:pos="1276"/>
        </w:tabs>
        <w:jc w:val="center"/>
        <w:rPr>
          <w:rFonts w:ascii="Times New Roman" w:hAnsi="Times New Roman" w:cs="Times New Roman"/>
          <w:sz w:val="28"/>
          <w:szCs w:val="28"/>
        </w:rPr>
      </w:pPr>
    </w:p>
    <w:p w:rsidR="00616FC5" w:rsidRDefault="00616FC5" w:rsidP="00DF2D80">
      <w:pPr>
        <w:tabs>
          <w:tab w:val="left" w:pos="851"/>
          <w:tab w:val="left" w:pos="1134"/>
          <w:tab w:val="left" w:pos="1276"/>
        </w:tabs>
        <w:jc w:val="center"/>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Pr="009A2FB1" w:rsidRDefault="00616FC5" w:rsidP="00DF2D80">
      <w:pPr>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175886">
      <w:pPr>
        <w:tabs>
          <w:tab w:val="left" w:pos="6465"/>
        </w:tabs>
        <w:jc w:val="center"/>
        <w:rPr>
          <w:rFonts w:ascii="Times New Roman" w:hAnsi="Times New Roman" w:cs="Times New Roman"/>
          <w:sz w:val="28"/>
          <w:szCs w:val="28"/>
        </w:rPr>
      </w:pPr>
    </w:p>
    <w:p w:rsidR="00616FC5" w:rsidRDefault="00616FC5" w:rsidP="00175886">
      <w:pPr>
        <w:tabs>
          <w:tab w:val="left" w:pos="6465"/>
        </w:tabs>
        <w:jc w:val="center"/>
        <w:rPr>
          <w:rFonts w:ascii="Times New Roman" w:hAnsi="Times New Roman" w:cs="Times New Roman"/>
          <w:sz w:val="28"/>
          <w:szCs w:val="28"/>
        </w:rPr>
      </w:pPr>
    </w:p>
    <w:p w:rsidR="00616FC5" w:rsidRDefault="00616FC5" w:rsidP="00175886">
      <w:pPr>
        <w:tabs>
          <w:tab w:val="left" w:pos="6465"/>
        </w:tabs>
        <w:jc w:val="center"/>
        <w:rPr>
          <w:rFonts w:ascii="Times New Roman" w:hAnsi="Times New Roman" w:cs="Times New Roman"/>
          <w:sz w:val="28"/>
          <w:szCs w:val="28"/>
        </w:rPr>
      </w:pPr>
    </w:p>
    <w:p w:rsidR="00616FC5" w:rsidRDefault="00616FC5" w:rsidP="00175886">
      <w:pPr>
        <w:tabs>
          <w:tab w:val="left" w:pos="6465"/>
        </w:tabs>
        <w:jc w:val="center"/>
        <w:rPr>
          <w:rFonts w:ascii="Times New Roman" w:hAnsi="Times New Roman" w:cs="Times New Roman"/>
          <w:sz w:val="28"/>
          <w:szCs w:val="28"/>
        </w:rPr>
      </w:pPr>
    </w:p>
    <w:p w:rsidR="00616FC5" w:rsidRDefault="00616FC5" w:rsidP="00175886">
      <w:pPr>
        <w:tabs>
          <w:tab w:val="left" w:pos="6465"/>
        </w:tabs>
        <w:jc w:val="center"/>
        <w:rPr>
          <w:rFonts w:ascii="Times New Roman" w:hAnsi="Times New Roman" w:cs="Times New Roman"/>
          <w:sz w:val="28"/>
          <w:szCs w:val="28"/>
        </w:rPr>
      </w:pPr>
    </w:p>
    <w:p w:rsidR="00616FC5" w:rsidRDefault="00616FC5" w:rsidP="00F54152">
      <w:pPr>
        <w:tabs>
          <w:tab w:val="left" w:pos="851"/>
          <w:tab w:val="left" w:pos="1134"/>
          <w:tab w:val="left" w:pos="1276"/>
        </w:tabs>
        <w:jc w:val="center"/>
        <w:rPr>
          <w:rFonts w:ascii="Times New Roman" w:hAnsi="Times New Roman" w:cs="Times New Roman"/>
          <w:sz w:val="28"/>
          <w:szCs w:val="28"/>
        </w:rPr>
      </w:pPr>
    </w:p>
    <w:tbl>
      <w:tblPr>
        <w:tblW w:w="0" w:type="auto"/>
        <w:tblLook w:val="01E0" w:firstRow="1" w:lastRow="1" w:firstColumn="1" w:lastColumn="1" w:noHBand="0" w:noVBand="0"/>
      </w:tblPr>
      <w:tblGrid>
        <w:gridCol w:w="7393"/>
        <w:gridCol w:w="7393"/>
      </w:tblGrid>
      <w:tr w:rsidR="00616FC5" w:rsidTr="00514591">
        <w:tc>
          <w:tcPr>
            <w:tcW w:w="7393" w:type="dxa"/>
          </w:tcPr>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p>
        </w:tc>
        <w:tc>
          <w:tcPr>
            <w:tcW w:w="7393" w:type="dxa"/>
          </w:tcPr>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Приложение № 5</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к Порядку разработки,</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реализации и оценки</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 xml:space="preserve">эффективности </w:t>
            </w:r>
            <w:proofErr w:type="gramStart"/>
            <w:r w:rsidRPr="00514591">
              <w:rPr>
                <w:rFonts w:ascii="Times New Roman" w:hAnsi="Times New Roman" w:cs="Times New Roman"/>
                <w:sz w:val="28"/>
                <w:szCs w:val="28"/>
              </w:rPr>
              <w:t>муниципальных</w:t>
            </w:r>
            <w:proofErr w:type="gramEnd"/>
          </w:p>
          <w:p w:rsidR="00616FC5" w:rsidRPr="00514591" w:rsidRDefault="00616FC5" w:rsidP="00514591">
            <w:pPr>
              <w:tabs>
                <w:tab w:val="left" w:pos="6465"/>
              </w:tabs>
              <w:jc w:val="center"/>
              <w:rPr>
                <w:rFonts w:ascii="Times New Roman" w:hAnsi="Times New Roman" w:cs="Times New Roman"/>
                <w:sz w:val="28"/>
                <w:szCs w:val="28"/>
              </w:rPr>
            </w:pPr>
            <w:r w:rsidRPr="00514591">
              <w:rPr>
                <w:rFonts w:ascii="Times New Roman" w:hAnsi="Times New Roman" w:cs="Times New Roman"/>
                <w:sz w:val="28"/>
                <w:szCs w:val="28"/>
              </w:rPr>
              <w:t>программ Алексеевского района</w:t>
            </w:r>
          </w:p>
          <w:p w:rsidR="00616FC5" w:rsidRPr="00514591" w:rsidRDefault="00616FC5" w:rsidP="00514591">
            <w:pPr>
              <w:tabs>
                <w:tab w:val="left" w:pos="851"/>
                <w:tab w:val="left" w:pos="1134"/>
                <w:tab w:val="left" w:pos="1276"/>
              </w:tabs>
              <w:jc w:val="center"/>
              <w:rPr>
                <w:rFonts w:ascii="Times New Roman" w:hAnsi="Times New Roman" w:cs="Times New Roman"/>
                <w:sz w:val="28"/>
                <w:szCs w:val="28"/>
              </w:rPr>
            </w:pPr>
          </w:p>
        </w:tc>
      </w:tr>
    </w:tbl>
    <w:p w:rsidR="00616FC5" w:rsidRDefault="00616FC5" w:rsidP="0084635C">
      <w:pPr>
        <w:tabs>
          <w:tab w:val="left" w:pos="6465"/>
        </w:tabs>
        <w:jc w:val="right"/>
        <w:rPr>
          <w:rFonts w:ascii="Times New Roman" w:hAnsi="Times New Roman" w:cs="Times New Roman"/>
          <w:sz w:val="28"/>
          <w:szCs w:val="28"/>
        </w:rPr>
      </w:pPr>
    </w:p>
    <w:p w:rsidR="00616FC5" w:rsidRPr="00CE4D31" w:rsidRDefault="00616FC5" w:rsidP="00E72BD6">
      <w:pPr>
        <w:tabs>
          <w:tab w:val="left" w:pos="6465"/>
        </w:tabs>
        <w:jc w:val="center"/>
        <w:rPr>
          <w:rFonts w:ascii="Times New Roman" w:hAnsi="Times New Roman" w:cs="Times New Roman"/>
          <w:b/>
          <w:sz w:val="28"/>
          <w:szCs w:val="28"/>
        </w:rPr>
      </w:pPr>
      <w:r w:rsidRPr="00CE4D31">
        <w:rPr>
          <w:rFonts w:ascii="Times New Roman" w:hAnsi="Times New Roman" w:cs="Times New Roman"/>
          <w:b/>
          <w:sz w:val="28"/>
          <w:szCs w:val="28"/>
        </w:rPr>
        <w:t>Бюджетная заявка на ассигнования из бюджета Алексеевского района</w:t>
      </w:r>
    </w:p>
    <w:p w:rsidR="00616FC5" w:rsidRDefault="00616FC5" w:rsidP="00E72BD6">
      <w:pPr>
        <w:tabs>
          <w:tab w:val="left" w:pos="6465"/>
        </w:tabs>
        <w:jc w:val="center"/>
        <w:rPr>
          <w:rFonts w:ascii="Times New Roman" w:hAnsi="Times New Roman" w:cs="Times New Roman"/>
          <w:b/>
          <w:sz w:val="28"/>
          <w:szCs w:val="28"/>
        </w:rPr>
      </w:pPr>
      <w:r w:rsidRPr="00CE4D31">
        <w:rPr>
          <w:rFonts w:ascii="Times New Roman" w:hAnsi="Times New Roman" w:cs="Times New Roman"/>
          <w:b/>
          <w:sz w:val="28"/>
          <w:szCs w:val="28"/>
        </w:rPr>
        <w:t>на _______ год и на плановый период ______годов для финансирования  муниципальной  программы</w:t>
      </w:r>
    </w:p>
    <w:p w:rsidR="00616FC5" w:rsidRPr="00CE4D31" w:rsidRDefault="00616FC5" w:rsidP="00E72BD6">
      <w:pPr>
        <w:tabs>
          <w:tab w:val="left" w:pos="6465"/>
        </w:tabs>
        <w:jc w:val="center"/>
        <w:rPr>
          <w:rFonts w:ascii="Times New Roman" w:hAnsi="Times New Roman" w:cs="Times New Roman"/>
          <w:b/>
          <w:sz w:val="28"/>
          <w:szCs w:val="28"/>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37"/>
        <w:gridCol w:w="1850"/>
        <w:gridCol w:w="907"/>
        <w:gridCol w:w="1366"/>
        <w:gridCol w:w="1318"/>
        <w:gridCol w:w="907"/>
        <w:gridCol w:w="1375"/>
        <w:gridCol w:w="1401"/>
        <w:gridCol w:w="924"/>
        <w:gridCol w:w="1275"/>
        <w:gridCol w:w="1620"/>
      </w:tblGrid>
      <w:tr w:rsidR="00616FC5" w:rsidRPr="00135D72" w:rsidTr="00F1739F">
        <w:trPr>
          <w:trHeight w:val="92"/>
        </w:trPr>
        <w:tc>
          <w:tcPr>
            <w:tcW w:w="720" w:type="dxa"/>
            <w:vMerge w:val="restart"/>
          </w:tcPr>
          <w:p w:rsidR="00616FC5" w:rsidRPr="00135D72" w:rsidRDefault="00616FC5"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 xml:space="preserve">№ </w:t>
            </w:r>
            <w:proofErr w:type="gramStart"/>
            <w:r w:rsidRPr="00135D72">
              <w:rPr>
                <w:rFonts w:ascii="Times New Roman" w:hAnsi="Times New Roman" w:cs="Times New Roman"/>
                <w:sz w:val="28"/>
                <w:szCs w:val="28"/>
              </w:rPr>
              <w:t>п</w:t>
            </w:r>
            <w:proofErr w:type="gramEnd"/>
            <w:r w:rsidRPr="00135D72">
              <w:rPr>
                <w:rFonts w:ascii="Times New Roman" w:hAnsi="Times New Roman" w:cs="Times New Roman"/>
                <w:sz w:val="28"/>
                <w:szCs w:val="28"/>
              </w:rPr>
              <w:t>/п</w:t>
            </w:r>
          </w:p>
        </w:tc>
        <w:tc>
          <w:tcPr>
            <w:tcW w:w="2537" w:type="dxa"/>
            <w:vMerge w:val="restart"/>
          </w:tcPr>
          <w:p w:rsidR="00616FC5" w:rsidRPr="00135D72" w:rsidRDefault="00616FC5" w:rsidP="00CE4D31">
            <w:pPr>
              <w:tabs>
                <w:tab w:val="left" w:pos="6465"/>
              </w:tabs>
              <w:rPr>
                <w:rFonts w:ascii="Times New Roman" w:hAnsi="Times New Roman" w:cs="Times New Roman"/>
              </w:rPr>
            </w:pPr>
            <w:r w:rsidRPr="00135D72">
              <w:rPr>
                <w:rFonts w:ascii="Times New Roman" w:hAnsi="Times New Roman" w:cs="Times New Roman"/>
              </w:rPr>
              <w:t>Наименование разделов, подразделов, мероприятий муниципальной программы</w:t>
            </w:r>
          </w:p>
        </w:tc>
        <w:tc>
          <w:tcPr>
            <w:tcW w:w="1850" w:type="dxa"/>
            <w:vMerge w:val="restart"/>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 xml:space="preserve">Плановый объем ассигнований на текущий финансовый </w:t>
            </w:r>
            <w:proofErr w:type="spellStart"/>
            <w:r w:rsidRPr="00135D72">
              <w:rPr>
                <w:rFonts w:ascii="Times New Roman" w:hAnsi="Times New Roman" w:cs="Times New Roman"/>
              </w:rPr>
              <w:t>год</w:t>
            </w:r>
            <w:proofErr w:type="gramStart"/>
            <w:r w:rsidRPr="00135D72">
              <w:rPr>
                <w:rFonts w:ascii="Times New Roman" w:hAnsi="Times New Roman" w:cs="Times New Roman"/>
              </w:rPr>
              <w:t>.т</w:t>
            </w:r>
            <w:proofErr w:type="gramEnd"/>
            <w:r w:rsidRPr="00135D72">
              <w:rPr>
                <w:rFonts w:ascii="Times New Roman" w:hAnsi="Times New Roman" w:cs="Times New Roman"/>
              </w:rPr>
              <w:t>ыс</w:t>
            </w:r>
            <w:proofErr w:type="spellEnd"/>
            <w:r w:rsidRPr="00135D72">
              <w:rPr>
                <w:rFonts w:ascii="Times New Roman" w:hAnsi="Times New Roman" w:cs="Times New Roman"/>
              </w:rPr>
              <w:t>. рублей</w:t>
            </w:r>
          </w:p>
        </w:tc>
        <w:tc>
          <w:tcPr>
            <w:tcW w:w="11093" w:type="dxa"/>
            <w:gridSpan w:val="9"/>
          </w:tcPr>
          <w:p w:rsidR="00616FC5" w:rsidRPr="00135D72" w:rsidRDefault="00616FC5" w:rsidP="00F1739F">
            <w:pPr>
              <w:tabs>
                <w:tab w:val="left" w:pos="6465"/>
              </w:tabs>
              <w:ind w:left="360"/>
              <w:rPr>
                <w:rFonts w:ascii="Times New Roman" w:hAnsi="Times New Roman" w:cs="Times New Roman"/>
              </w:rPr>
            </w:pPr>
            <w:r w:rsidRPr="00135D72">
              <w:rPr>
                <w:rFonts w:ascii="Times New Roman" w:hAnsi="Times New Roman" w:cs="Times New Roman"/>
              </w:rPr>
              <w:t xml:space="preserve">Требуемый объем бюджетных ассигнований, тыс. рублей </w:t>
            </w:r>
          </w:p>
        </w:tc>
      </w:tr>
      <w:tr w:rsidR="00616FC5" w:rsidRPr="00135D72" w:rsidTr="00F1739F">
        <w:trPr>
          <w:trHeight w:val="345"/>
        </w:trPr>
        <w:tc>
          <w:tcPr>
            <w:tcW w:w="720" w:type="dxa"/>
            <w:vMerge/>
          </w:tcPr>
          <w:p w:rsidR="00616FC5" w:rsidRPr="00135D72" w:rsidRDefault="00616FC5" w:rsidP="00F1739F">
            <w:pPr>
              <w:tabs>
                <w:tab w:val="left" w:pos="6465"/>
              </w:tabs>
              <w:rPr>
                <w:rFonts w:ascii="Times New Roman" w:hAnsi="Times New Roman" w:cs="Times New Roman"/>
                <w:sz w:val="28"/>
                <w:szCs w:val="28"/>
              </w:rPr>
            </w:pPr>
          </w:p>
        </w:tc>
        <w:tc>
          <w:tcPr>
            <w:tcW w:w="2537" w:type="dxa"/>
            <w:vMerge/>
          </w:tcPr>
          <w:p w:rsidR="00616FC5" w:rsidRPr="00135D72" w:rsidRDefault="00616FC5" w:rsidP="00F1739F">
            <w:pPr>
              <w:tabs>
                <w:tab w:val="left" w:pos="6465"/>
              </w:tabs>
              <w:rPr>
                <w:rFonts w:ascii="Times New Roman" w:hAnsi="Times New Roman" w:cs="Times New Roman"/>
              </w:rPr>
            </w:pPr>
          </w:p>
        </w:tc>
        <w:tc>
          <w:tcPr>
            <w:tcW w:w="1850" w:type="dxa"/>
            <w:vMerge/>
          </w:tcPr>
          <w:p w:rsidR="00616FC5" w:rsidRPr="00135D72" w:rsidRDefault="00616FC5" w:rsidP="00F1739F">
            <w:pPr>
              <w:tabs>
                <w:tab w:val="left" w:pos="6465"/>
              </w:tabs>
              <w:rPr>
                <w:rFonts w:ascii="Times New Roman" w:hAnsi="Times New Roman" w:cs="Times New Roman"/>
              </w:rPr>
            </w:pPr>
          </w:p>
        </w:tc>
        <w:tc>
          <w:tcPr>
            <w:tcW w:w="3591" w:type="dxa"/>
            <w:gridSpan w:val="3"/>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очередной финансовый год</w:t>
            </w:r>
          </w:p>
        </w:tc>
        <w:tc>
          <w:tcPr>
            <w:tcW w:w="3683" w:type="dxa"/>
            <w:gridSpan w:val="3"/>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первый год планового периода</w:t>
            </w:r>
          </w:p>
        </w:tc>
        <w:tc>
          <w:tcPr>
            <w:tcW w:w="3819" w:type="dxa"/>
            <w:gridSpan w:val="3"/>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второй год планового периода</w:t>
            </w:r>
          </w:p>
        </w:tc>
      </w:tr>
      <w:tr w:rsidR="00616FC5" w:rsidRPr="00135D72" w:rsidTr="00F1739F">
        <w:trPr>
          <w:trHeight w:val="420"/>
        </w:trPr>
        <w:tc>
          <w:tcPr>
            <w:tcW w:w="720" w:type="dxa"/>
            <w:vMerge/>
          </w:tcPr>
          <w:p w:rsidR="00616FC5" w:rsidRPr="00135D72" w:rsidRDefault="00616FC5" w:rsidP="00F1739F">
            <w:pPr>
              <w:tabs>
                <w:tab w:val="left" w:pos="6465"/>
              </w:tabs>
              <w:rPr>
                <w:rFonts w:ascii="Times New Roman" w:hAnsi="Times New Roman" w:cs="Times New Roman"/>
                <w:sz w:val="28"/>
                <w:szCs w:val="28"/>
              </w:rPr>
            </w:pPr>
          </w:p>
        </w:tc>
        <w:tc>
          <w:tcPr>
            <w:tcW w:w="2537" w:type="dxa"/>
            <w:vMerge/>
          </w:tcPr>
          <w:p w:rsidR="00616FC5" w:rsidRPr="00135D72" w:rsidRDefault="00616FC5" w:rsidP="00F1739F">
            <w:pPr>
              <w:tabs>
                <w:tab w:val="left" w:pos="6465"/>
              </w:tabs>
              <w:rPr>
                <w:rFonts w:ascii="Times New Roman" w:hAnsi="Times New Roman" w:cs="Times New Roman"/>
              </w:rPr>
            </w:pPr>
          </w:p>
        </w:tc>
        <w:tc>
          <w:tcPr>
            <w:tcW w:w="1850" w:type="dxa"/>
            <w:vMerge/>
          </w:tcPr>
          <w:p w:rsidR="00616FC5" w:rsidRPr="00135D72" w:rsidRDefault="00616FC5" w:rsidP="00F1739F">
            <w:pPr>
              <w:tabs>
                <w:tab w:val="left" w:pos="6465"/>
              </w:tabs>
              <w:rPr>
                <w:rFonts w:ascii="Times New Roman" w:hAnsi="Times New Roman" w:cs="Times New Roman"/>
              </w:rPr>
            </w:pPr>
          </w:p>
        </w:tc>
        <w:tc>
          <w:tcPr>
            <w:tcW w:w="907" w:type="dxa"/>
            <w:vMerge w:val="restart"/>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Всего</w:t>
            </w:r>
          </w:p>
        </w:tc>
        <w:tc>
          <w:tcPr>
            <w:tcW w:w="2684" w:type="dxa"/>
            <w:gridSpan w:val="2"/>
          </w:tcPr>
          <w:p w:rsidR="00616FC5" w:rsidRPr="00135D72" w:rsidRDefault="00616FC5" w:rsidP="00F1739F">
            <w:pPr>
              <w:tabs>
                <w:tab w:val="left" w:pos="6465"/>
              </w:tabs>
              <w:ind w:left="360"/>
              <w:rPr>
                <w:rFonts w:ascii="Times New Roman" w:hAnsi="Times New Roman" w:cs="Times New Roman"/>
              </w:rPr>
            </w:pPr>
            <w:r w:rsidRPr="00135D72">
              <w:rPr>
                <w:rFonts w:ascii="Times New Roman" w:hAnsi="Times New Roman" w:cs="Times New Roman"/>
              </w:rPr>
              <w:t>в том числе</w:t>
            </w:r>
          </w:p>
        </w:tc>
        <w:tc>
          <w:tcPr>
            <w:tcW w:w="907" w:type="dxa"/>
            <w:vMerge w:val="restart"/>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 xml:space="preserve">Всего </w:t>
            </w:r>
          </w:p>
        </w:tc>
        <w:tc>
          <w:tcPr>
            <w:tcW w:w="2776" w:type="dxa"/>
            <w:gridSpan w:val="2"/>
          </w:tcPr>
          <w:p w:rsidR="00616FC5" w:rsidRPr="00135D72" w:rsidRDefault="00616FC5" w:rsidP="00F1739F">
            <w:pPr>
              <w:tabs>
                <w:tab w:val="left" w:pos="6465"/>
              </w:tabs>
              <w:ind w:left="360"/>
              <w:rPr>
                <w:rFonts w:ascii="Times New Roman" w:hAnsi="Times New Roman" w:cs="Times New Roman"/>
              </w:rPr>
            </w:pPr>
            <w:r w:rsidRPr="00135D72">
              <w:rPr>
                <w:rFonts w:ascii="Times New Roman" w:hAnsi="Times New Roman" w:cs="Times New Roman"/>
              </w:rPr>
              <w:t>в том числе</w:t>
            </w:r>
          </w:p>
        </w:tc>
        <w:tc>
          <w:tcPr>
            <w:tcW w:w="924" w:type="dxa"/>
            <w:vMerge w:val="restart"/>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Всего</w:t>
            </w:r>
          </w:p>
        </w:tc>
        <w:tc>
          <w:tcPr>
            <w:tcW w:w="2895" w:type="dxa"/>
            <w:gridSpan w:val="2"/>
          </w:tcPr>
          <w:p w:rsidR="00616FC5" w:rsidRPr="00135D72" w:rsidRDefault="00616FC5" w:rsidP="00F1739F">
            <w:pPr>
              <w:tabs>
                <w:tab w:val="left" w:pos="6465"/>
              </w:tabs>
              <w:ind w:left="360"/>
              <w:rPr>
                <w:rFonts w:ascii="Times New Roman" w:hAnsi="Times New Roman" w:cs="Times New Roman"/>
              </w:rPr>
            </w:pPr>
            <w:r w:rsidRPr="00135D72">
              <w:rPr>
                <w:rFonts w:ascii="Times New Roman" w:hAnsi="Times New Roman" w:cs="Times New Roman"/>
              </w:rPr>
              <w:t>в том числе</w:t>
            </w:r>
          </w:p>
        </w:tc>
      </w:tr>
      <w:tr w:rsidR="00616FC5" w:rsidRPr="00135D72" w:rsidTr="002865A7">
        <w:trPr>
          <w:trHeight w:val="2777"/>
        </w:trPr>
        <w:tc>
          <w:tcPr>
            <w:tcW w:w="720" w:type="dxa"/>
            <w:vMerge/>
          </w:tcPr>
          <w:p w:rsidR="00616FC5" w:rsidRPr="00135D72" w:rsidRDefault="00616FC5" w:rsidP="00F1739F">
            <w:pPr>
              <w:tabs>
                <w:tab w:val="left" w:pos="6465"/>
              </w:tabs>
              <w:rPr>
                <w:rFonts w:ascii="Times New Roman" w:hAnsi="Times New Roman" w:cs="Times New Roman"/>
                <w:sz w:val="28"/>
                <w:szCs w:val="28"/>
              </w:rPr>
            </w:pPr>
          </w:p>
        </w:tc>
        <w:tc>
          <w:tcPr>
            <w:tcW w:w="2537" w:type="dxa"/>
            <w:vMerge/>
          </w:tcPr>
          <w:p w:rsidR="00616FC5" w:rsidRPr="00135D72" w:rsidRDefault="00616FC5" w:rsidP="00F1739F">
            <w:pPr>
              <w:tabs>
                <w:tab w:val="left" w:pos="6465"/>
              </w:tabs>
              <w:rPr>
                <w:rFonts w:ascii="Times New Roman" w:hAnsi="Times New Roman" w:cs="Times New Roman"/>
              </w:rPr>
            </w:pPr>
          </w:p>
        </w:tc>
        <w:tc>
          <w:tcPr>
            <w:tcW w:w="1850" w:type="dxa"/>
            <w:vMerge/>
          </w:tcPr>
          <w:p w:rsidR="00616FC5" w:rsidRPr="00135D72" w:rsidRDefault="00616FC5" w:rsidP="00F1739F">
            <w:pPr>
              <w:tabs>
                <w:tab w:val="left" w:pos="6465"/>
              </w:tabs>
              <w:rPr>
                <w:rFonts w:ascii="Times New Roman" w:hAnsi="Times New Roman" w:cs="Times New Roman"/>
              </w:rPr>
            </w:pPr>
          </w:p>
        </w:tc>
        <w:tc>
          <w:tcPr>
            <w:tcW w:w="907" w:type="dxa"/>
            <w:vMerge/>
          </w:tcPr>
          <w:p w:rsidR="00616FC5" w:rsidRPr="00135D72" w:rsidRDefault="00616FC5" w:rsidP="00F1739F">
            <w:pPr>
              <w:tabs>
                <w:tab w:val="left" w:pos="6465"/>
              </w:tabs>
              <w:rPr>
                <w:rFonts w:ascii="Times New Roman" w:hAnsi="Times New Roman" w:cs="Times New Roman"/>
              </w:rPr>
            </w:pPr>
          </w:p>
        </w:tc>
        <w:tc>
          <w:tcPr>
            <w:tcW w:w="1366"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 xml:space="preserve">в </w:t>
            </w:r>
            <w:proofErr w:type="spellStart"/>
            <w:proofErr w:type="gramStart"/>
            <w:r w:rsidRPr="00135D72">
              <w:rPr>
                <w:rFonts w:ascii="Times New Roman" w:hAnsi="Times New Roman" w:cs="Times New Roman"/>
              </w:rPr>
              <w:t>соответ-ствии</w:t>
            </w:r>
            <w:proofErr w:type="spellEnd"/>
            <w:proofErr w:type="gramEnd"/>
            <w:r w:rsidRPr="00135D72">
              <w:rPr>
                <w:rFonts w:ascii="Times New Roman" w:hAnsi="Times New Roman" w:cs="Times New Roman"/>
              </w:rPr>
              <w:t xml:space="preserve"> с </w:t>
            </w:r>
            <w:proofErr w:type="spellStart"/>
            <w:r w:rsidRPr="00135D72">
              <w:rPr>
                <w:rFonts w:ascii="Times New Roman" w:hAnsi="Times New Roman" w:cs="Times New Roman"/>
              </w:rPr>
              <w:t>утверж</w:t>
            </w:r>
            <w:proofErr w:type="spellEnd"/>
            <w:r w:rsidRPr="00135D72">
              <w:rPr>
                <w:rFonts w:ascii="Times New Roman" w:hAnsi="Times New Roman" w:cs="Times New Roman"/>
              </w:rPr>
              <w:t>-</w:t>
            </w:r>
          </w:p>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 xml:space="preserve">денной </w:t>
            </w:r>
            <w:proofErr w:type="spellStart"/>
            <w:proofErr w:type="gramStart"/>
            <w:r w:rsidRPr="00135D72">
              <w:rPr>
                <w:rFonts w:ascii="Times New Roman" w:hAnsi="Times New Roman" w:cs="Times New Roman"/>
              </w:rPr>
              <w:t>програм</w:t>
            </w:r>
            <w:proofErr w:type="spellEnd"/>
            <w:r w:rsidRPr="00135D72">
              <w:rPr>
                <w:rFonts w:ascii="Times New Roman" w:hAnsi="Times New Roman" w:cs="Times New Roman"/>
              </w:rPr>
              <w:t>-мой</w:t>
            </w:r>
            <w:proofErr w:type="gramEnd"/>
          </w:p>
        </w:tc>
        <w:tc>
          <w:tcPr>
            <w:tcW w:w="1318"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дополнительно необходимый объем/ объем средств по проекту программы</w:t>
            </w:r>
          </w:p>
        </w:tc>
        <w:tc>
          <w:tcPr>
            <w:tcW w:w="907" w:type="dxa"/>
            <w:vMerge/>
          </w:tcPr>
          <w:p w:rsidR="00616FC5" w:rsidRPr="00135D72" w:rsidRDefault="00616FC5" w:rsidP="00F1739F">
            <w:pPr>
              <w:tabs>
                <w:tab w:val="left" w:pos="6465"/>
              </w:tabs>
              <w:ind w:left="360"/>
              <w:rPr>
                <w:rFonts w:ascii="Times New Roman" w:hAnsi="Times New Roman" w:cs="Times New Roman"/>
              </w:rPr>
            </w:pPr>
          </w:p>
        </w:tc>
        <w:tc>
          <w:tcPr>
            <w:tcW w:w="1375"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 xml:space="preserve">в </w:t>
            </w:r>
            <w:proofErr w:type="spellStart"/>
            <w:r w:rsidRPr="00135D72">
              <w:rPr>
                <w:rFonts w:ascii="Times New Roman" w:hAnsi="Times New Roman" w:cs="Times New Roman"/>
              </w:rPr>
              <w:t>соответ</w:t>
            </w:r>
            <w:proofErr w:type="spellEnd"/>
            <w:r w:rsidRPr="00135D72">
              <w:rPr>
                <w:rFonts w:ascii="Times New Roman" w:hAnsi="Times New Roman" w:cs="Times New Roman"/>
              </w:rPr>
              <w:t>-</w:t>
            </w:r>
          </w:p>
          <w:p w:rsidR="00616FC5" w:rsidRPr="00135D72" w:rsidRDefault="00616FC5" w:rsidP="00F1739F">
            <w:pPr>
              <w:tabs>
                <w:tab w:val="left" w:pos="6465"/>
              </w:tabs>
              <w:rPr>
                <w:rFonts w:ascii="Times New Roman" w:hAnsi="Times New Roman" w:cs="Times New Roman"/>
              </w:rPr>
            </w:pPr>
            <w:proofErr w:type="spellStart"/>
            <w:r w:rsidRPr="00135D72">
              <w:rPr>
                <w:rFonts w:ascii="Times New Roman" w:hAnsi="Times New Roman" w:cs="Times New Roman"/>
              </w:rPr>
              <w:t>ствии</w:t>
            </w:r>
            <w:proofErr w:type="spellEnd"/>
            <w:r w:rsidRPr="00135D72">
              <w:rPr>
                <w:rFonts w:ascii="Times New Roman" w:hAnsi="Times New Roman" w:cs="Times New Roman"/>
              </w:rPr>
              <w:t xml:space="preserve"> с </w:t>
            </w:r>
            <w:proofErr w:type="spellStart"/>
            <w:r w:rsidRPr="00135D72">
              <w:rPr>
                <w:rFonts w:ascii="Times New Roman" w:hAnsi="Times New Roman" w:cs="Times New Roman"/>
              </w:rPr>
              <w:t>утверж</w:t>
            </w:r>
            <w:proofErr w:type="spellEnd"/>
            <w:r w:rsidRPr="00135D72">
              <w:rPr>
                <w:rFonts w:ascii="Times New Roman" w:hAnsi="Times New Roman" w:cs="Times New Roman"/>
              </w:rPr>
              <w:t>-</w:t>
            </w:r>
          </w:p>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 xml:space="preserve">денной </w:t>
            </w:r>
            <w:proofErr w:type="spellStart"/>
            <w:proofErr w:type="gramStart"/>
            <w:r w:rsidRPr="00135D72">
              <w:rPr>
                <w:rFonts w:ascii="Times New Roman" w:hAnsi="Times New Roman" w:cs="Times New Roman"/>
              </w:rPr>
              <w:t>програм</w:t>
            </w:r>
            <w:proofErr w:type="spellEnd"/>
            <w:r w:rsidRPr="00135D72">
              <w:rPr>
                <w:rFonts w:ascii="Times New Roman" w:hAnsi="Times New Roman" w:cs="Times New Roman"/>
              </w:rPr>
              <w:t>-мой</w:t>
            </w:r>
            <w:proofErr w:type="gramEnd"/>
          </w:p>
        </w:tc>
        <w:tc>
          <w:tcPr>
            <w:tcW w:w="1401"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дополнительно необходимый объем/ объем средств по проекту программы</w:t>
            </w:r>
          </w:p>
        </w:tc>
        <w:tc>
          <w:tcPr>
            <w:tcW w:w="924" w:type="dxa"/>
            <w:vMerge/>
          </w:tcPr>
          <w:p w:rsidR="00616FC5" w:rsidRPr="00135D72" w:rsidRDefault="00616FC5" w:rsidP="00F1739F">
            <w:pPr>
              <w:tabs>
                <w:tab w:val="left" w:pos="6465"/>
              </w:tabs>
              <w:ind w:left="360"/>
              <w:rPr>
                <w:rFonts w:ascii="Times New Roman" w:hAnsi="Times New Roman" w:cs="Times New Roman"/>
              </w:rPr>
            </w:pPr>
          </w:p>
        </w:tc>
        <w:tc>
          <w:tcPr>
            <w:tcW w:w="1275"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 xml:space="preserve">в </w:t>
            </w:r>
            <w:proofErr w:type="spellStart"/>
            <w:proofErr w:type="gramStart"/>
            <w:r w:rsidRPr="00135D72">
              <w:rPr>
                <w:rFonts w:ascii="Times New Roman" w:hAnsi="Times New Roman" w:cs="Times New Roman"/>
              </w:rPr>
              <w:t>соответ-ствии</w:t>
            </w:r>
            <w:proofErr w:type="spellEnd"/>
            <w:proofErr w:type="gramEnd"/>
            <w:r w:rsidRPr="00135D72">
              <w:rPr>
                <w:rFonts w:ascii="Times New Roman" w:hAnsi="Times New Roman" w:cs="Times New Roman"/>
              </w:rPr>
              <w:t xml:space="preserve"> с </w:t>
            </w:r>
            <w:proofErr w:type="spellStart"/>
            <w:r w:rsidRPr="00135D72">
              <w:rPr>
                <w:rFonts w:ascii="Times New Roman" w:hAnsi="Times New Roman" w:cs="Times New Roman"/>
              </w:rPr>
              <w:t>утверж</w:t>
            </w:r>
            <w:proofErr w:type="spellEnd"/>
            <w:r w:rsidRPr="00135D72">
              <w:rPr>
                <w:rFonts w:ascii="Times New Roman" w:hAnsi="Times New Roman" w:cs="Times New Roman"/>
              </w:rPr>
              <w:t>-</w:t>
            </w:r>
          </w:p>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 xml:space="preserve">денной </w:t>
            </w:r>
            <w:proofErr w:type="spellStart"/>
            <w:proofErr w:type="gramStart"/>
            <w:r w:rsidRPr="00135D72">
              <w:rPr>
                <w:rFonts w:ascii="Times New Roman" w:hAnsi="Times New Roman" w:cs="Times New Roman"/>
              </w:rPr>
              <w:t>програм</w:t>
            </w:r>
            <w:proofErr w:type="spellEnd"/>
            <w:r w:rsidRPr="00135D72">
              <w:rPr>
                <w:rFonts w:ascii="Times New Roman" w:hAnsi="Times New Roman" w:cs="Times New Roman"/>
              </w:rPr>
              <w:t>-мой</w:t>
            </w:r>
            <w:proofErr w:type="gramEnd"/>
          </w:p>
        </w:tc>
        <w:tc>
          <w:tcPr>
            <w:tcW w:w="1620"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дополнительно необходимый объем/ объем средств по проекту программы</w:t>
            </w:r>
          </w:p>
        </w:tc>
      </w:tr>
      <w:tr w:rsidR="00616FC5" w:rsidRPr="00135D72" w:rsidTr="00F1739F">
        <w:trPr>
          <w:trHeight w:val="381"/>
        </w:trPr>
        <w:tc>
          <w:tcPr>
            <w:tcW w:w="720"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1</w:t>
            </w:r>
          </w:p>
        </w:tc>
        <w:tc>
          <w:tcPr>
            <w:tcW w:w="2537"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 xml:space="preserve">По программе в целом </w:t>
            </w:r>
          </w:p>
        </w:tc>
        <w:tc>
          <w:tcPr>
            <w:tcW w:w="1850" w:type="dxa"/>
          </w:tcPr>
          <w:p w:rsidR="00616FC5" w:rsidRPr="00135D72" w:rsidRDefault="00616FC5" w:rsidP="00F1739F">
            <w:pPr>
              <w:tabs>
                <w:tab w:val="left" w:pos="6465"/>
              </w:tabs>
              <w:ind w:left="360"/>
              <w:rPr>
                <w:rFonts w:ascii="Times New Roman" w:hAnsi="Times New Roman" w:cs="Times New Roman"/>
                <w:sz w:val="28"/>
                <w:szCs w:val="28"/>
              </w:rPr>
            </w:pPr>
          </w:p>
        </w:tc>
        <w:tc>
          <w:tcPr>
            <w:tcW w:w="907" w:type="dxa"/>
          </w:tcPr>
          <w:p w:rsidR="00616FC5" w:rsidRPr="00135D72" w:rsidRDefault="00616FC5" w:rsidP="00F1739F">
            <w:pPr>
              <w:tabs>
                <w:tab w:val="left" w:pos="6465"/>
              </w:tabs>
              <w:ind w:left="360"/>
              <w:rPr>
                <w:rFonts w:ascii="Times New Roman" w:hAnsi="Times New Roman" w:cs="Times New Roman"/>
                <w:sz w:val="28"/>
                <w:szCs w:val="28"/>
              </w:rPr>
            </w:pPr>
          </w:p>
        </w:tc>
        <w:tc>
          <w:tcPr>
            <w:tcW w:w="1366" w:type="dxa"/>
          </w:tcPr>
          <w:p w:rsidR="00616FC5" w:rsidRPr="00135D72" w:rsidRDefault="00616FC5" w:rsidP="00F1739F">
            <w:pPr>
              <w:tabs>
                <w:tab w:val="left" w:pos="6465"/>
              </w:tabs>
              <w:ind w:left="360"/>
              <w:rPr>
                <w:rFonts w:ascii="Times New Roman" w:hAnsi="Times New Roman" w:cs="Times New Roman"/>
              </w:rPr>
            </w:pPr>
          </w:p>
        </w:tc>
        <w:tc>
          <w:tcPr>
            <w:tcW w:w="1318" w:type="dxa"/>
          </w:tcPr>
          <w:p w:rsidR="00616FC5" w:rsidRPr="00135D72" w:rsidRDefault="00616FC5" w:rsidP="00F1739F">
            <w:pPr>
              <w:tabs>
                <w:tab w:val="left" w:pos="6465"/>
              </w:tabs>
              <w:ind w:left="360"/>
              <w:rPr>
                <w:rFonts w:ascii="Times New Roman" w:hAnsi="Times New Roman" w:cs="Times New Roman"/>
              </w:rPr>
            </w:pPr>
          </w:p>
        </w:tc>
        <w:tc>
          <w:tcPr>
            <w:tcW w:w="907" w:type="dxa"/>
          </w:tcPr>
          <w:p w:rsidR="00616FC5" w:rsidRPr="00135D72" w:rsidRDefault="00616FC5" w:rsidP="00F1739F">
            <w:pPr>
              <w:tabs>
                <w:tab w:val="left" w:pos="6465"/>
              </w:tabs>
              <w:ind w:left="360"/>
              <w:rPr>
                <w:rFonts w:ascii="Times New Roman" w:hAnsi="Times New Roman" w:cs="Times New Roman"/>
              </w:rPr>
            </w:pPr>
          </w:p>
        </w:tc>
        <w:tc>
          <w:tcPr>
            <w:tcW w:w="1375" w:type="dxa"/>
          </w:tcPr>
          <w:p w:rsidR="00616FC5" w:rsidRPr="00135D72" w:rsidRDefault="00616FC5" w:rsidP="00F1739F">
            <w:pPr>
              <w:tabs>
                <w:tab w:val="left" w:pos="6465"/>
              </w:tabs>
              <w:ind w:left="360"/>
              <w:rPr>
                <w:rFonts w:ascii="Times New Roman" w:hAnsi="Times New Roman" w:cs="Times New Roman"/>
              </w:rPr>
            </w:pPr>
          </w:p>
        </w:tc>
        <w:tc>
          <w:tcPr>
            <w:tcW w:w="1401" w:type="dxa"/>
          </w:tcPr>
          <w:p w:rsidR="00616FC5" w:rsidRPr="00135D72" w:rsidRDefault="00616FC5" w:rsidP="00F1739F">
            <w:pPr>
              <w:tabs>
                <w:tab w:val="left" w:pos="6465"/>
              </w:tabs>
              <w:ind w:left="360"/>
              <w:rPr>
                <w:rFonts w:ascii="Times New Roman" w:hAnsi="Times New Roman" w:cs="Times New Roman"/>
              </w:rPr>
            </w:pPr>
          </w:p>
        </w:tc>
        <w:tc>
          <w:tcPr>
            <w:tcW w:w="924" w:type="dxa"/>
          </w:tcPr>
          <w:p w:rsidR="00616FC5" w:rsidRPr="00135D72" w:rsidRDefault="00616FC5" w:rsidP="00F1739F">
            <w:pPr>
              <w:tabs>
                <w:tab w:val="left" w:pos="6465"/>
              </w:tabs>
              <w:ind w:left="360"/>
              <w:rPr>
                <w:rFonts w:ascii="Times New Roman" w:hAnsi="Times New Roman" w:cs="Times New Roman"/>
              </w:rPr>
            </w:pPr>
          </w:p>
        </w:tc>
        <w:tc>
          <w:tcPr>
            <w:tcW w:w="1275" w:type="dxa"/>
          </w:tcPr>
          <w:p w:rsidR="00616FC5" w:rsidRPr="00135D72" w:rsidRDefault="00616FC5" w:rsidP="00F1739F">
            <w:pPr>
              <w:tabs>
                <w:tab w:val="left" w:pos="6465"/>
              </w:tabs>
              <w:ind w:left="360"/>
              <w:rPr>
                <w:rFonts w:ascii="Times New Roman" w:hAnsi="Times New Roman" w:cs="Times New Roman"/>
              </w:rPr>
            </w:pPr>
          </w:p>
        </w:tc>
        <w:tc>
          <w:tcPr>
            <w:tcW w:w="1620" w:type="dxa"/>
          </w:tcPr>
          <w:p w:rsidR="00616FC5" w:rsidRPr="00135D72" w:rsidRDefault="00616FC5" w:rsidP="00F1739F">
            <w:pPr>
              <w:tabs>
                <w:tab w:val="left" w:pos="6465"/>
              </w:tabs>
              <w:ind w:left="360"/>
              <w:rPr>
                <w:rFonts w:ascii="Times New Roman" w:hAnsi="Times New Roman" w:cs="Times New Roman"/>
              </w:rPr>
            </w:pPr>
          </w:p>
        </w:tc>
      </w:tr>
      <w:tr w:rsidR="00616FC5" w:rsidRPr="00135D72" w:rsidTr="00F1739F">
        <w:trPr>
          <w:trHeight w:val="841"/>
        </w:trPr>
        <w:tc>
          <w:tcPr>
            <w:tcW w:w="720" w:type="dxa"/>
          </w:tcPr>
          <w:p w:rsidR="00616FC5" w:rsidRPr="00135D72" w:rsidRDefault="00616FC5" w:rsidP="00F1739F">
            <w:pPr>
              <w:tabs>
                <w:tab w:val="left" w:pos="6465"/>
              </w:tabs>
              <w:ind w:left="360"/>
              <w:rPr>
                <w:rFonts w:ascii="Times New Roman" w:hAnsi="Times New Roman" w:cs="Times New Roman"/>
              </w:rPr>
            </w:pPr>
          </w:p>
        </w:tc>
        <w:tc>
          <w:tcPr>
            <w:tcW w:w="2537"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в том числе по основным мероприятиям:</w:t>
            </w:r>
          </w:p>
        </w:tc>
        <w:tc>
          <w:tcPr>
            <w:tcW w:w="1850" w:type="dxa"/>
          </w:tcPr>
          <w:p w:rsidR="00616FC5" w:rsidRPr="00135D72" w:rsidRDefault="00616FC5" w:rsidP="00F1739F">
            <w:pPr>
              <w:tabs>
                <w:tab w:val="left" w:pos="6465"/>
              </w:tabs>
              <w:ind w:left="360"/>
              <w:rPr>
                <w:rFonts w:ascii="Times New Roman" w:hAnsi="Times New Roman" w:cs="Times New Roman"/>
                <w:sz w:val="28"/>
                <w:szCs w:val="28"/>
              </w:rPr>
            </w:pPr>
          </w:p>
        </w:tc>
        <w:tc>
          <w:tcPr>
            <w:tcW w:w="907" w:type="dxa"/>
          </w:tcPr>
          <w:p w:rsidR="00616FC5" w:rsidRPr="00135D72" w:rsidRDefault="00616FC5" w:rsidP="00F1739F">
            <w:pPr>
              <w:tabs>
                <w:tab w:val="left" w:pos="6465"/>
              </w:tabs>
              <w:ind w:left="360"/>
              <w:rPr>
                <w:rFonts w:ascii="Times New Roman" w:hAnsi="Times New Roman" w:cs="Times New Roman"/>
                <w:sz w:val="28"/>
                <w:szCs w:val="28"/>
              </w:rPr>
            </w:pPr>
          </w:p>
        </w:tc>
        <w:tc>
          <w:tcPr>
            <w:tcW w:w="1366" w:type="dxa"/>
          </w:tcPr>
          <w:p w:rsidR="00616FC5" w:rsidRPr="00135D72" w:rsidRDefault="00616FC5" w:rsidP="00F1739F">
            <w:pPr>
              <w:tabs>
                <w:tab w:val="left" w:pos="6465"/>
              </w:tabs>
              <w:ind w:left="360"/>
              <w:rPr>
                <w:rFonts w:ascii="Times New Roman" w:hAnsi="Times New Roman" w:cs="Times New Roman"/>
                <w:sz w:val="28"/>
                <w:szCs w:val="28"/>
              </w:rPr>
            </w:pPr>
          </w:p>
        </w:tc>
        <w:tc>
          <w:tcPr>
            <w:tcW w:w="1318" w:type="dxa"/>
          </w:tcPr>
          <w:p w:rsidR="00616FC5" w:rsidRPr="00135D72" w:rsidRDefault="00616FC5" w:rsidP="00F1739F">
            <w:pPr>
              <w:tabs>
                <w:tab w:val="left" w:pos="6465"/>
              </w:tabs>
              <w:ind w:left="360"/>
              <w:rPr>
                <w:rFonts w:ascii="Times New Roman" w:hAnsi="Times New Roman" w:cs="Times New Roman"/>
                <w:sz w:val="28"/>
                <w:szCs w:val="28"/>
              </w:rPr>
            </w:pPr>
          </w:p>
        </w:tc>
        <w:tc>
          <w:tcPr>
            <w:tcW w:w="907" w:type="dxa"/>
          </w:tcPr>
          <w:p w:rsidR="00616FC5" w:rsidRPr="00135D72" w:rsidRDefault="00616FC5" w:rsidP="00F1739F">
            <w:pPr>
              <w:tabs>
                <w:tab w:val="left" w:pos="6465"/>
              </w:tabs>
              <w:ind w:left="360"/>
              <w:rPr>
                <w:rFonts w:ascii="Times New Roman" w:hAnsi="Times New Roman" w:cs="Times New Roman"/>
                <w:sz w:val="28"/>
                <w:szCs w:val="28"/>
              </w:rPr>
            </w:pPr>
          </w:p>
        </w:tc>
        <w:tc>
          <w:tcPr>
            <w:tcW w:w="1375" w:type="dxa"/>
          </w:tcPr>
          <w:p w:rsidR="00616FC5" w:rsidRPr="00135D72" w:rsidRDefault="00616FC5" w:rsidP="00F1739F">
            <w:pPr>
              <w:tabs>
                <w:tab w:val="left" w:pos="6465"/>
              </w:tabs>
              <w:ind w:left="360"/>
              <w:rPr>
                <w:rFonts w:ascii="Times New Roman" w:hAnsi="Times New Roman" w:cs="Times New Roman"/>
                <w:sz w:val="28"/>
                <w:szCs w:val="28"/>
              </w:rPr>
            </w:pPr>
          </w:p>
        </w:tc>
        <w:tc>
          <w:tcPr>
            <w:tcW w:w="1401" w:type="dxa"/>
          </w:tcPr>
          <w:p w:rsidR="00616FC5" w:rsidRPr="00135D72" w:rsidRDefault="00616FC5" w:rsidP="00F1739F">
            <w:pPr>
              <w:tabs>
                <w:tab w:val="left" w:pos="6465"/>
              </w:tabs>
              <w:ind w:left="360"/>
              <w:rPr>
                <w:rFonts w:ascii="Times New Roman" w:hAnsi="Times New Roman" w:cs="Times New Roman"/>
                <w:sz w:val="28"/>
                <w:szCs w:val="28"/>
              </w:rPr>
            </w:pPr>
          </w:p>
        </w:tc>
        <w:tc>
          <w:tcPr>
            <w:tcW w:w="924" w:type="dxa"/>
          </w:tcPr>
          <w:p w:rsidR="00616FC5" w:rsidRPr="00135D72" w:rsidRDefault="00616FC5" w:rsidP="00F1739F">
            <w:pPr>
              <w:tabs>
                <w:tab w:val="left" w:pos="6465"/>
              </w:tabs>
              <w:ind w:left="360"/>
              <w:rPr>
                <w:rFonts w:ascii="Times New Roman" w:hAnsi="Times New Roman" w:cs="Times New Roman"/>
                <w:sz w:val="28"/>
                <w:szCs w:val="28"/>
              </w:rPr>
            </w:pPr>
          </w:p>
        </w:tc>
        <w:tc>
          <w:tcPr>
            <w:tcW w:w="1275" w:type="dxa"/>
          </w:tcPr>
          <w:p w:rsidR="00616FC5" w:rsidRPr="00135D72" w:rsidRDefault="00616FC5" w:rsidP="00F1739F">
            <w:pPr>
              <w:tabs>
                <w:tab w:val="left" w:pos="6465"/>
              </w:tabs>
              <w:ind w:left="360"/>
              <w:rPr>
                <w:rFonts w:ascii="Times New Roman" w:hAnsi="Times New Roman" w:cs="Times New Roman"/>
                <w:sz w:val="28"/>
                <w:szCs w:val="28"/>
              </w:rPr>
            </w:pPr>
          </w:p>
        </w:tc>
        <w:tc>
          <w:tcPr>
            <w:tcW w:w="1620" w:type="dxa"/>
          </w:tcPr>
          <w:p w:rsidR="00616FC5" w:rsidRPr="00135D72" w:rsidRDefault="00616FC5" w:rsidP="00F1739F">
            <w:pPr>
              <w:tabs>
                <w:tab w:val="left" w:pos="6465"/>
              </w:tabs>
              <w:ind w:left="360"/>
              <w:rPr>
                <w:rFonts w:ascii="Times New Roman" w:hAnsi="Times New Roman" w:cs="Times New Roman"/>
                <w:sz w:val="28"/>
                <w:szCs w:val="28"/>
              </w:rPr>
            </w:pPr>
          </w:p>
        </w:tc>
      </w:tr>
      <w:tr w:rsidR="00616FC5" w:rsidRPr="00135D72" w:rsidTr="00F1739F">
        <w:trPr>
          <w:trHeight w:val="315"/>
        </w:trPr>
        <w:tc>
          <w:tcPr>
            <w:tcW w:w="720"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lastRenderedPageBreak/>
              <w:t>1.1</w:t>
            </w:r>
          </w:p>
        </w:tc>
        <w:tc>
          <w:tcPr>
            <w:tcW w:w="2537"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Основное мероприятие 1</w:t>
            </w:r>
          </w:p>
        </w:tc>
        <w:tc>
          <w:tcPr>
            <w:tcW w:w="1850" w:type="dxa"/>
          </w:tcPr>
          <w:p w:rsidR="00616FC5" w:rsidRPr="00135D72" w:rsidRDefault="00616FC5" w:rsidP="00F1739F">
            <w:pPr>
              <w:tabs>
                <w:tab w:val="left" w:pos="6465"/>
              </w:tabs>
              <w:ind w:left="360"/>
              <w:rPr>
                <w:rFonts w:ascii="Times New Roman" w:hAnsi="Times New Roman" w:cs="Times New Roman"/>
                <w:sz w:val="28"/>
                <w:szCs w:val="28"/>
              </w:rPr>
            </w:pPr>
          </w:p>
        </w:tc>
        <w:tc>
          <w:tcPr>
            <w:tcW w:w="907" w:type="dxa"/>
          </w:tcPr>
          <w:p w:rsidR="00616FC5" w:rsidRPr="00135D72" w:rsidRDefault="00616FC5" w:rsidP="00F1739F">
            <w:pPr>
              <w:tabs>
                <w:tab w:val="left" w:pos="6465"/>
              </w:tabs>
              <w:ind w:left="360"/>
              <w:rPr>
                <w:rFonts w:ascii="Times New Roman" w:hAnsi="Times New Roman" w:cs="Times New Roman"/>
                <w:sz w:val="28"/>
                <w:szCs w:val="28"/>
              </w:rPr>
            </w:pPr>
          </w:p>
        </w:tc>
        <w:tc>
          <w:tcPr>
            <w:tcW w:w="1366" w:type="dxa"/>
          </w:tcPr>
          <w:p w:rsidR="00616FC5" w:rsidRPr="00135D72" w:rsidRDefault="00616FC5" w:rsidP="00F1739F">
            <w:pPr>
              <w:tabs>
                <w:tab w:val="left" w:pos="6465"/>
              </w:tabs>
              <w:ind w:left="360"/>
              <w:rPr>
                <w:rFonts w:ascii="Times New Roman" w:hAnsi="Times New Roman" w:cs="Times New Roman"/>
                <w:sz w:val="28"/>
                <w:szCs w:val="28"/>
              </w:rPr>
            </w:pPr>
          </w:p>
        </w:tc>
        <w:tc>
          <w:tcPr>
            <w:tcW w:w="1318" w:type="dxa"/>
          </w:tcPr>
          <w:p w:rsidR="00616FC5" w:rsidRPr="00135D72" w:rsidRDefault="00616FC5" w:rsidP="00F1739F">
            <w:pPr>
              <w:tabs>
                <w:tab w:val="left" w:pos="6465"/>
              </w:tabs>
              <w:ind w:left="360"/>
              <w:rPr>
                <w:rFonts w:ascii="Times New Roman" w:hAnsi="Times New Roman" w:cs="Times New Roman"/>
                <w:sz w:val="28"/>
                <w:szCs w:val="28"/>
              </w:rPr>
            </w:pPr>
          </w:p>
        </w:tc>
        <w:tc>
          <w:tcPr>
            <w:tcW w:w="907" w:type="dxa"/>
          </w:tcPr>
          <w:p w:rsidR="00616FC5" w:rsidRPr="00135D72" w:rsidRDefault="00616FC5" w:rsidP="00F1739F">
            <w:pPr>
              <w:tabs>
                <w:tab w:val="left" w:pos="6465"/>
              </w:tabs>
              <w:ind w:left="360"/>
              <w:rPr>
                <w:rFonts w:ascii="Times New Roman" w:hAnsi="Times New Roman" w:cs="Times New Roman"/>
                <w:sz w:val="28"/>
                <w:szCs w:val="28"/>
              </w:rPr>
            </w:pPr>
          </w:p>
        </w:tc>
        <w:tc>
          <w:tcPr>
            <w:tcW w:w="1375" w:type="dxa"/>
          </w:tcPr>
          <w:p w:rsidR="00616FC5" w:rsidRPr="00135D72" w:rsidRDefault="00616FC5" w:rsidP="00F1739F">
            <w:pPr>
              <w:tabs>
                <w:tab w:val="left" w:pos="6465"/>
              </w:tabs>
              <w:ind w:left="360"/>
              <w:rPr>
                <w:rFonts w:ascii="Times New Roman" w:hAnsi="Times New Roman" w:cs="Times New Roman"/>
                <w:sz w:val="28"/>
                <w:szCs w:val="28"/>
              </w:rPr>
            </w:pPr>
          </w:p>
        </w:tc>
        <w:tc>
          <w:tcPr>
            <w:tcW w:w="1401" w:type="dxa"/>
          </w:tcPr>
          <w:p w:rsidR="00616FC5" w:rsidRPr="00135D72" w:rsidRDefault="00616FC5" w:rsidP="00F1739F">
            <w:pPr>
              <w:tabs>
                <w:tab w:val="left" w:pos="6465"/>
              </w:tabs>
              <w:ind w:left="360"/>
              <w:rPr>
                <w:rFonts w:ascii="Times New Roman" w:hAnsi="Times New Roman" w:cs="Times New Roman"/>
                <w:sz w:val="28"/>
                <w:szCs w:val="28"/>
              </w:rPr>
            </w:pPr>
          </w:p>
        </w:tc>
        <w:tc>
          <w:tcPr>
            <w:tcW w:w="924" w:type="dxa"/>
          </w:tcPr>
          <w:p w:rsidR="00616FC5" w:rsidRPr="00135D72" w:rsidRDefault="00616FC5" w:rsidP="00F1739F">
            <w:pPr>
              <w:tabs>
                <w:tab w:val="left" w:pos="6465"/>
              </w:tabs>
              <w:ind w:left="360"/>
              <w:rPr>
                <w:rFonts w:ascii="Times New Roman" w:hAnsi="Times New Roman" w:cs="Times New Roman"/>
                <w:sz w:val="28"/>
                <w:szCs w:val="28"/>
              </w:rPr>
            </w:pPr>
          </w:p>
        </w:tc>
        <w:tc>
          <w:tcPr>
            <w:tcW w:w="1275" w:type="dxa"/>
          </w:tcPr>
          <w:p w:rsidR="00616FC5" w:rsidRPr="00135D72" w:rsidRDefault="00616FC5" w:rsidP="00F1739F">
            <w:pPr>
              <w:tabs>
                <w:tab w:val="left" w:pos="6465"/>
              </w:tabs>
              <w:ind w:left="360"/>
              <w:rPr>
                <w:rFonts w:ascii="Times New Roman" w:hAnsi="Times New Roman" w:cs="Times New Roman"/>
                <w:sz w:val="28"/>
                <w:szCs w:val="28"/>
              </w:rPr>
            </w:pPr>
          </w:p>
        </w:tc>
        <w:tc>
          <w:tcPr>
            <w:tcW w:w="1620" w:type="dxa"/>
          </w:tcPr>
          <w:p w:rsidR="00616FC5" w:rsidRPr="00135D72" w:rsidRDefault="00616FC5" w:rsidP="00F1739F">
            <w:pPr>
              <w:tabs>
                <w:tab w:val="left" w:pos="6465"/>
              </w:tabs>
              <w:ind w:left="360"/>
              <w:rPr>
                <w:rFonts w:ascii="Times New Roman" w:hAnsi="Times New Roman" w:cs="Times New Roman"/>
                <w:sz w:val="28"/>
                <w:szCs w:val="28"/>
              </w:rPr>
            </w:pPr>
          </w:p>
        </w:tc>
      </w:tr>
      <w:tr w:rsidR="00616FC5" w:rsidRPr="00135D72" w:rsidTr="00F1739F">
        <w:trPr>
          <w:trHeight w:val="315"/>
        </w:trPr>
        <w:tc>
          <w:tcPr>
            <w:tcW w:w="720"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1.2</w:t>
            </w:r>
          </w:p>
        </w:tc>
        <w:tc>
          <w:tcPr>
            <w:tcW w:w="2537" w:type="dxa"/>
          </w:tcPr>
          <w:p w:rsidR="00616FC5" w:rsidRPr="00135D72" w:rsidRDefault="00616FC5" w:rsidP="00F1739F">
            <w:pPr>
              <w:tabs>
                <w:tab w:val="left" w:pos="6465"/>
              </w:tabs>
              <w:rPr>
                <w:rFonts w:ascii="Times New Roman" w:hAnsi="Times New Roman" w:cs="Times New Roman"/>
              </w:rPr>
            </w:pPr>
            <w:r w:rsidRPr="00135D72">
              <w:rPr>
                <w:rFonts w:ascii="Times New Roman" w:hAnsi="Times New Roman" w:cs="Times New Roman"/>
              </w:rPr>
              <w:t>Основное мероприятие 2</w:t>
            </w:r>
          </w:p>
        </w:tc>
        <w:tc>
          <w:tcPr>
            <w:tcW w:w="1850" w:type="dxa"/>
          </w:tcPr>
          <w:p w:rsidR="00616FC5" w:rsidRPr="00135D72" w:rsidRDefault="00616FC5" w:rsidP="00F1739F">
            <w:pPr>
              <w:tabs>
                <w:tab w:val="left" w:pos="6465"/>
              </w:tabs>
              <w:ind w:left="360"/>
              <w:rPr>
                <w:rFonts w:ascii="Times New Roman" w:hAnsi="Times New Roman" w:cs="Times New Roman"/>
                <w:sz w:val="28"/>
                <w:szCs w:val="28"/>
              </w:rPr>
            </w:pPr>
          </w:p>
        </w:tc>
        <w:tc>
          <w:tcPr>
            <w:tcW w:w="907" w:type="dxa"/>
          </w:tcPr>
          <w:p w:rsidR="00616FC5" w:rsidRPr="00135D72" w:rsidRDefault="00616FC5" w:rsidP="00F1739F">
            <w:pPr>
              <w:tabs>
                <w:tab w:val="left" w:pos="6465"/>
              </w:tabs>
              <w:ind w:left="360"/>
              <w:rPr>
                <w:rFonts w:ascii="Times New Roman" w:hAnsi="Times New Roman" w:cs="Times New Roman"/>
                <w:sz w:val="28"/>
                <w:szCs w:val="28"/>
              </w:rPr>
            </w:pPr>
          </w:p>
        </w:tc>
        <w:tc>
          <w:tcPr>
            <w:tcW w:w="1366" w:type="dxa"/>
          </w:tcPr>
          <w:p w:rsidR="00616FC5" w:rsidRPr="00135D72" w:rsidRDefault="00616FC5" w:rsidP="00F1739F">
            <w:pPr>
              <w:tabs>
                <w:tab w:val="left" w:pos="6465"/>
              </w:tabs>
              <w:ind w:left="360"/>
              <w:rPr>
                <w:rFonts w:ascii="Times New Roman" w:hAnsi="Times New Roman" w:cs="Times New Roman"/>
                <w:sz w:val="28"/>
                <w:szCs w:val="28"/>
              </w:rPr>
            </w:pPr>
          </w:p>
        </w:tc>
        <w:tc>
          <w:tcPr>
            <w:tcW w:w="1318" w:type="dxa"/>
          </w:tcPr>
          <w:p w:rsidR="00616FC5" w:rsidRPr="00135D72" w:rsidRDefault="00616FC5" w:rsidP="00F1739F">
            <w:pPr>
              <w:tabs>
                <w:tab w:val="left" w:pos="6465"/>
              </w:tabs>
              <w:ind w:left="360"/>
              <w:rPr>
                <w:rFonts w:ascii="Times New Roman" w:hAnsi="Times New Roman" w:cs="Times New Roman"/>
                <w:sz w:val="28"/>
                <w:szCs w:val="28"/>
              </w:rPr>
            </w:pPr>
          </w:p>
        </w:tc>
        <w:tc>
          <w:tcPr>
            <w:tcW w:w="907" w:type="dxa"/>
          </w:tcPr>
          <w:p w:rsidR="00616FC5" w:rsidRPr="00135D72" w:rsidRDefault="00616FC5" w:rsidP="00F1739F">
            <w:pPr>
              <w:tabs>
                <w:tab w:val="left" w:pos="6465"/>
              </w:tabs>
              <w:ind w:left="360"/>
              <w:rPr>
                <w:rFonts w:ascii="Times New Roman" w:hAnsi="Times New Roman" w:cs="Times New Roman"/>
                <w:sz w:val="28"/>
                <w:szCs w:val="28"/>
              </w:rPr>
            </w:pPr>
          </w:p>
        </w:tc>
        <w:tc>
          <w:tcPr>
            <w:tcW w:w="1375" w:type="dxa"/>
          </w:tcPr>
          <w:p w:rsidR="00616FC5" w:rsidRPr="00135D72" w:rsidRDefault="00616FC5" w:rsidP="00F1739F">
            <w:pPr>
              <w:tabs>
                <w:tab w:val="left" w:pos="6465"/>
              </w:tabs>
              <w:ind w:left="360"/>
              <w:rPr>
                <w:rFonts w:ascii="Times New Roman" w:hAnsi="Times New Roman" w:cs="Times New Roman"/>
                <w:sz w:val="28"/>
                <w:szCs w:val="28"/>
              </w:rPr>
            </w:pPr>
          </w:p>
        </w:tc>
        <w:tc>
          <w:tcPr>
            <w:tcW w:w="1401" w:type="dxa"/>
          </w:tcPr>
          <w:p w:rsidR="00616FC5" w:rsidRPr="00135D72" w:rsidRDefault="00616FC5" w:rsidP="00F1739F">
            <w:pPr>
              <w:tabs>
                <w:tab w:val="left" w:pos="6465"/>
              </w:tabs>
              <w:ind w:left="360"/>
              <w:rPr>
                <w:rFonts w:ascii="Times New Roman" w:hAnsi="Times New Roman" w:cs="Times New Roman"/>
                <w:sz w:val="28"/>
                <w:szCs w:val="28"/>
              </w:rPr>
            </w:pPr>
          </w:p>
        </w:tc>
        <w:tc>
          <w:tcPr>
            <w:tcW w:w="924" w:type="dxa"/>
          </w:tcPr>
          <w:p w:rsidR="00616FC5" w:rsidRPr="00135D72" w:rsidRDefault="00616FC5" w:rsidP="00F1739F">
            <w:pPr>
              <w:tabs>
                <w:tab w:val="left" w:pos="6465"/>
              </w:tabs>
              <w:ind w:left="360"/>
              <w:rPr>
                <w:rFonts w:ascii="Times New Roman" w:hAnsi="Times New Roman" w:cs="Times New Roman"/>
                <w:sz w:val="28"/>
                <w:szCs w:val="28"/>
              </w:rPr>
            </w:pPr>
          </w:p>
        </w:tc>
        <w:tc>
          <w:tcPr>
            <w:tcW w:w="1275" w:type="dxa"/>
          </w:tcPr>
          <w:p w:rsidR="00616FC5" w:rsidRPr="00135D72" w:rsidRDefault="00616FC5" w:rsidP="00F1739F">
            <w:pPr>
              <w:tabs>
                <w:tab w:val="left" w:pos="6465"/>
              </w:tabs>
              <w:ind w:left="360"/>
              <w:rPr>
                <w:rFonts w:ascii="Times New Roman" w:hAnsi="Times New Roman" w:cs="Times New Roman"/>
                <w:sz w:val="28"/>
                <w:szCs w:val="28"/>
              </w:rPr>
            </w:pPr>
          </w:p>
        </w:tc>
        <w:tc>
          <w:tcPr>
            <w:tcW w:w="1620" w:type="dxa"/>
          </w:tcPr>
          <w:p w:rsidR="00616FC5" w:rsidRPr="00135D72" w:rsidRDefault="00616FC5" w:rsidP="00F1739F">
            <w:pPr>
              <w:tabs>
                <w:tab w:val="left" w:pos="6465"/>
              </w:tabs>
              <w:ind w:left="360"/>
              <w:rPr>
                <w:rFonts w:ascii="Times New Roman" w:hAnsi="Times New Roman" w:cs="Times New Roman"/>
                <w:sz w:val="28"/>
                <w:szCs w:val="28"/>
              </w:rPr>
            </w:pPr>
          </w:p>
        </w:tc>
      </w:tr>
    </w:tbl>
    <w:p w:rsidR="00616FC5" w:rsidRPr="00656741" w:rsidRDefault="00616FC5" w:rsidP="00656741">
      <w:pPr>
        <w:widowControl/>
        <w:autoSpaceDE/>
        <w:autoSpaceDN/>
        <w:adjustRightInd/>
        <w:jc w:val="both"/>
        <w:rPr>
          <w:rFonts w:ascii="Times New Roman" w:hAnsi="Times New Roman" w:cs="Times New Roman"/>
        </w:rPr>
        <w:sectPr w:rsidR="00616FC5" w:rsidRPr="00656741" w:rsidSect="00A65FB4">
          <w:pgSz w:w="16838" w:h="11906" w:orient="landscape"/>
          <w:pgMar w:top="0" w:right="1134" w:bottom="1701" w:left="1134" w:header="709" w:footer="709" w:gutter="0"/>
          <w:cols w:space="708"/>
          <w:docGrid w:linePitch="360"/>
        </w:sectPr>
      </w:pPr>
    </w:p>
    <w:tbl>
      <w:tblPr>
        <w:tblW w:w="0" w:type="auto"/>
        <w:tblLook w:val="00A0" w:firstRow="1" w:lastRow="0" w:firstColumn="1" w:lastColumn="0" w:noHBand="0" w:noVBand="0"/>
      </w:tblPr>
      <w:tblGrid>
        <w:gridCol w:w="4594"/>
        <w:gridCol w:w="4595"/>
      </w:tblGrid>
      <w:tr w:rsidR="00616FC5" w:rsidRPr="00135D72" w:rsidTr="00C226CC">
        <w:tc>
          <w:tcPr>
            <w:tcW w:w="4594" w:type="dxa"/>
          </w:tcPr>
          <w:p w:rsidR="00616FC5" w:rsidRPr="00720F2B" w:rsidRDefault="00616FC5" w:rsidP="001071AB">
            <w:pPr>
              <w:rPr>
                <w:rFonts w:ascii="Times New Roman" w:hAnsi="Times New Roman"/>
                <w:b/>
                <w:sz w:val="28"/>
                <w:szCs w:val="28"/>
              </w:rPr>
            </w:pPr>
          </w:p>
        </w:tc>
        <w:tc>
          <w:tcPr>
            <w:tcW w:w="4595" w:type="dxa"/>
          </w:tcPr>
          <w:p w:rsidR="00616FC5" w:rsidRDefault="00616FC5" w:rsidP="00C226CC">
            <w:pPr>
              <w:jc w:val="center"/>
              <w:rPr>
                <w:rFonts w:ascii="Times New Roman" w:hAnsi="Times New Roman"/>
                <w:sz w:val="28"/>
                <w:szCs w:val="28"/>
              </w:rPr>
            </w:pPr>
            <w:r>
              <w:rPr>
                <w:rFonts w:ascii="Times New Roman" w:hAnsi="Times New Roman"/>
                <w:sz w:val="28"/>
                <w:szCs w:val="28"/>
              </w:rPr>
              <w:t>Приложение № 2</w:t>
            </w:r>
          </w:p>
          <w:p w:rsidR="00616FC5" w:rsidRPr="001071AB" w:rsidRDefault="00616FC5" w:rsidP="00C226CC">
            <w:pPr>
              <w:jc w:val="center"/>
              <w:rPr>
                <w:rFonts w:ascii="Times New Roman" w:hAnsi="Times New Roman"/>
                <w:sz w:val="28"/>
                <w:szCs w:val="28"/>
              </w:rPr>
            </w:pPr>
            <w:r>
              <w:rPr>
                <w:rFonts w:ascii="Times New Roman" w:hAnsi="Times New Roman"/>
                <w:sz w:val="28"/>
                <w:szCs w:val="28"/>
              </w:rPr>
              <w:t>утверждено:</w:t>
            </w:r>
          </w:p>
          <w:p w:rsidR="00616FC5" w:rsidRPr="001071AB" w:rsidRDefault="00616FC5" w:rsidP="00C226CC">
            <w:pPr>
              <w:jc w:val="center"/>
              <w:rPr>
                <w:rFonts w:ascii="Times New Roman" w:hAnsi="Times New Roman"/>
                <w:sz w:val="28"/>
                <w:szCs w:val="28"/>
              </w:rPr>
            </w:pPr>
            <w:r w:rsidRPr="001071AB">
              <w:rPr>
                <w:rFonts w:ascii="Times New Roman" w:hAnsi="Times New Roman"/>
                <w:sz w:val="28"/>
                <w:szCs w:val="28"/>
              </w:rPr>
              <w:t>постановлением администрации</w:t>
            </w:r>
          </w:p>
          <w:p w:rsidR="00616FC5" w:rsidRPr="001071AB" w:rsidRDefault="00616FC5" w:rsidP="00C226CC">
            <w:pPr>
              <w:jc w:val="center"/>
              <w:rPr>
                <w:rFonts w:ascii="Times New Roman" w:hAnsi="Times New Roman"/>
                <w:sz w:val="28"/>
                <w:szCs w:val="28"/>
              </w:rPr>
            </w:pPr>
            <w:r w:rsidRPr="001071AB">
              <w:rPr>
                <w:rFonts w:ascii="Times New Roman" w:hAnsi="Times New Roman"/>
                <w:sz w:val="28"/>
                <w:szCs w:val="28"/>
              </w:rPr>
              <w:t xml:space="preserve">Алексеевского района </w:t>
            </w:r>
          </w:p>
          <w:p w:rsidR="00616FC5" w:rsidRPr="001071AB" w:rsidRDefault="00616FC5" w:rsidP="00C226CC">
            <w:pPr>
              <w:jc w:val="center"/>
              <w:rPr>
                <w:rFonts w:ascii="Times New Roman" w:hAnsi="Times New Roman"/>
                <w:sz w:val="28"/>
                <w:szCs w:val="28"/>
              </w:rPr>
            </w:pPr>
            <w:r w:rsidRPr="001071AB">
              <w:rPr>
                <w:rFonts w:ascii="Times New Roman" w:hAnsi="Times New Roman"/>
                <w:sz w:val="28"/>
                <w:szCs w:val="28"/>
              </w:rPr>
              <w:t xml:space="preserve">от « </w:t>
            </w:r>
            <w:r w:rsidR="00D40EBE">
              <w:rPr>
                <w:rFonts w:ascii="Times New Roman" w:hAnsi="Times New Roman"/>
                <w:sz w:val="28"/>
                <w:szCs w:val="28"/>
              </w:rPr>
              <w:t>02</w:t>
            </w:r>
            <w:r w:rsidRPr="001071AB">
              <w:rPr>
                <w:rFonts w:ascii="Times New Roman" w:hAnsi="Times New Roman"/>
                <w:sz w:val="28"/>
                <w:szCs w:val="28"/>
              </w:rPr>
              <w:t xml:space="preserve"> »</w:t>
            </w:r>
            <w:r w:rsidR="00D846C5">
              <w:rPr>
                <w:rFonts w:ascii="Times New Roman" w:hAnsi="Times New Roman"/>
                <w:sz w:val="28"/>
                <w:szCs w:val="28"/>
              </w:rPr>
              <w:t xml:space="preserve"> </w:t>
            </w:r>
            <w:r w:rsidR="00D40EBE">
              <w:rPr>
                <w:rFonts w:ascii="Times New Roman" w:hAnsi="Times New Roman"/>
                <w:sz w:val="28"/>
                <w:szCs w:val="28"/>
              </w:rPr>
              <w:t>мая</w:t>
            </w:r>
            <w:r w:rsidR="00D846C5">
              <w:rPr>
                <w:rFonts w:ascii="Times New Roman" w:hAnsi="Times New Roman"/>
                <w:sz w:val="28"/>
                <w:szCs w:val="28"/>
              </w:rPr>
              <w:t xml:space="preserve">  2017</w:t>
            </w:r>
            <w:r w:rsidRPr="001071AB">
              <w:rPr>
                <w:rFonts w:ascii="Times New Roman" w:hAnsi="Times New Roman"/>
                <w:sz w:val="28"/>
                <w:szCs w:val="28"/>
              </w:rPr>
              <w:t>г</w:t>
            </w:r>
            <w:r w:rsidR="00D846C5">
              <w:rPr>
                <w:rFonts w:ascii="Times New Roman" w:hAnsi="Times New Roman"/>
                <w:sz w:val="28"/>
                <w:szCs w:val="28"/>
              </w:rPr>
              <w:t>.</w:t>
            </w:r>
            <w:r w:rsidRPr="001071AB">
              <w:rPr>
                <w:rFonts w:ascii="Times New Roman" w:hAnsi="Times New Roman"/>
                <w:sz w:val="28"/>
                <w:szCs w:val="28"/>
              </w:rPr>
              <w:t xml:space="preserve"> №</w:t>
            </w:r>
            <w:r w:rsidR="00D846C5">
              <w:rPr>
                <w:rFonts w:ascii="Times New Roman" w:hAnsi="Times New Roman"/>
                <w:sz w:val="28"/>
                <w:szCs w:val="28"/>
              </w:rPr>
              <w:t xml:space="preserve"> </w:t>
            </w:r>
            <w:r w:rsidR="00D40EBE">
              <w:rPr>
                <w:rFonts w:ascii="Times New Roman" w:hAnsi="Times New Roman"/>
                <w:sz w:val="28"/>
                <w:szCs w:val="28"/>
              </w:rPr>
              <w:t>298</w:t>
            </w:r>
          </w:p>
          <w:p w:rsidR="00616FC5" w:rsidRPr="001071AB" w:rsidRDefault="00616FC5" w:rsidP="00C226CC">
            <w:pPr>
              <w:jc w:val="center"/>
              <w:rPr>
                <w:rFonts w:ascii="Times New Roman" w:hAnsi="Times New Roman"/>
                <w:b/>
                <w:sz w:val="28"/>
                <w:szCs w:val="28"/>
              </w:rPr>
            </w:pPr>
          </w:p>
        </w:tc>
      </w:tr>
    </w:tbl>
    <w:p w:rsidR="00616FC5" w:rsidRDefault="00616FC5" w:rsidP="00347FB6">
      <w:pPr>
        <w:jc w:val="center"/>
        <w:rPr>
          <w:rFonts w:ascii="Times New Roman" w:hAnsi="Times New Roman"/>
          <w:b/>
          <w:sz w:val="28"/>
          <w:szCs w:val="28"/>
        </w:rPr>
      </w:pPr>
    </w:p>
    <w:p w:rsidR="00616FC5" w:rsidRDefault="00616FC5" w:rsidP="00347FB6">
      <w:pPr>
        <w:jc w:val="center"/>
        <w:rPr>
          <w:rFonts w:ascii="Times New Roman" w:hAnsi="Times New Roman"/>
          <w:b/>
          <w:sz w:val="28"/>
          <w:szCs w:val="28"/>
        </w:rPr>
      </w:pPr>
      <w:r w:rsidRPr="007145F2">
        <w:rPr>
          <w:rFonts w:ascii="Times New Roman" w:hAnsi="Times New Roman"/>
          <w:b/>
          <w:sz w:val="28"/>
          <w:szCs w:val="28"/>
        </w:rPr>
        <w:t xml:space="preserve">Методические рекомендации по разработке и реализации </w:t>
      </w:r>
      <w:r>
        <w:rPr>
          <w:rFonts w:ascii="Times New Roman" w:hAnsi="Times New Roman"/>
          <w:b/>
          <w:sz w:val="28"/>
          <w:szCs w:val="28"/>
        </w:rPr>
        <w:t xml:space="preserve">муниципальных </w:t>
      </w:r>
      <w:r w:rsidRPr="007145F2">
        <w:rPr>
          <w:rFonts w:ascii="Times New Roman" w:hAnsi="Times New Roman"/>
          <w:b/>
          <w:sz w:val="28"/>
          <w:szCs w:val="28"/>
        </w:rPr>
        <w:t xml:space="preserve"> программ </w:t>
      </w:r>
      <w:r>
        <w:rPr>
          <w:rFonts w:ascii="Times New Roman" w:hAnsi="Times New Roman"/>
          <w:b/>
          <w:sz w:val="28"/>
          <w:szCs w:val="28"/>
        </w:rPr>
        <w:t>Алексеевского района</w:t>
      </w:r>
    </w:p>
    <w:p w:rsidR="00616FC5" w:rsidRPr="007145F2" w:rsidRDefault="00616FC5" w:rsidP="00347FB6">
      <w:pPr>
        <w:jc w:val="center"/>
        <w:rPr>
          <w:rFonts w:ascii="Times New Roman" w:hAnsi="Times New Roman"/>
          <w:b/>
          <w:sz w:val="28"/>
          <w:szCs w:val="28"/>
        </w:rPr>
      </w:pPr>
    </w:p>
    <w:p w:rsidR="00616FC5" w:rsidRDefault="00616FC5" w:rsidP="00347FB6">
      <w:pPr>
        <w:ind w:left="1080"/>
        <w:jc w:val="center"/>
        <w:rPr>
          <w:rFonts w:ascii="Times New Roman" w:hAnsi="Times New Roman"/>
          <w:b/>
          <w:sz w:val="28"/>
          <w:szCs w:val="28"/>
        </w:rPr>
      </w:pPr>
      <w:r w:rsidRPr="007145F2">
        <w:rPr>
          <w:rFonts w:ascii="Times New Roman" w:hAnsi="Times New Roman"/>
          <w:b/>
          <w:sz w:val="28"/>
          <w:szCs w:val="28"/>
          <w:lang w:val="en-US"/>
        </w:rPr>
        <w:t>I</w:t>
      </w:r>
      <w:r w:rsidRPr="007145F2">
        <w:rPr>
          <w:rFonts w:ascii="Times New Roman" w:hAnsi="Times New Roman"/>
          <w:b/>
          <w:sz w:val="28"/>
          <w:szCs w:val="28"/>
        </w:rPr>
        <w:t>.</w:t>
      </w:r>
      <w:r w:rsidRPr="007145F2">
        <w:rPr>
          <w:rFonts w:ascii="Times New Roman" w:hAnsi="Times New Roman"/>
          <w:b/>
          <w:sz w:val="28"/>
          <w:szCs w:val="28"/>
          <w:lang w:val="en-US"/>
        </w:rPr>
        <w:t> </w:t>
      </w:r>
      <w:r w:rsidRPr="007145F2">
        <w:rPr>
          <w:rFonts w:ascii="Times New Roman" w:hAnsi="Times New Roman"/>
          <w:b/>
          <w:sz w:val="28"/>
          <w:szCs w:val="28"/>
        </w:rPr>
        <w:t>Общие положения</w:t>
      </w:r>
    </w:p>
    <w:p w:rsidR="00616FC5" w:rsidRPr="007145F2" w:rsidRDefault="00616FC5" w:rsidP="00347FB6">
      <w:pPr>
        <w:ind w:left="1080"/>
        <w:jc w:val="center"/>
        <w:rPr>
          <w:rFonts w:ascii="Times New Roman" w:hAnsi="Times New Roman"/>
          <w:b/>
          <w:sz w:val="28"/>
          <w:szCs w:val="28"/>
        </w:rPr>
      </w:pP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1. Настоящие </w:t>
      </w:r>
      <w:r>
        <w:rPr>
          <w:rFonts w:ascii="Times New Roman" w:hAnsi="Times New Roman"/>
          <w:sz w:val="28"/>
          <w:szCs w:val="28"/>
        </w:rPr>
        <w:t>м</w:t>
      </w:r>
      <w:r w:rsidRPr="00D162E0">
        <w:rPr>
          <w:rFonts w:ascii="Times New Roman" w:hAnsi="Times New Roman"/>
          <w:sz w:val="28"/>
          <w:szCs w:val="28"/>
        </w:rPr>
        <w:t xml:space="preserve">етодические рекомендации по разработке и реализации </w:t>
      </w:r>
      <w:r>
        <w:rPr>
          <w:rFonts w:ascii="Times New Roman" w:hAnsi="Times New Roman"/>
          <w:sz w:val="28"/>
          <w:szCs w:val="28"/>
        </w:rPr>
        <w:t xml:space="preserve">муниципальных </w:t>
      </w:r>
      <w:r w:rsidRPr="00D162E0">
        <w:rPr>
          <w:rFonts w:ascii="Times New Roman" w:hAnsi="Times New Roman"/>
          <w:sz w:val="28"/>
          <w:szCs w:val="28"/>
        </w:rPr>
        <w:t xml:space="preserve">программ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(далее – </w:t>
      </w:r>
      <w:r>
        <w:rPr>
          <w:rFonts w:ascii="Times New Roman" w:hAnsi="Times New Roman"/>
          <w:sz w:val="28"/>
          <w:szCs w:val="28"/>
        </w:rPr>
        <w:t>М</w:t>
      </w:r>
      <w:r w:rsidRPr="00D162E0">
        <w:rPr>
          <w:rFonts w:ascii="Times New Roman" w:hAnsi="Times New Roman"/>
          <w:sz w:val="28"/>
          <w:szCs w:val="28"/>
        </w:rPr>
        <w:t xml:space="preserve">етодические рекомендации) определяют требования к разработке проектов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и подго</w:t>
      </w:r>
      <w:r>
        <w:rPr>
          <w:rFonts w:ascii="Times New Roman" w:hAnsi="Times New Roman"/>
          <w:sz w:val="28"/>
          <w:szCs w:val="28"/>
        </w:rPr>
        <w:t>товке отчетов о ходе реализации и оценке эффективности муниципальных программ.</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2. Основные понятия и определения, используемые в </w:t>
      </w:r>
      <w:r>
        <w:rPr>
          <w:rFonts w:ascii="Times New Roman" w:hAnsi="Times New Roman"/>
          <w:sz w:val="28"/>
          <w:szCs w:val="28"/>
        </w:rPr>
        <w:t>М</w:t>
      </w:r>
      <w:r w:rsidRPr="00D162E0">
        <w:rPr>
          <w:rFonts w:ascii="Times New Roman" w:hAnsi="Times New Roman"/>
          <w:sz w:val="28"/>
          <w:szCs w:val="28"/>
        </w:rPr>
        <w:t xml:space="preserve">етодических рекомендациях, соответствуют терминологии, используемой в </w:t>
      </w:r>
      <w:r>
        <w:rPr>
          <w:rFonts w:ascii="Times New Roman" w:hAnsi="Times New Roman"/>
          <w:sz w:val="28"/>
          <w:szCs w:val="28"/>
        </w:rPr>
        <w:t>п</w:t>
      </w:r>
      <w:r w:rsidRPr="00D162E0">
        <w:rPr>
          <w:rFonts w:ascii="Times New Roman" w:hAnsi="Times New Roman"/>
          <w:sz w:val="28"/>
          <w:szCs w:val="28"/>
        </w:rPr>
        <w:t xml:space="preserve">орядке разработки, реализации и оценки эффективности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(далее – Порядок).</w:t>
      </w:r>
    </w:p>
    <w:p w:rsidR="00616FC5" w:rsidRPr="00D162E0" w:rsidRDefault="00616FC5" w:rsidP="00347FB6">
      <w:pPr>
        <w:shd w:val="clear" w:color="auto" w:fill="FFFFFF"/>
        <w:ind w:firstLine="709"/>
        <w:jc w:val="both"/>
        <w:rPr>
          <w:rFonts w:ascii="Times New Roman" w:hAnsi="Times New Roman"/>
          <w:sz w:val="28"/>
          <w:szCs w:val="28"/>
        </w:rPr>
      </w:pPr>
      <w:r w:rsidRPr="00D162E0">
        <w:rPr>
          <w:rFonts w:ascii="Times New Roman" w:hAnsi="Times New Roman"/>
          <w:sz w:val="28"/>
          <w:szCs w:val="28"/>
        </w:rPr>
        <w:t>Иные понятия и термины используются в значениях, установленных бюджетным законода</w:t>
      </w:r>
      <w:r>
        <w:rPr>
          <w:rFonts w:ascii="Times New Roman" w:hAnsi="Times New Roman"/>
          <w:sz w:val="28"/>
          <w:szCs w:val="28"/>
        </w:rPr>
        <w:t xml:space="preserve">тельством Российской Федерации, </w:t>
      </w:r>
      <w:r w:rsidRPr="00D162E0">
        <w:rPr>
          <w:rFonts w:ascii="Times New Roman" w:hAnsi="Times New Roman"/>
          <w:sz w:val="28"/>
          <w:szCs w:val="28"/>
        </w:rPr>
        <w:t xml:space="preserve">Белгородской области </w:t>
      </w:r>
      <w:r>
        <w:rPr>
          <w:rFonts w:ascii="Times New Roman" w:hAnsi="Times New Roman"/>
          <w:sz w:val="28"/>
          <w:szCs w:val="28"/>
        </w:rPr>
        <w:t xml:space="preserve"> и </w:t>
      </w:r>
      <w:r w:rsidRPr="00D162E0">
        <w:rPr>
          <w:rFonts w:ascii="Times New Roman" w:hAnsi="Times New Roman"/>
          <w:sz w:val="28"/>
          <w:szCs w:val="28"/>
        </w:rPr>
        <w:t>правовыми актами</w:t>
      </w:r>
      <w:r>
        <w:rPr>
          <w:rFonts w:ascii="Times New Roman" w:hAnsi="Times New Roman"/>
          <w:sz w:val="28"/>
          <w:szCs w:val="28"/>
        </w:rPr>
        <w:t xml:space="preserve"> Алексеевского района.</w:t>
      </w:r>
    </w:p>
    <w:p w:rsidR="00616FC5" w:rsidRPr="00D162E0" w:rsidRDefault="00616FC5" w:rsidP="00347FB6">
      <w:pPr>
        <w:shd w:val="clear" w:color="auto" w:fill="FFFFFF"/>
        <w:ind w:firstLine="709"/>
        <w:jc w:val="both"/>
        <w:rPr>
          <w:rFonts w:ascii="Times New Roman" w:hAnsi="Times New Roman"/>
          <w:sz w:val="28"/>
          <w:szCs w:val="28"/>
        </w:rPr>
      </w:pPr>
      <w:r w:rsidRPr="00D162E0">
        <w:rPr>
          <w:rFonts w:ascii="Times New Roman" w:hAnsi="Times New Roman"/>
          <w:sz w:val="28"/>
          <w:szCs w:val="28"/>
        </w:rPr>
        <w:t xml:space="preserve">3. Формирование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осуществляется исходя из принципов:</w:t>
      </w:r>
    </w:p>
    <w:p w:rsidR="00616FC5" w:rsidRPr="00D162E0" w:rsidRDefault="00616FC5" w:rsidP="00347FB6">
      <w:pPr>
        <w:numPr>
          <w:ilvl w:val="0"/>
          <w:numId w:val="14"/>
        </w:numPr>
        <w:shd w:val="clear" w:color="auto" w:fill="FFFFFF"/>
        <w:tabs>
          <w:tab w:val="left" w:pos="993"/>
        </w:tabs>
        <w:ind w:left="0" w:firstLine="709"/>
        <w:jc w:val="both"/>
        <w:rPr>
          <w:rFonts w:ascii="Times New Roman" w:hAnsi="Times New Roman"/>
          <w:sz w:val="28"/>
          <w:szCs w:val="28"/>
        </w:rPr>
      </w:pPr>
      <w:r w:rsidRPr="00D162E0">
        <w:rPr>
          <w:rFonts w:ascii="Times New Roman" w:hAnsi="Times New Roman"/>
          <w:sz w:val="28"/>
          <w:szCs w:val="28"/>
        </w:rPr>
        <w:t xml:space="preserve">формирования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на основе долгосрочных целей, установленных Стратегией социально-экономического развития </w:t>
      </w:r>
      <w:r>
        <w:rPr>
          <w:rFonts w:ascii="Times New Roman" w:hAnsi="Times New Roman"/>
          <w:sz w:val="28"/>
          <w:szCs w:val="28"/>
        </w:rPr>
        <w:t>Алексеевского района</w:t>
      </w:r>
      <w:r w:rsidRPr="00D162E0">
        <w:rPr>
          <w:rFonts w:ascii="Times New Roman" w:hAnsi="Times New Roman"/>
          <w:sz w:val="28"/>
          <w:szCs w:val="28"/>
        </w:rPr>
        <w:t xml:space="preserve"> на период до 2025 года, иных документов стратегического планирования </w:t>
      </w:r>
      <w:r>
        <w:rPr>
          <w:rFonts w:ascii="Times New Roman" w:hAnsi="Times New Roman"/>
          <w:sz w:val="28"/>
          <w:szCs w:val="28"/>
        </w:rPr>
        <w:t>Алексеевского района</w:t>
      </w:r>
      <w:r w:rsidRPr="00D162E0">
        <w:rPr>
          <w:rFonts w:ascii="Times New Roman" w:hAnsi="Times New Roman"/>
          <w:sz w:val="28"/>
          <w:szCs w:val="28"/>
        </w:rPr>
        <w:t>, а также решений Президента Российской Федерации, Правительства Российской Федерации, Губернатора Белгородской области и Пра</w:t>
      </w:r>
      <w:r>
        <w:rPr>
          <w:rFonts w:ascii="Times New Roman" w:hAnsi="Times New Roman"/>
          <w:sz w:val="28"/>
          <w:szCs w:val="28"/>
        </w:rPr>
        <w:t>вительства Белгородской области, а также  правовых актов органов местного самоуправления Алексеевского района;</w:t>
      </w:r>
    </w:p>
    <w:p w:rsidR="00616FC5" w:rsidRPr="00D162E0" w:rsidRDefault="00616FC5" w:rsidP="00347FB6">
      <w:pPr>
        <w:numPr>
          <w:ilvl w:val="0"/>
          <w:numId w:val="14"/>
        </w:numPr>
        <w:shd w:val="clear" w:color="auto" w:fill="FFFFFF"/>
        <w:tabs>
          <w:tab w:val="left" w:pos="993"/>
        </w:tabs>
        <w:ind w:left="0" w:firstLine="709"/>
        <w:jc w:val="both"/>
        <w:rPr>
          <w:rFonts w:ascii="Times New Roman" w:hAnsi="Times New Roman"/>
          <w:sz w:val="28"/>
          <w:szCs w:val="28"/>
        </w:rPr>
      </w:pPr>
      <w:r w:rsidRPr="00D162E0">
        <w:rPr>
          <w:rFonts w:ascii="Times New Roman" w:hAnsi="Times New Roman"/>
          <w:sz w:val="28"/>
          <w:szCs w:val="28"/>
        </w:rPr>
        <w:t xml:space="preserve">наиболее полного охвата </w:t>
      </w:r>
      <w:r>
        <w:rPr>
          <w:rFonts w:ascii="Times New Roman" w:hAnsi="Times New Roman"/>
          <w:sz w:val="28"/>
          <w:szCs w:val="28"/>
        </w:rPr>
        <w:t xml:space="preserve">муниципальными программами </w:t>
      </w:r>
      <w:r w:rsidRPr="00D162E0">
        <w:rPr>
          <w:rFonts w:ascii="Times New Roman" w:hAnsi="Times New Roman"/>
          <w:sz w:val="28"/>
          <w:szCs w:val="28"/>
        </w:rPr>
        <w:t>сфер социально-экономического развития и б</w:t>
      </w:r>
      <w:r>
        <w:rPr>
          <w:rFonts w:ascii="Times New Roman" w:hAnsi="Times New Roman"/>
          <w:sz w:val="28"/>
          <w:szCs w:val="28"/>
        </w:rPr>
        <w:t xml:space="preserve">юджетных ассигнований </w:t>
      </w:r>
      <w:r w:rsidRPr="00D162E0">
        <w:rPr>
          <w:rFonts w:ascii="Times New Roman" w:hAnsi="Times New Roman"/>
          <w:sz w:val="28"/>
          <w:szCs w:val="28"/>
        </w:rPr>
        <w:t xml:space="preserve"> бюджета</w:t>
      </w:r>
      <w:r>
        <w:rPr>
          <w:rFonts w:ascii="Times New Roman" w:hAnsi="Times New Roman"/>
          <w:sz w:val="28"/>
          <w:szCs w:val="28"/>
        </w:rPr>
        <w:t xml:space="preserve"> Алексеевского района</w:t>
      </w:r>
      <w:r w:rsidRPr="00D162E0">
        <w:rPr>
          <w:rFonts w:ascii="Times New Roman" w:hAnsi="Times New Roman"/>
          <w:sz w:val="28"/>
          <w:szCs w:val="28"/>
        </w:rPr>
        <w:t>;</w:t>
      </w:r>
    </w:p>
    <w:p w:rsidR="00616FC5" w:rsidRDefault="00616FC5" w:rsidP="00347FB6">
      <w:pPr>
        <w:numPr>
          <w:ilvl w:val="0"/>
          <w:numId w:val="14"/>
        </w:numPr>
        <w:shd w:val="clear" w:color="auto" w:fill="FFFFFF"/>
        <w:tabs>
          <w:tab w:val="left" w:pos="993"/>
        </w:tabs>
        <w:ind w:left="0" w:firstLine="709"/>
        <w:jc w:val="both"/>
        <w:rPr>
          <w:rFonts w:ascii="Times New Roman" w:hAnsi="Times New Roman"/>
          <w:sz w:val="28"/>
          <w:szCs w:val="28"/>
        </w:rPr>
      </w:pPr>
      <w:r w:rsidRPr="00422928">
        <w:rPr>
          <w:rFonts w:ascii="Times New Roman" w:hAnsi="Times New Roman"/>
          <w:sz w:val="28"/>
          <w:szCs w:val="28"/>
        </w:rPr>
        <w:t xml:space="preserve">установления для муниципальных  программ измеримых результатов (конечных и непосредственных)  </w:t>
      </w:r>
      <w:r>
        <w:rPr>
          <w:rFonts w:ascii="Times New Roman" w:hAnsi="Times New Roman"/>
          <w:sz w:val="28"/>
          <w:szCs w:val="28"/>
        </w:rPr>
        <w:t>их реализации;</w:t>
      </w:r>
    </w:p>
    <w:p w:rsidR="00616FC5" w:rsidRPr="00422928" w:rsidRDefault="00616FC5" w:rsidP="00347FB6">
      <w:pPr>
        <w:numPr>
          <w:ilvl w:val="0"/>
          <w:numId w:val="14"/>
        </w:numPr>
        <w:shd w:val="clear" w:color="auto" w:fill="FFFFFF"/>
        <w:tabs>
          <w:tab w:val="left" w:pos="993"/>
        </w:tabs>
        <w:ind w:left="0" w:firstLine="709"/>
        <w:jc w:val="both"/>
        <w:rPr>
          <w:rFonts w:ascii="Times New Roman" w:hAnsi="Times New Roman"/>
          <w:sz w:val="28"/>
          <w:szCs w:val="28"/>
        </w:rPr>
      </w:pPr>
      <w:proofErr w:type="gramStart"/>
      <w:r w:rsidRPr="00422928">
        <w:rPr>
          <w:rFonts w:ascii="Times New Roman" w:hAnsi="Times New Roman"/>
          <w:sz w:val="28"/>
          <w:szCs w:val="28"/>
        </w:rPr>
        <w:t xml:space="preserve">интеграции муниципальных  регулятивных (правоустанавливающих, правоприменительных и контрольных) и финансовых (бюджетных, налоговых, таможенных, имущественных, кредитных, долговых и валютных) мер для достижения целей муниципальных программ; </w:t>
      </w:r>
      <w:proofErr w:type="gramEnd"/>
    </w:p>
    <w:p w:rsidR="00616FC5" w:rsidRDefault="00616FC5" w:rsidP="00347FB6">
      <w:pPr>
        <w:numPr>
          <w:ilvl w:val="0"/>
          <w:numId w:val="14"/>
        </w:numPr>
        <w:shd w:val="clear" w:color="auto" w:fill="FFFFFF"/>
        <w:tabs>
          <w:tab w:val="left" w:pos="993"/>
        </w:tabs>
        <w:ind w:left="0" w:firstLine="709"/>
        <w:jc w:val="both"/>
        <w:rPr>
          <w:rFonts w:ascii="Times New Roman" w:hAnsi="Times New Roman"/>
          <w:sz w:val="28"/>
          <w:szCs w:val="28"/>
        </w:rPr>
      </w:pPr>
      <w:r w:rsidRPr="00E34E07">
        <w:rPr>
          <w:rFonts w:ascii="Times New Roman" w:hAnsi="Times New Roman"/>
          <w:sz w:val="28"/>
          <w:szCs w:val="28"/>
        </w:rPr>
        <w:t xml:space="preserve">определения </w:t>
      </w:r>
      <w:r>
        <w:rPr>
          <w:rFonts w:ascii="Times New Roman" w:hAnsi="Times New Roman"/>
          <w:sz w:val="28"/>
          <w:szCs w:val="28"/>
        </w:rPr>
        <w:t>структурного подразделения</w:t>
      </w:r>
      <w:r w:rsidRPr="00E34E07">
        <w:rPr>
          <w:rFonts w:ascii="Times New Roman" w:hAnsi="Times New Roman"/>
          <w:sz w:val="28"/>
          <w:szCs w:val="28"/>
        </w:rPr>
        <w:t xml:space="preserve"> администрации </w:t>
      </w:r>
      <w:r w:rsidRPr="00E34E07">
        <w:rPr>
          <w:rFonts w:ascii="Times New Roman" w:hAnsi="Times New Roman"/>
          <w:sz w:val="28"/>
          <w:szCs w:val="28"/>
        </w:rPr>
        <w:lastRenderedPageBreak/>
        <w:t>Алексеевского</w:t>
      </w:r>
      <w:r>
        <w:rPr>
          <w:rFonts w:ascii="Times New Roman" w:hAnsi="Times New Roman"/>
          <w:sz w:val="28"/>
          <w:szCs w:val="28"/>
        </w:rPr>
        <w:t xml:space="preserve"> района</w:t>
      </w:r>
      <w:r w:rsidRPr="00E34E07">
        <w:rPr>
          <w:rFonts w:ascii="Times New Roman" w:hAnsi="Times New Roman"/>
          <w:sz w:val="28"/>
          <w:szCs w:val="28"/>
        </w:rPr>
        <w:t xml:space="preserve">, ответственного за реализацию муниципальной  программы (достижение конечных результатов); </w:t>
      </w:r>
    </w:p>
    <w:p w:rsidR="00616FC5" w:rsidRPr="00E34E07" w:rsidRDefault="00616FC5" w:rsidP="00347FB6">
      <w:pPr>
        <w:numPr>
          <w:ilvl w:val="0"/>
          <w:numId w:val="14"/>
        </w:numPr>
        <w:shd w:val="clear" w:color="auto" w:fill="FFFFFF"/>
        <w:tabs>
          <w:tab w:val="left" w:pos="993"/>
        </w:tabs>
        <w:ind w:left="0" w:firstLine="709"/>
        <w:jc w:val="both"/>
        <w:rPr>
          <w:rFonts w:ascii="Times New Roman" w:hAnsi="Times New Roman"/>
          <w:sz w:val="28"/>
          <w:szCs w:val="28"/>
        </w:rPr>
      </w:pPr>
      <w:r w:rsidRPr="00E34E07">
        <w:rPr>
          <w:rFonts w:ascii="Times New Roman" w:hAnsi="Times New Roman"/>
          <w:sz w:val="28"/>
          <w:szCs w:val="28"/>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616FC5" w:rsidRPr="00D162E0" w:rsidRDefault="00616FC5" w:rsidP="00347FB6">
      <w:pPr>
        <w:numPr>
          <w:ilvl w:val="0"/>
          <w:numId w:val="14"/>
        </w:numPr>
        <w:shd w:val="clear" w:color="auto" w:fill="FFFFFF"/>
        <w:tabs>
          <w:tab w:val="left" w:pos="993"/>
        </w:tabs>
        <w:ind w:left="0" w:firstLine="709"/>
        <w:jc w:val="both"/>
        <w:rPr>
          <w:rFonts w:ascii="Times New Roman" w:hAnsi="Times New Roman"/>
          <w:sz w:val="28"/>
          <w:szCs w:val="28"/>
        </w:rPr>
      </w:pPr>
      <w:r w:rsidRPr="00D162E0">
        <w:rPr>
          <w:rFonts w:ascii="Times New Roman" w:hAnsi="Times New Roman"/>
          <w:sz w:val="28"/>
          <w:szCs w:val="28"/>
        </w:rPr>
        <w:t xml:space="preserve">проведения регулярной оценки результативности и эффективности реализации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с возможностью их корректировки или досрочного прекращения, а также установления ответственности должностных лиц в случае неэффективной реализации программ.</w:t>
      </w:r>
    </w:p>
    <w:p w:rsidR="00616FC5" w:rsidRPr="00D162E0" w:rsidRDefault="00616FC5" w:rsidP="00347FB6">
      <w:pPr>
        <w:ind w:firstLine="709"/>
        <w:jc w:val="both"/>
        <w:rPr>
          <w:rFonts w:ascii="Times New Roman" w:hAnsi="Times New Roman"/>
          <w:sz w:val="28"/>
          <w:szCs w:val="28"/>
        </w:rPr>
      </w:pPr>
      <w:r>
        <w:rPr>
          <w:rFonts w:ascii="Times New Roman" w:hAnsi="Times New Roman"/>
          <w:sz w:val="28"/>
          <w:szCs w:val="28"/>
        </w:rPr>
        <w:t>4</w:t>
      </w:r>
      <w:r w:rsidRPr="00D162E0">
        <w:rPr>
          <w:rFonts w:ascii="Times New Roman" w:hAnsi="Times New Roman"/>
          <w:sz w:val="28"/>
          <w:szCs w:val="28"/>
        </w:rPr>
        <w:t xml:space="preserve">. Основанием для разработки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является </w:t>
      </w:r>
      <w:hyperlink r:id="rId11" w:history="1">
        <w:r>
          <w:rPr>
            <w:rFonts w:ascii="Times New Roman" w:hAnsi="Times New Roman"/>
            <w:sz w:val="28"/>
            <w:szCs w:val="28"/>
          </w:rPr>
          <w:t>п</w:t>
        </w:r>
        <w:r w:rsidRPr="00D162E0">
          <w:rPr>
            <w:rFonts w:ascii="Times New Roman" w:hAnsi="Times New Roman"/>
            <w:sz w:val="28"/>
            <w:szCs w:val="28"/>
          </w:rPr>
          <w:t>еречень</w:t>
        </w:r>
      </w:hyperlink>
      <w:r>
        <w:t xml:space="preserve">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(далее - Перечень), утверждаемый </w:t>
      </w:r>
      <w:r>
        <w:rPr>
          <w:rFonts w:ascii="Times New Roman" w:hAnsi="Times New Roman"/>
          <w:sz w:val="28"/>
          <w:szCs w:val="28"/>
        </w:rPr>
        <w:t xml:space="preserve"> администрацией  Алексеевского района</w:t>
      </w:r>
      <w:r w:rsidRPr="00D162E0">
        <w:rPr>
          <w:rFonts w:ascii="Times New Roman" w:hAnsi="Times New Roman"/>
          <w:sz w:val="28"/>
          <w:szCs w:val="28"/>
        </w:rPr>
        <w:t>.</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При этом основные направления реализации могут дополняться, а состав соисполнителей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может изменяться в рамках подготовки проекта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Разработка и реализация программы </w:t>
      </w:r>
      <w:r>
        <w:rPr>
          <w:rFonts w:ascii="Times New Roman" w:hAnsi="Times New Roman"/>
          <w:sz w:val="28"/>
          <w:szCs w:val="28"/>
        </w:rPr>
        <w:t>осуществляется структурным подразделением администрации Алексеевского района</w:t>
      </w:r>
      <w:r w:rsidRPr="00D162E0">
        <w:rPr>
          <w:rFonts w:ascii="Times New Roman" w:hAnsi="Times New Roman"/>
          <w:sz w:val="28"/>
          <w:szCs w:val="28"/>
        </w:rPr>
        <w:t xml:space="preserve">, </w:t>
      </w:r>
      <w:r>
        <w:rPr>
          <w:rFonts w:ascii="Times New Roman" w:hAnsi="Times New Roman"/>
          <w:sz w:val="28"/>
          <w:szCs w:val="28"/>
        </w:rPr>
        <w:t>определенны</w:t>
      </w:r>
      <w:r w:rsidRPr="00D162E0">
        <w:rPr>
          <w:rFonts w:ascii="Times New Roman" w:hAnsi="Times New Roman"/>
          <w:sz w:val="28"/>
          <w:szCs w:val="28"/>
        </w:rPr>
        <w:t xml:space="preserve">м в </w:t>
      </w:r>
      <w:r>
        <w:rPr>
          <w:rFonts w:ascii="Times New Roman" w:hAnsi="Times New Roman"/>
          <w:sz w:val="28"/>
          <w:szCs w:val="28"/>
        </w:rPr>
        <w:t>п</w:t>
      </w:r>
      <w:r w:rsidRPr="00D162E0">
        <w:rPr>
          <w:rFonts w:ascii="Times New Roman" w:hAnsi="Times New Roman"/>
          <w:sz w:val="28"/>
          <w:szCs w:val="28"/>
        </w:rPr>
        <w:t xml:space="preserve">еречне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в качестве ответственного исполнителя программы, совместно с соисполнителями программы.</w:t>
      </w:r>
    </w:p>
    <w:p w:rsidR="00616FC5" w:rsidRPr="00D162E0" w:rsidRDefault="00616FC5" w:rsidP="00347FB6">
      <w:pPr>
        <w:ind w:firstLine="709"/>
        <w:jc w:val="both"/>
        <w:rPr>
          <w:rFonts w:ascii="Times New Roman" w:hAnsi="Times New Roman"/>
          <w:sz w:val="28"/>
          <w:szCs w:val="28"/>
        </w:rPr>
      </w:pPr>
    </w:p>
    <w:p w:rsidR="00616FC5" w:rsidRPr="00D162E0" w:rsidRDefault="00616FC5" w:rsidP="00347FB6">
      <w:pPr>
        <w:ind w:left="1080"/>
        <w:jc w:val="center"/>
        <w:rPr>
          <w:rFonts w:ascii="Times New Roman" w:hAnsi="Times New Roman"/>
          <w:b/>
          <w:sz w:val="28"/>
          <w:szCs w:val="28"/>
        </w:rPr>
      </w:pPr>
      <w:r w:rsidRPr="00D162E0">
        <w:rPr>
          <w:rFonts w:ascii="Times New Roman" w:hAnsi="Times New Roman"/>
          <w:b/>
          <w:sz w:val="28"/>
          <w:szCs w:val="28"/>
          <w:lang w:val="en-US"/>
        </w:rPr>
        <w:t>II</w:t>
      </w:r>
      <w:r w:rsidRPr="00D162E0">
        <w:rPr>
          <w:rFonts w:ascii="Times New Roman" w:hAnsi="Times New Roman"/>
          <w:b/>
          <w:sz w:val="28"/>
          <w:szCs w:val="28"/>
        </w:rPr>
        <w:t>.</w:t>
      </w:r>
      <w:r w:rsidRPr="00D162E0">
        <w:rPr>
          <w:rFonts w:ascii="Times New Roman" w:hAnsi="Times New Roman"/>
          <w:b/>
          <w:sz w:val="28"/>
          <w:szCs w:val="28"/>
          <w:lang w:val="en-US"/>
        </w:rPr>
        <w:t> </w:t>
      </w:r>
      <w:r w:rsidRPr="00D162E0">
        <w:rPr>
          <w:rFonts w:ascii="Times New Roman" w:hAnsi="Times New Roman"/>
          <w:b/>
          <w:sz w:val="28"/>
          <w:szCs w:val="28"/>
        </w:rPr>
        <w:t xml:space="preserve">Разработка проекта </w:t>
      </w:r>
      <w:proofErr w:type="gramStart"/>
      <w:r>
        <w:rPr>
          <w:rFonts w:ascii="Times New Roman" w:hAnsi="Times New Roman"/>
          <w:b/>
          <w:sz w:val="28"/>
          <w:szCs w:val="28"/>
        </w:rPr>
        <w:t xml:space="preserve">муниципальной </w:t>
      </w:r>
      <w:r w:rsidRPr="00D162E0">
        <w:rPr>
          <w:rFonts w:ascii="Times New Roman" w:hAnsi="Times New Roman"/>
          <w:b/>
          <w:sz w:val="28"/>
          <w:szCs w:val="28"/>
        </w:rPr>
        <w:t xml:space="preserve"> программы</w:t>
      </w:r>
      <w:proofErr w:type="gramEnd"/>
    </w:p>
    <w:p w:rsidR="00616FC5" w:rsidRPr="00D162E0" w:rsidRDefault="00616FC5" w:rsidP="00347FB6">
      <w:pPr>
        <w:pStyle w:val="ConsPlusNormal"/>
        <w:ind w:firstLine="540"/>
        <w:jc w:val="both"/>
        <w:rPr>
          <w:rFonts w:ascii="Times New Roman" w:hAnsi="Times New Roman" w:cs="Times New Roman"/>
          <w:sz w:val="28"/>
          <w:szCs w:val="28"/>
        </w:rPr>
      </w:pP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5. </w:t>
      </w:r>
      <w:r>
        <w:rPr>
          <w:rFonts w:ascii="Times New Roman" w:hAnsi="Times New Roman"/>
          <w:sz w:val="28"/>
          <w:szCs w:val="28"/>
        </w:rPr>
        <w:t xml:space="preserve">Муниципальная </w:t>
      </w:r>
      <w:r w:rsidRPr="00D162E0">
        <w:rPr>
          <w:rFonts w:ascii="Times New Roman" w:hAnsi="Times New Roman"/>
          <w:sz w:val="28"/>
          <w:szCs w:val="28"/>
        </w:rPr>
        <w:t xml:space="preserve"> программа включает подпрограммы, представляющие собой комплекс мероприятий, направленных на решение отдельных задач </w:t>
      </w:r>
      <w:r>
        <w:rPr>
          <w:rFonts w:ascii="Times New Roman" w:hAnsi="Times New Roman"/>
          <w:sz w:val="28"/>
          <w:szCs w:val="28"/>
        </w:rPr>
        <w:t xml:space="preserve">муниципальной </w:t>
      </w:r>
      <w:r w:rsidRPr="00D162E0">
        <w:rPr>
          <w:rFonts w:ascii="Times New Roman" w:hAnsi="Times New Roman"/>
          <w:sz w:val="28"/>
          <w:szCs w:val="28"/>
        </w:rPr>
        <w:t>программы, взаимоувязанных по целям, срокам и ресурсам и включающих основные мероприятия</w:t>
      </w:r>
      <w:r>
        <w:rPr>
          <w:rFonts w:ascii="Times New Roman" w:hAnsi="Times New Roman"/>
          <w:sz w:val="28"/>
          <w:szCs w:val="28"/>
        </w:rPr>
        <w:t xml:space="preserve"> и мероприятия</w:t>
      </w:r>
      <w:r w:rsidRPr="00D162E0">
        <w:rPr>
          <w:rFonts w:ascii="Times New Roman" w:hAnsi="Times New Roman"/>
          <w:sz w:val="28"/>
          <w:szCs w:val="28"/>
        </w:rPr>
        <w:t>.</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6. </w:t>
      </w:r>
      <w:r>
        <w:rPr>
          <w:rFonts w:ascii="Times New Roman" w:hAnsi="Times New Roman"/>
          <w:sz w:val="28"/>
          <w:szCs w:val="28"/>
        </w:rPr>
        <w:t xml:space="preserve">Муниципальная </w:t>
      </w:r>
      <w:r w:rsidRPr="00D162E0">
        <w:rPr>
          <w:rFonts w:ascii="Times New Roman" w:hAnsi="Times New Roman"/>
          <w:sz w:val="28"/>
          <w:szCs w:val="28"/>
        </w:rPr>
        <w:t xml:space="preserve"> программа может включать подпрограмму, которая направлена на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7. По всем </w:t>
      </w:r>
      <w:r>
        <w:rPr>
          <w:rFonts w:ascii="Times New Roman" w:hAnsi="Times New Roman"/>
          <w:sz w:val="28"/>
          <w:szCs w:val="28"/>
        </w:rPr>
        <w:t xml:space="preserve">муниципальным </w:t>
      </w:r>
      <w:r w:rsidRPr="00D162E0">
        <w:rPr>
          <w:rFonts w:ascii="Times New Roman" w:hAnsi="Times New Roman"/>
          <w:sz w:val="28"/>
          <w:szCs w:val="28"/>
        </w:rPr>
        <w:t xml:space="preserve"> программам формируются паспорт и текстовая часть в соответствии с требованиями раздела 2 Порядка, а также приложения к текстовой части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 формам, установленным приложением 2 к Порядку.</w:t>
      </w:r>
    </w:p>
    <w:p w:rsidR="00616FC5" w:rsidRPr="00D162E0" w:rsidRDefault="00616FC5" w:rsidP="00347FB6">
      <w:pPr>
        <w:ind w:firstLine="709"/>
        <w:jc w:val="both"/>
        <w:rPr>
          <w:rFonts w:ascii="Times New Roman" w:hAnsi="Times New Roman"/>
          <w:sz w:val="28"/>
          <w:szCs w:val="28"/>
        </w:rPr>
      </w:pPr>
      <w:bookmarkStart w:id="3" w:name="Par88"/>
      <w:bookmarkEnd w:id="3"/>
      <w:r w:rsidRPr="00D162E0">
        <w:rPr>
          <w:rFonts w:ascii="Times New Roman" w:hAnsi="Times New Roman"/>
          <w:sz w:val="28"/>
          <w:szCs w:val="28"/>
        </w:rPr>
        <w:t xml:space="preserve">8. Титульный лист к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программе и обосновывающим материалам должен содержать следующую информацию:</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наименование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наименование ответственного исполнителя;</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дата составления проекта </w:t>
      </w:r>
      <w:r>
        <w:rPr>
          <w:rFonts w:ascii="Times New Roman" w:hAnsi="Times New Roman"/>
          <w:sz w:val="28"/>
          <w:szCs w:val="28"/>
        </w:rPr>
        <w:t>муниципальной</w:t>
      </w:r>
      <w:r w:rsidRPr="00D162E0">
        <w:rPr>
          <w:rFonts w:ascii="Times New Roman" w:hAnsi="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должность, фамилия, имя, отчество, номер телефона и электронный адрес непосредственного исполнителя.</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Титульный лист подписывается руководителем </w:t>
      </w:r>
      <w:r>
        <w:rPr>
          <w:rFonts w:ascii="Times New Roman" w:hAnsi="Times New Roman"/>
          <w:sz w:val="28"/>
          <w:szCs w:val="28"/>
        </w:rPr>
        <w:t xml:space="preserve">структурного подразделения администрации Алексеевского района </w:t>
      </w:r>
      <w:r w:rsidRPr="00D162E0">
        <w:rPr>
          <w:rFonts w:ascii="Times New Roman" w:hAnsi="Times New Roman"/>
          <w:sz w:val="28"/>
          <w:szCs w:val="28"/>
        </w:rPr>
        <w:t xml:space="preserve">- ответственного исполнителя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r>
        <w:rPr>
          <w:rFonts w:ascii="Times New Roman" w:hAnsi="Times New Roman"/>
          <w:sz w:val="28"/>
          <w:szCs w:val="28"/>
        </w:rPr>
        <w:t>.</w:t>
      </w:r>
    </w:p>
    <w:p w:rsidR="00616FC5" w:rsidRPr="00D40EBE" w:rsidRDefault="00616FC5" w:rsidP="00347FB6">
      <w:pPr>
        <w:ind w:firstLine="709"/>
        <w:jc w:val="both"/>
        <w:rPr>
          <w:rFonts w:ascii="Times New Roman" w:hAnsi="Times New Roman"/>
          <w:sz w:val="28"/>
          <w:szCs w:val="28"/>
        </w:rPr>
      </w:pPr>
      <w:r w:rsidRPr="00D40EBE">
        <w:rPr>
          <w:rFonts w:ascii="Times New Roman" w:hAnsi="Times New Roman"/>
          <w:sz w:val="28"/>
          <w:szCs w:val="28"/>
        </w:rPr>
        <w:lastRenderedPageBreak/>
        <w:t xml:space="preserve">9. Проект </w:t>
      </w:r>
      <w:r w:rsidR="00E43B1D" w:rsidRPr="00D40EBE">
        <w:rPr>
          <w:rFonts w:ascii="Times New Roman" w:hAnsi="Times New Roman"/>
          <w:sz w:val="28"/>
          <w:szCs w:val="28"/>
        </w:rPr>
        <w:t>муниципальной программы</w:t>
      </w:r>
      <w:r w:rsidRPr="00D40EBE">
        <w:rPr>
          <w:rFonts w:ascii="Times New Roman" w:hAnsi="Times New Roman"/>
          <w:sz w:val="28"/>
          <w:szCs w:val="28"/>
        </w:rPr>
        <w:t xml:space="preserve"> направляется ответственным исполнителем на согласование </w:t>
      </w:r>
      <w:r w:rsidR="00E43B1D" w:rsidRPr="00D40EBE">
        <w:rPr>
          <w:rFonts w:ascii="Times New Roman" w:hAnsi="Times New Roman"/>
          <w:sz w:val="28"/>
          <w:szCs w:val="28"/>
        </w:rPr>
        <w:t>в комитет</w:t>
      </w:r>
      <w:r w:rsidRPr="00D40EBE">
        <w:rPr>
          <w:rFonts w:ascii="Times New Roman" w:hAnsi="Times New Roman"/>
          <w:sz w:val="28"/>
          <w:szCs w:val="28"/>
        </w:rPr>
        <w:t xml:space="preserve"> экономического развития</w:t>
      </w:r>
      <w:r w:rsidR="000259B0" w:rsidRPr="00D40EBE">
        <w:rPr>
          <w:rFonts w:ascii="Times New Roman" w:hAnsi="Times New Roman"/>
          <w:sz w:val="28"/>
          <w:szCs w:val="28"/>
        </w:rPr>
        <w:t xml:space="preserve">, финансов и бюджетной политики </w:t>
      </w:r>
      <w:r w:rsidRPr="00D40EBE">
        <w:rPr>
          <w:rFonts w:ascii="Times New Roman" w:hAnsi="Times New Roman"/>
          <w:sz w:val="28"/>
          <w:szCs w:val="28"/>
        </w:rPr>
        <w:t xml:space="preserve">администрации Алексеевского </w:t>
      </w:r>
      <w:r w:rsidR="00E43B1D" w:rsidRPr="00D40EBE">
        <w:rPr>
          <w:rFonts w:ascii="Times New Roman" w:hAnsi="Times New Roman"/>
          <w:sz w:val="28"/>
          <w:szCs w:val="28"/>
        </w:rPr>
        <w:t>района, управление</w:t>
      </w:r>
      <w:r w:rsidRPr="00D40EBE">
        <w:rPr>
          <w:rFonts w:ascii="Times New Roman" w:hAnsi="Times New Roman"/>
          <w:sz w:val="28"/>
          <w:szCs w:val="28"/>
        </w:rPr>
        <w:t xml:space="preserve"> финансов и бюджетной политики администрации Алексеевского </w:t>
      </w:r>
      <w:r w:rsidR="00E43B1D" w:rsidRPr="00D40EBE">
        <w:rPr>
          <w:rFonts w:ascii="Times New Roman" w:hAnsi="Times New Roman"/>
          <w:sz w:val="28"/>
          <w:szCs w:val="28"/>
        </w:rPr>
        <w:t>района, в правовой</w:t>
      </w:r>
      <w:r w:rsidRPr="00D40EBE">
        <w:rPr>
          <w:rFonts w:ascii="Times New Roman" w:hAnsi="Times New Roman"/>
          <w:sz w:val="28"/>
          <w:szCs w:val="28"/>
        </w:rPr>
        <w:t xml:space="preserve"> отдел администрации Алексеевского </w:t>
      </w:r>
      <w:r w:rsidR="00E43B1D" w:rsidRPr="00D40EBE">
        <w:rPr>
          <w:rFonts w:ascii="Times New Roman" w:hAnsi="Times New Roman"/>
          <w:sz w:val="28"/>
          <w:szCs w:val="28"/>
        </w:rPr>
        <w:t>района в</w:t>
      </w:r>
      <w:r w:rsidRPr="00D40EBE">
        <w:rPr>
          <w:rFonts w:ascii="Times New Roman" w:hAnsi="Times New Roman"/>
          <w:sz w:val="28"/>
          <w:szCs w:val="28"/>
        </w:rPr>
        <w:t xml:space="preserve"> соответствии с Порядком.</w:t>
      </w:r>
    </w:p>
    <w:p w:rsidR="00616FC5" w:rsidRPr="00D40EBE" w:rsidRDefault="00616FC5" w:rsidP="00347FB6">
      <w:pPr>
        <w:ind w:firstLine="709"/>
        <w:jc w:val="both"/>
        <w:rPr>
          <w:rFonts w:ascii="Times New Roman" w:hAnsi="Times New Roman"/>
          <w:sz w:val="28"/>
          <w:szCs w:val="28"/>
        </w:rPr>
      </w:pPr>
      <w:r w:rsidRPr="00D40EBE">
        <w:rPr>
          <w:rFonts w:ascii="Times New Roman" w:hAnsi="Times New Roman"/>
          <w:sz w:val="28"/>
          <w:szCs w:val="28"/>
        </w:rPr>
        <w:t>10. Состав материалов, представляемых ответственным исполнителем с проектом муниципальной  программы на рассмотрение администрации Алексеевского района, включает:</w:t>
      </w:r>
    </w:p>
    <w:p w:rsidR="00616FC5" w:rsidRPr="00D40EBE" w:rsidRDefault="00616FC5" w:rsidP="00347FB6">
      <w:pPr>
        <w:ind w:firstLine="709"/>
        <w:jc w:val="both"/>
        <w:rPr>
          <w:rFonts w:ascii="Times New Roman" w:hAnsi="Times New Roman"/>
          <w:sz w:val="28"/>
          <w:szCs w:val="28"/>
        </w:rPr>
      </w:pPr>
      <w:r w:rsidRPr="00D40EBE">
        <w:rPr>
          <w:rFonts w:ascii="Times New Roman" w:hAnsi="Times New Roman"/>
          <w:sz w:val="28"/>
          <w:szCs w:val="28"/>
        </w:rPr>
        <w:t>проект постановления администрации Алексеевского района  об утверждении муниципальной  программы;</w:t>
      </w:r>
    </w:p>
    <w:p w:rsidR="00616FC5" w:rsidRPr="00D40EBE" w:rsidRDefault="00616FC5" w:rsidP="00347FB6">
      <w:pPr>
        <w:ind w:firstLine="709"/>
        <w:jc w:val="both"/>
        <w:rPr>
          <w:rFonts w:ascii="Times New Roman" w:hAnsi="Times New Roman"/>
          <w:sz w:val="28"/>
          <w:szCs w:val="28"/>
        </w:rPr>
      </w:pPr>
      <w:r w:rsidRPr="00D40EBE">
        <w:rPr>
          <w:rFonts w:ascii="Times New Roman" w:hAnsi="Times New Roman"/>
          <w:sz w:val="28"/>
          <w:szCs w:val="28"/>
        </w:rPr>
        <w:t>пояснительную записку к проекту муниципальной  программы с отражением замечаний, поступивших по результатам общественного обсуждения проекта муниципальной  программы;</w:t>
      </w:r>
    </w:p>
    <w:p w:rsidR="00616FC5" w:rsidRPr="00D40EBE" w:rsidRDefault="00616FC5" w:rsidP="00347FB6">
      <w:pPr>
        <w:ind w:firstLine="709"/>
        <w:jc w:val="both"/>
        <w:rPr>
          <w:rFonts w:ascii="Times New Roman" w:hAnsi="Times New Roman"/>
          <w:sz w:val="28"/>
          <w:szCs w:val="28"/>
        </w:rPr>
      </w:pPr>
      <w:r w:rsidRPr="00D40EBE">
        <w:rPr>
          <w:rFonts w:ascii="Times New Roman" w:hAnsi="Times New Roman"/>
          <w:sz w:val="28"/>
          <w:szCs w:val="28"/>
        </w:rPr>
        <w:t>заключения комитета экономического развития</w:t>
      </w:r>
      <w:r w:rsidR="00EA3CFF" w:rsidRPr="00D40EBE">
        <w:rPr>
          <w:rFonts w:ascii="Times New Roman" w:hAnsi="Times New Roman"/>
          <w:sz w:val="28"/>
          <w:szCs w:val="28"/>
        </w:rPr>
        <w:t xml:space="preserve">, финансов и бюджетной политики </w:t>
      </w:r>
      <w:r w:rsidRPr="00D40EBE">
        <w:rPr>
          <w:rFonts w:ascii="Times New Roman" w:hAnsi="Times New Roman"/>
          <w:sz w:val="28"/>
          <w:szCs w:val="28"/>
        </w:rPr>
        <w:t xml:space="preserve">администрации Алексеевского </w:t>
      </w:r>
      <w:r w:rsidR="00EA3CFF" w:rsidRPr="00D40EBE">
        <w:rPr>
          <w:rFonts w:ascii="Times New Roman" w:hAnsi="Times New Roman"/>
          <w:sz w:val="28"/>
          <w:szCs w:val="28"/>
        </w:rPr>
        <w:t>района, управления</w:t>
      </w:r>
      <w:r w:rsidRPr="00D40EBE">
        <w:rPr>
          <w:rFonts w:ascii="Times New Roman" w:hAnsi="Times New Roman"/>
          <w:sz w:val="28"/>
          <w:szCs w:val="28"/>
        </w:rPr>
        <w:t xml:space="preserve"> финансов и бюджетной политики администрации Алексеевского </w:t>
      </w:r>
      <w:r w:rsidR="00EA3CFF" w:rsidRPr="00D40EBE">
        <w:rPr>
          <w:rFonts w:ascii="Times New Roman" w:hAnsi="Times New Roman"/>
          <w:sz w:val="28"/>
          <w:szCs w:val="28"/>
        </w:rPr>
        <w:t>района, отдела</w:t>
      </w:r>
      <w:r w:rsidR="009604E3" w:rsidRPr="00D40EBE">
        <w:rPr>
          <w:rFonts w:ascii="Times New Roman" w:hAnsi="Times New Roman"/>
          <w:sz w:val="28"/>
          <w:szCs w:val="28"/>
        </w:rPr>
        <w:t xml:space="preserve"> правовой экспертизы управления правовой работы, муниципальной службы и кадров</w:t>
      </w:r>
      <w:r w:rsidR="00EA3CFF" w:rsidRPr="00D40EBE">
        <w:rPr>
          <w:rFonts w:ascii="Times New Roman" w:hAnsi="Times New Roman"/>
          <w:sz w:val="28"/>
          <w:szCs w:val="28"/>
        </w:rPr>
        <w:t xml:space="preserve"> </w:t>
      </w:r>
      <w:r w:rsidR="009604E3" w:rsidRPr="00D40EBE">
        <w:rPr>
          <w:rFonts w:ascii="Times New Roman" w:hAnsi="Times New Roman"/>
          <w:sz w:val="28"/>
          <w:szCs w:val="28"/>
        </w:rPr>
        <w:t xml:space="preserve">аппарата главы </w:t>
      </w:r>
      <w:r w:rsidR="00EA3CFF" w:rsidRPr="00D40EBE">
        <w:rPr>
          <w:rFonts w:ascii="Times New Roman" w:hAnsi="Times New Roman"/>
          <w:sz w:val="28"/>
          <w:szCs w:val="28"/>
        </w:rPr>
        <w:t>администрации</w:t>
      </w:r>
      <w:r w:rsidRPr="00D40EBE">
        <w:rPr>
          <w:rFonts w:ascii="Times New Roman" w:hAnsi="Times New Roman"/>
          <w:sz w:val="28"/>
          <w:szCs w:val="28"/>
        </w:rPr>
        <w:t xml:space="preserve"> Алексеевского района, иных заинтересованных структур;</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обоснование планируемых объемов ресурсов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перечень стратегических документов, утвержденных Президентом Российской Федерации, Правительством Российской Федерации, Губернатором Белгородской области, Правительством Белгородской области,</w:t>
      </w:r>
      <w:r>
        <w:rPr>
          <w:rFonts w:ascii="Times New Roman" w:hAnsi="Times New Roman"/>
          <w:sz w:val="28"/>
          <w:szCs w:val="28"/>
        </w:rPr>
        <w:t xml:space="preserve"> органами местного самоуправления  Алексеевского района,</w:t>
      </w:r>
      <w:r w:rsidRPr="00D162E0">
        <w:rPr>
          <w:rFonts w:ascii="Times New Roman" w:hAnsi="Times New Roman"/>
          <w:sz w:val="28"/>
          <w:szCs w:val="28"/>
        </w:rPr>
        <w:t xml:space="preserve"> действующих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pStyle w:val="a4"/>
        <w:jc w:val="center"/>
        <w:rPr>
          <w:rFonts w:ascii="Times New Roman" w:hAnsi="Times New Roman"/>
          <w:b/>
          <w:sz w:val="28"/>
          <w:szCs w:val="28"/>
        </w:rPr>
      </w:pPr>
    </w:p>
    <w:p w:rsidR="00616FC5" w:rsidRPr="00D162E0" w:rsidRDefault="00616FC5" w:rsidP="00347FB6">
      <w:pPr>
        <w:ind w:left="1080"/>
        <w:jc w:val="center"/>
        <w:rPr>
          <w:rFonts w:ascii="Times New Roman" w:hAnsi="Times New Roman"/>
          <w:b/>
          <w:sz w:val="28"/>
          <w:szCs w:val="28"/>
        </w:rPr>
      </w:pPr>
      <w:r w:rsidRPr="00D162E0">
        <w:rPr>
          <w:rFonts w:ascii="Times New Roman" w:hAnsi="Times New Roman"/>
          <w:b/>
          <w:sz w:val="28"/>
          <w:szCs w:val="28"/>
          <w:lang w:val="en-US"/>
        </w:rPr>
        <w:t>III</w:t>
      </w:r>
      <w:r w:rsidRPr="00D162E0">
        <w:rPr>
          <w:rFonts w:ascii="Times New Roman" w:hAnsi="Times New Roman"/>
          <w:b/>
          <w:sz w:val="28"/>
          <w:szCs w:val="28"/>
        </w:rPr>
        <w:t xml:space="preserve">. Требования к формированию разделов текстовой части </w:t>
      </w:r>
      <w:proofErr w:type="gramStart"/>
      <w:r>
        <w:rPr>
          <w:rFonts w:ascii="Times New Roman" w:hAnsi="Times New Roman"/>
          <w:b/>
          <w:sz w:val="28"/>
          <w:szCs w:val="28"/>
        </w:rPr>
        <w:t xml:space="preserve">муниципальной </w:t>
      </w:r>
      <w:r w:rsidRPr="00D162E0">
        <w:rPr>
          <w:rFonts w:ascii="Times New Roman" w:hAnsi="Times New Roman"/>
          <w:b/>
          <w:sz w:val="28"/>
          <w:szCs w:val="28"/>
        </w:rPr>
        <w:t xml:space="preserve"> программы</w:t>
      </w:r>
      <w:proofErr w:type="gramEnd"/>
      <w:r w:rsidRPr="00D162E0">
        <w:rPr>
          <w:rFonts w:ascii="Times New Roman" w:hAnsi="Times New Roman"/>
          <w:b/>
          <w:sz w:val="28"/>
          <w:szCs w:val="28"/>
        </w:rPr>
        <w:t xml:space="preserve"> и подпрограмм</w:t>
      </w:r>
    </w:p>
    <w:p w:rsidR="00616FC5" w:rsidRPr="00D162E0" w:rsidRDefault="00616FC5" w:rsidP="00347FB6">
      <w:pPr>
        <w:pStyle w:val="ConsPlusNormal"/>
        <w:ind w:firstLine="540"/>
        <w:jc w:val="both"/>
        <w:rPr>
          <w:rFonts w:ascii="Times New Roman" w:hAnsi="Times New Roman" w:cs="Times New Roman"/>
          <w:sz w:val="28"/>
          <w:szCs w:val="28"/>
        </w:rPr>
      </w:pPr>
    </w:p>
    <w:p w:rsidR="00616FC5" w:rsidRPr="00D162E0" w:rsidRDefault="00616FC5" w:rsidP="00347FB6">
      <w:pPr>
        <w:pStyle w:val="a4"/>
        <w:jc w:val="center"/>
        <w:rPr>
          <w:rFonts w:ascii="Times New Roman" w:hAnsi="Times New Roman"/>
          <w:sz w:val="28"/>
          <w:szCs w:val="28"/>
        </w:rPr>
      </w:pPr>
      <w:r w:rsidRPr="00D162E0">
        <w:rPr>
          <w:rFonts w:ascii="Times New Roman" w:hAnsi="Times New Roman"/>
          <w:sz w:val="28"/>
          <w:szCs w:val="28"/>
        </w:rPr>
        <w:t>Раздел «Общая характеристика сферы реализации программы, в том числе формулировки основных проблем в указанной сфере и прогноз ее развития»</w:t>
      </w:r>
    </w:p>
    <w:p w:rsidR="00616FC5" w:rsidRPr="00D162E0" w:rsidRDefault="00616FC5" w:rsidP="00347FB6">
      <w:pPr>
        <w:ind w:firstLine="709"/>
        <w:jc w:val="both"/>
        <w:rPr>
          <w:rFonts w:ascii="Times New Roman" w:hAnsi="Times New Roman"/>
          <w:sz w:val="28"/>
          <w:szCs w:val="28"/>
        </w:rPr>
      </w:pP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1</w:t>
      </w:r>
      <w:r w:rsidRPr="00D162E0">
        <w:rPr>
          <w:rFonts w:ascii="Times New Roman" w:hAnsi="Times New Roman"/>
          <w:sz w:val="28"/>
          <w:szCs w:val="28"/>
        </w:rPr>
        <w:t xml:space="preserve">. В рамках общей характеристики текущего состояния и прогноза развития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предусматривается проведение анализа ее действительного состояния, включая выявление основных проблем, прогноз развития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а также анализ социальных, финансово-экономических и прочих рисков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2</w:t>
      </w:r>
      <w:r w:rsidRPr="00D162E0">
        <w:rPr>
          <w:rFonts w:ascii="Times New Roman" w:hAnsi="Times New Roman"/>
          <w:sz w:val="28"/>
          <w:szCs w:val="28"/>
        </w:rPr>
        <w:t xml:space="preserve">. </w:t>
      </w:r>
      <w:proofErr w:type="gramStart"/>
      <w:r w:rsidRPr="00D162E0">
        <w:rPr>
          <w:rFonts w:ascii="Times New Roman" w:hAnsi="Times New Roman"/>
          <w:sz w:val="28"/>
          <w:szCs w:val="28"/>
        </w:rPr>
        <w:t xml:space="preserve">Анализ текущего (действительного) состояния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должен включать характеристику итогов реализации политики в этой сфере, выявление потенциала развития </w:t>
      </w:r>
      <w:r w:rsidRPr="00D162E0">
        <w:rPr>
          <w:rFonts w:ascii="Times New Roman" w:hAnsi="Times New Roman"/>
          <w:sz w:val="28"/>
          <w:szCs w:val="28"/>
        </w:rPr>
        <w:lastRenderedPageBreak/>
        <w:t xml:space="preserve">анализируемой сферы и существующих ограничений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сопоставление существующего состояния анализируемой сферы с состоянием аналогичной сферы в соседних или сопоставимых по основным социально-экономическим характеристикам р</w:t>
      </w:r>
      <w:r>
        <w:rPr>
          <w:rFonts w:ascii="Times New Roman" w:hAnsi="Times New Roman"/>
          <w:sz w:val="28"/>
          <w:szCs w:val="28"/>
        </w:rPr>
        <w:t>айонах</w:t>
      </w:r>
      <w:r w:rsidRPr="00D162E0">
        <w:rPr>
          <w:rFonts w:ascii="Times New Roman" w:hAnsi="Times New Roman"/>
          <w:sz w:val="28"/>
          <w:szCs w:val="28"/>
        </w:rPr>
        <w:t xml:space="preserve"> (при возможности такого сопоставления).</w:t>
      </w:r>
      <w:proofErr w:type="gramEnd"/>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Характеристика текущего состояния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должна содержать основные показатели </w:t>
      </w:r>
      <w:proofErr w:type="gramStart"/>
      <w:r w:rsidRPr="00D162E0">
        <w:rPr>
          <w:rFonts w:ascii="Times New Roman" w:hAnsi="Times New Roman"/>
          <w:sz w:val="28"/>
          <w:szCs w:val="28"/>
        </w:rPr>
        <w:t xml:space="preserve">уровня развития соответствующей сферы социально-экономического развития </w:t>
      </w:r>
      <w:r>
        <w:rPr>
          <w:rFonts w:ascii="Times New Roman" w:hAnsi="Times New Roman"/>
          <w:sz w:val="28"/>
          <w:szCs w:val="28"/>
        </w:rPr>
        <w:t>Алексеевского района</w:t>
      </w:r>
      <w:proofErr w:type="gramEnd"/>
      <w:r>
        <w:rPr>
          <w:rFonts w:ascii="Times New Roman" w:hAnsi="Times New Roman"/>
          <w:sz w:val="28"/>
          <w:szCs w:val="28"/>
        </w:rPr>
        <w:t>.</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3</w:t>
      </w:r>
      <w:r w:rsidRPr="00D162E0">
        <w:rPr>
          <w:rFonts w:ascii="Times New Roman" w:hAnsi="Times New Roman"/>
          <w:sz w:val="28"/>
          <w:szCs w:val="28"/>
        </w:rPr>
        <w:t xml:space="preserve">. Прогноз развития соответствующей сферы социально-экономического развития должен определять тенденции ее развития и планируемые макроэкономические показатели по итогам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При формировании </w:t>
      </w:r>
      <w:proofErr w:type="gramStart"/>
      <w:r w:rsidRPr="00D162E0">
        <w:rPr>
          <w:rFonts w:ascii="Times New Roman" w:hAnsi="Times New Roman"/>
          <w:sz w:val="28"/>
          <w:szCs w:val="28"/>
        </w:rPr>
        <w:t xml:space="preserve">прогноза развития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roofErr w:type="gramEnd"/>
      <w:r w:rsidRPr="00D162E0">
        <w:rPr>
          <w:rFonts w:ascii="Times New Roman" w:hAnsi="Times New Roman"/>
          <w:sz w:val="28"/>
          <w:szCs w:val="28"/>
        </w:rPr>
        <w:t xml:space="preserve"> учитываются параметры Стратегии социально-экономического развития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на период до 2025 года, прогноза социально-экономического развития </w:t>
      </w:r>
      <w:r>
        <w:rPr>
          <w:rFonts w:ascii="Times New Roman" w:hAnsi="Times New Roman"/>
          <w:sz w:val="28"/>
          <w:szCs w:val="28"/>
        </w:rPr>
        <w:t>Алексеевского района</w:t>
      </w:r>
      <w:r w:rsidRPr="00D162E0">
        <w:rPr>
          <w:rFonts w:ascii="Times New Roman" w:hAnsi="Times New Roman"/>
          <w:sz w:val="28"/>
          <w:szCs w:val="28"/>
        </w:rPr>
        <w:t xml:space="preserve">, иных стратегических документов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 текущее состояние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4</w:t>
      </w:r>
      <w:r w:rsidRPr="00D162E0">
        <w:rPr>
          <w:rFonts w:ascii="Times New Roman" w:hAnsi="Times New Roman"/>
          <w:sz w:val="28"/>
          <w:szCs w:val="28"/>
        </w:rPr>
        <w:t>. Раздел должен также содержать перечень основных проблем развития сферы социально-экономического развития. Наличие проблем должно быть подтверждено статистической или иной фактической информацией, при этом приведенные доказательства наличия проблем должны быть представлены в динамике (анализ за период 3 года).</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Проблемы должны соответствовать следующим требованиям:</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проблема по своему содержанию должна соответствовать проблемам, изложенным в Стратегии социально-экономического развития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до 2025 года;</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проблема должна соотноситься с полномочиями органов </w:t>
      </w:r>
      <w:r>
        <w:rPr>
          <w:rFonts w:ascii="Times New Roman" w:hAnsi="Times New Roman"/>
          <w:sz w:val="28"/>
          <w:szCs w:val="28"/>
        </w:rPr>
        <w:t>местного самоуправления</w:t>
      </w:r>
      <w:r w:rsidRPr="00D162E0">
        <w:rPr>
          <w:rFonts w:ascii="Times New Roman" w:hAnsi="Times New Roman"/>
          <w:sz w:val="28"/>
          <w:szCs w:val="28"/>
        </w:rPr>
        <w:t xml:space="preserve"> в соответствии с положениями федерального</w:t>
      </w:r>
      <w:r>
        <w:rPr>
          <w:rFonts w:ascii="Times New Roman" w:hAnsi="Times New Roman"/>
          <w:sz w:val="28"/>
          <w:szCs w:val="28"/>
        </w:rPr>
        <w:t xml:space="preserve"> и областного </w:t>
      </w:r>
      <w:r w:rsidRPr="00D162E0">
        <w:rPr>
          <w:rFonts w:ascii="Times New Roman" w:hAnsi="Times New Roman"/>
          <w:sz w:val="28"/>
          <w:szCs w:val="28"/>
        </w:rPr>
        <w:t xml:space="preserve"> законодательства;</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проблема должна находиться в сфере компетенции органа - ответственного исполнителя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проблема не должна быть слишком общей (глобальной);</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формулировка проблемы должна быть изложена кратко и лаконично;</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проблемы не должны дублироваться.</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Рекомендуется также включать в раздел результаты проведенного SWOT - анализа.</w:t>
      </w:r>
    </w:p>
    <w:p w:rsidR="00616FC5" w:rsidRPr="00D162E0" w:rsidRDefault="00616FC5" w:rsidP="00347FB6">
      <w:pPr>
        <w:ind w:firstLine="709"/>
        <w:jc w:val="center"/>
        <w:rPr>
          <w:rFonts w:ascii="Times New Roman" w:hAnsi="Times New Roman"/>
          <w:sz w:val="28"/>
          <w:szCs w:val="28"/>
        </w:rPr>
      </w:pPr>
      <w:r w:rsidRPr="00D162E0">
        <w:rPr>
          <w:rFonts w:ascii="Times New Roman" w:hAnsi="Times New Roman"/>
          <w:sz w:val="28"/>
          <w:szCs w:val="28"/>
          <w:lang w:val="en-US"/>
        </w:rPr>
        <w:t>SWOT</w:t>
      </w:r>
      <w:r w:rsidRPr="00D162E0">
        <w:rPr>
          <w:rFonts w:ascii="Times New Roman" w:hAnsi="Times New Roman"/>
          <w:sz w:val="28"/>
          <w:szCs w:val="28"/>
        </w:rPr>
        <w:t xml:space="preserve"> – анализ</w:t>
      </w:r>
    </w:p>
    <w:p w:rsidR="00616FC5" w:rsidRPr="00D162E0" w:rsidRDefault="00616FC5" w:rsidP="00347FB6">
      <w:pPr>
        <w:ind w:firstLine="708"/>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0"/>
        <w:gridCol w:w="4761"/>
      </w:tblGrid>
      <w:tr w:rsidR="00616FC5" w:rsidRPr="00135D72" w:rsidTr="00C226CC">
        <w:tc>
          <w:tcPr>
            <w:tcW w:w="5068" w:type="dxa"/>
          </w:tcPr>
          <w:p w:rsidR="00616FC5" w:rsidRPr="00135D72" w:rsidRDefault="00616FC5" w:rsidP="00C226CC">
            <w:pPr>
              <w:jc w:val="center"/>
              <w:rPr>
                <w:rFonts w:ascii="Times New Roman" w:hAnsi="Times New Roman"/>
                <w:sz w:val="28"/>
                <w:szCs w:val="28"/>
              </w:rPr>
            </w:pPr>
            <w:r w:rsidRPr="00135D72">
              <w:rPr>
                <w:rFonts w:ascii="Times New Roman" w:hAnsi="Times New Roman"/>
                <w:sz w:val="28"/>
                <w:szCs w:val="28"/>
              </w:rPr>
              <w:t xml:space="preserve">Сильные стороны </w:t>
            </w:r>
          </w:p>
        </w:tc>
        <w:tc>
          <w:tcPr>
            <w:tcW w:w="5069" w:type="dxa"/>
          </w:tcPr>
          <w:p w:rsidR="00616FC5" w:rsidRPr="00135D72" w:rsidRDefault="00616FC5" w:rsidP="00C226CC">
            <w:pPr>
              <w:jc w:val="center"/>
              <w:rPr>
                <w:rFonts w:ascii="Times New Roman" w:hAnsi="Times New Roman"/>
                <w:sz w:val="28"/>
                <w:szCs w:val="28"/>
              </w:rPr>
            </w:pPr>
            <w:r w:rsidRPr="00135D72">
              <w:rPr>
                <w:rFonts w:ascii="Times New Roman" w:hAnsi="Times New Roman"/>
                <w:sz w:val="28"/>
                <w:szCs w:val="28"/>
              </w:rPr>
              <w:t xml:space="preserve">Слабые стороны </w:t>
            </w:r>
          </w:p>
        </w:tc>
      </w:tr>
      <w:tr w:rsidR="00616FC5" w:rsidRPr="00135D72" w:rsidTr="00C226CC">
        <w:tc>
          <w:tcPr>
            <w:tcW w:w="5068" w:type="dxa"/>
          </w:tcPr>
          <w:p w:rsidR="00616FC5" w:rsidRPr="00135D72" w:rsidRDefault="00616FC5" w:rsidP="00C226CC">
            <w:pPr>
              <w:jc w:val="center"/>
              <w:rPr>
                <w:rFonts w:ascii="Times New Roman" w:hAnsi="Times New Roman"/>
                <w:sz w:val="28"/>
                <w:szCs w:val="28"/>
              </w:rPr>
            </w:pPr>
          </w:p>
          <w:p w:rsidR="00616FC5" w:rsidRPr="00135D72" w:rsidRDefault="00616FC5" w:rsidP="00C226CC">
            <w:pPr>
              <w:jc w:val="center"/>
              <w:rPr>
                <w:rFonts w:ascii="Times New Roman" w:hAnsi="Times New Roman"/>
                <w:sz w:val="28"/>
                <w:szCs w:val="28"/>
              </w:rPr>
            </w:pPr>
          </w:p>
        </w:tc>
        <w:tc>
          <w:tcPr>
            <w:tcW w:w="5069" w:type="dxa"/>
          </w:tcPr>
          <w:p w:rsidR="00616FC5" w:rsidRPr="00135D72" w:rsidRDefault="00616FC5" w:rsidP="00C226CC">
            <w:pPr>
              <w:jc w:val="center"/>
              <w:rPr>
                <w:rFonts w:ascii="Times New Roman" w:hAnsi="Times New Roman"/>
                <w:sz w:val="28"/>
                <w:szCs w:val="28"/>
              </w:rPr>
            </w:pPr>
          </w:p>
        </w:tc>
      </w:tr>
      <w:tr w:rsidR="00616FC5" w:rsidRPr="00135D72" w:rsidTr="00C226CC">
        <w:tc>
          <w:tcPr>
            <w:tcW w:w="5068" w:type="dxa"/>
          </w:tcPr>
          <w:p w:rsidR="00616FC5" w:rsidRPr="00135D72" w:rsidRDefault="00616FC5" w:rsidP="00C226CC">
            <w:pPr>
              <w:jc w:val="center"/>
              <w:rPr>
                <w:rFonts w:ascii="Times New Roman" w:hAnsi="Times New Roman"/>
                <w:sz w:val="28"/>
                <w:szCs w:val="28"/>
              </w:rPr>
            </w:pPr>
            <w:r w:rsidRPr="00135D72">
              <w:rPr>
                <w:rFonts w:ascii="Times New Roman" w:hAnsi="Times New Roman"/>
                <w:sz w:val="28"/>
                <w:szCs w:val="28"/>
              </w:rPr>
              <w:t xml:space="preserve">Возможности </w:t>
            </w:r>
          </w:p>
        </w:tc>
        <w:tc>
          <w:tcPr>
            <w:tcW w:w="5069" w:type="dxa"/>
          </w:tcPr>
          <w:p w:rsidR="00616FC5" w:rsidRPr="00135D72" w:rsidRDefault="00616FC5" w:rsidP="00C226CC">
            <w:pPr>
              <w:jc w:val="center"/>
              <w:rPr>
                <w:rFonts w:ascii="Times New Roman" w:hAnsi="Times New Roman"/>
                <w:sz w:val="28"/>
                <w:szCs w:val="28"/>
              </w:rPr>
            </w:pPr>
            <w:r w:rsidRPr="00135D72">
              <w:rPr>
                <w:rFonts w:ascii="Times New Roman" w:hAnsi="Times New Roman"/>
                <w:sz w:val="28"/>
                <w:szCs w:val="28"/>
              </w:rPr>
              <w:t xml:space="preserve">Угрозы </w:t>
            </w:r>
          </w:p>
        </w:tc>
      </w:tr>
      <w:tr w:rsidR="00616FC5" w:rsidRPr="00135D72" w:rsidTr="00C226CC">
        <w:tc>
          <w:tcPr>
            <w:tcW w:w="5068" w:type="dxa"/>
          </w:tcPr>
          <w:p w:rsidR="00616FC5" w:rsidRPr="00135D72" w:rsidRDefault="00616FC5" w:rsidP="00C226CC">
            <w:pPr>
              <w:jc w:val="center"/>
              <w:rPr>
                <w:rFonts w:ascii="Times New Roman" w:hAnsi="Times New Roman"/>
                <w:sz w:val="28"/>
                <w:szCs w:val="28"/>
              </w:rPr>
            </w:pPr>
          </w:p>
          <w:p w:rsidR="00616FC5" w:rsidRPr="00135D72" w:rsidRDefault="00616FC5" w:rsidP="00C226CC">
            <w:pPr>
              <w:jc w:val="center"/>
              <w:rPr>
                <w:rFonts w:ascii="Times New Roman" w:hAnsi="Times New Roman"/>
                <w:sz w:val="28"/>
                <w:szCs w:val="28"/>
              </w:rPr>
            </w:pPr>
          </w:p>
        </w:tc>
        <w:tc>
          <w:tcPr>
            <w:tcW w:w="5069" w:type="dxa"/>
          </w:tcPr>
          <w:p w:rsidR="00616FC5" w:rsidRPr="00135D72" w:rsidRDefault="00616FC5" w:rsidP="00C226CC">
            <w:pPr>
              <w:jc w:val="center"/>
              <w:rPr>
                <w:rFonts w:ascii="Times New Roman" w:hAnsi="Times New Roman"/>
                <w:sz w:val="28"/>
                <w:szCs w:val="28"/>
              </w:rPr>
            </w:pPr>
          </w:p>
        </w:tc>
      </w:tr>
    </w:tbl>
    <w:p w:rsidR="00616FC5" w:rsidRPr="00D162E0" w:rsidRDefault="00616FC5" w:rsidP="00347FB6">
      <w:pPr>
        <w:ind w:firstLine="708"/>
        <w:jc w:val="both"/>
        <w:rPr>
          <w:rFonts w:ascii="Times New Roman" w:hAnsi="Times New Roman"/>
          <w:sz w:val="28"/>
          <w:szCs w:val="28"/>
        </w:rPr>
      </w:pPr>
      <w:r w:rsidRPr="00D162E0">
        <w:rPr>
          <w:rFonts w:ascii="Times New Roman" w:hAnsi="Times New Roman"/>
          <w:sz w:val="28"/>
          <w:szCs w:val="28"/>
          <w:lang w:val="en-US"/>
        </w:rPr>
        <w:t>SWOT</w:t>
      </w:r>
      <w:r w:rsidRPr="00D162E0">
        <w:rPr>
          <w:rFonts w:ascii="Times New Roman" w:hAnsi="Times New Roman"/>
          <w:sz w:val="28"/>
          <w:szCs w:val="28"/>
        </w:rPr>
        <w:t xml:space="preserve"> - анализ текущего состояния должен быть направлен на выявление:</w:t>
      </w:r>
    </w:p>
    <w:p w:rsidR="00616FC5" w:rsidRPr="00D162E0" w:rsidRDefault="00616FC5" w:rsidP="00347FB6">
      <w:pPr>
        <w:ind w:firstLine="1080"/>
        <w:jc w:val="both"/>
        <w:rPr>
          <w:rFonts w:ascii="Times New Roman" w:hAnsi="Times New Roman"/>
          <w:sz w:val="28"/>
          <w:szCs w:val="28"/>
        </w:rPr>
      </w:pPr>
      <w:r w:rsidRPr="00D162E0">
        <w:rPr>
          <w:rFonts w:ascii="Times New Roman" w:hAnsi="Times New Roman"/>
          <w:sz w:val="28"/>
          <w:szCs w:val="28"/>
        </w:rPr>
        <w:t>- преимуществ (сильных сторон), способствующих развитию определенной сферы деятельности;</w:t>
      </w:r>
    </w:p>
    <w:p w:rsidR="00616FC5" w:rsidRPr="00D162E0" w:rsidRDefault="00616FC5" w:rsidP="00347FB6">
      <w:pPr>
        <w:ind w:firstLine="1080"/>
        <w:jc w:val="both"/>
        <w:rPr>
          <w:rFonts w:ascii="Times New Roman" w:hAnsi="Times New Roman"/>
          <w:sz w:val="28"/>
          <w:szCs w:val="28"/>
        </w:rPr>
      </w:pPr>
      <w:r w:rsidRPr="00D162E0">
        <w:rPr>
          <w:rFonts w:ascii="Times New Roman" w:hAnsi="Times New Roman"/>
          <w:sz w:val="28"/>
          <w:szCs w:val="28"/>
        </w:rPr>
        <w:t>- недостатков (слабых сторон), сдерживающих и негативно влияющих на развитие определенной сферы деятельности;</w:t>
      </w:r>
    </w:p>
    <w:p w:rsidR="00616FC5" w:rsidRPr="00D162E0" w:rsidRDefault="00616FC5" w:rsidP="00347FB6">
      <w:pPr>
        <w:ind w:firstLine="1080"/>
        <w:jc w:val="both"/>
        <w:rPr>
          <w:rFonts w:ascii="Times New Roman" w:hAnsi="Times New Roman"/>
          <w:sz w:val="28"/>
          <w:szCs w:val="28"/>
        </w:rPr>
      </w:pPr>
      <w:r w:rsidRPr="00D162E0">
        <w:rPr>
          <w:rFonts w:ascii="Times New Roman" w:hAnsi="Times New Roman"/>
          <w:sz w:val="28"/>
          <w:szCs w:val="28"/>
        </w:rPr>
        <w:t>- возможностей, оказывающих положительное влияние на развитие определенной сферы деятельности;</w:t>
      </w:r>
    </w:p>
    <w:p w:rsidR="00616FC5" w:rsidRPr="00D162E0" w:rsidRDefault="00616FC5" w:rsidP="00347FB6">
      <w:pPr>
        <w:ind w:firstLine="1080"/>
        <w:jc w:val="both"/>
        <w:rPr>
          <w:rFonts w:ascii="Times New Roman" w:hAnsi="Times New Roman"/>
          <w:sz w:val="28"/>
          <w:szCs w:val="28"/>
        </w:rPr>
      </w:pPr>
      <w:r w:rsidRPr="00D162E0">
        <w:rPr>
          <w:rFonts w:ascii="Times New Roman" w:hAnsi="Times New Roman"/>
          <w:sz w:val="28"/>
          <w:szCs w:val="28"/>
        </w:rPr>
        <w:t>- угроз, оказывающих негативное влияние на развитие определенной сферы деятельности.</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В результате </w:t>
      </w:r>
      <w:r w:rsidRPr="00D162E0">
        <w:rPr>
          <w:rFonts w:ascii="Times New Roman" w:hAnsi="Times New Roman"/>
          <w:sz w:val="28"/>
          <w:szCs w:val="28"/>
          <w:lang w:val="en-US"/>
        </w:rPr>
        <w:t>SWOT</w:t>
      </w:r>
      <w:r w:rsidRPr="00D162E0">
        <w:rPr>
          <w:rFonts w:ascii="Times New Roman" w:hAnsi="Times New Roman"/>
          <w:sz w:val="28"/>
          <w:szCs w:val="28"/>
        </w:rPr>
        <w:t xml:space="preserve"> – анализа выявляются наиболее значимые факторы, влияющие на развитие сферы реализации программы. На основании </w:t>
      </w:r>
      <w:r w:rsidRPr="00D162E0">
        <w:rPr>
          <w:rFonts w:ascii="Times New Roman" w:hAnsi="Times New Roman"/>
          <w:sz w:val="28"/>
          <w:szCs w:val="28"/>
          <w:lang w:val="en-US"/>
        </w:rPr>
        <w:t>SWOT</w:t>
      </w:r>
      <w:r w:rsidRPr="00D162E0">
        <w:rPr>
          <w:rFonts w:ascii="Times New Roman" w:hAnsi="Times New Roman"/>
          <w:sz w:val="28"/>
          <w:szCs w:val="28"/>
        </w:rPr>
        <w:t xml:space="preserve"> – анализа определяется перечень проблем, оказывающих негативное влияние на ситуацию в заданной сфере деятельности.</w:t>
      </w:r>
    </w:p>
    <w:p w:rsidR="00616FC5" w:rsidRPr="00D162E0" w:rsidRDefault="00616FC5" w:rsidP="00347FB6">
      <w:pPr>
        <w:ind w:firstLine="709"/>
        <w:jc w:val="center"/>
        <w:rPr>
          <w:rFonts w:ascii="Times New Roman" w:hAnsi="Times New Roman"/>
          <w:sz w:val="28"/>
          <w:szCs w:val="28"/>
        </w:rPr>
      </w:pPr>
    </w:p>
    <w:p w:rsidR="00616FC5" w:rsidRDefault="00616FC5" w:rsidP="00347FB6">
      <w:pPr>
        <w:ind w:firstLine="709"/>
        <w:jc w:val="center"/>
        <w:rPr>
          <w:rFonts w:ascii="Times New Roman" w:hAnsi="Times New Roman"/>
          <w:sz w:val="28"/>
          <w:szCs w:val="28"/>
        </w:rPr>
      </w:pPr>
      <w:r w:rsidRPr="00D162E0">
        <w:rPr>
          <w:rFonts w:ascii="Times New Roman" w:hAnsi="Times New Roman"/>
          <w:sz w:val="28"/>
          <w:szCs w:val="28"/>
        </w:rPr>
        <w:t xml:space="preserve">Раздел «Приоритеты </w:t>
      </w:r>
      <w:r>
        <w:rPr>
          <w:rFonts w:ascii="Times New Roman" w:hAnsi="Times New Roman"/>
          <w:sz w:val="28"/>
          <w:szCs w:val="28"/>
        </w:rPr>
        <w:t xml:space="preserve">муниципальной </w:t>
      </w:r>
      <w:r w:rsidRPr="00D162E0">
        <w:rPr>
          <w:rFonts w:ascii="Times New Roman" w:hAnsi="Times New Roman"/>
          <w:sz w:val="28"/>
          <w:szCs w:val="28"/>
        </w:rPr>
        <w:t xml:space="preserve"> политики в сфере реализации программы, цели, задачи и показатели достижения целей и решения задач, описание основных конечных результатов программы, сроков и этапов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r>
        <w:rPr>
          <w:rFonts w:ascii="Times New Roman" w:hAnsi="Times New Roman"/>
          <w:sz w:val="28"/>
          <w:szCs w:val="28"/>
        </w:rPr>
        <w:t>»</w:t>
      </w:r>
    </w:p>
    <w:p w:rsidR="00616FC5" w:rsidRPr="00D162E0" w:rsidRDefault="00616FC5" w:rsidP="00347FB6">
      <w:pPr>
        <w:ind w:firstLine="709"/>
        <w:jc w:val="center"/>
        <w:rPr>
          <w:rFonts w:ascii="Times New Roman" w:hAnsi="Times New Roman"/>
          <w:sz w:val="28"/>
          <w:szCs w:val="28"/>
        </w:rPr>
      </w:pP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5</w:t>
      </w:r>
      <w:r w:rsidRPr="00D162E0">
        <w:rPr>
          <w:rFonts w:ascii="Times New Roman" w:hAnsi="Times New Roman"/>
          <w:sz w:val="28"/>
          <w:szCs w:val="28"/>
        </w:rPr>
        <w:t xml:space="preserve">. Приоритеты </w:t>
      </w:r>
      <w:r>
        <w:rPr>
          <w:rFonts w:ascii="Times New Roman" w:hAnsi="Times New Roman"/>
          <w:sz w:val="28"/>
          <w:szCs w:val="28"/>
        </w:rPr>
        <w:t xml:space="preserve">муниципальной </w:t>
      </w:r>
      <w:r w:rsidRPr="00D162E0">
        <w:rPr>
          <w:rFonts w:ascii="Times New Roman" w:hAnsi="Times New Roman"/>
          <w:sz w:val="28"/>
          <w:szCs w:val="28"/>
        </w:rPr>
        <w:t xml:space="preserve"> политики определяются в Стратегии социально-экономического развития </w:t>
      </w:r>
      <w:r>
        <w:rPr>
          <w:rFonts w:ascii="Times New Roman" w:hAnsi="Times New Roman"/>
          <w:sz w:val="28"/>
          <w:szCs w:val="28"/>
        </w:rPr>
        <w:t>Алексеевского района</w:t>
      </w:r>
      <w:r w:rsidRPr="00D162E0">
        <w:rPr>
          <w:rFonts w:ascii="Times New Roman" w:hAnsi="Times New Roman"/>
          <w:sz w:val="28"/>
          <w:szCs w:val="28"/>
        </w:rPr>
        <w:t xml:space="preserve">, иных стратегических документах </w:t>
      </w:r>
      <w:r>
        <w:rPr>
          <w:rFonts w:ascii="Times New Roman" w:hAnsi="Times New Roman"/>
          <w:sz w:val="28"/>
          <w:szCs w:val="28"/>
        </w:rPr>
        <w:t xml:space="preserve">федерального,  </w:t>
      </w:r>
      <w:r w:rsidRPr="00D162E0">
        <w:rPr>
          <w:rFonts w:ascii="Times New Roman" w:hAnsi="Times New Roman"/>
          <w:sz w:val="28"/>
          <w:szCs w:val="28"/>
        </w:rPr>
        <w:t xml:space="preserve">регионального </w:t>
      </w:r>
      <w:r>
        <w:rPr>
          <w:rFonts w:ascii="Times New Roman" w:hAnsi="Times New Roman"/>
          <w:sz w:val="28"/>
          <w:szCs w:val="28"/>
        </w:rPr>
        <w:t xml:space="preserve">и местного уровня. </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6</w:t>
      </w:r>
      <w:r w:rsidRPr="00D162E0">
        <w:rPr>
          <w:rFonts w:ascii="Times New Roman" w:hAnsi="Times New Roman"/>
          <w:sz w:val="28"/>
          <w:szCs w:val="28"/>
        </w:rPr>
        <w:t xml:space="preserve">. В рамках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рекомендуется формулировать одну цель. Формирование нескольких целей допускается в исключительных случаях.</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Цель (цели)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должны соответствовать приоритетам </w:t>
      </w:r>
      <w:r>
        <w:rPr>
          <w:rFonts w:ascii="Times New Roman" w:hAnsi="Times New Roman"/>
          <w:sz w:val="28"/>
          <w:szCs w:val="28"/>
        </w:rPr>
        <w:t xml:space="preserve">муниципальной </w:t>
      </w:r>
      <w:r w:rsidRPr="00D162E0">
        <w:rPr>
          <w:rFonts w:ascii="Times New Roman" w:hAnsi="Times New Roman"/>
          <w:sz w:val="28"/>
          <w:szCs w:val="28"/>
        </w:rPr>
        <w:t xml:space="preserve">политики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определять конечные результаты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7</w:t>
      </w:r>
      <w:r w:rsidRPr="00D162E0">
        <w:rPr>
          <w:rFonts w:ascii="Times New Roman" w:hAnsi="Times New Roman"/>
          <w:sz w:val="28"/>
          <w:szCs w:val="28"/>
        </w:rPr>
        <w:t>. Цель должна обладать следующими свойствами:</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специфичность (цель должна соответствовать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конкретность (не допускаются размытые (нечеткие) формулировки, допускающие произвольное или неоднозначное толкование);</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измеримость (достижение цели можно проверить);</w:t>
      </w:r>
    </w:p>
    <w:p w:rsidR="00616FC5"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достижимость (цель должна быть достижима за период реализации </w:t>
      </w:r>
      <w:r>
        <w:rPr>
          <w:rFonts w:ascii="Times New Roman" w:hAnsi="Times New Roman"/>
          <w:sz w:val="28"/>
          <w:szCs w:val="28"/>
        </w:rPr>
        <w:t>муниципальной  программы);</w:t>
      </w:r>
    </w:p>
    <w:p w:rsidR="00616FC5" w:rsidRPr="00D162E0" w:rsidRDefault="00616FC5" w:rsidP="00347FB6">
      <w:pPr>
        <w:ind w:firstLine="708"/>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8</w:t>
      </w:r>
      <w:r w:rsidRPr="00D162E0">
        <w:rPr>
          <w:rFonts w:ascii="Times New Roman" w:hAnsi="Times New Roman"/>
          <w:sz w:val="28"/>
          <w:szCs w:val="28"/>
        </w:rPr>
        <w:t>.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616FC5" w:rsidRPr="00D162E0" w:rsidRDefault="00616FC5" w:rsidP="00347FB6">
      <w:pPr>
        <w:ind w:firstLine="709"/>
        <w:jc w:val="both"/>
        <w:rPr>
          <w:rFonts w:ascii="Times New Roman" w:hAnsi="Times New Roman"/>
          <w:sz w:val="28"/>
          <w:szCs w:val="28"/>
        </w:rPr>
      </w:pPr>
      <w:r>
        <w:rPr>
          <w:rFonts w:ascii="Times New Roman" w:hAnsi="Times New Roman"/>
          <w:sz w:val="28"/>
          <w:szCs w:val="28"/>
        </w:rPr>
        <w:lastRenderedPageBreak/>
        <w:t>19</w:t>
      </w:r>
      <w:r w:rsidRPr="00D162E0">
        <w:rPr>
          <w:rFonts w:ascii="Times New Roman" w:hAnsi="Times New Roman"/>
          <w:sz w:val="28"/>
          <w:szCs w:val="28"/>
        </w:rPr>
        <w:t xml:space="preserve">. Достижение цели обеспечивается за счет решения задач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Задача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определяет результат реализации совокупности взаимосвязанных мероприятий или осуществления </w:t>
      </w:r>
      <w:r>
        <w:rPr>
          <w:rFonts w:ascii="Times New Roman" w:hAnsi="Times New Roman"/>
          <w:sz w:val="28"/>
          <w:szCs w:val="28"/>
        </w:rPr>
        <w:t xml:space="preserve">муниципальных </w:t>
      </w:r>
      <w:r w:rsidRPr="00D162E0">
        <w:rPr>
          <w:rFonts w:ascii="Times New Roman" w:hAnsi="Times New Roman"/>
          <w:sz w:val="28"/>
          <w:szCs w:val="28"/>
        </w:rPr>
        <w:t xml:space="preserve"> функций в рамках достижения цели (целей)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Сформулированные задачи должны быть необходимы и достаточны для достижения соответствующей цели.</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0</w:t>
      </w:r>
      <w:r w:rsidRPr="00D162E0">
        <w:rPr>
          <w:rFonts w:ascii="Times New Roman" w:hAnsi="Times New Roman"/>
          <w:sz w:val="28"/>
          <w:szCs w:val="28"/>
        </w:rPr>
        <w:t xml:space="preserve">. При описании основных конечных результатов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необходимо дать развернутую характеристику планируемых изменений (конечных результатов)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Такая характеристика должна включать обоснование:</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изменения состояния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а также в сопряженных сферах при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(положительные и отрицательные внешние эффекты в сопряженных сферах);</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выгод от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1</w:t>
      </w:r>
      <w:r w:rsidRPr="00D162E0">
        <w:rPr>
          <w:rFonts w:ascii="Times New Roman" w:hAnsi="Times New Roman"/>
          <w:sz w:val="28"/>
          <w:szCs w:val="28"/>
        </w:rPr>
        <w:t xml:space="preserve">. На основе последовательности решения задач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определяются этапы ее реализации. Для каждого из этапов необходимо определить промежуточные результаты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pStyle w:val="a4"/>
        <w:jc w:val="center"/>
        <w:rPr>
          <w:rFonts w:ascii="Times New Roman" w:hAnsi="Times New Roman"/>
          <w:sz w:val="28"/>
          <w:szCs w:val="28"/>
        </w:rPr>
      </w:pPr>
    </w:p>
    <w:p w:rsidR="00616FC5" w:rsidRPr="00D162E0" w:rsidRDefault="00616FC5" w:rsidP="00347FB6">
      <w:pPr>
        <w:pStyle w:val="a4"/>
        <w:jc w:val="center"/>
        <w:rPr>
          <w:rFonts w:ascii="Times New Roman" w:hAnsi="Times New Roman"/>
          <w:sz w:val="28"/>
          <w:szCs w:val="28"/>
        </w:rPr>
      </w:pPr>
      <w:r w:rsidRPr="00D162E0">
        <w:rPr>
          <w:rFonts w:ascii="Times New Roman" w:hAnsi="Times New Roman"/>
          <w:sz w:val="28"/>
          <w:szCs w:val="28"/>
        </w:rPr>
        <w:t xml:space="preserve">Раздел «Перечень правовых актов </w:t>
      </w:r>
      <w:r>
        <w:rPr>
          <w:rFonts w:ascii="Times New Roman" w:hAnsi="Times New Roman"/>
          <w:sz w:val="28"/>
          <w:szCs w:val="28"/>
        </w:rPr>
        <w:t>Алексеевского района</w:t>
      </w:r>
      <w:r w:rsidRPr="00D162E0">
        <w:rPr>
          <w:rFonts w:ascii="Times New Roman" w:hAnsi="Times New Roman"/>
          <w:sz w:val="28"/>
          <w:szCs w:val="28"/>
        </w:rPr>
        <w:t xml:space="preserve">, принятие или изменение которых необходимо для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(включая план принятия)»</w:t>
      </w:r>
    </w:p>
    <w:p w:rsidR="00616FC5" w:rsidRPr="00D162E0" w:rsidRDefault="00616FC5" w:rsidP="00347FB6">
      <w:pPr>
        <w:pStyle w:val="a4"/>
        <w:jc w:val="center"/>
        <w:rPr>
          <w:rFonts w:ascii="Times New Roman" w:hAnsi="Times New Roman"/>
          <w:sz w:val="28"/>
          <w:szCs w:val="28"/>
        </w:rPr>
      </w:pP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2</w:t>
      </w:r>
      <w:r w:rsidRPr="00D162E0">
        <w:rPr>
          <w:rFonts w:ascii="Times New Roman" w:hAnsi="Times New Roman"/>
          <w:sz w:val="28"/>
          <w:szCs w:val="28"/>
        </w:rPr>
        <w:t xml:space="preserve">. </w:t>
      </w:r>
      <w:proofErr w:type="gramStart"/>
      <w:r w:rsidRPr="00D162E0">
        <w:rPr>
          <w:rFonts w:ascii="Times New Roman" w:hAnsi="Times New Roman"/>
          <w:sz w:val="28"/>
          <w:szCs w:val="28"/>
        </w:rPr>
        <w:t xml:space="preserve">Для реализации мер правового регулирования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приводятся обоснование изменений правового           регулирования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(если таковые планируются), их основные положения и ожидаемые сроки принятия необходимых правовых актов с оценкой их регулирующего воздействия (если такая оценка предусмотрена законодательством Российской Федерации и Белгородской области</w:t>
      </w:r>
      <w:r>
        <w:rPr>
          <w:rFonts w:ascii="Times New Roman" w:hAnsi="Times New Roman"/>
          <w:sz w:val="28"/>
          <w:szCs w:val="28"/>
        </w:rPr>
        <w:t xml:space="preserve"> и  правовыми актами Алексеевского района</w:t>
      </w:r>
      <w:r w:rsidRPr="00D162E0">
        <w:rPr>
          <w:rFonts w:ascii="Times New Roman" w:hAnsi="Times New Roman"/>
          <w:sz w:val="28"/>
          <w:szCs w:val="28"/>
        </w:rPr>
        <w:t>).</w:t>
      </w:r>
      <w:proofErr w:type="gramEnd"/>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В разделе проводится анализ необходимости и достаточности изменений правового регулирования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 том числе для привлечения частных инвестиций в сферу ее реализации, для достижения ее целей и решения ее задач.</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Кроме того, в разделе приводится исчерпывающий перечень правовых актов </w:t>
      </w:r>
      <w:r>
        <w:rPr>
          <w:rFonts w:ascii="Times New Roman" w:hAnsi="Times New Roman"/>
          <w:sz w:val="28"/>
          <w:szCs w:val="28"/>
        </w:rPr>
        <w:t>Алексеевского района</w:t>
      </w:r>
      <w:r w:rsidRPr="00D162E0">
        <w:rPr>
          <w:rFonts w:ascii="Times New Roman" w:hAnsi="Times New Roman"/>
          <w:sz w:val="28"/>
          <w:szCs w:val="28"/>
        </w:rPr>
        <w:t xml:space="preserve">, принятие или изменение которых необходимо для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w:t>
      </w:r>
      <w:r>
        <w:rPr>
          <w:rFonts w:ascii="Times New Roman" w:hAnsi="Times New Roman"/>
          <w:sz w:val="28"/>
          <w:szCs w:val="28"/>
        </w:rPr>
        <w:t xml:space="preserve">ы (включая план  </w:t>
      </w:r>
      <w:r w:rsidRPr="00D162E0">
        <w:rPr>
          <w:rFonts w:ascii="Times New Roman" w:hAnsi="Times New Roman"/>
          <w:sz w:val="28"/>
          <w:szCs w:val="28"/>
        </w:rPr>
        <w:t>принятия).</w:t>
      </w:r>
    </w:p>
    <w:p w:rsidR="00616FC5" w:rsidRPr="00D162E0" w:rsidRDefault="00616FC5" w:rsidP="00347FB6">
      <w:pPr>
        <w:pStyle w:val="a4"/>
        <w:jc w:val="center"/>
        <w:rPr>
          <w:rFonts w:ascii="Times New Roman" w:hAnsi="Times New Roman"/>
          <w:sz w:val="28"/>
          <w:szCs w:val="28"/>
        </w:rPr>
      </w:pPr>
    </w:p>
    <w:p w:rsidR="00616FC5" w:rsidRPr="00D162E0" w:rsidRDefault="00616FC5" w:rsidP="00347FB6">
      <w:pPr>
        <w:ind w:firstLine="709"/>
        <w:jc w:val="center"/>
        <w:rPr>
          <w:rFonts w:ascii="Times New Roman" w:hAnsi="Times New Roman"/>
          <w:sz w:val="28"/>
          <w:szCs w:val="28"/>
        </w:rPr>
      </w:pPr>
      <w:r w:rsidRPr="00D162E0">
        <w:rPr>
          <w:rFonts w:ascii="Times New Roman" w:hAnsi="Times New Roman"/>
          <w:sz w:val="28"/>
          <w:szCs w:val="28"/>
        </w:rPr>
        <w:t xml:space="preserve">Раздел «Обоснование выделения подпрограмм и включения в состав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реализуемых долгосрочных целевых программ (их перечень и паспорта)»</w:t>
      </w:r>
    </w:p>
    <w:p w:rsidR="00616FC5" w:rsidRPr="00D162E0" w:rsidRDefault="00616FC5" w:rsidP="00347FB6">
      <w:pPr>
        <w:ind w:firstLine="709"/>
        <w:jc w:val="center"/>
        <w:rPr>
          <w:rFonts w:ascii="Times New Roman" w:hAnsi="Times New Roman"/>
          <w:sz w:val="28"/>
          <w:szCs w:val="28"/>
        </w:rPr>
      </w:pP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lastRenderedPageBreak/>
        <w:t>2</w:t>
      </w:r>
      <w:r>
        <w:rPr>
          <w:rFonts w:ascii="Times New Roman" w:hAnsi="Times New Roman"/>
          <w:sz w:val="28"/>
          <w:szCs w:val="28"/>
        </w:rPr>
        <w:t>3</w:t>
      </w:r>
      <w:r w:rsidRPr="00D162E0">
        <w:rPr>
          <w:rFonts w:ascii="Times New Roman" w:hAnsi="Times New Roman"/>
          <w:sz w:val="28"/>
          <w:szCs w:val="28"/>
        </w:rPr>
        <w:t xml:space="preserve">. Основанием для выделения подпрограмм является система задач           </w:t>
      </w:r>
      <w:r>
        <w:rPr>
          <w:rFonts w:ascii="Times New Roman" w:hAnsi="Times New Roman"/>
          <w:sz w:val="28"/>
          <w:szCs w:val="28"/>
        </w:rPr>
        <w:t xml:space="preserve">муниципальной </w:t>
      </w:r>
      <w:r w:rsidRPr="00D162E0">
        <w:rPr>
          <w:rFonts w:ascii="Times New Roman" w:hAnsi="Times New Roman"/>
          <w:sz w:val="28"/>
          <w:szCs w:val="28"/>
        </w:rPr>
        <w:t>программы (задача равно подпрограмма).</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В разделе рекомендуется привести описание целей подпрограмм, их содержания (основных направлений), а также основных мероприятий (мероприятий), имеющих ключевое значение для достижения цели подпрограммы.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В качестве обоснования выделения подпрограмм и включения в состав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реализуемых долгосрочных целевых программ может использоваться, в том числе обоснование вклада подпрограммы или долгосрочной целевой программы в достижение целей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4</w:t>
      </w:r>
      <w:r w:rsidRPr="00D162E0">
        <w:rPr>
          <w:rFonts w:ascii="Times New Roman" w:hAnsi="Times New Roman"/>
          <w:sz w:val="28"/>
          <w:szCs w:val="28"/>
        </w:rPr>
        <w:t xml:space="preserve">. Для включенных в </w:t>
      </w:r>
      <w:r>
        <w:rPr>
          <w:rFonts w:ascii="Times New Roman" w:hAnsi="Times New Roman"/>
          <w:sz w:val="28"/>
          <w:szCs w:val="28"/>
        </w:rPr>
        <w:t>муниципальную</w:t>
      </w:r>
      <w:r w:rsidRPr="00D162E0">
        <w:rPr>
          <w:rFonts w:ascii="Times New Roman" w:hAnsi="Times New Roman"/>
          <w:sz w:val="28"/>
          <w:szCs w:val="28"/>
        </w:rPr>
        <w:t xml:space="preserve"> программу подпрограмм приводятся их перечень, паспорта и текстовые части, для долгосрочных целевых программ приводятся их перечень и паспорта.</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5</w:t>
      </w:r>
      <w:r w:rsidRPr="00D162E0">
        <w:rPr>
          <w:rFonts w:ascii="Times New Roman" w:hAnsi="Times New Roman"/>
          <w:sz w:val="28"/>
          <w:szCs w:val="28"/>
        </w:rPr>
        <w:t xml:space="preserve">. Набор основных мероприятий и мероприятий подпрограммы должен быть необходимым и достаточным для достижения целей и решения задач </w:t>
      </w:r>
      <w:proofErr w:type="gramStart"/>
      <w:r w:rsidRPr="00D162E0">
        <w:rPr>
          <w:rFonts w:ascii="Times New Roman" w:hAnsi="Times New Roman"/>
          <w:sz w:val="28"/>
          <w:szCs w:val="28"/>
        </w:rPr>
        <w:t>подпрограммы</w:t>
      </w:r>
      <w:proofErr w:type="gramEnd"/>
      <w:r w:rsidRPr="00D162E0">
        <w:rPr>
          <w:rFonts w:ascii="Times New Roman" w:hAnsi="Times New Roman"/>
          <w:sz w:val="28"/>
          <w:szCs w:val="28"/>
        </w:rPr>
        <w:t xml:space="preserve"> с учетом реализации предусмотренных в рамках подпрограммы мер </w:t>
      </w:r>
      <w:r>
        <w:rPr>
          <w:rFonts w:ascii="Times New Roman" w:hAnsi="Times New Roman"/>
          <w:sz w:val="28"/>
          <w:szCs w:val="28"/>
        </w:rPr>
        <w:t xml:space="preserve">муниципального </w:t>
      </w:r>
      <w:r w:rsidRPr="00D162E0">
        <w:rPr>
          <w:rFonts w:ascii="Times New Roman" w:hAnsi="Times New Roman"/>
          <w:sz w:val="28"/>
          <w:szCs w:val="28"/>
        </w:rPr>
        <w:t>и правового регулирования.</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Масштаб основного мероприятия должен обеспечивать возможность </w:t>
      </w:r>
      <w:proofErr w:type="gramStart"/>
      <w:r w:rsidRPr="00D162E0">
        <w:rPr>
          <w:rFonts w:ascii="Times New Roman" w:hAnsi="Times New Roman"/>
          <w:sz w:val="28"/>
          <w:szCs w:val="28"/>
        </w:rPr>
        <w:t>контроля за</w:t>
      </w:r>
      <w:proofErr w:type="gramEnd"/>
      <w:r w:rsidRPr="00D162E0">
        <w:rPr>
          <w:rFonts w:ascii="Times New Roman" w:hAnsi="Times New Roman"/>
          <w:sz w:val="28"/>
          <w:szCs w:val="28"/>
        </w:rPr>
        <w:t xml:space="preserve"> ходом выполнения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w:t>
      </w:r>
      <w:r>
        <w:rPr>
          <w:rFonts w:ascii="Times New Roman" w:hAnsi="Times New Roman"/>
          <w:sz w:val="28"/>
          <w:szCs w:val="28"/>
        </w:rPr>
        <w:t xml:space="preserve">муниципальных </w:t>
      </w:r>
      <w:r w:rsidRPr="00D162E0">
        <w:rPr>
          <w:rFonts w:ascii="Times New Roman" w:hAnsi="Times New Roman"/>
          <w:sz w:val="28"/>
          <w:szCs w:val="28"/>
        </w:rPr>
        <w:t xml:space="preserve">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другие). </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Как правило,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подпрограммы </w:t>
      </w:r>
      <w:r>
        <w:rPr>
          <w:rFonts w:ascii="Times New Roman" w:hAnsi="Times New Roman"/>
          <w:sz w:val="28"/>
          <w:szCs w:val="28"/>
        </w:rPr>
        <w:t xml:space="preserve">муниципальной </w:t>
      </w:r>
      <w:r w:rsidRPr="00D162E0">
        <w:rPr>
          <w:rFonts w:ascii="Times New Roman" w:hAnsi="Times New Roman"/>
          <w:sz w:val="28"/>
          <w:szCs w:val="28"/>
        </w:rPr>
        <w:t>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616FC5" w:rsidRPr="00D162E0" w:rsidRDefault="00616FC5" w:rsidP="00347FB6">
      <w:pPr>
        <w:ind w:firstLine="709"/>
        <w:jc w:val="center"/>
        <w:rPr>
          <w:rFonts w:ascii="Times New Roman" w:hAnsi="Times New Roman"/>
          <w:sz w:val="28"/>
          <w:szCs w:val="28"/>
        </w:rPr>
      </w:pPr>
    </w:p>
    <w:p w:rsidR="00616FC5" w:rsidRPr="00D162E0" w:rsidRDefault="00616FC5" w:rsidP="00347FB6">
      <w:pPr>
        <w:ind w:firstLine="709"/>
        <w:jc w:val="center"/>
        <w:rPr>
          <w:rFonts w:ascii="Times New Roman" w:hAnsi="Times New Roman"/>
          <w:sz w:val="28"/>
          <w:szCs w:val="28"/>
        </w:rPr>
      </w:pPr>
      <w:r w:rsidRPr="00D162E0">
        <w:rPr>
          <w:rFonts w:ascii="Times New Roman" w:hAnsi="Times New Roman"/>
          <w:sz w:val="28"/>
          <w:szCs w:val="28"/>
        </w:rPr>
        <w:t xml:space="preserve">Раздел «Обоснование объема финансовых ресурсов, необходимых для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16FC5" w:rsidRPr="00D162E0" w:rsidRDefault="00616FC5" w:rsidP="00347FB6">
      <w:pPr>
        <w:ind w:firstLine="709"/>
        <w:jc w:val="center"/>
        <w:rPr>
          <w:rFonts w:ascii="Times New Roman" w:hAnsi="Times New Roman"/>
          <w:sz w:val="28"/>
          <w:szCs w:val="28"/>
        </w:rPr>
      </w:pPr>
    </w:p>
    <w:p w:rsidR="00616FC5" w:rsidRDefault="00616FC5"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6</w:t>
      </w:r>
      <w:r w:rsidRPr="00D162E0">
        <w:rPr>
          <w:rFonts w:ascii="Times New Roman" w:hAnsi="Times New Roman"/>
          <w:sz w:val="28"/>
          <w:szCs w:val="28"/>
        </w:rPr>
        <w:t>. Информация о расходах бюджета</w:t>
      </w:r>
      <w:r>
        <w:rPr>
          <w:rFonts w:ascii="Times New Roman" w:hAnsi="Times New Roman"/>
          <w:sz w:val="28"/>
          <w:szCs w:val="28"/>
        </w:rPr>
        <w:t xml:space="preserve"> Алексеевского района </w:t>
      </w:r>
      <w:r w:rsidRPr="00D162E0">
        <w:rPr>
          <w:rFonts w:ascii="Times New Roman" w:hAnsi="Times New Roman"/>
          <w:sz w:val="28"/>
          <w:szCs w:val="28"/>
        </w:rPr>
        <w:t xml:space="preserve">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представляется с расшифровкой по главным распорядителям средств бюджета </w:t>
      </w:r>
      <w:r>
        <w:rPr>
          <w:rFonts w:ascii="Times New Roman" w:hAnsi="Times New Roman"/>
          <w:sz w:val="28"/>
          <w:szCs w:val="28"/>
        </w:rPr>
        <w:t xml:space="preserve"> Алексеевского района</w:t>
      </w:r>
      <w:bookmarkStart w:id="4" w:name="Par201"/>
      <w:bookmarkEnd w:id="4"/>
      <w:r>
        <w:rPr>
          <w:rFonts w:ascii="Times New Roman" w:hAnsi="Times New Roman"/>
          <w:sz w:val="28"/>
          <w:szCs w:val="28"/>
        </w:rPr>
        <w:t>.</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lastRenderedPageBreak/>
        <w:t xml:space="preserve">Расходы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указываются в целом, с распределением по подпрограммам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основным мероприятиям и мероприятиям по кодам классификации расходов бюджетов.</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7</w:t>
      </w:r>
      <w:r w:rsidRPr="00D162E0">
        <w:rPr>
          <w:rFonts w:ascii="Times New Roman" w:hAnsi="Times New Roman"/>
          <w:sz w:val="28"/>
          <w:szCs w:val="28"/>
        </w:rPr>
        <w:t xml:space="preserve">. Объемы финансового обеспечения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за счет средств бюджета</w:t>
      </w:r>
      <w:r>
        <w:rPr>
          <w:rFonts w:ascii="Times New Roman" w:hAnsi="Times New Roman"/>
          <w:sz w:val="28"/>
          <w:szCs w:val="28"/>
        </w:rPr>
        <w:t xml:space="preserve"> Алексеевского района </w:t>
      </w:r>
      <w:r w:rsidRPr="00D162E0">
        <w:rPr>
          <w:rFonts w:ascii="Times New Roman" w:hAnsi="Times New Roman"/>
          <w:sz w:val="28"/>
          <w:szCs w:val="28"/>
        </w:rPr>
        <w:t xml:space="preserve"> на очередной финансовый год и плановый период указываются в соответствии с параметрами </w:t>
      </w:r>
      <w:r>
        <w:rPr>
          <w:rFonts w:ascii="Times New Roman" w:hAnsi="Times New Roman"/>
          <w:sz w:val="28"/>
          <w:szCs w:val="28"/>
        </w:rPr>
        <w:t>решения Муниципального совета Алексеевского района  о</w:t>
      </w:r>
      <w:r w:rsidRPr="00D162E0">
        <w:rPr>
          <w:rFonts w:ascii="Times New Roman" w:hAnsi="Times New Roman"/>
          <w:sz w:val="28"/>
          <w:szCs w:val="28"/>
        </w:rPr>
        <w:t xml:space="preserve"> бюджете на очередной финансовый год и плановый период.</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Объем финансового обеспечения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за счет средств бюджета</w:t>
      </w:r>
      <w:r>
        <w:rPr>
          <w:rFonts w:ascii="Times New Roman" w:hAnsi="Times New Roman"/>
          <w:sz w:val="28"/>
          <w:szCs w:val="28"/>
        </w:rPr>
        <w:t xml:space="preserve"> Алексеевского района </w:t>
      </w:r>
      <w:r w:rsidRPr="00D162E0">
        <w:rPr>
          <w:rFonts w:ascii="Times New Roman" w:hAnsi="Times New Roman"/>
          <w:sz w:val="28"/>
          <w:szCs w:val="28"/>
        </w:rPr>
        <w:t xml:space="preserve">на период после планового периода до конца срока ее реализации определяется исходя из установленного </w:t>
      </w:r>
      <w:r>
        <w:rPr>
          <w:rFonts w:ascii="Times New Roman" w:hAnsi="Times New Roman"/>
          <w:sz w:val="28"/>
          <w:szCs w:val="28"/>
        </w:rPr>
        <w:t xml:space="preserve"> администрацией Алексеевского района </w:t>
      </w:r>
      <w:r w:rsidRPr="00D162E0">
        <w:rPr>
          <w:rFonts w:ascii="Times New Roman" w:hAnsi="Times New Roman"/>
          <w:sz w:val="28"/>
          <w:szCs w:val="28"/>
        </w:rPr>
        <w:t xml:space="preserve"> предельного объема ра</w:t>
      </w:r>
      <w:r>
        <w:rPr>
          <w:rFonts w:ascii="Times New Roman" w:hAnsi="Times New Roman"/>
          <w:sz w:val="28"/>
          <w:szCs w:val="28"/>
        </w:rPr>
        <w:t xml:space="preserve">сходов на реализацию   муниципальной </w:t>
      </w:r>
      <w:r w:rsidRPr="00D162E0">
        <w:rPr>
          <w:rFonts w:ascii="Times New Roman" w:hAnsi="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Объем финансового обеспечения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подлежит ежегодному уточнению в рамках подготовки проекта          </w:t>
      </w:r>
      <w:r>
        <w:rPr>
          <w:rFonts w:ascii="Times New Roman" w:hAnsi="Times New Roman"/>
          <w:sz w:val="28"/>
          <w:szCs w:val="28"/>
        </w:rPr>
        <w:t xml:space="preserve">решения о </w:t>
      </w:r>
      <w:r w:rsidRPr="00D162E0">
        <w:rPr>
          <w:rFonts w:ascii="Times New Roman" w:hAnsi="Times New Roman"/>
          <w:sz w:val="28"/>
          <w:szCs w:val="28"/>
        </w:rPr>
        <w:t xml:space="preserve"> бюджете на очередной финансовый год и плановый период, о чем в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программе делается соответствующее  пояснение.</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Информация о расходах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представляется по годам реализации программы согласно приложению № 2 к Порядку (форма </w:t>
      </w:r>
      <w:r>
        <w:rPr>
          <w:rFonts w:ascii="Times New Roman" w:hAnsi="Times New Roman"/>
          <w:sz w:val="28"/>
          <w:szCs w:val="28"/>
        </w:rPr>
        <w:t>3</w:t>
      </w:r>
      <w:r w:rsidRPr="00D162E0">
        <w:rPr>
          <w:rFonts w:ascii="Times New Roman" w:hAnsi="Times New Roman"/>
          <w:sz w:val="28"/>
          <w:szCs w:val="28"/>
        </w:rPr>
        <w:t>).</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8</w:t>
      </w:r>
      <w:r w:rsidRPr="00D162E0">
        <w:rPr>
          <w:rFonts w:ascii="Times New Roman" w:hAnsi="Times New Roman"/>
          <w:sz w:val="28"/>
          <w:szCs w:val="28"/>
        </w:rPr>
        <w:t xml:space="preserve">. В составе обоснования финансового обеспечения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приводятся ссылки на параметры формирования объемов финансового обеспечения, а также пояснения по определению приоритетов при распределении бюджетных ассигнований между подпрограммами, основными мероприятиями, мероприятиями, долгосрочными целевыми программами.</w:t>
      </w:r>
    </w:p>
    <w:p w:rsidR="00616FC5" w:rsidRPr="00D162E0" w:rsidRDefault="00616FC5" w:rsidP="00347FB6">
      <w:pPr>
        <w:ind w:firstLine="709"/>
        <w:jc w:val="both"/>
        <w:rPr>
          <w:rFonts w:ascii="Times New Roman" w:hAnsi="Times New Roman"/>
          <w:sz w:val="28"/>
          <w:szCs w:val="28"/>
        </w:rPr>
      </w:pPr>
      <w:r>
        <w:rPr>
          <w:rFonts w:ascii="Times New Roman" w:hAnsi="Times New Roman"/>
          <w:sz w:val="28"/>
          <w:szCs w:val="28"/>
        </w:rPr>
        <w:t>29</w:t>
      </w:r>
      <w:r w:rsidRPr="00D162E0">
        <w:rPr>
          <w:rFonts w:ascii="Times New Roman" w:hAnsi="Times New Roman"/>
          <w:sz w:val="28"/>
          <w:szCs w:val="28"/>
        </w:rPr>
        <w:t xml:space="preserve">. Если </w:t>
      </w:r>
      <w:r>
        <w:rPr>
          <w:rFonts w:ascii="Times New Roman" w:hAnsi="Times New Roman"/>
          <w:sz w:val="28"/>
          <w:szCs w:val="28"/>
        </w:rPr>
        <w:t xml:space="preserve">муниципальная </w:t>
      </w:r>
      <w:r w:rsidRPr="00D162E0">
        <w:rPr>
          <w:rFonts w:ascii="Times New Roman" w:hAnsi="Times New Roman"/>
          <w:sz w:val="28"/>
          <w:szCs w:val="28"/>
        </w:rPr>
        <w:t xml:space="preserve"> программа предполагает привлечение финансирования за счет средств федерального бюджета, </w:t>
      </w:r>
      <w:r>
        <w:rPr>
          <w:rFonts w:ascii="Times New Roman" w:hAnsi="Times New Roman"/>
          <w:sz w:val="28"/>
          <w:szCs w:val="28"/>
        </w:rPr>
        <w:t>областного  бюджета</w:t>
      </w:r>
      <w:r w:rsidRPr="00D162E0">
        <w:rPr>
          <w:rFonts w:ascii="Times New Roman" w:hAnsi="Times New Roman"/>
          <w:sz w:val="28"/>
          <w:szCs w:val="28"/>
        </w:rPr>
        <w:t xml:space="preserve">, а также внебюджетных источников, включая использование средств государственных внебюджетных фондов, то в программе должна содержаться прогнозная (справочная) оценка расходов на реализацию целей программы из различных источников, представляемая согласно приложению № 2 к Порядку (форма </w:t>
      </w:r>
      <w:r>
        <w:rPr>
          <w:rFonts w:ascii="Times New Roman" w:hAnsi="Times New Roman"/>
          <w:sz w:val="28"/>
          <w:szCs w:val="28"/>
        </w:rPr>
        <w:t>2</w:t>
      </w:r>
      <w:r w:rsidRPr="00D162E0">
        <w:rPr>
          <w:rFonts w:ascii="Times New Roman" w:hAnsi="Times New Roman"/>
          <w:sz w:val="28"/>
          <w:szCs w:val="28"/>
        </w:rPr>
        <w:t>).</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0</w:t>
      </w:r>
      <w:r w:rsidRPr="00D162E0">
        <w:rPr>
          <w:rFonts w:ascii="Times New Roman" w:hAnsi="Times New Roman"/>
          <w:sz w:val="28"/>
          <w:szCs w:val="28"/>
        </w:rPr>
        <w:t xml:space="preserve">. Расходы на содержание </w:t>
      </w:r>
      <w:r>
        <w:rPr>
          <w:rFonts w:ascii="Times New Roman" w:hAnsi="Times New Roman"/>
          <w:sz w:val="28"/>
          <w:szCs w:val="28"/>
        </w:rPr>
        <w:t>структурных  подразделений  администрации Алексеевского района</w:t>
      </w:r>
      <w:r w:rsidRPr="00D162E0">
        <w:rPr>
          <w:rFonts w:ascii="Times New Roman" w:hAnsi="Times New Roman"/>
          <w:sz w:val="28"/>
          <w:szCs w:val="28"/>
        </w:rPr>
        <w:t xml:space="preserve">, являющихся ответственными исполнителями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в полном объеме включаются в </w:t>
      </w:r>
      <w:r>
        <w:rPr>
          <w:rFonts w:ascii="Times New Roman" w:hAnsi="Times New Roman"/>
          <w:sz w:val="28"/>
          <w:szCs w:val="28"/>
        </w:rPr>
        <w:t xml:space="preserve">муниципальную </w:t>
      </w:r>
      <w:r w:rsidRPr="00D162E0">
        <w:rPr>
          <w:rFonts w:ascii="Times New Roman" w:hAnsi="Times New Roman"/>
          <w:sz w:val="28"/>
          <w:szCs w:val="28"/>
        </w:rPr>
        <w:t xml:space="preserve"> программу, в которой </w:t>
      </w:r>
      <w:r>
        <w:rPr>
          <w:rFonts w:ascii="Times New Roman" w:hAnsi="Times New Roman"/>
          <w:sz w:val="28"/>
          <w:szCs w:val="28"/>
        </w:rPr>
        <w:t>структурное  подразделение администрации Алексеевского района является</w:t>
      </w:r>
      <w:r w:rsidRPr="00D162E0">
        <w:rPr>
          <w:rFonts w:ascii="Times New Roman" w:hAnsi="Times New Roman"/>
          <w:sz w:val="28"/>
          <w:szCs w:val="28"/>
        </w:rPr>
        <w:t xml:space="preserve"> ответственным исполнителем.</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Расходы на содержание </w:t>
      </w:r>
      <w:r>
        <w:rPr>
          <w:rFonts w:ascii="Times New Roman" w:hAnsi="Times New Roman"/>
          <w:sz w:val="28"/>
          <w:szCs w:val="28"/>
        </w:rPr>
        <w:t>структурных  подразделений  администрации Алексеевского района</w:t>
      </w:r>
      <w:r w:rsidRPr="00D162E0">
        <w:rPr>
          <w:rFonts w:ascii="Times New Roman" w:hAnsi="Times New Roman"/>
          <w:sz w:val="28"/>
          <w:szCs w:val="28"/>
        </w:rPr>
        <w:t xml:space="preserve">, не являющихся ответственными исполнителями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отражаются в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программе, в которой </w:t>
      </w:r>
      <w:r>
        <w:rPr>
          <w:rFonts w:ascii="Times New Roman" w:hAnsi="Times New Roman"/>
          <w:sz w:val="28"/>
          <w:szCs w:val="28"/>
        </w:rPr>
        <w:t xml:space="preserve">данное структурное  подразделение </w:t>
      </w:r>
      <w:r w:rsidRPr="00D162E0">
        <w:rPr>
          <w:rFonts w:ascii="Times New Roman" w:hAnsi="Times New Roman"/>
          <w:sz w:val="28"/>
          <w:szCs w:val="28"/>
        </w:rPr>
        <w:t xml:space="preserve"> является соисполнителем или </w:t>
      </w:r>
      <w:r w:rsidRPr="00D162E0">
        <w:rPr>
          <w:rFonts w:ascii="Times New Roman" w:hAnsi="Times New Roman"/>
          <w:sz w:val="28"/>
          <w:szCs w:val="28"/>
        </w:rPr>
        <w:lastRenderedPageBreak/>
        <w:t>участником.</w:t>
      </w:r>
    </w:p>
    <w:p w:rsidR="00616FC5" w:rsidRPr="00D162E0" w:rsidRDefault="00616FC5" w:rsidP="00347FB6">
      <w:pPr>
        <w:pStyle w:val="a4"/>
        <w:jc w:val="center"/>
        <w:rPr>
          <w:rFonts w:ascii="Times New Roman" w:hAnsi="Times New Roman"/>
          <w:b/>
          <w:sz w:val="28"/>
          <w:szCs w:val="28"/>
        </w:rPr>
      </w:pPr>
    </w:p>
    <w:p w:rsidR="00616FC5" w:rsidRPr="00D162E0" w:rsidRDefault="00616FC5" w:rsidP="00347FB6">
      <w:pPr>
        <w:pStyle w:val="a4"/>
        <w:ind w:left="284"/>
        <w:jc w:val="center"/>
        <w:rPr>
          <w:rFonts w:ascii="Times New Roman" w:hAnsi="Times New Roman"/>
          <w:sz w:val="28"/>
          <w:szCs w:val="28"/>
        </w:rPr>
      </w:pPr>
      <w:r w:rsidRPr="00D162E0">
        <w:rPr>
          <w:rFonts w:ascii="Times New Roman" w:hAnsi="Times New Roman"/>
          <w:sz w:val="28"/>
          <w:szCs w:val="28"/>
        </w:rPr>
        <w:t xml:space="preserve">Раздел «Анализ рисков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описание мер управления рисками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16FC5" w:rsidRPr="00D162E0" w:rsidRDefault="00616FC5" w:rsidP="00347FB6">
      <w:pPr>
        <w:pStyle w:val="a4"/>
        <w:jc w:val="center"/>
        <w:rPr>
          <w:rFonts w:ascii="Times New Roman" w:hAnsi="Times New Roman"/>
          <w:sz w:val="28"/>
          <w:szCs w:val="28"/>
        </w:rPr>
      </w:pP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1</w:t>
      </w:r>
      <w:r w:rsidRPr="00D162E0">
        <w:rPr>
          <w:rFonts w:ascii="Times New Roman" w:hAnsi="Times New Roman"/>
          <w:sz w:val="28"/>
          <w:szCs w:val="28"/>
        </w:rPr>
        <w:t xml:space="preserve">. Анализ рисков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описание мер управления рисками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предусматривают:</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идентификацию факторов риска по источникам возникновения и характеру влияния на ход и результаты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качественную и, по возможности, количественную оценку факторов            рисков;</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обоснование предложений по мерам управления рисками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В качестве факторов риска рассматриваются такие события, условия, тенденции, оказывающие существенное влияние на сроки и результаты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на которые ответственный исполнитель, соисполнители и участники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не могут оказать непосредственного влияния. Под существенным влиянием понимается такое влияние, которое приводит к изменению сроков и/или конечных результатов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не менее чем на 10 процентов от планового уровня.</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2</w:t>
      </w:r>
      <w:r w:rsidRPr="00D162E0">
        <w:rPr>
          <w:rFonts w:ascii="Times New Roman" w:hAnsi="Times New Roman"/>
          <w:sz w:val="28"/>
          <w:szCs w:val="28"/>
        </w:rPr>
        <w:t xml:space="preserve">. В составе обоснования предложений по мерам управления рисками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приводятся:</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меры правового регулирования, направленные на минимизацию негативного влияния рисков (внешних факторов);</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мероприятия подпрограмм, направленные на управление рисками, их своевременное выявление и минимизацию;</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мероприятия по управлению реализацией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pStyle w:val="a4"/>
        <w:jc w:val="center"/>
        <w:rPr>
          <w:rFonts w:ascii="Times New Roman" w:hAnsi="Times New Roman"/>
          <w:b/>
          <w:sz w:val="28"/>
          <w:szCs w:val="28"/>
        </w:rPr>
      </w:pPr>
    </w:p>
    <w:p w:rsidR="00616FC5" w:rsidRPr="00D162E0" w:rsidRDefault="00616FC5" w:rsidP="00347FB6">
      <w:pPr>
        <w:pStyle w:val="ConsPlusNormal"/>
        <w:widowControl w:val="0"/>
        <w:numPr>
          <w:ilvl w:val="0"/>
          <w:numId w:val="15"/>
        </w:numPr>
        <w:jc w:val="center"/>
        <w:outlineLvl w:val="2"/>
        <w:rPr>
          <w:rFonts w:ascii="Times New Roman" w:hAnsi="Times New Roman" w:cs="Times New Roman"/>
          <w:b/>
          <w:sz w:val="28"/>
          <w:szCs w:val="28"/>
        </w:rPr>
      </w:pPr>
      <w:r w:rsidRPr="00D162E0">
        <w:rPr>
          <w:rFonts w:ascii="Times New Roman" w:hAnsi="Times New Roman" w:cs="Times New Roman"/>
          <w:b/>
          <w:sz w:val="28"/>
          <w:szCs w:val="28"/>
        </w:rPr>
        <w:t xml:space="preserve">Содержание подпрограммы </w:t>
      </w:r>
      <w:r>
        <w:rPr>
          <w:rFonts w:ascii="Times New Roman" w:hAnsi="Times New Roman" w:cs="Times New Roman"/>
          <w:b/>
          <w:sz w:val="28"/>
          <w:szCs w:val="28"/>
        </w:rPr>
        <w:t xml:space="preserve">муниципальной </w:t>
      </w:r>
      <w:r w:rsidRPr="00D162E0">
        <w:rPr>
          <w:rFonts w:ascii="Times New Roman" w:hAnsi="Times New Roman" w:cs="Times New Roman"/>
          <w:b/>
          <w:sz w:val="28"/>
          <w:szCs w:val="28"/>
        </w:rPr>
        <w:t>программы</w:t>
      </w:r>
    </w:p>
    <w:p w:rsidR="00616FC5" w:rsidRPr="00D162E0" w:rsidRDefault="00616FC5" w:rsidP="00347FB6">
      <w:pPr>
        <w:pStyle w:val="ConsPlusNormal"/>
        <w:ind w:firstLine="540"/>
        <w:jc w:val="both"/>
        <w:rPr>
          <w:rFonts w:ascii="Times New Roman" w:hAnsi="Times New Roman" w:cs="Times New Roman"/>
          <w:sz w:val="28"/>
          <w:szCs w:val="28"/>
        </w:rPr>
      </w:pP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3</w:t>
      </w:r>
      <w:r w:rsidRPr="00D162E0">
        <w:rPr>
          <w:rFonts w:ascii="Times New Roman" w:hAnsi="Times New Roman"/>
          <w:sz w:val="28"/>
          <w:szCs w:val="28"/>
        </w:rPr>
        <w:t xml:space="preserve">. Подпрограмма является неотъемлемой частью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 формируется с учетом согласованности основных параметров подпрограммы 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bookmarkStart w:id="5" w:name="Par236"/>
      <w:bookmarkEnd w:id="5"/>
      <w:r w:rsidRPr="00D162E0">
        <w:rPr>
          <w:rFonts w:ascii="Times New Roman" w:hAnsi="Times New Roman"/>
          <w:sz w:val="28"/>
          <w:szCs w:val="28"/>
        </w:rPr>
        <w:t>3</w:t>
      </w:r>
      <w:r>
        <w:rPr>
          <w:rFonts w:ascii="Times New Roman" w:hAnsi="Times New Roman"/>
          <w:sz w:val="28"/>
          <w:szCs w:val="28"/>
        </w:rPr>
        <w:t>4</w:t>
      </w:r>
      <w:r w:rsidRPr="00D162E0">
        <w:rPr>
          <w:rFonts w:ascii="Times New Roman" w:hAnsi="Times New Roman"/>
          <w:sz w:val="28"/>
          <w:szCs w:val="28"/>
        </w:rPr>
        <w:t xml:space="preserve">. </w:t>
      </w:r>
      <w:proofErr w:type="gramStart"/>
      <w:r w:rsidRPr="00D162E0">
        <w:rPr>
          <w:rFonts w:ascii="Times New Roman" w:hAnsi="Times New Roman"/>
          <w:sz w:val="28"/>
          <w:szCs w:val="28"/>
        </w:rPr>
        <w:t xml:space="preserve">Требования к характеристике сферы реализации подпрограммы,           описанию основных проблем в указанной сфере, прогнозу ее развития, описанию приоритетов </w:t>
      </w:r>
      <w:r>
        <w:rPr>
          <w:rFonts w:ascii="Times New Roman" w:hAnsi="Times New Roman"/>
          <w:sz w:val="28"/>
          <w:szCs w:val="28"/>
        </w:rPr>
        <w:t xml:space="preserve">муниципальной </w:t>
      </w:r>
      <w:r w:rsidRPr="00D162E0">
        <w:rPr>
          <w:rFonts w:ascii="Times New Roman" w:hAnsi="Times New Roman"/>
          <w:sz w:val="28"/>
          <w:szCs w:val="28"/>
        </w:rPr>
        <w:t xml:space="preserve"> политики в сфере реализации </w:t>
      </w:r>
      <w:r w:rsidRPr="00D162E0">
        <w:rPr>
          <w:rFonts w:ascii="Times New Roman" w:hAnsi="Times New Roman"/>
          <w:sz w:val="28"/>
          <w:szCs w:val="28"/>
        </w:rPr>
        <w:lastRenderedPageBreak/>
        <w:t>подпрограммы,     целям, задачам и показателям достижения целей и решения задач, описанию основных ожидаемых конечных результатов подпрограммы, сроков и контрольных этапов реализации подпрограммы, обоснованию объема финансовых ресурсов, необходимых для реализации подпрограммы, анализу рисков реализации подпрограммы и описанию мер управления</w:t>
      </w:r>
      <w:proofErr w:type="gramEnd"/>
      <w:r w:rsidRPr="00D162E0">
        <w:rPr>
          <w:rFonts w:ascii="Times New Roman" w:hAnsi="Times New Roman"/>
          <w:sz w:val="28"/>
          <w:szCs w:val="28"/>
        </w:rPr>
        <w:t xml:space="preserve"> рисками реализации подпрограммы аналогичны требованиям, предъявляемым к содержанию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5</w:t>
      </w:r>
      <w:r w:rsidRPr="00D162E0">
        <w:rPr>
          <w:rFonts w:ascii="Times New Roman" w:hAnsi="Times New Roman"/>
          <w:sz w:val="28"/>
          <w:szCs w:val="28"/>
        </w:rPr>
        <w:t xml:space="preserve">. Характеристика основных мероприятий подпрограммы содержит сведения о сроке, исполнителе, непосредственном результате их реализации, взаимосвязи с показателями подпрограммы и о последствиях </w:t>
      </w:r>
      <w:r w:rsidR="009771DE" w:rsidRPr="00D162E0">
        <w:rPr>
          <w:rFonts w:ascii="Times New Roman" w:hAnsi="Times New Roman"/>
          <w:sz w:val="28"/>
          <w:szCs w:val="28"/>
        </w:rPr>
        <w:t>не реализации</w:t>
      </w:r>
      <w:r w:rsidRPr="00D162E0">
        <w:rPr>
          <w:rFonts w:ascii="Times New Roman" w:hAnsi="Times New Roman"/>
          <w:sz w:val="28"/>
          <w:szCs w:val="28"/>
        </w:rPr>
        <w:t xml:space="preserve"> основного мероприятия.</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6</w:t>
      </w:r>
      <w:r w:rsidRPr="00D162E0">
        <w:rPr>
          <w:rFonts w:ascii="Times New Roman" w:hAnsi="Times New Roman"/>
          <w:sz w:val="28"/>
          <w:szCs w:val="28"/>
        </w:rPr>
        <w:t xml:space="preserve">. </w:t>
      </w:r>
      <w:proofErr w:type="gramStart"/>
      <w:r w:rsidRPr="00D162E0">
        <w:rPr>
          <w:rFonts w:ascii="Times New Roman" w:hAnsi="Times New Roman"/>
          <w:sz w:val="28"/>
          <w:szCs w:val="28"/>
        </w:rPr>
        <w:t xml:space="preserve">В подпрограмме, направленной на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отражаются цели и задачи, направленные на обеспечение эффективного управления реализацией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 том числе на обеспечение эффективного исполнения </w:t>
      </w:r>
      <w:r>
        <w:rPr>
          <w:rFonts w:ascii="Times New Roman" w:hAnsi="Times New Roman"/>
          <w:sz w:val="28"/>
          <w:szCs w:val="28"/>
        </w:rPr>
        <w:t xml:space="preserve">муниципальных </w:t>
      </w:r>
      <w:r w:rsidRPr="00D162E0">
        <w:rPr>
          <w:rFonts w:ascii="Times New Roman" w:hAnsi="Times New Roman"/>
          <w:sz w:val="28"/>
          <w:szCs w:val="28"/>
        </w:rPr>
        <w:t xml:space="preserve"> функций, повышение доступности и качества оказания </w:t>
      </w:r>
      <w:r>
        <w:rPr>
          <w:rFonts w:ascii="Times New Roman" w:hAnsi="Times New Roman"/>
          <w:sz w:val="28"/>
          <w:szCs w:val="28"/>
        </w:rPr>
        <w:t xml:space="preserve">муниципальных </w:t>
      </w:r>
      <w:r w:rsidRPr="00D162E0">
        <w:rPr>
          <w:rFonts w:ascii="Times New Roman" w:hAnsi="Times New Roman"/>
          <w:sz w:val="28"/>
          <w:szCs w:val="28"/>
        </w:rPr>
        <w:t xml:space="preserve"> услуг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повышение эффективности и результативности бюджетных расходов в сфере реализации </w:t>
      </w:r>
      <w:r>
        <w:rPr>
          <w:rFonts w:ascii="Times New Roman" w:hAnsi="Times New Roman"/>
          <w:sz w:val="28"/>
          <w:szCs w:val="28"/>
        </w:rPr>
        <w:t>муниципальной программы</w:t>
      </w:r>
      <w:r w:rsidRPr="00D162E0">
        <w:rPr>
          <w:rFonts w:ascii="Times New Roman" w:hAnsi="Times New Roman"/>
          <w:sz w:val="28"/>
          <w:szCs w:val="28"/>
        </w:rPr>
        <w:t>.</w:t>
      </w:r>
      <w:proofErr w:type="gramEnd"/>
    </w:p>
    <w:p w:rsidR="00616FC5" w:rsidRDefault="00616FC5" w:rsidP="005C3B9F">
      <w:pPr>
        <w:ind w:firstLine="709"/>
        <w:jc w:val="both"/>
        <w:rPr>
          <w:rFonts w:ascii="Times New Roman" w:hAnsi="Times New Roman"/>
          <w:sz w:val="28"/>
          <w:szCs w:val="28"/>
        </w:rPr>
      </w:pPr>
      <w:r w:rsidRPr="00D162E0">
        <w:rPr>
          <w:rFonts w:ascii="Times New Roman" w:hAnsi="Times New Roman"/>
          <w:sz w:val="28"/>
          <w:szCs w:val="28"/>
        </w:rPr>
        <w:t xml:space="preserve">Задачи подпрограммы, направленной на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могут включать:</w:t>
      </w:r>
    </w:p>
    <w:p w:rsidR="00616FC5" w:rsidRPr="00D162E0" w:rsidRDefault="00616FC5" w:rsidP="005C3B9F">
      <w:pPr>
        <w:ind w:firstLine="709"/>
        <w:jc w:val="both"/>
        <w:rPr>
          <w:rFonts w:ascii="Times New Roman" w:hAnsi="Times New Roman"/>
          <w:sz w:val="28"/>
          <w:szCs w:val="28"/>
        </w:rPr>
      </w:pPr>
      <w:r>
        <w:rPr>
          <w:rFonts w:ascii="Times New Roman" w:hAnsi="Times New Roman"/>
          <w:sz w:val="28"/>
          <w:szCs w:val="28"/>
        </w:rPr>
        <w:t>в</w:t>
      </w:r>
      <w:r w:rsidRPr="00D162E0">
        <w:rPr>
          <w:rFonts w:ascii="Times New Roman" w:hAnsi="Times New Roman"/>
          <w:sz w:val="28"/>
          <w:szCs w:val="28"/>
        </w:rPr>
        <w:t xml:space="preserve">недрение новых управленческих механизмов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(например, переход к предоставлению </w:t>
      </w:r>
      <w:r>
        <w:rPr>
          <w:rFonts w:ascii="Times New Roman" w:hAnsi="Times New Roman"/>
          <w:sz w:val="28"/>
          <w:szCs w:val="28"/>
        </w:rPr>
        <w:t xml:space="preserve">муниципальных </w:t>
      </w:r>
      <w:r w:rsidRPr="00D162E0">
        <w:rPr>
          <w:rFonts w:ascii="Times New Roman" w:hAnsi="Times New Roman"/>
          <w:sz w:val="28"/>
          <w:szCs w:val="28"/>
        </w:rPr>
        <w:t xml:space="preserve"> услуг в электронном виде</w:t>
      </w:r>
      <w:r>
        <w:rPr>
          <w:rFonts w:ascii="Times New Roman" w:hAnsi="Times New Roman"/>
          <w:sz w:val="28"/>
          <w:szCs w:val="28"/>
        </w:rPr>
        <w:t>)</w:t>
      </w:r>
      <w:r w:rsidRPr="00D162E0">
        <w:rPr>
          <w:rFonts w:ascii="Times New Roman" w:hAnsi="Times New Roman"/>
          <w:sz w:val="28"/>
          <w:szCs w:val="28"/>
        </w:rPr>
        <w:t>;</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разработка и внедрение единых нормативных затрат на оказание </w:t>
      </w:r>
      <w:r>
        <w:rPr>
          <w:rFonts w:ascii="Times New Roman" w:hAnsi="Times New Roman"/>
          <w:sz w:val="28"/>
          <w:szCs w:val="28"/>
        </w:rPr>
        <w:t xml:space="preserve">муниципальных </w:t>
      </w:r>
      <w:r w:rsidRPr="00D162E0">
        <w:rPr>
          <w:rFonts w:ascii="Times New Roman" w:hAnsi="Times New Roman"/>
          <w:sz w:val="28"/>
          <w:szCs w:val="28"/>
        </w:rPr>
        <w:t xml:space="preserve">услуг (выполнение работ) подведомственными учреждениями; </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т.д.); </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информационное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и мониторинг ее реализации.</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Для достижения целей (решения задач) подпрограммы, направленной на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формируются основные мероприятия, в состав которых могут включаться:</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расходы на содержание органов </w:t>
      </w:r>
      <w:r>
        <w:rPr>
          <w:rFonts w:ascii="Times New Roman" w:hAnsi="Times New Roman"/>
          <w:sz w:val="28"/>
          <w:szCs w:val="28"/>
        </w:rPr>
        <w:t>местного самоуправления Алексеевского района</w:t>
      </w:r>
      <w:r w:rsidRPr="00D162E0">
        <w:rPr>
          <w:rFonts w:ascii="Times New Roman" w:hAnsi="Times New Roman"/>
          <w:sz w:val="28"/>
          <w:szCs w:val="28"/>
        </w:rPr>
        <w:t>;</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расходы на информационное обеспечение, мониторинг и оценку эффективности хода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 целом;</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расходы на проведение научных исследований и иных работ, результаты которых используются для достижения целей и решения задач не менее двух других подпрограмм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В состав мер правового регулирования по подпрограмме, направленной </w:t>
      </w:r>
      <w:r w:rsidRPr="00D162E0">
        <w:rPr>
          <w:rFonts w:ascii="Times New Roman" w:hAnsi="Times New Roman"/>
          <w:sz w:val="28"/>
          <w:szCs w:val="28"/>
        </w:rPr>
        <w:lastRenderedPageBreak/>
        <w:t xml:space="preserve">на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включаются меры, направленные на повышение эффективности реализации </w:t>
      </w:r>
      <w:r>
        <w:rPr>
          <w:rFonts w:ascii="Times New Roman" w:hAnsi="Times New Roman"/>
          <w:sz w:val="28"/>
          <w:szCs w:val="28"/>
        </w:rPr>
        <w:t xml:space="preserve">муниципальных </w:t>
      </w:r>
      <w:r w:rsidRPr="00D162E0">
        <w:rPr>
          <w:rFonts w:ascii="Times New Roman" w:hAnsi="Times New Roman"/>
          <w:sz w:val="28"/>
          <w:szCs w:val="28"/>
        </w:rPr>
        <w:t xml:space="preserve"> функций и оказание </w:t>
      </w:r>
      <w:r>
        <w:rPr>
          <w:rFonts w:ascii="Times New Roman" w:hAnsi="Times New Roman"/>
          <w:sz w:val="28"/>
          <w:szCs w:val="28"/>
        </w:rPr>
        <w:t xml:space="preserve">муниципальных услуг органами местного самоуправления Алексеевского района </w:t>
      </w:r>
      <w:r w:rsidRPr="00D162E0">
        <w:rPr>
          <w:rFonts w:ascii="Times New Roman" w:hAnsi="Times New Roman"/>
          <w:sz w:val="28"/>
          <w:szCs w:val="28"/>
        </w:rPr>
        <w:t xml:space="preserve">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обеспечение эффективного управления реализацией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16FC5" w:rsidRPr="00D162E0" w:rsidRDefault="00616FC5" w:rsidP="00347FB6">
      <w:pPr>
        <w:pStyle w:val="a4"/>
        <w:ind w:left="0" w:firstLine="708"/>
        <w:jc w:val="center"/>
        <w:rPr>
          <w:rFonts w:ascii="Times New Roman" w:hAnsi="Times New Roman"/>
          <w:b/>
          <w:sz w:val="28"/>
          <w:szCs w:val="28"/>
        </w:rPr>
      </w:pPr>
    </w:p>
    <w:p w:rsidR="00616FC5" w:rsidRPr="00D162E0" w:rsidRDefault="00616FC5" w:rsidP="0046211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D162E0">
        <w:rPr>
          <w:rFonts w:ascii="Times New Roman" w:hAnsi="Times New Roman" w:cs="Times New Roman"/>
          <w:b/>
          <w:sz w:val="28"/>
          <w:szCs w:val="28"/>
        </w:rPr>
        <w:t xml:space="preserve">Приложения и обосновывающие материалы, представляемые с           </w:t>
      </w:r>
      <w:proofErr w:type="gramStart"/>
      <w:r>
        <w:rPr>
          <w:rFonts w:ascii="Times New Roman" w:hAnsi="Times New Roman" w:cs="Times New Roman"/>
          <w:b/>
          <w:sz w:val="28"/>
          <w:szCs w:val="28"/>
        </w:rPr>
        <w:t xml:space="preserve">муниципальной </w:t>
      </w:r>
      <w:r w:rsidRPr="00D162E0">
        <w:rPr>
          <w:rFonts w:ascii="Times New Roman" w:hAnsi="Times New Roman" w:cs="Times New Roman"/>
          <w:b/>
          <w:sz w:val="28"/>
          <w:szCs w:val="28"/>
        </w:rPr>
        <w:t xml:space="preserve"> программой</w:t>
      </w:r>
      <w:proofErr w:type="gramEnd"/>
    </w:p>
    <w:p w:rsidR="00616FC5" w:rsidRPr="00D162E0" w:rsidRDefault="00616FC5" w:rsidP="0046211E">
      <w:pPr>
        <w:pStyle w:val="ConsPlusNormal"/>
        <w:ind w:firstLine="540"/>
        <w:jc w:val="center"/>
        <w:rPr>
          <w:rFonts w:ascii="Times New Roman" w:hAnsi="Times New Roman" w:cs="Times New Roman"/>
          <w:sz w:val="28"/>
          <w:szCs w:val="28"/>
        </w:rPr>
      </w:pP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7</w:t>
      </w:r>
      <w:r w:rsidRPr="00D162E0">
        <w:rPr>
          <w:rFonts w:ascii="Times New Roman" w:hAnsi="Times New Roman"/>
          <w:sz w:val="28"/>
          <w:szCs w:val="28"/>
        </w:rPr>
        <w:t xml:space="preserve">. Проект системы программных мероприятий и показателей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является приложением к проекту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 составляется на весь срок реализации программы по форме, установленной в приложении № 2 к Порядку (форма </w:t>
      </w:r>
      <w:r>
        <w:rPr>
          <w:rFonts w:ascii="Times New Roman" w:hAnsi="Times New Roman"/>
          <w:sz w:val="28"/>
          <w:szCs w:val="28"/>
        </w:rPr>
        <w:t>1</w:t>
      </w:r>
      <w:r w:rsidRPr="00D162E0">
        <w:rPr>
          <w:rFonts w:ascii="Times New Roman" w:hAnsi="Times New Roman"/>
          <w:sz w:val="28"/>
          <w:szCs w:val="28"/>
        </w:rPr>
        <w:t xml:space="preserve">). </w:t>
      </w:r>
    </w:p>
    <w:p w:rsidR="00616FC5" w:rsidRPr="00D162E0" w:rsidRDefault="00616FC5" w:rsidP="00347FB6">
      <w:pPr>
        <w:ind w:firstLine="709"/>
        <w:jc w:val="both"/>
        <w:rPr>
          <w:rFonts w:ascii="Times New Roman" w:hAnsi="Times New Roman"/>
          <w:sz w:val="28"/>
          <w:szCs w:val="28"/>
        </w:rPr>
      </w:pPr>
      <w:r>
        <w:rPr>
          <w:rFonts w:ascii="Times New Roman" w:hAnsi="Times New Roman"/>
          <w:sz w:val="28"/>
          <w:szCs w:val="28"/>
        </w:rPr>
        <w:t>38</w:t>
      </w:r>
      <w:r w:rsidRPr="00D162E0">
        <w:rPr>
          <w:rFonts w:ascii="Times New Roman" w:hAnsi="Times New Roman"/>
          <w:sz w:val="28"/>
          <w:szCs w:val="28"/>
        </w:rPr>
        <w:t xml:space="preserve">. Система программных мероприятий и показателей программы может корректироваться ежегодно в порядке, установленном для внесения изменений в </w:t>
      </w:r>
      <w:r>
        <w:rPr>
          <w:rFonts w:ascii="Times New Roman" w:hAnsi="Times New Roman"/>
          <w:sz w:val="28"/>
          <w:szCs w:val="28"/>
        </w:rPr>
        <w:t xml:space="preserve">муниципальную </w:t>
      </w:r>
      <w:r w:rsidRPr="00D162E0">
        <w:rPr>
          <w:rFonts w:ascii="Times New Roman" w:hAnsi="Times New Roman"/>
          <w:sz w:val="28"/>
          <w:szCs w:val="28"/>
        </w:rPr>
        <w:t>программу.</w:t>
      </w:r>
    </w:p>
    <w:p w:rsidR="00616FC5" w:rsidRPr="00D162E0" w:rsidRDefault="00616FC5" w:rsidP="00347FB6">
      <w:pPr>
        <w:ind w:firstLine="709"/>
        <w:jc w:val="both"/>
        <w:rPr>
          <w:rFonts w:ascii="Times New Roman" w:hAnsi="Times New Roman"/>
          <w:sz w:val="28"/>
          <w:szCs w:val="28"/>
        </w:rPr>
      </w:pPr>
      <w:r>
        <w:rPr>
          <w:rFonts w:ascii="Times New Roman" w:hAnsi="Times New Roman"/>
          <w:sz w:val="28"/>
          <w:szCs w:val="28"/>
        </w:rPr>
        <w:t>39</w:t>
      </w:r>
      <w:r w:rsidRPr="00D162E0">
        <w:rPr>
          <w:rFonts w:ascii="Times New Roman" w:hAnsi="Times New Roman"/>
          <w:sz w:val="28"/>
          <w:szCs w:val="28"/>
        </w:rPr>
        <w:t xml:space="preserve">. Вместе с проектом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приложениями к ней также представляются материалы, содержащие подробное обоснование необходимых финансовых ресурсов по каждому основному мероприятию, в соответствии с нормативными правовыми актами, регулирующими порядок составления проекта бюджета </w:t>
      </w:r>
      <w:r>
        <w:rPr>
          <w:rFonts w:ascii="Times New Roman" w:hAnsi="Times New Roman"/>
          <w:sz w:val="28"/>
          <w:szCs w:val="28"/>
        </w:rPr>
        <w:t xml:space="preserve"> Алексеевского района </w:t>
      </w:r>
      <w:r w:rsidRPr="00D162E0">
        <w:rPr>
          <w:rFonts w:ascii="Times New Roman" w:hAnsi="Times New Roman"/>
          <w:sz w:val="28"/>
          <w:szCs w:val="28"/>
        </w:rPr>
        <w:t>и планирование бюджетных ассигнований.</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0</w:t>
      </w:r>
      <w:r w:rsidRPr="00D162E0">
        <w:rPr>
          <w:rFonts w:ascii="Times New Roman" w:hAnsi="Times New Roman"/>
          <w:sz w:val="28"/>
          <w:szCs w:val="28"/>
        </w:rPr>
        <w:t xml:space="preserve">. Вместе с проектом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также представляется перечень стратегических документов Российской Федерации, </w:t>
      </w:r>
      <w:r>
        <w:rPr>
          <w:rFonts w:ascii="Times New Roman" w:hAnsi="Times New Roman"/>
          <w:sz w:val="28"/>
          <w:szCs w:val="28"/>
        </w:rPr>
        <w:t xml:space="preserve">Белгородской области, Алексеевского района,   </w:t>
      </w:r>
      <w:r w:rsidRPr="00D162E0">
        <w:rPr>
          <w:rFonts w:ascii="Times New Roman" w:hAnsi="Times New Roman"/>
          <w:sz w:val="28"/>
          <w:szCs w:val="28"/>
        </w:rPr>
        <w:t xml:space="preserve">действующих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с указанием их реквизитов (даты и номера соответствующего правового акта).</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1</w:t>
      </w:r>
      <w:r w:rsidRPr="00D162E0">
        <w:rPr>
          <w:rFonts w:ascii="Times New Roman" w:hAnsi="Times New Roman"/>
          <w:sz w:val="28"/>
          <w:szCs w:val="28"/>
        </w:rPr>
        <w:t xml:space="preserve">. Если реализация основных мероприятий подпрограмм оказывает          существенное влияние на достижение целей и решение задач других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а также, если реализация мероприятий, предусмотренных в других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программах, оказывает существенное влияние на реализацию данной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 составе обосновывающих          материалов также рекомендуется приводить текстовое описание указанного влияния.</w:t>
      </w:r>
    </w:p>
    <w:p w:rsidR="00616FC5" w:rsidRPr="00D162E0" w:rsidRDefault="00616FC5" w:rsidP="00347FB6">
      <w:pPr>
        <w:ind w:firstLine="709"/>
        <w:jc w:val="both"/>
        <w:rPr>
          <w:rFonts w:ascii="Times New Roman" w:hAnsi="Times New Roman"/>
          <w:sz w:val="28"/>
          <w:szCs w:val="28"/>
        </w:rPr>
      </w:pPr>
    </w:p>
    <w:p w:rsidR="00616FC5" w:rsidRPr="00D162E0" w:rsidRDefault="00616FC5" w:rsidP="00347FB6">
      <w:pPr>
        <w:pStyle w:val="ConsPlusNormal"/>
        <w:ind w:left="709" w:firstLine="11"/>
        <w:jc w:val="center"/>
        <w:outlineLvl w:val="1"/>
        <w:rPr>
          <w:rFonts w:ascii="Times New Roman" w:hAnsi="Times New Roman" w:cs="Times New Roman"/>
          <w:b/>
          <w:sz w:val="28"/>
          <w:szCs w:val="28"/>
        </w:rPr>
      </w:pPr>
      <w:r w:rsidRPr="00D162E0">
        <w:rPr>
          <w:rFonts w:ascii="Times New Roman" w:hAnsi="Times New Roman" w:cs="Times New Roman"/>
          <w:b/>
          <w:sz w:val="28"/>
          <w:szCs w:val="28"/>
        </w:rPr>
        <w:t>V</w:t>
      </w:r>
      <w:r w:rsidRPr="00D162E0">
        <w:rPr>
          <w:rFonts w:ascii="Times New Roman" w:hAnsi="Times New Roman" w:cs="Times New Roman"/>
          <w:b/>
          <w:sz w:val="28"/>
          <w:szCs w:val="28"/>
          <w:lang w:val="en-US"/>
        </w:rPr>
        <w:t>I</w:t>
      </w:r>
      <w:r w:rsidRPr="00D162E0">
        <w:rPr>
          <w:rFonts w:ascii="Times New Roman" w:hAnsi="Times New Roman" w:cs="Times New Roman"/>
          <w:b/>
          <w:sz w:val="28"/>
          <w:szCs w:val="28"/>
        </w:rPr>
        <w:t xml:space="preserve">. Подготовка годовых отчетов о ходе реализации и оценке            эффективности </w:t>
      </w:r>
      <w:r>
        <w:rPr>
          <w:rFonts w:ascii="Times New Roman" w:hAnsi="Times New Roman" w:cs="Times New Roman"/>
          <w:b/>
          <w:sz w:val="28"/>
          <w:szCs w:val="28"/>
        </w:rPr>
        <w:t xml:space="preserve">муниципальной </w:t>
      </w:r>
      <w:r w:rsidRPr="00D162E0">
        <w:rPr>
          <w:rFonts w:ascii="Times New Roman" w:hAnsi="Times New Roman" w:cs="Times New Roman"/>
          <w:b/>
          <w:sz w:val="28"/>
          <w:szCs w:val="28"/>
        </w:rPr>
        <w:t xml:space="preserve"> программы и докладов о ходе         реализации </w:t>
      </w:r>
      <w:r>
        <w:rPr>
          <w:rFonts w:ascii="Times New Roman" w:hAnsi="Times New Roman" w:cs="Times New Roman"/>
          <w:b/>
          <w:sz w:val="28"/>
          <w:szCs w:val="28"/>
        </w:rPr>
        <w:t xml:space="preserve">муниципальной </w:t>
      </w:r>
      <w:r w:rsidRPr="00D162E0">
        <w:rPr>
          <w:rFonts w:ascii="Times New Roman" w:hAnsi="Times New Roman" w:cs="Times New Roman"/>
          <w:b/>
          <w:sz w:val="28"/>
          <w:szCs w:val="28"/>
        </w:rPr>
        <w:t xml:space="preserve"> программы</w:t>
      </w:r>
    </w:p>
    <w:p w:rsidR="00616FC5" w:rsidRPr="00D162E0" w:rsidRDefault="00616FC5" w:rsidP="00347FB6">
      <w:pPr>
        <w:pStyle w:val="ConsPlusNormal"/>
        <w:jc w:val="center"/>
        <w:outlineLvl w:val="1"/>
        <w:rPr>
          <w:rFonts w:ascii="Times New Roman" w:hAnsi="Times New Roman" w:cs="Times New Roman"/>
          <w:b/>
          <w:sz w:val="28"/>
          <w:szCs w:val="28"/>
        </w:rPr>
      </w:pP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2</w:t>
      </w:r>
      <w:r w:rsidRPr="00D162E0">
        <w:rPr>
          <w:rFonts w:ascii="Times New Roman" w:hAnsi="Times New Roman"/>
          <w:sz w:val="28"/>
          <w:szCs w:val="28"/>
        </w:rPr>
        <w:t xml:space="preserve">. </w:t>
      </w:r>
      <w:proofErr w:type="gramStart"/>
      <w:r w:rsidRPr="00D162E0">
        <w:rPr>
          <w:rFonts w:ascii="Times New Roman" w:hAnsi="Times New Roman"/>
          <w:sz w:val="28"/>
          <w:szCs w:val="28"/>
        </w:rPr>
        <w:t xml:space="preserve">Годовой отчет о ходе реализации и оценке эффективности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(далее - годовой отчет) формируется ответственным исполнителем с учетом информации, полученной от </w:t>
      </w:r>
      <w:r w:rsidRPr="00D162E0">
        <w:rPr>
          <w:rFonts w:ascii="Times New Roman" w:hAnsi="Times New Roman"/>
          <w:sz w:val="28"/>
          <w:szCs w:val="28"/>
        </w:rPr>
        <w:lastRenderedPageBreak/>
        <w:t xml:space="preserve">соисполнителей и участников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представляется в </w:t>
      </w:r>
      <w:r>
        <w:rPr>
          <w:rFonts w:ascii="Times New Roman" w:hAnsi="Times New Roman"/>
          <w:sz w:val="28"/>
          <w:szCs w:val="28"/>
        </w:rPr>
        <w:t xml:space="preserve">комитет экономического </w:t>
      </w:r>
      <w:r w:rsidRPr="00D61F6A">
        <w:rPr>
          <w:rFonts w:ascii="Times New Roman" w:hAnsi="Times New Roman"/>
          <w:sz w:val="28"/>
          <w:szCs w:val="28"/>
        </w:rPr>
        <w:t>развития</w:t>
      </w:r>
      <w:r w:rsidR="004571A5" w:rsidRPr="00D61F6A">
        <w:rPr>
          <w:rFonts w:ascii="Times New Roman" w:hAnsi="Times New Roman"/>
          <w:sz w:val="28"/>
          <w:szCs w:val="28"/>
        </w:rPr>
        <w:t xml:space="preserve">, финансов и бюджетной политики </w:t>
      </w:r>
      <w:r w:rsidRPr="00D61F6A">
        <w:rPr>
          <w:rFonts w:ascii="Times New Roman" w:hAnsi="Times New Roman"/>
          <w:sz w:val="28"/>
          <w:szCs w:val="28"/>
        </w:rPr>
        <w:t xml:space="preserve">администрации   </w:t>
      </w:r>
      <w:r>
        <w:rPr>
          <w:rFonts w:ascii="Times New Roman" w:hAnsi="Times New Roman"/>
          <w:sz w:val="28"/>
          <w:szCs w:val="28"/>
        </w:rPr>
        <w:t xml:space="preserve">Алексеевского района и в управление финансов и бюджетной политики  администрации Алексеевского района </w:t>
      </w:r>
      <w:r w:rsidRPr="00D162E0">
        <w:rPr>
          <w:rFonts w:ascii="Times New Roman" w:hAnsi="Times New Roman"/>
          <w:sz w:val="28"/>
          <w:szCs w:val="28"/>
        </w:rPr>
        <w:t xml:space="preserve"> в порядке и в сроки, установленные Порядком.</w:t>
      </w:r>
      <w:proofErr w:type="gramEnd"/>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3</w:t>
      </w:r>
      <w:r w:rsidRPr="00D162E0">
        <w:rPr>
          <w:rFonts w:ascii="Times New Roman" w:hAnsi="Times New Roman"/>
          <w:sz w:val="28"/>
          <w:szCs w:val="28"/>
        </w:rPr>
        <w:t>. Годовой отчет имеет следующую структуру:</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конкретные результаты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достигнутые за отчетный год;</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результаты реализации основных мероприятий и мероприятий в разрезе подпрограмм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результаты реализации мер </w:t>
      </w:r>
      <w:r>
        <w:rPr>
          <w:rFonts w:ascii="Times New Roman" w:hAnsi="Times New Roman" w:cs="Times New Roman"/>
          <w:sz w:val="28"/>
          <w:szCs w:val="28"/>
        </w:rPr>
        <w:t xml:space="preserve">муниципального </w:t>
      </w:r>
      <w:r w:rsidRPr="00D162E0">
        <w:rPr>
          <w:rFonts w:ascii="Times New Roman" w:hAnsi="Times New Roman" w:cs="Times New Roman"/>
          <w:sz w:val="28"/>
          <w:szCs w:val="28"/>
        </w:rPr>
        <w:t xml:space="preserve"> и правового регулирования;</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результаты использования бюджетных ассигнований бюджета</w:t>
      </w:r>
      <w:r>
        <w:rPr>
          <w:rFonts w:ascii="Times New Roman" w:hAnsi="Times New Roman" w:cs="Times New Roman"/>
          <w:sz w:val="28"/>
          <w:szCs w:val="28"/>
        </w:rPr>
        <w:t xml:space="preserve"> Алексеевского района </w:t>
      </w:r>
      <w:r w:rsidRPr="00D162E0">
        <w:rPr>
          <w:rFonts w:ascii="Times New Roman" w:hAnsi="Times New Roman" w:cs="Times New Roman"/>
          <w:sz w:val="28"/>
          <w:szCs w:val="28"/>
        </w:rPr>
        <w:t xml:space="preserve">и иных средств на реализацию мероприятий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программы; </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информация о внесенных ответственным исполнителем изменениях в </w:t>
      </w:r>
      <w:r>
        <w:rPr>
          <w:rFonts w:ascii="Times New Roman" w:hAnsi="Times New Roman" w:cs="Times New Roman"/>
          <w:sz w:val="28"/>
          <w:szCs w:val="28"/>
        </w:rPr>
        <w:t xml:space="preserve">муниципальную </w:t>
      </w:r>
      <w:r w:rsidRPr="00D162E0">
        <w:rPr>
          <w:rFonts w:ascii="Times New Roman" w:hAnsi="Times New Roman" w:cs="Times New Roman"/>
          <w:sz w:val="28"/>
          <w:szCs w:val="28"/>
        </w:rPr>
        <w:t xml:space="preserve"> программу;</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предложения по дальнейшей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4</w:t>
      </w:r>
      <w:r w:rsidRPr="00D162E0">
        <w:rPr>
          <w:rFonts w:ascii="Times New Roman" w:hAnsi="Times New Roman"/>
          <w:sz w:val="28"/>
          <w:szCs w:val="28"/>
        </w:rPr>
        <w:t xml:space="preserve">. При описании конкретных результатов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достигнутых за отчетный год, следует привести:</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основные результаты, достигнутые в отчетном году;</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характеристику вклада основных результатов в решение задач и достижение целей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сведения о достижении значений показателей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подпрограмм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с обоснованием отклонений по показателям, плановые значения по которым не достигнуты;</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запланированные, но недостигнутые результаты с указанием нереализованных или реализованных не в полной мере основных мероприятий и мероприятий;</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анализ факторов, повлиявших на ход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анализ фактических и вероятных последствий влияния указанных факторов на основные параметры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результаты оценки эффективности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 в отчетном году.</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5</w:t>
      </w:r>
      <w:r w:rsidRPr="00D162E0">
        <w:rPr>
          <w:rFonts w:ascii="Times New Roman" w:hAnsi="Times New Roman"/>
          <w:sz w:val="28"/>
          <w:szCs w:val="28"/>
        </w:rPr>
        <w:t xml:space="preserve">. Описание результатов реализации основных мероприятий и мероприятий в разрезе подпрограмм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реализация которых предусмотрена в отчетном году, включает:</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описание результатов реализации основных мероприятий и мероприятий в отчетном году;</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перечень нереализованных или реализованных частично основных мероприятий и мероприятий (из числа предусмотренных к реализации в </w:t>
      </w:r>
      <w:r w:rsidRPr="00D162E0">
        <w:rPr>
          <w:rFonts w:ascii="Times New Roman" w:hAnsi="Times New Roman" w:cs="Times New Roman"/>
          <w:sz w:val="28"/>
          <w:szCs w:val="28"/>
        </w:rPr>
        <w:lastRenderedPageBreak/>
        <w:t>отчетном году) с указанием причин их реализации не в полном объеме;</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анализ факторов, повлиявших на их реализацию;</w:t>
      </w:r>
    </w:p>
    <w:p w:rsidR="00616FC5" w:rsidRPr="00D162E0" w:rsidRDefault="00616FC5"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анализ последствий </w:t>
      </w:r>
      <w:r w:rsidR="003513DF" w:rsidRPr="00D162E0">
        <w:rPr>
          <w:rFonts w:ascii="Times New Roman" w:hAnsi="Times New Roman" w:cs="Times New Roman"/>
          <w:sz w:val="28"/>
          <w:szCs w:val="28"/>
        </w:rPr>
        <w:t>не реализации</w:t>
      </w:r>
      <w:r w:rsidRPr="00D162E0">
        <w:rPr>
          <w:rFonts w:ascii="Times New Roman" w:hAnsi="Times New Roman" w:cs="Times New Roman"/>
          <w:sz w:val="28"/>
          <w:szCs w:val="28"/>
        </w:rPr>
        <w:t xml:space="preserve"> основных мероприятий и мероприятий на реализацию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6</w:t>
      </w:r>
      <w:r w:rsidRPr="00D162E0">
        <w:rPr>
          <w:rFonts w:ascii="Times New Roman" w:hAnsi="Times New Roman"/>
          <w:sz w:val="28"/>
          <w:szCs w:val="28"/>
        </w:rPr>
        <w:t xml:space="preserve">. При представлении сведений об использовании бюджетных ассигнований бюджета </w:t>
      </w:r>
      <w:r>
        <w:rPr>
          <w:rFonts w:ascii="Times New Roman" w:hAnsi="Times New Roman"/>
          <w:sz w:val="28"/>
          <w:szCs w:val="28"/>
        </w:rPr>
        <w:t xml:space="preserve"> Алексеевского  района </w:t>
      </w:r>
      <w:r w:rsidRPr="00D162E0">
        <w:rPr>
          <w:rFonts w:ascii="Times New Roman" w:hAnsi="Times New Roman"/>
          <w:sz w:val="28"/>
          <w:szCs w:val="28"/>
        </w:rPr>
        <w:t xml:space="preserve">и иных средств на реализацию мероприятий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 разрезе подпрограмм, реализация которых предусмотрена в отчетном году, необходимо представить данные об исполнении бюджетных обязательств </w:t>
      </w:r>
      <w:r>
        <w:rPr>
          <w:rFonts w:ascii="Times New Roman" w:hAnsi="Times New Roman"/>
          <w:sz w:val="28"/>
          <w:szCs w:val="28"/>
        </w:rPr>
        <w:t>бюджета Алексеевского района</w:t>
      </w:r>
      <w:r w:rsidRPr="00D162E0">
        <w:rPr>
          <w:rFonts w:ascii="Times New Roman" w:hAnsi="Times New Roman"/>
          <w:sz w:val="28"/>
          <w:szCs w:val="28"/>
        </w:rPr>
        <w:t xml:space="preserve">, бюджетов государственных внебюджетных фондов, и фактических расходах </w:t>
      </w:r>
      <w:r>
        <w:rPr>
          <w:rFonts w:ascii="Times New Roman" w:hAnsi="Times New Roman"/>
          <w:sz w:val="28"/>
          <w:szCs w:val="28"/>
        </w:rPr>
        <w:t>за счет средств внебюджетных источников.</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7</w:t>
      </w:r>
      <w:r w:rsidRPr="00D162E0">
        <w:rPr>
          <w:rFonts w:ascii="Times New Roman" w:hAnsi="Times New Roman"/>
          <w:sz w:val="28"/>
          <w:szCs w:val="28"/>
        </w:rPr>
        <w:t xml:space="preserve">. Информация об изменениях, внесенных ответственным исполнителем в </w:t>
      </w:r>
      <w:r>
        <w:rPr>
          <w:rFonts w:ascii="Times New Roman" w:hAnsi="Times New Roman"/>
          <w:sz w:val="28"/>
          <w:szCs w:val="28"/>
        </w:rPr>
        <w:t xml:space="preserve">муниципальную </w:t>
      </w:r>
      <w:r w:rsidRPr="00D162E0">
        <w:rPr>
          <w:rFonts w:ascii="Times New Roman" w:hAnsi="Times New Roman"/>
          <w:sz w:val="28"/>
          <w:szCs w:val="28"/>
        </w:rPr>
        <w:t xml:space="preserve"> программу, должна содержать перечень изменений, внесенных ответственным исполнителем в </w:t>
      </w:r>
      <w:r>
        <w:rPr>
          <w:rFonts w:ascii="Times New Roman" w:hAnsi="Times New Roman"/>
          <w:sz w:val="28"/>
          <w:szCs w:val="28"/>
        </w:rPr>
        <w:t xml:space="preserve">муниципальную </w:t>
      </w:r>
      <w:r w:rsidRPr="00D162E0">
        <w:rPr>
          <w:rFonts w:ascii="Times New Roman" w:hAnsi="Times New Roman"/>
          <w:sz w:val="28"/>
          <w:szCs w:val="28"/>
        </w:rPr>
        <w:t xml:space="preserve">программу, их обоснование и реквизиты соответствующих актов </w:t>
      </w:r>
      <w:r>
        <w:rPr>
          <w:rFonts w:ascii="Times New Roman" w:hAnsi="Times New Roman"/>
          <w:sz w:val="28"/>
          <w:szCs w:val="28"/>
        </w:rPr>
        <w:t>администрации Алексеевского района</w:t>
      </w:r>
      <w:r w:rsidRPr="00D162E0">
        <w:rPr>
          <w:rFonts w:ascii="Times New Roman" w:hAnsi="Times New Roman"/>
          <w:sz w:val="28"/>
          <w:szCs w:val="28"/>
        </w:rPr>
        <w:t>.</w:t>
      </w:r>
    </w:p>
    <w:p w:rsidR="00616FC5" w:rsidRPr="00D162E0" w:rsidRDefault="00616FC5" w:rsidP="00347FB6">
      <w:pPr>
        <w:ind w:firstLine="709"/>
        <w:jc w:val="both"/>
        <w:rPr>
          <w:rFonts w:ascii="Times New Roman" w:hAnsi="Times New Roman"/>
          <w:sz w:val="28"/>
          <w:szCs w:val="28"/>
        </w:rPr>
      </w:pPr>
      <w:r>
        <w:rPr>
          <w:rFonts w:ascii="Times New Roman" w:hAnsi="Times New Roman"/>
          <w:sz w:val="28"/>
          <w:szCs w:val="28"/>
        </w:rPr>
        <w:t>48</w:t>
      </w:r>
      <w:r w:rsidRPr="00D162E0">
        <w:rPr>
          <w:rFonts w:ascii="Times New Roman" w:hAnsi="Times New Roman"/>
          <w:sz w:val="28"/>
          <w:szCs w:val="28"/>
        </w:rPr>
        <w:t xml:space="preserve">. В случае отклонений от плановой динамики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или воздействия факторов риска, оказывающих негативное влияние на основные параметры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в годовой отчет включаются предложения по дальнейшей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 их обоснование.</w:t>
      </w:r>
    </w:p>
    <w:p w:rsidR="00616FC5" w:rsidRPr="00D162E0" w:rsidRDefault="00616FC5" w:rsidP="00347FB6">
      <w:pPr>
        <w:ind w:firstLine="709"/>
        <w:jc w:val="both"/>
        <w:rPr>
          <w:rFonts w:ascii="Times New Roman" w:hAnsi="Times New Roman"/>
          <w:sz w:val="28"/>
          <w:szCs w:val="28"/>
        </w:rPr>
      </w:pPr>
      <w:r>
        <w:rPr>
          <w:rFonts w:ascii="Times New Roman" w:hAnsi="Times New Roman"/>
          <w:sz w:val="28"/>
          <w:szCs w:val="28"/>
        </w:rPr>
        <w:t>49</w:t>
      </w:r>
      <w:r w:rsidRPr="00D162E0">
        <w:rPr>
          <w:rFonts w:ascii="Times New Roman" w:hAnsi="Times New Roman"/>
          <w:sz w:val="28"/>
          <w:szCs w:val="28"/>
        </w:rPr>
        <w:t xml:space="preserve">. Доклад ответственного исполнителя о ходе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(далее - Доклад) формируется в целях обеспечения </w:t>
      </w:r>
      <w:r>
        <w:rPr>
          <w:rFonts w:ascii="Times New Roman" w:hAnsi="Times New Roman"/>
          <w:sz w:val="28"/>
          <w:szCs w:val="28"/>
        </w:rPr>
        <w:t xml:space="preserve">администрации Алексеевского района </w:t>
      </w:r>
      <w:r w:rsidRPr="00D162E0">
        <w:rPr>
          <w:rFonts w:ascii="Times New Roman" w:hAnsi="Times New Roman"/>
          <w:sz w:val="28"/>
          <w:szCs w:val="28"/>
        </w:rPr>
        <w:t xml:space="preserve"> актуальной информацией о ходе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 должен иметь следующую структуру:</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 xml:space="preserve">а) результаты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программы, достигнутые на дату представления Доклада, и ожидаемые итоги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на конец года;</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б) использование бюджетных ассигнований бюджета</w:t>
      </w:r>
      <w:r>
        <w:rPr>
          <w:rFonts w:ascii="Times New Roman" w:hAnsi="Times New Roman" w:cs="Times New Roman"/>
          <w:sz w:val="28"/>
          <w:szCs w:val="28"/>
        </w:rPr>
        <w:t xml:space="preserve"> Алексеевского района </w:t>
      </w:r>
      <w:r w:rsidRPr="00D162E0">
        <w:rPr>
          <w:rFonts w:ascii="Times New Roman" w:hAnsi="Times New Roman" w:cs="Times New Roman"/>
          <w:sz w:val="28"/>
          <w:szCs w:val="28"/>
        </w:rPr>
        <w:t xml:space="preserve"> и иных средств на реализацию основных мероприятий и мероприятий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по состоянию на дату представления Доклада;</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 xml:space="preserve">в) предложения по дальнейшей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0</w:t>
      </w:r>
      <w:r w:rsidRPr="00D162E0">
        <w:rPr>
          <w:rFonts w:ascii="Times New Roman" w:hAnsi="Times New Roman"/>
          <w:sz w:val="28"/>
          <w:szCs w:val="28"/>
        </w:rPr>
        <w:t xml:space="preserve">. При описании результатов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достигнутых на дату представления Доклада, и ожидаемых итогов реализации </w:t>
      </w:r>
      <w:r>
        <w:rPr>
          <w:rFonts w:ascii="Times New Roman" w:hAnsi="Times New Roman"/>
          <w:sz w:val="28"/>
          <w:szCs w:val="28"/>
        </w:rPr>
        <w:t>муниципальной</w:t>
      </w:r>
      <w:r w:rsidRPr="00D162E0">
        <w:rPr>
          <w:rFonts w:ascii="Times New Roman" w:hAnsi="Times New Roman"/>
          <w:sz w:val="28"/>
          <w:szCs w:val="28"/>
        </w:rPr>
        <w:t xml:space="preserve"> программы на конец текущего года следует привести:</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а) описание основных результатов, достигнутых на дату представления Доклада;</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 xml:space="preserve">б) перечень запланированных, но не достигнутых результатов с указанием причин их </w:t>
      </w:r>
      <w:r w:rsidR="000D6E12" w:rsidRPr="00D162E0">
        <w:rPr>
          <w:rFonts w:ascii="Times New Roman" w:hAnsi="Times New Roman" w:cs="Times New Roman"/>
          <w:sz w:val="28"/>
          <w:szCs w:val="28"/>
        </w:rPr>
        <w:t>не достижения</w:t>
      </w:r>
      <w:r w:rsidRPr="00D162E0">
        <w:rPr>
          <w:rFonts w:ascii="Times New Roman" w:hAnsi="Times New Roman" w:cs="Times New Roman"/>
          <w:sz w:val="28"/>
          <w:szCs w:val="28"/>
        </w:rPr>
        <w:t xml:space="preserve"> и последствий для достижения основных параметров </w:t>
      </w:r>
      <w:r>
        <w:rPr>
          <w:rFonts w:ascii="Times New Roman" w:hAnsi="Times New Roman" w:cs="Times New Roman"/>
          <w:sz w:val="28"/>
          <w:szCs w:val="28"/>
        </w:rPr>
        <w:t>муниципальной</w:t>
      </w:r>
      <w:r w:rsidRPr="00D162E0">
        <w:rPr>
          <w:rFonts w:ascii="Times New Roman" w:hAnsi="Times New Roman" w:cs="Times New Roman"/>
          <w:sz w:val="28"/>
          <w:szCs w:val="28"/>
        </w:rPr>
        <w:t xml:space="preserve"> программы, а также с указанием </w:t>
      </w:r>
      <w:r w:rsidRPr="00D162E0">
        <w:rPr>
          <w:rFonts w:ascii="Times New Roman" w:hAnsi="Times New Roman" w:cs="Times New Roman"/>
          <w:sz w:val="28"/>
          <w:szCs w:val="28"/>
        </w:rPr>
        <w:lastRenderedPageBreak/>
        <w:t xml:space="preserve">нереализованных или реализованных не в полной мере мероприятий </w:t>
      </w:r>
      <w:r>
        <w:rPr>
          <w:rFonts w:ascii="Times New Roman" w:hAnsi="Times New Roman"/>
          <w:sz w:val="28"/>
          <w:szCs w:val="28"/>
        </w:rPr>
        <w:t xml:space="preserve">муниципальной </w:t>
      </w:r>
      <w:r w:rsidRPr="00D162E0">
        <w:rPr>
          <w:rFonts w:ascii="Times New Roman" w:hAnsi="Times New Roman" w:cs="Times New Roman"/>
          <w:sz w:val="28"/>
          <w:szCs w:val="28"/>
        </w:rPr>
        <w:t xml:space="preserve"> программы;</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 xml:space="preserve">в) сведения о конечных результатах и значениях показателей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подпрограмм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 на конец года. По показателям, плановые значения которых могут быть не достигнуты, приводится соответствующее обоснование.</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1</w:t>
      </w:r>
      <w:r w:rsidRPr="00D162E0">
        <w:rPr>
          <w:rFonts w:ascii="Times New Roman" w:hAnsi="Times New Roman"/>
          <w:sz w:val="28"/>
          <w:szCs w:val="28"/>
        </w:rPr>
        <w:t xml:space="preserve">. В рамках представления сведений об использовании бюджетных ассигнований и иных средств на реализацию мероприятий </w:t>
      </w:r>
      <w:r>
        <w:rPr>
          <w:rFonts w:ascii="Times New Roman" w:hAnsi="Times New Roman"/>
          <w:sz w:val="28"/>
          <w:szCs w:val="28"/>
        </w:rPr>
        <w:t xml:space="preserve">муниципальной </w:t>
      </w:r>
      <w:r w:rsidRPr="00D162E0">
        <w:rPr>
          <w:rFonts w:ascii="Times New Roman" w:hAnsi="Times New Roman"/>
          <w:sz w:val="28"/>
          <w:szCs w:val="28"/>
        </w:rPr>
        <w:t>программы в разрезе подпрограмм, реализация которых предусмотрена к дате представления Доклада, необходимо указать следующие сведения:</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а) запланированные объемы бюджетных ассигнований и иных средств на текущий год;</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б) фактические расходы на дату представления Доклада;</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 xml:space="preserve">в) предложения по корректировке объема бюджетных ассигнований за счет средств бюджета </w:t>
      </w:r>
      <w:r>
        <w:rPr>
          <w:rFonts w:ascii="Times New Roman" w:hAnsi="Times New Roman" w:cs="Times New Roman"/>
          <w:sz w:val="28"/>
          <w:szCs w:val="28"/>
        </w:rPr>
        <w:t xml:space="preserve"> Алексеевского района </w:t>
      </w:r>
      <w:r w:rsidRPr="00D162E0">
        <w:rPr>
          <w:rFonts w:ascii="Times New Roman" w:hAnsi="Times New Roman" w:cs="Times New Roman"/>
          <w:sz w:val="28"/>
          <w:szCs w:val="28"/>
        </w:rPr>
        <w:t xml:space="preserve">с обоснованием и оценкой их планируемого влияния на эффективность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2</w:t>
      </w:r>
      <w:r w:rsidRPr="00D162E0">
        <w:rPr>
          <w:rFonts w:ascii="Times New Roman" w:hAnsi="Times New Roman"/>
          <w:sz w:val="28"/>
          <w:szCs w:val="28"/>
        </w:rPr>
        <w:t>. Предложения по дальнейшей реализации программы и их обоснование должны включать оценку необходимости корректировки 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3</w:t>
      </w:r>
      <w:r w:rsidRPr="00D162E0">
        <w:rPr>
          <w:rFonts w:ascii="Times New Roman" w:hAnsi="Times New Roman"/>
          <w:sz w:val="28"/>
          <w:szCs w:val="28"/>
        </w:rPr>
        <w:t>. Титульный лист к годовому отчету и Докладу должен содержать следующую информацию:</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наименование программы;</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наименование ответственного исполнителя;</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отчетная дата (для годового отчета - отчетный год);</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дата составления отчета (доклада);</w:t>
      </w:r>
    </w:p>
    <w:p w:rsidR="00616FC5" w:rsidRPr="00D162E0" w:rsidRDefault="00616FC5"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должность, фамилия, имя, отчество, номер телефона и электронный адрес непосредственного исполнителя.</w:t>
      </w:r>
    </w:p>
    <w:p w:rsidR="00616FC5"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Титульный лист подписывается </w:t>
      </w:r>
      <w:r>
        <w:rPr>
          <w:rFonts w:ascii="Times New Roman" w:hAnsi="Times New Roman"/>
          <w:sz w:val="28"/>
          <w:szCs w:val="28"/>
        </w:rPr>
        <w:t xml:space="preserve">руководителем структурного подразделения администрации Алексеевского района - </w:t>
      </w:r>
      <w:r w:rsidRPr="00D162E0">
        <w:rPr>
          <w:rFonts w:ascii="Times New Roman" w:hAnsi="Times New Roman"/>
          <w:sz w:val="28"/>
          <w:szCs w:val="28"/>
        </w:rPr>
        <w:t>ответственного исполнителя</w:t>
      </w:r>
      <w:r>
        <w:rPr>
          <w:rFonts w:ascii="Times New Roman" w:hAnsi="Times New Roman"/>
          <w:sz w:val="28"/>
          <w:szCs w:val="28"/>
        </w:rPr>
        <w:t>.</w:t>
      </w:r>
    </w:p>
    <w:p w:rsidR="00616FC5" w:rsidRDefault="00616FC5" w:rsidP="00347FB6">
      <w:pPr>
        <w:ind w:firstLine="709"/>
        <w:jc w:val="both"/>
        <w:rPr>
          <w:rFonts w:ascii="Times New Roman" w:hAnsi="Times New Roman"/>
          <w:sz w:val="28"/>
          <w:szCs w:val="28"/>
        </w:rPr>
      </w:pPr>
      <w:r>
        <w:rPr>
          <w:rFonts w:ascii="Times New Roman" w:hAnsi="Times New Roman"/>
          <w:sz w:val="28"/>
          <w:szCs w:val="28"/>
        </w:rPr>
        <w:t>54</w:t>
      </w:r>
      <w:r w:rsidRPr="006F73E6">
        <w:rPr>
          <w:rFonts w:ascii="Times New Roman" w:hAnsi="Times New Roman"/>
          <w:sz w:val="28"/>
          <w:szCs w:val="28"/>
        </w:rPr>
        <w:t>. Годовые отчеты о ходе реализации и оценке эффективности муниципальной программы направляются на согласование с</w:t>
      </w:r>
      <w:r>
        <w:rPr>
          <w:rFonts w:ascii="Times New Roman" w:hAnsi="Times New Roman"/>
          <w:sz w:val="28"/>
          <w:szCs w:val="28"/>
        </w:rPr>
        <w:t xml:space="preserve">оисполнителям и </w:t>
      </w:r>
      <w:r w:rsidRPr="00D61F6A">
        <w:rPr>
          <w:rFonts w:ascii="Times New Roman" w:hAnsi="Times New Roman"/>
          <w:sz w:val="28"/>
          <w:szCs w:val="28"/>
        </w:rPr>
        <w:t>представляются в комитет экономического развития</w:t>
      </w:r>
      <w:r w:rsidR="000D6E12" w:rsidRPr="00D61F6A">
        <w:rPr>
          <w:rFonts w:ascii="Times New Roman" w:hAnsi="Times New Roman"/>
          <w:sz w:val="28"/>
          <w:szCs w:val="28"/>
        </w:rPr>
        <w:t xml:space="preserve">, финансов и бюджетной политики </w:t>
      </w:r>
      <w:r w:rsidRPr="00D61F6A">
        <w:rPr>
          <w:rFonts w:ascii="Times New Roman" w:hAnsi="Times New Roman"/>
          <w:sz w:val="28"/>
          <w:szCs w:val="28"/>
        </w:rPr>
        <w:t>администрации Алексеевского района и в управление финансов</w:t>
      </w:r>
      <w:r w:rsidRPr="006F73E6">
        <w:rPr>
          <w:rFonts w:ascii="Times New Roman" w:hAnsi="Times New Roman"/>
          <w:sz w:val="28"/>
          <w:szCs w:val="28"/>
        </w:rPr>
        <w:t xml:space="preserve"> и бюджетной политики администрации Алексеевского района на бумажных носителях и в электронном виде. </w:t>
      </w:r>
    </w:p>
    <w:p w:rsidR="00616FC5" w:rsidRDefault="00616FC5" w:rsidP="00347FB6">
      <w:pPr>
        <w:ind w:firstLine="709"/>
        <w:jc w:val="both"/>
        <w:rPr>
          <w:rFonts w:ascii="Times New Roman" w:hAnsi="Times New Roman"/>
          <w:sz w:val="28"/>
          <w:szCs w:val="28"/>
        </w:rPr>
      </w:pPr>
    </w:p>
    <w:p w:rsidR="00616FC5" w:rsidRPr="00D162E0" w:rsidRDefault="00616FC5" w:rsidP="00347FB6">
      <w:pPr>
        <w:pStyle w:val="ConsPlusNormal"/>
        <w:tabs>
          <w:tab w:val="left" w:pos="851"/>
        </w:tabs>
        <w:ind w:firstLine="0"/>
        <w:outlineLvl w:val="1"/>
        <w:rPr>
          <w:rFonts w:ascii="Times New Roman" w:hAnsi="Times New Roman" w:cs="Times New Roman"/>
          <w:b/>
          <w:sz w:val="28"/>
          <w:szCs w:val="28"/>
        </w:rPr>
      </w:pPr>
      <w:r w:rsidRPr="001559E4">
        <w:rPr>
          <w:rFonts w:ascii="Times New Roman" w:hAnsi="Times New Roman" w:cs="Times New Roman"/>
          <w:b/>
          <w:sz w:val="28"/>
          <w:szCs w:val="28"/>
          <w:lang w:val="en-US" w:eastAsia="en-US"/>
        </w:rPr>
        <w:t>VII</w:t>
      </w:r>
      <w:r>
        <w:rPr>
          <w:rFonts w:ascii="Times New Roman" w:hAnsi="Times New Roman" w:cs="Times New Roman"/>
          <w:b/>
          <w:sz w:val="28"/>
          <w:szCs w:val="28"/>
          <w:lang w:eastAsia="en-US"/>
        </w:rPr>
        <w:t>.</w:t>
      </w:r>
      <w:r w:rsidRPr="00D162E0">
        <w:rPr>
          <w:rFonts w:ascii="Times New Roman" w:hAnsi="Times New Roman" w:cs="Times New Roman"/>
          <w:b/>
          <w:sz w:val="28"/>
          <w:szCs w:val="28"/>
        </w:rPr>
        <w:t xml:space="preserve"> Управление, контроль реализации и оценка эффективности</w:t>
      </w:r>
    </w:p>
    <w:p w:rsidR="00616FC5" w:rsidRPr="00D162E0" w:rsidRDefault="00616FC5" w:rsidP="00347FB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муниципальной </w:t>
      </w:r>
      <w:r w:rsidRPr="00D162E0">
        <w:rPr>
          <w:rFonts w:ascii="Times New Roman" w:hAnsi="Times New Roman" w:cs="Times New Roman"/>
          <w:b/>
          <w:sz w:val="28"/>
          <w:szCs w:val="28"/>
        </w:rPr>
        <w:t xml:space="preserve"> программы</w:t>
      </w:r>
    </w:p>
    <w:p w:rsidR="00616FC5" w:rsidRPr="00D162E0" w:rsidRDefault="00616FC5" w:rsidP="00116BC5">
      <w:pPr>
        <w:ind w:firstLine="708"/>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5</w:t>
      </w:r>
      <w:r w:rsidRPr="00D162E0">
        <w:rPr>
          <w:rFonts w:ascii="Times New Roman" w:hAnsi="Times New Roman"/>
          <w:sz w:val="28"/>
          <w:szCs w:val="28"/>
        </w:rPr>
        <w:t xml:space="preserve">. Основные мероприятия и мероприятия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реализуются в соответствии со сроками, установленными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программой. Изменение сроков и стоимости реализации основных мероприятий и мероприятий, влияющее на реализацию основных параметров </w:t>
      </w:r>
      <w:r>
        <w:rPr>
          <w:rFonts w:ascii="Times New Roman" w:hAnsi="Times New Roman"/>
          <w:sz w:val="28"/>
          <w:szCs w:val="28"/>
        </w:rPr>
        <w:lastRenderedPageBreak/>
        <w:t>муниципальной  программы (подпрограммы)</w:t>
      </w:r>
      <w:r w:rsidRPr="00D162E0">
        <w:rPr>
          <w:rFonts w:ascii="Times New Roman" w:hAnsi="Times New Roman"/>
          <w:sz w:val="28"/>
          <w:szCs w:val="28"/>
        </w:rPr>
        <w:t xml:space="preserve"> требует корректировки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(подпрограммы).</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6</w:t>
      </w:r>
      <w:r w:rsidRPr="00D162E0">
        <w:rPr>
          <w:rFonts w:ascii="Times New Roman" w:hAnsi="Times New Roman"/>
          <w:sz w:val="28"/>
          <w:szCs w:val="28"/>
        </w:rPr>
        <w:t xml:space="preserve">. Для выявления степени достижения запланированных результатов </w:t>
      </w:r>
      <w:r>
        <w:rPr>
          <w:rFonts w:ascii="Times New Roman" w:hAnsi="Times New Roman"/>
          <w:sz w:val="28"/>
          <w:szCs w:val="28"/>
        </w:rPr>
        <w:t>муниципальной</w:t>
      </w:r>
      <w:r w:rsidRPr="00D162E0">
        <w:rPr>
          <w:rFonts w:ascii="Times New Roman" w:hAnsi="Times New Roman"/>
          <w:sz w:val="28"/>
          <w:szCs w:val="28"/>
        </w:rPr>
        <w:t xml:space="preserve"> программы (подпрограммы) в отчетном году фактически достигнутые значения показателей сопоставляются с их плановыми значениями.</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 xml:space="preserve">Для выявления степени достижения запланированного уровня затрат фактически произведенные затраты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(подпрограммы) в отчетном году сопоставляются с их плановыми значениями.</w:t>
      </w:r>
    </w:p>
    <w:p w:rsidR="00616FC5" w:rsidRPr="00D162E0" w:rsidRDefault="00616FC5"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7</w:t>
      </w:r>
      <w:r w:rsidRPr="00D162E0">
        <w:rPr>
          <w:rFonts w:ascii="Times New Roman" w:hAnsi="Times New Roman"/>
          <w:sz w:val="28"/>
          <w:szCs w:val="28"/>
        </w:rPr>
        <w:t xml:space="preserve">. Для выявления степени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(подпрограммы) проводится сравнение фактических сроков реализации основных мероприятий, мероприятий с </w:t>
      </w:r>
      <w:proofErr w:type="gramStart"/>
      <w:r w:rsidRPr="00D162E0">
        <w:rPr>
          <w:rFonts w:ascii="Times New Roman" w:hAnsi="Times New Roman"/>
          <w:sz w:val="28"/>
          <w:szCs w:val="28"/>
        </w:rPr>
        <w:t>запланированными</w:t>
      </w:r>
      <w:proofErr w:type="gramEnd"/>
      <w:r>
        <w:rPr>
          <w:rFonts w:ascii="Times New Roman" w:hAnsi="Times New Roman"/>
          <w:sz w:val="28"/>
          <w:szCs w:val="28"/>
        </w:rPr>
        <w:t>, а также сравнение фактически полученных результатов с ожидаемыми.</w:t>
      </w:r>
    </w:p>
    <w:p w:rsidR="00616FC5" w:rsidRPr="00D162E0" w:rsidRDefault="00616FC5" w:rsidP="00347FB6">
      <w:pPr>
        <w:ind w:firstLine="709"/>
        <w:jc w:val="both"/>
        <w:rPr>
          <w:rFonts w:ascii="Times New Roman" w:hAnsi="Times New Roman"/>
          <w:sz w:val="28"/>
          <w:szCs w:val="28"/>
        </w:rPr>
      </w:pPr>
      <w:r>
        <w:rPr>
          <w:rFonts w:ascii="Times New Roman" w:hAnsi="Times New Roman"/>
          <w:sz w:val="28"/>
          <w:szCs w:val="28"/>
        </w:rPr>
        <w:t>58</w:t>
      </w:r>
      <w:r w:rsidRPr="00D162E0">
        <w:rPr>
          <w:rFonts w:ascii="Times New Roman" w:hAnsi="Times New Roman"/>
          <w:sz w:val="28"/>
          <w:szCs w:val="28"/>
        </w:rPr>
        <w:t>. В случае выявления отклонений фактических результатов в отчетном году</w:t>
      </w:r>
      <w:r>
        <w:rPr>
          <w:rFonts w:ascii="Times New Roman" w:hAnsi="Times New Roman"/>
          <w:sz w:val="28"/>
          <w:szCs w:val="28"/>
        </w:rPr>
        <w:t xml:space="preserve"> от запланированных на этот год, </w:t>
      </w:r>
      <w:r w:rsidRPr="00D162E0">
        <w:rPr>
          <w:rFonts w:ascii="Times New Roman" w:hAnsi="Times New Roman"/>
          <w:sz w:val="28"/>
          <w:szCs w:val="28"/>
        </w:rPr>
        <w:t xml:space="preserve">по всем вышеуказанным направлениям рекомендуется </w:t>
      </w:r>
      <w:r>
        <w:rPr>
          <w:rFonts w:ascii="Times New Roman" w:hAnsi="Times New Roman"/>
          <w:sz w:val="28"/>
          <w:szCs w:val="28"/>
        </w:rPr>
        <w:t xml:space="preserve"> представлять аргументированное  обоснование причин, </w:t>
      </w:r>
      <w:r w:rsidRPr="00D162E0">
        <w:rPr>
          <w:rFonts w:ascii="Times New Roman" w:hAnsi="Times New Roman"/>
          <w:sz w:val="28"/>
          <w:szCs w:val="28"/>
        </w:rPr>
        <w:t>с указанием нереализованных или реализованных не в полной мере основны</w:t>
      </w:r>
      <w:r>
        <w:rPr>
          <w:rFonts w:ascii="Times New Roman" w:hAnsi="Times New Roman"/>
          <w:sz w:val="28"/>
          <w:szCs w:val="28"/>
        </w:rPr>
        <w:t>х мероприятий и мероприятий</w:t>
      </w:r>
      <w:r w:rsidRPr="00D162E0">
        <w:rPr>
          <w:rFonts w:ascii="Times New Roman" w:hAnsi="Times New Roman"/>
          <w:sz w:val="28"/>
          <w:szCs w:val="28"/>
        </w:rPr>
        <w:t xml:space="preserve"> долгосрочных целевых программ</w:t>
      </w:r>
      <w:r>
        <w:rPr>
          <w:rFonts w:ascii="Times New Roman" w:hAnsi="Times New Roman"/>
          <w:sz w:val="28"/>
          <w:szCs w:val="28"/>
        </w:rPr>
        <w:t>.</w:t>
      </w:r>
    </w:p>
    <w:p w:rsidR="00616FC5" w:rsidRPr="00D162E0" w:rsidRDefault="00616FC5" w:rsidP="00347FB6">
      <w:pPr>
        <w:pStyle w:val="ConsPlusNormal"/>
        <w:widowControl w:val="0"/>
        <w:numPr>
          <w:ilvl w:val="0"/>
          <w:numId w:val="17"/>
        </w:numPr>
        <w:tabs>
          <w:tab w:val="left" w:pos="993"/>
        </w:tabs>
        <w:ind w:left="0" w:firstLine="709"/>
        <w:jc w:val="both"/>
        <w:rPr>
          <w:rFonts w:ascii="Times New Roman" w:hAnsi="Times New Roman" w:cs="Times New Roman"/>
          <w:sz w:val="28"/>
          <w:szCs w:val="28"/>
        </w:rPr>
      </w:pPr>
      <w:proofErr w:type="gramStart"/>
      <w:r w:rsidRPr="00D162E0">
        <w:rPr>
          <w:rFonts w:ascii="Times New Roman" w:hAnsi="Times New Roman" w:cs="Times New Roman"/>
          <w:sz w:val="28"/>
          <w:szCs w:val="28"/>
        </w:rPr>
        <w:t>о</w:t>
      </w:r>
      <w:proofErr w:type="gramEnd"/>
      <w:r w:rsidRPr="00D162E0">
        <w:rPr>
          <w:rFonts w:ascii="Times New Roman" w:hAnsi="Times New Roman" w:cs="Times New Roman"/>
          <w:sz w:val="28"/>
          <w:szCs w:val="28"/>
        </w:rPr>
        <w:t>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616FC5" w:rsidRPr="00D162E0" w:rsidRDefault="00616FC5" w:rsidP="00347FB6">
      <w:pPr>
        <w:pStyle w:val="ConsPlusNormal"/>
        <w:widowControl w:val="0"/>
        <w:numPr>
          <w:ilvl w:val="0"/>
          <w:numId w:val="17"/>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616FC5" w:rsidRPr="00D162E0" w:rsidRDefault="00616FC5" w:rsidP="00347FB6">
      <w:pPr>
        <w:pStyle w:val="ConsPlusNormal"/>
        <w:widowControl w:val="0"/>
        <w:numPr>
          <w:ilvl w:val="0"/>
          <w:numId w:val="17"/>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возникновения экономии бюджетных ассигнований на реализацию      </w:t>
      </w:r>
      <w:r>
        <w:rPr>
          <w:rFonts w:ascii="Times New Roman" w:hAnsi="Times New Roman"/>
          <w:sz w:val="28"/>
          <w:szCs w:val="28"/>
        </w:rPr>
        <w:t xml:space="preserve">муниципальной </w:t>
      </w:r>
      <w:r w:rsidRPr="00D162E0">
        <w:rPr>
          <w:rFonts w:ascii="Times New Roman" w:hAnsi="Times New Roman" w:cs="Times New Roman"/>
          <w:sz w:val="28"/>
          <w:szCs w:val="28"/>
        </w:rPr>
        <w:t>программы (подпрограммы) в отчетном году;</w:t>
      </w:r>
    </w:p>
    <w:p w:rsidR="00616FC5" w:rsidRPr="00D162E0" w:rsidRDefault="00616FC5" w:rsidP="00347FB6">
      <w:pPr>
        <w:pStyle w:val="ConsPlusNormal"/>
        <w:widowControl w:val="0"/>
        <w:numPr>
          <w:ilvl w:val="0"/>
          <w:numId w:val="17"/>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перераспределения бюджетных ассигнований между основными мероприятиями, мероприятиями,  долгосрочны</w:t>
      </w:r>
      <w:r>
        <w:rPr>
          <w:rFonts w:ascii="Times New Roman" w:hAnsi="Times New Roman" w:cs="Times New Roman"/>
          <w:sz w:val="28"/>
          <w:szCs w:val="28"/>
        </w:rPr>
        <w:t>ми</w:t>
      </w:r>
      <w:r w:rsidRPr="00D162E0">
        <w:rPr>
          <w:rFonts w:ascii="Times New Roman" w:hAnsi="Times New Roman" w:cs="Times New Roman"/>
          <w:sz w:val="28"/>
          <w:szCs w:val="28"/>
        </w:rPr>
        <w:t xml:space="preserve"> целевы</w:t>
      </w:r>
      <w:r>
        <w:rPr>
          <w:rFonts w:ascii="Times New Roman" w:hAnsi="Times New Roman" w:cs="Times New Roman"/>
          <w:sz w:val="28"/>
          <w:szCs w:val="28"/>
        </w:rPr>
        <w:t>ми</w:t>
      </w:r>
      <w:r w:rsidRPr="00D162E0">
        <w:rPr>
          <w:rFonts w:ascii="Times New Roman" w:hAnsi="Times New Roman" w:cs="Times New Roman"/>
          <w:sz w:val="28"/>
          <w:szCs w:val="28"/>
        </w:rPr>
        <w:t xml:space="preserve"> программам</w:t>
      </w:r>
      <w:r>
        <w:rPr>
          <w:rFonts w:ascii="Times New Roman" w:hAnsi="Times New Roman" w:cs="Times New Roman"/>
          <w:sz w:val="28"/>
          <w:szCs w:val="28"/>
        </w:rPr>
        <w:t>и</w:t>
      </w:r>
      <w:r w:rsidRPr="00D162E0">
        <w:rPr>
          <w:rFonts w:ascii="Times New Roman" w:hAnsi="Times New Roman" w:cs="Times New Roman"/>
          <w:sz w:val="28"/>
          <w:szCs w:val="28"/>
        </w:rPr>
        <w:t xml:space="preserve"> в отчетном году;</w:t>
      </w:r>
    </w:p>
    <w:p w:rsidR="00616FC5" w:rsidRPr="00D162E0" w:rsidRDefault="00616FC5" w:rsidP="00347FB6">
      <w:pPr>
        <w:pStyle w:val="ConsPlusNormal"/>
        <w:widowControl w:val="0"/>
        <w:numPr>
          <w:ilvl w:val="0"/>
          <w:numId w:val="17"/>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реализация </w:t>
      </w:r>
      <w:r>
        <w:rPr>
          <w:rFonts w:ascii="Times New Roman" w:hAnsi="Times New Roman"/>
          <w:sz w:val="28"/>
          <w:szCs w:val="28"/>
        </w:rPr>
        <w:t xml:space="preserve">муниципальной  </w:t>
      </w:r>
      <w:r w:rsidRPr="00D162E0">
        <w:rPr>
          <w:rFonts w:ascii="Times New Roman" w:hAnsi="Times New Roman" w:cs="Times New Roman"/>
          <w:sz w:val="28"/>
          <w:szCs w:val="28"/>
        </w:rPr>
        <w:t>программы (подпрограммы) в отчетном периоде с нарушением запланированных сроков.</w:t>
      </w:r>
    </w:p>
    <w:p w:rsidR="00616FC5" w:rsidRDefault="00616FC5" w:rsidP="00347FB6">
      <w:pPr>
        <w:ind w:firstLine="709"/>
        <w:jc w:val="both"/>
        <w:rPr>
          <w:rFonts w:ascii="Times New Roman" w:hAnsi="Times New Roman"/>
          <w:sz w:val="28"/>
          <w:szCs w:val="28"/>
        </w:rPr>
      </w:pPr>
      <w:r>
        <w:rPr>
          <w:rFonts w:ascii="Times New Roman" w:hAnsi="Times New Roman"/>
          <w:sz w:val="28"/>
          <w:szCs w:val="28"/>
        </w:rPr>
        <w:t>59</w:t>
      </w:r>
      <w:r w:rsidRPr="00D162E0">
        <w:rPr>
          <w:rFonts w:ascii="Times New Roman" w:hAnsi="Times New Roman"/>
          <w:sz w:val="28"/>
          <w:szCs w:val="28"/>
        </w:rPr>
        <w:t xml:space="preserve">. Оценка эффективности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(подпрограммы) проводится в соответствии с требованиями, установленными Порядком.</w:t>
      </w:r>
    </w:p>
    <w:p w:rsidR="00616FC5" w:rsidRDefault="00616FC5" w:rsidP="00347FB6">
      <w:pPr>
        <w:ind w:firstLine="709"/>
        <w:jc w:val="both"/>
        <w:rPr>
          <w:rFonts w:ascii="Times New Roman" w:hAnsi="Times New Roman"/>
          <w:sz w:val="28"/>
          <w:szCs w:val="28"/>
        </w:rPr>
      </w:pPr>
    </w:p>
    <w:p w:rsidR="00616FC5" w:rsidRDefault="00616FC5" w:rsidP="00347FB6"/>
    <w:p w:rsidR="00616FC5" w:rsidRDefault="00616FC5" w:rsidP="009B18F6">
      <w:pPr>
        <w:tabs>
          <w:tab w:val="left" w:pos="851"/>
          <w:tab w:val="left" w:pos="1134"/>
          <w:tab w:val="left" w:pos="1276"/>
        </w:tabs>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Default="00616FC5" w:rsidP="00CF67D4">
      <w:pPr>
        <w:tabs>
          <w:tab w:val="left" w:pos="851"/>
          <w:tab w:val="left" w:pos="1134"/>
          <w:tab w:val="left" w:pos="1276"/>
        </w:tabs>
        <w:ind w:firstLine="680"/>
        <w:jc w:val="right"/>
        <w:rPr>
          <w:rFonts w:ascii="Times New Roman" w:hAnsi="Times New Roman" w:cs="Times New Roman"/>
          <w:sz w:val="28"/>
          <w:szCs w:val="28"/>
        </w:rPr>
      </w:pPr>
    </w:p>
    <w:p w:rsidR="00616FC5" w:rsidRPr="001C3081" w:rsidRDefault="00616FC5" w:rsidP="00CF67D4">
      <w:pPr>
        <w:tabs>
          <w:tab w:val="left" w:pos="851"/>
          <w:tab w:val="left" w:pos="1134"/>
          <w:tab w:val="left" w:pos="1276"/>
        </w:tabs>
        <w:ind w:firstLine="680"/>
        <w:jc w:val="right"/>
        <w:rPr>
          <w:rFonts w:ascii="Times New Roman" w:hAnsi="Times New Roman" w:cs="Times New Roman"/>
          <w:sz w:val="28"/>
          <w:szCs w:val="28"/>
        </w:rPr>
      </w:pPr>
    </w:p>
    <w:sectPr w:rsidR="00616FC5" w:rsidRPr="001C3081" w:rsidSect="0003622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BE" w:rsidRDefault="00D40EBE" w:rsidP="00972DD0">
      <w:r>
        <w:separator/>
      </w:r>
    </w:p>
  </w:endnote>
  <w:endnote w:type="continuationSeparator" w:id="0">
    <w:p w:rsidR="00D40EBE" w:rsidRDefault="00D40EBE" w:rsidP="0097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BE" w:rsidRDefault="00D40EBE" w:rsidP="00972DD0">
      <w:r>
        <w:separator/>
      </w:r>
    </w:p>
  </w:footnote>
  <w:footnote w:type="continuationSeparator" w:id="0">
    <w:p w:rsidR="00D40EBE" w:rsidRDefault="00D40EBE" w:rsidP="0097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BE" w:rsidRDefault="00D40EBE">
    <w:pPr>
      <w:pStyle w:val="ae"/>
      <w:jc w:val="center"/>
    </w:pPr>
    <w:r>
      <w:fldChar w:fldCharType="begin"/>
    </w:r>
    <w:r>
      <w:instrText>PAGE   \* MERGEFORMAT</w:instrText>
    </w:r>
    <w:r>
      <w:fldChar w:fldCharType="separate"/>
    </w:r>
    <w:r w:rsidR="001D0CD0">
      <w:rPr>
        <w:noProof/>
      </w:rPr>
      <w:t>2</w:t>
    </w:r>
    <w:r>
      <w:rPr>
        <w:noProof/>
      </w:rPr>
      <w:fldChar w:fldCharType="end"/>
    </w:r>
  </w:p>
  <w:p w:rsidR="00D40EBE" w:rsidRDefault="00D40E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71D"/>
    <w:multiLevelType w:val="multilevel"/>
    <w:tmpl w:val="FFB8C6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9E77D4"/>
    <w:multiLevelType w:val="hybridMultilevel"/>
    <w:tmpl w:val="9BE2A8CE"/>
    <w:lvl w:ilvl="0" w:tplc="EC8444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AF97D6A"/>
    <w:multiLevelType w:val="hybridMultilevel"/>
    <w:tmpl w:val="A3B4C32C"/>
    <w:lvl w:ilvl="0" w:tplc="A80EA70A">
      <w:start w:val="8"/>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1FB6187"/>
    <w:multiLevelType w:val="multilevel"/>
    <w:tmpl w:val="8CD0A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962123B"/>
    <w:multiLevelType w:val="hybridMultilevel"/>
    <w:tmpl w:val="13285A28"/>
    <w:lvl w:ilvl="0" w:tplc="DB668E00">
      <w:start w:val="1"/>
      <w:numFmt w:val="bullet"/>
      <w:lvlText w:val=""/>
      <w:lvlJc w:val="left"/>
      <w:pPr>
        <w:ind w:left="1315" w:hanging="360"/>
      </w:pPr>
      <w:rPr>
        <w:rFonts w:ascii="Symbol" w:hAnsi="Symbol" w:hint="default"/>
        <w:color w:val="auto"/>
      </w:rPr>
    </w:lvl>
    <w:lvl w:ilvl="1" w:tplc="04190003" w:tentative="1">
      <w:start w:val="1"/>
      <w:numFmt w:val="bullet"/>
      <w:lvlText w:val="o"/>
      <w:lvlJc w:val="left"/>
      <w:pPr>
        <w:ind w:left="2035" w:hanging="360"/>
      </w:pPr>
      <w:rPr>
        <w:rFonts w:ascii="Courier New" w:hAnsi="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
    <w:nsid w:val="3A4B1AB2"/>
    <w:multiLevelType w:val="multilevel"/>
    <w:tmpl w:val="46FCABE0"/>
    <w:lvl w:ilvl="0">
      <w:start w:val="1"/>
      <w:numFmt w:val="decimal"/>
      <w:lvlText w:val="%1."/>
      <w:lvlJc w:val="left"/>
      <w:pPr>
        <w:ind w:left="1070" w:hanging="360"/>
      </w:pPr>
      <w:rPr>
        <w:rFonts w:cs="Times New Roman"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6">
    <w:nsid w:val="3EA46112"/>
    <w:multiLevelType w:val="multilevel"/>
    <w:tmpl w:val="9894F9B0"/>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1174A71"/>
    <w:multiLevelType w:val="multilevel"/>
    <w:tmpl w:val="09AE96EC"/>
    <w:lvl w:ilvl="0">
      <w:start w:val="5"/>
      <w:numFmt w:val="decimal"/>
      <w:lvlText w:val="%1."/>
      <w:lvlJc w:val="left"/>
      <w:pPr>
        <w:ind w:left="510" w:hanging="51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464D32AA"/>
    <w:multiLevelType w:val="multilevel"/>
    <w:tmpl w:val="A6B4C0B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F177F4"/>
    <w:multiLevelType w:val="multilevel"/>
    <w:tmpl w:val="4440DBF6"/>
    <w:lvl w:ilvl="0">
      <w:start w:val="1"/>
      <w:numFmt w:val="bullet"/>
      <w:lvlText w:val="-"/>
      <w:lvlJc w:val="left"/>
      <w:rPr>
        <w:rFonts w:ascii="Times New Roman" w:eastAsia="Times New Roman" w:hAnsi="Times New Roman"/>
        <w:b w:val="0"/>
        <w:i w:val="0"/>
        <w:smallCaps w:val="0"/>
        <w:strike w:val="0"/>
        <w:color w:val="000000"/>
        <w:spacing w:val="1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2A96702"/>
    <w:multiLevelType w:val="hybridMultilevel"/>
    <w:tmpl w:val="1834F5F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57521B54"/>
    <w:multiLevelType w:val="hybridMultilevel"/>
    <w:tmpl w:val="1F3EFBBC"/>
    <w:lvl w:ilvl="0" w:tplc="EC8444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8ED3669"/>
    <w:multiLevelType w:val="hybridMultilevel"/>
    <w:tmpl w:val="F2E4A5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E54F9C"/>
    <w:multiLevelType w:val="hybridMultilevel"/>
    <w:tmpl w:val="55341896"/>
    <w:lvl w:ilvl="0" w:tplc="C8C02B16">
      <w:start w:val="4"/>
      <w:numFmt w:val="decimal"/>
      <w:lvlText w:val="%1)"/>
      <w:lvlJc w:val="left"/>
      <w:pPr>
        <w:ind w:left="1500" w:hanging="1140"/>
      </w:pPr>
      <w:rPr>
        <w:rFonts w:cs="Times New Roman" w:hint="default"/>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944743"/>
    <w:multiLevelType w:val="hybridMultilevel"/>
    <w:tmpl w:val="92122E52"/>
    <w:lvl w:ilvl="0" w:tplc="5C3287E2">
      <w:start w:val="1"/>
      <w:numFmt w:val="decimal"/>
      <w:lvlText w:val="%1."/>
      <w:lvlJc w:val="left"/>
      <w:pPr>
        <w:ind w:left="3660" w:hanging="360"/>
      </w:pPr>
      <w:rPr>
        <w:rFonts w:cs="Times New Roman" w:hint="default"/>
      </w:rPr>
    </w:lvl>
    <w:lvl w:ilvl="1" w:tplc="04190019" w:tentative="1">
      <w:start w:val="1"/>
      <w:numFmt w:val="lowerLetter"/>
      <w:lvlText w:val="%2."/>
      <w:lvlJc w:val="left"/>
      <w:pPr>
        <w:ind w:left="4380" w:hanging="360"/>
      </w:pPr>
      <w:rPr>
        <w:rFonts w:cs="Times New Roman"/>
      </w:rPr>
    </w:lvl>
    <w:lvl w:ilvl="2" w:tplc="0419001B" w:tentative="1">
      <w:start w:val="1"/>
      <w:numFmt w:val="lowerRoman"/>
      <w:lvlText w:val="%3."/>
      <w:lvlJc w:val="right"/>
      <w:pPr>
        <w:ind w:left="5100" w:hanging="180"/>
      </w:pPr>
      <w:rPr>
        <w:rFonts w:cs="Times New Roman"/>
      </w:rPr>
    </w:lvl>
    <w:lvl w:ilvl="3" w:tplc="0419000F" w:tentative="1">
      <w:start w:val="1"/>
      <w:numFmt w:val="decimal"/>
      <w:lvlText w:val="%4."/>
      <w:lvlJc w:val="left"/>
      <w:pPr>
        <w:ind w:left="5820" w:hanging="360"/>
      </w:pPr>
      <w:rPr>
        <w:rFonts w:cs="Times New Roman"/>
      </w:rPr>
    </w:lvl>
    <w:lvl w:ilvl="4" w:tplc="04190019" w:tentative="1">
      <w:start w:val="1"/>
      <w:numFmt w:val="lowerLetter"/>
      <w:lvlText w:val="%5."/>
      <w:lvlJc w:val="left"/>
      <w:pPr>
        <w:ind w:left="6540" w:hanging="360"/>
      </w:pPr>
      <w:rPr>
        <w:rFonts w:cs="Times New Roman"/>
      </w:rPr>
    </w:lvl>
    <w:lvl w:ilvl="5" w:tplc="0419001B" w:tentative="1">
      <w:start w:val="1"/>
      <w:numFmt w:val="lowerRoman"/>
      <w:lvlText w:val="%6."/>
      <w:lvlJc w:val="right"/>
      <w:pPr>
        <w:ind w:left="7260" w:hanging="180"/>
      </w:pPr>
      <w:rPr>
        <w:rFonts w:cs="Times New Roman"/>
      </w:rPr>
    </w:lvl>
    <w:lvl w:ilvl="6" w:tplc="0419000F" w:tentative="1">
      <w:start w:val="1"/>
      <w:numFmt w:val="decimal"/>
      <w:lvlText w:val="%7."/>
      <w:lvlJc w:val="left"/>
      <w:pPr>
        <w:ind w:left="7980" w:hanging="360"/>
      </w:pPr>
      <w:rPr>
        <w:rFonts w:cs="Times New Roman"/>
      </w:rPr>
    </w:lvl>
    <w:lvl w:ilvl="7" w:tplc="04190019" w:tentative="1">
      <w:start w:val="1"/>
      <w:numFmt w:val="lowerLetter"/>
      <w:lvlText w:val="%8."/>
      <w:lvlJc w:val="left"/>
      <w:pPr>
        <w:ind w:left="8700" w:hanging="360"/>
      </w:pPr>
      <w:rPr>
        <w:rFonts w:cs="Times New Roman"/>
      </w:rPr>
    </w:lvl>
    <w:lvl w:ilvl="8" w:tplc="0419001B" w:tentative="1">
      <w:start w:val="1"/>
      <w:numFmt w:val="lowerRoman"/>
      <w:lvlText w:val="%9."/>
      <w:lvlJc w:val="right"/>
      <w:pPr>
        <w:ind w:left="9420" w:hanging="180"/>
      </w:pPr>
      <w:rPr>
        <w:rFonts w:cs="Times New Roman"/>
      </w:rPr>
    </w:lvl>
  </w:abstractNum>
  <w:abstractNum w:abstractNumId="15">
    <w:nsid w:val="6DD26C72"/>
    <w:multiLevelType w:val="multilevel"/>
    <w:tmpl w:val="8CD0A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E21423E"/>
    <w:multiLevelType w:val="multilevel"/>
    <w:tmpl w:val="10D2B1EA"/>
    <w:lvl w:ilvl="0">
      <w:start w:val="6"/>
      <w:numFmt w:val="decimal"/>
      <w:lvlText w:val="%1"/>
      <w:lvlJc w:val="left"/>
      <w:pPr>
        <w:ind w:left="585" w:hanging="585"/>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03F6ACF"/>
    <w:multiLevelType w:val="multilevel"/>
    <w:tmpl w:val="8FEE092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071714B"/>
    <w:multiLevelType w:val="hybridMultilevel"/>
    <w:tmpl w:val="ED045776"/>
    <w:lvl w:ilvl="0" w:tplc="BE683BD6">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884C1A"/>
    <w:multiLevelType w:val="hybridMultilevel"/>
    <w:tmpl w:val="815C47CE"/>
    <w:lvl w:ilvl="0" w:tplc="9A0679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4"/>
  </w:num>
  <w:num w:numId="3">
    <w:abstractNumId w:val="14"/>
  </w:num>
  <w:num w:numId="4">
    <w:abstractNumId w:val="3"/>
  </w:num>
  <w:num w:numId="5">
    <w:abstractNumId w:val="13"/>
  </w:num>
  <w:num w:numId="6">
    <w:abstractNumId w:val="15"/>
  </w:num>
  <w:num w:numId="7">
    <w:abstractNumId w:val="2"/>
  </w:num>
  <w:num w:numId="8">
    <w:abstractNumId w:val="7"/>
  </w:num>
  <w:num w:numId="9">
    <w:abstractNumId w:val="0"/>
  </w:num>
  <w:num w:numId="10">
    <w:abstractNumId w:val="6"/>
  </w:num>
  <w:num w:numId="11">
    <w:abstractNumId w:val="9"/>
  </w:num>
  <w:num w:numId="12">
    <w:abstractNumId w:val="12"/>
  </w:num>
  <w:num w:numId="13">
    <w:abstractNumId w:val="16"/>
  </w:num>
  <w:num w:numId="14">
    <w:abstractNumId w:val="10"/>
  </w:num>
  <w:num w:numId="15">
    <w:abstractNumId w:val="18"/>
  </w:num>
  <w:num w:numId="16">
    <w:abstractNumId w:val="11"/>
  </w:num>
  <w:num w:numId="17">
    <w:abstractNumId w:val="1"/>
  </w:num>
  <w:num w:numId="18">
    <w:abstractNumId w:val="1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9A6"/>
    <w:rsid w:val="00002D53"/>
    <w:rsid w:val="000036C2"/>
    <w:rsid w:val="0000450E"/>
    <w:rsid w:val="00006843"/>
    <w:rsid w:val="000072F7"/>
    <w:rsid w:val="0001077A"/>
    <w:rsid w:val="000120B5"/>
    <w:rsid w:val="0001429E"/>
    <w:rsid w:val="000144EF"/>
    <w:rsid w:val="0001460E"/>
    <w:rsid w:val="00020DA6"/>
    <w:rsid w:val="00021963"/>
    <w:rsid w:val="00021E87"/>
    <w:rsid w:val="000227BE"/>
    <w:rsid w:val="000236E6"/>
    <w:rsid w:val="00023A0A"/>
    <w:rsid w:val="000259B0"/>
    <w:rsid w:val="00026D09"/>
    <w:rsid w:val="000271A4"/>
    <w:rsid w:val="00027D23"/>
    <w:rsid w:val="000303EC"/>
    <w:rsid w:val="0003136E"/>
    <w:rsid w:val="0003407C"/>
    <w:rsid w:val="00036220"/>
    <w:rsid w:val="00036298"/>
    <w:rsid w:val="00037AC7"/>
    <w:rsid w:val="0004096B"/>
    <w:rsid w:val="00041491"/>
    <w:rsid w:val="000466F7"/>
    <w:rsid w:val="000500BC"/>
    <w:rsid w:val="000556A0"/>
    <w:rsid w:val="00057048"/>
    <w:rsid w:val="00060855"/>
    <w:rsid w:val="00062784"/>
    <w:rsid w:val="00063E50"/>
    <w:rsid w:val="000658BD"/>
    <w:rsid w:val="00065F8F"/>
    <w:rsid w:val="000668CA"/>
    <w:rsid w:val="00066DE7"/>
    <w:rsid w:val="0007134C"/>
    <w:rsid w:val="000722FB"/>
    <w:rsid w:val="000737B9"/>
    <w:rsid w:val="00074B5C"/>
    <w:rsid w:val="000766AA"/>
    <w:rsid w:val="00077304"/>
    <w:rsid w:val="00082555"/>
    <w:rsid w:val="00083F38"/>
    <w:rsid w:val="000849EC"/>
    <w:rsid w:val="00085D8B"/>
    <w:rsid w:val="00085E85"/>
    <w:rsid w:val="00086736"/>
    <w:rsid w:val="00090FB0"/>
    <w:rsid w:val="00091C76"/>
    <w:rsid w:val="00094146"/>
    <w:rsid w:val="00094BCA"/>
    <w:rsid w:val="0009619F"/>
    <w:rsid w:val="000963A1"/>
    <w:rsid w:val="00096551"/>
    <w:rsid w:val="00097829"/>
    <w:rsid w:val="000A0008"/>
    <w:rsid w:val="000A10E6"/>
    <w:rsid w:val="000A4A40"/>
    <w:rsid w:val="000A5FAA"/>
    <w:rsid w:val="000A6848"/>
    <w:rsid w:val="000B41CC"/>
    <w:rsid w:val="000B4F45"/>
    <w:rsid w:val="000B742C"/>
    <w:rsid w:val="000B7828"/>
    <w:rsid w:val="000C1306"/>
    <w:rsid w:val="000C1433"/>
    <w:rsid w:val="000C17D8"/>
    <w:rsid w:val="000C1B79"/>
    <w:rsid w:val="000C266D"/>
    <w:rsid w:val="000C654A"/>
    <w:rsid w:val="000C72D7"/>
    <w:rsid w:val="000C758C"/>
    <w:rsid w:val="000C79A6"/>
    <w:rsid w:val="000D0585"/>
    <w:rsid w:val="000D2974"/>
    <w:rsid w:val="000D6E12"/>
    <w:rsid w:val="000E130B"/>
    <w:rsid w:val="000E2E51"/>
    <w:rsid w:val="000F0825"/>
    <w:rsid w:val="000F0A00"/>
    <w:rsid w:val="000F2B76"/>
    <w:rsid w:val="000F3EFB"/>
    <w:rsid w:val="000F424F"/>
    <w:rsid w:val="000F43CA"/>
    <w:rsid w:val="000F4CB4"/>
    <w:rsid w:val="000F52B5"/>
    <w:rsid w:val="000F5779"/>
    <w:rsid w:val="000F5E68"/>
    <w:rsid w:val="000F6435"/>
    <w:rsid w:val="00101315"/>
    <w:rsid w:val="00102EB1"/>
    <w:rsid w:val="00103008"/>
    <w:rsid w:val="001068A9"/>
    <w:rsid w:val="00106E88"/>
    <w:rsid w:val="001071AB"/>
    <w:rsid w:val="00111095"/>
    <w:rsid w:val="00113803"/>
    <w:rsid w:val="00113D82"/>
    <w:rsid w:val="0011662B"/>
    <w:rsid w:val="00116BC5"/>
    <w:rsid w:val="00117739"/>
    <w:rsid w:val="001205EC"/>
    <w:rsid w:val="00122508"/>
    <w:rsid w:val="0012341D"/>
    <w:rsid w:val="001236C5"/>
    <w:rsid w:val="00124BD1"/>
    <w:rsid w:val="001254BC"/>
    <w:rsid w:val="0013007B"/>
    <w:rsid w:val="00132BDF"/>
    <w:rsid w:val="00134563"/>
    <w:rsid w:val="00134A77"/>
    <w:rsid w:val="00135D72"/>
    <w:rsid w:val="00136C14"/>
    <w:rsid w:val="00137225"/>
    <w:rsid w:val="001372ED"/>
    <w:rsid w:val="00141AA0"/>
    <w:rsid w:val="00143818"/>
    <w:rsid w:val="00143A1B"/>
    <w:rsid w:val="001457D1"/>
    <w:rsid w:val="00145870"/>
    <w:rsid w:val="00146392"/>
    <w:rsid w:val="00147912"/>
    <w:rsid w:val="00147F5F"/>
    <w:rsid w:val="001509CC"/>
    <w:rsid w:val="00151CCD"/>
    <w:rsid w:val="001521D1"/>
    <w:rsid w:val="0015242D"/>
    <w:rsid w:val="0015429F"/>
    <w:rsid w:val="001559E4"/>
    <w:rsid w:val="001577F5"/>
    <w:rsid w:val="00157D8E"/>
    <w:rsid w:val="00162860"/>
    <w:rsid w:val="00165123"/>
    <w:rsid w:val="00165D41"/>
    <w:rsid w:val="00165F16"/>
    <w:rsid w:val="00171CFF"/>
    <w:rsid w:val="001720E0"/>
    <w:rsid w:val="00172217"/>
    <w:rsid w:val="00173A67"/>
    <w:rsid w:val="0017498C"/>
    <w:rsid w:val="00174C73"/>
    <w:rsid w:val="00175886"/>
    <w:rsid w:val="00176BCF"/>
    <w:rsid w:val="00182A69"/>
    <w:rsid w:val="0018433A"/>
    <w:rsid w:val="00186E3C"/>
    <w:rsid w:val="00187087"/>
    <w:rsid w:val="00187637"/>
    <w:rsid w:val="00187852"/>
    <w:rsid w:val="00187E12"/>
    <w:rsid w:val="0019126F"/>
    <w:rsid w:val="00191A22"/>
    <w:rsid w:val="001927B1"/>
    <w:rsid w:val="00193D89"/>
    <w:rsid w:val="0019400A"/>
    <w:rsid w:val="00197503"/>
    <w:rsid w:val="001977E9"/>
    <w:rsid w:val="001A1339"/>
    <w:rsid w:val="001A1A59"/>
    <w:rsid w:val="001A4726"/>
    <w:rsid w:val="001A4F61"/>
    <w:rsid w:val="001A5266"/>
    <w:rsid w:val="001B22AC"/>
    <w:rsid w:val="001B3E22"/>
    <w:rsid w:val="001B41E4"/>
    <w:rsid w:val="001B5C88"/>
    <w:rsid w:val="001C3081"/>
    <w:rsid w:val="001C5C82"/>
    <w:rsid w:val="001C7BBF"/>
    <w:rsid w:val="001D0CD0"/>
    <w:rsid w:val="001D16A3"/>
    <w:rsid w:val="001D27A6"/>
    <w:rsid w:val="001D36AC"/>
    <w:rsid w:val="001D4423"/>
    <w:rsid w:val="001D4B43"/>
    <w:rsid w:val="001D5528"/>
    <w:rsid w:val="001D738F"/>
    <w:rsid w:val="001E11C5"/>
    <w:rsid w:val="001E1B8F"/>
    <w:rsid w:val="001E33B3"/>
    <w:rsid w:val="001E4B5C"/>
    <w:rsid w:val="001F02FA"/>
    <w:rsid w:val="001F13DD"/>
    <w:rsid w:val="001F2058"/>
    <w:rsid w:val="001F2082"/>
    <w:rsid w:val="001F3B76"/>
    <w:rsid w:val="001F6D3F"/>
    <w:rsid w:val="001F71E7"/>
    <w:rsid w:val="0020049C"/>
    <w:rsid w:val="00200CF8"/>
    <w:rsid w:val="0020205B"/>
    <w:rsid w:val="00203660"/>
    <w:rsid w:val="00203A4A"/>
    <w:rsid w:val="0020556C"/>
    <w:rsid w:val="00206543"/>
    <w:rsid w:val="00206852"/>
    <w:rsid w:val="00206B09"/>
    <w:rsid w:val="00207838"/>
    <w:rsid w:val="002147C7"/>
    <w:rsid w:val="0021498E"/>
    <w:rsid w:val="00215CAC"/>
    <w:rsid w:val="00216225"/>
    <w:rsid w:val="00216AD1"/>
    <w:rsid w:val="00217B57"/>
    <w:rsid w:val="00222C68"/>
    <w:rsid w:val="00230330"/>
    <w:rsid w:val="002308BE"/>
    <w:rsid w:val="00230961"/>
    <w:rsid w:val="00231AB2"/>
    <w:rsid w:val="00231D3D"/>
    <w:rsid w:val="00232588"/>
    <w:rsid w:val="00232D16"/>
    <w:rsid w:val="00233CB6"/>
    <w:rsid w:val="0023412A"/>
    <w:rsid w:val="002431BE"/>
    <w:rsid w:val="00243F1A"/>
    <w:rsid w:val="002445A4"/>
    <w:rsid w:val="002446E1"/>
    <w:rsid w:val="00247B85"/>
    <w:rsid w:val="00250A3D"/>
    <w:rsid w:val="00251EA3"/>
    <w:rsid w:val="00253824"/>
    <w:rsid w:val="00254020"/>
    <w:rsid w:val="00262D30"/>
    <w:rsid w:val="002651C6"/>
    <w:rsid w:val="0026673F"/>
    <w:rsid w:val="00267CE8"/>
    <w:rsid w:val="0027107B"/>
    <w:rsid w:val="00271CCC"/>
    <w:rsid w:val="002738DF"/>
    <w:rsid w:val="002773DA"/>
    <w:rsid w:val="00277D0F"/>
    <w:rsid w:val="00280AFE"/>
    <w:rsid w:val="00283C7D"/>
    <w:rsid w:val="00283FE0"/>
    <w:rsid w:val="002865A7"/>
    <w:rsid w:val="00286DFA"/>
    <w:rsid w:val="00286E83"/>
    <w:rsid w:val="002872EE"/>
    <w:rsid w:val="00291CF8"/>
    <w:rsid w:val="00291F9C"/>
    <w:rsid w:val="00293264"/>
    <w:rsid w:val="00294889"/>
    <w:rsid w:val="00295203"/>
    <w:rsid w:val="00295312"/>
    <w:rsid w:val="002A1764"/>
    <w:rsid w:val="002A1937"/>
    <w:rsid w:val="002A359D"/>
    <w:rsid w:val="002A4B5F"/>
    <w:rsid w:val="002B0041"/>
    <w:rsid w:val="002B14F3"/>
    <w:rsid w:val="002B290A"/>
    <w:rsid w:val="002B3BDD"/>
    <w:rsid w:val="002B653C"/>
    <w:rsid w:val="002C3D03"/>
    <w:rsid w:val="002C3FCC"/>
    <w:rsid w:val="002C44C5"/>
    <w:rsid w:val="002C4BF5"/>
    <w:rsid w:val="002D16FF"/>
    <w:rsid w:val="002D4D85"/>
    <w:rsid w:val="002D50A8"/>
    <w:rsid w:val="002D6D18"/>
    <w:rsid w:val="002E3518"/>
    <w:rsid w:val="002E447A"/>
    <w:rsid w:val="002E52AA"/>
    <w:rsid w:val="002F0A9E"/>
    <w:rsid w:val="002F2515"/>
    <w:rsid w:val="002F4554"/>
    <w:rsid w:val="002F65E1"/>
    <w:rsid w:val="003000AE"/>
    <w:rsid w:val="0030217F"/>
    <w:rsid w:val="00302CD5"/>
    <w:rsid w:val="00302EBF"/>
    <w:rsid w:val="00303D9A"/>
    <w:rsid w:val="003057BB"/>
    <w:rsid w:val="003102C8"/>
    <w:rsid w:val="0031272B"/>
    <w:rsid w:val="00314748"/>
    <w:rsid w:val="00315A1C"/>
    <w:rsid w:val="00321489"/>
    <w:rsid w:val="00321ADC"/>
    <w:rsid w:val="00322E0F"/>
    <w:rsid w:val="003241C4"/>
    <w:rsid w:val="003301ED"/>
    <w:rsid w:val="00334576"/>
    <w:rsid w:val="00334A0D"/>
    <w:rsid w:val="00335159"/>
    <w:rsid w:val="0033576D"/>
    <w:rsid w:val="00340143"/>
    <w:rsid w:val="0034288E"/>
    <w:rsid w:val="003444DF"/>
    <w:rsid w:val="00345D98"/>
    <w:rsid w:val="00346F02"/>
    <w:rsid w:val="0034709C"/>
    <w:rsid w:val="003471A9"/>
    <w:rsid w:val="00347FB6"/>
    <w:rsid w:val="003513DF"/>
    <w:rsid w:val="003515E8"/>
    <w:rsid w:val="00352F12"/>
    <w:rsid w:val="003540E8"/>
    <w:rsid w:val="00354C6A"/>
    <w:rsid w:val="00355284"/>
    <w:rsid w:val="00357F83"/>
    <w:rsid w:val="0036261E"/>
    <w:rsid w:val="00363269"/>
    <w:rsid w:val="003654B5"/>
    <w:rsid w:val="00372A4A"/>
    <w:rsid w:val="0037572D"/>
    <w:rsid w:val="00375A7E"/>
    <w:rsid w:val="0037688F"/>
    <w:rsid w:val="0038100B"/>
    <w:rsid w:val="003814BF"/>
    <w:rsid w:val="0038245E"/>
    <w:rsid w:val="00384DD8"/>
    <w:rsid w:val="00385D9B"/>
    <w:rsid w:val="00386033"/>
    <w:rsid w:val="00390CCD"/>
    <w:rsid w:val="00390DEE"/>
    <w:rsid w:val="0039284C"/>
    <w:rsid w:val="00394653"/>
    <w:rsid w:val="00397336"/>
    <w:rsid w:val="00397B85"/>
    <w:rsid w:val="003A3797"/>
    <w:rsid w:val="003A40D6"/>
    <w:rsid w:val="003A5B1F"/>
    <w:rsid w:val="003B43B4"/>
    <w:rsid w:val="003B498B"/>
    <w:rsid w:val="003B5FDB"/>
    <w:rsid w:val="003C0636"/>
    <w:rsid w:val="003C27D2"/>
    <w:rsid w:val="003C4510"/>
    <w:rsid w:val="003C4F4B"/>
    <w:rsid w:val="003C60B7"/>
    <w:rsid w:val="003C6640"/>
    <w:rsid w:val="003C6FDE"/>
    <w:rsid w:val="003D35C2"/>
    <w:rsid w:val="003D4494"/>
    <w:rsid w:val="003D4703"/>
    <w:rsid w:val="003D4A7A"/>
    <w:rsid w:val="003D6DA1"/>
    <w:rsid w:val="003E0AD3"/>
    <w:rsid w:val="003E270D"/>
    <w:rsid w:val="003E3993"/>
    <w:rsid w:val="003E3CCE"/>
    <w:rsid w:val="003E4977"/>
    <w:rsid w:val="003E70D2"/>
    <w:rsid w:val="003E7240"/>
    <w:rsid w:val="003E72B4"/>
    <w:rsid w:val="003F30D5"/>
    <w:rsid w:val="003F4755"/>
    <w:rsid w:val="003F7DA5"/>
    <w:rsid w:val="00401854"/>
    <w:rsid w:val="00402261"/>
    <w:rsid w:val="00405B54"/>
    <w:rsid w:val="00406013"/>
    <w:rsid w:val="00406AAA"/>
    <w:rsid w:val="00407581"/>
    <w:rsid w:val="0041298C"/>
    <w:rsid w:val="00413666"/>
    <w:rsid w:val="0041377A"/>
    <w:rsid w:val="00415009"/>
    <w:rsid w:val="00416471"/>
    <w:rsid w:val="004165E1"/>
    <w:rsid w:val="00417B23"/>
    <w:rsid w:val="00420390"/>
    <w:rsid w:val="00421BDC"/>
    <w:rsid w:val="0042265D"/>
    <w:rsid w:val="00422928"/>
    <w:rsid w:val="00422F98"/>
    <w:rsid w:val="00423A2E"/>
    <w:rsid w:val="0042554D"/>
    <w:rsid w:val="004256D7"/>
    <w:rsid w:val="00426DED"/>
    <w:rsid w:val="004273C9"/>
    <w:rsid w:val="00430C53"/>
    <w:rsid w:val="004316E9"/>
    <w:rsid w:val="00433224"/>
    <w:rsid w:val="00434502"/>
    <w:rsid w:val="004345BC"/>
    <w:rsid w:val="00437273"/>
    <w:rsid w:val="0043741B"/>
    <w:rsid w:val="004407E3"/>
    <w:rsid w:val="00443E1A"/>
    <w:rsid w:val="00445B21"/>
    <w:rsid w:val="00446968"/>
    <w:rsid w:val="004508F6"/>
    <w:rsid w:val="00450C26"/>
    <w:rsid w:val="00455C44"/>
    <w:rsid w:val="004571A5"/>
    <w:rsid w:val="0046034B"/>
    <w:rsid w:val="00461189"/>
    <w:rsid w:val="00461478"/>
    <w:rsid w:val="0046211E"/>
    <w:rsid w:val="00464556"/>
    <w:rsid w:val="00464588"/>
    <w:rsid w:val="00464BD9"/>
    <w:rsid w:val="00465E43"/>
    <w:rsid w:val="0046688C"/>
    <w:rsid w:val="0046690A"/>
    <w:rsid w:val="0046756B"/>
    <w:rsid w:val="00467FAD"/>
    <w:rsid w:val="00470659"/>
    <w:rsid w:val="0047139D"/>
    <w:rsid w:val="00474F67"/>
    <w:rsid w:val="00475A60"/>
    <w:rsid w:val="00475F15"/>
    <w:rsid w:val="004771E0"/>
    <w:rsid w:val="004778A2"/>
    <w:rsid w:val="00477B0E"/>
    <w:rsid w:val="00477B11"/>
    <w:rsid w:val="00480119"/>
    <w:rsid w:val="0048135E"/>
    <w:rsid w:val="00481ADD"/>
    <w:rsid w:val="004847B3"/>
    <w:rsid w:val="00485A24"/>
    <w:rsid w:val="00486F84"/>
    <w:rsid w:val="0048783F"/>
    <w:rsid w:val="00493F5E"/>
    <w:rsid w:val="00494D62"/>
    <w:rsid w:val="00496F74"/>
    <w:rsid w:val="00496FEB"/>
    <w:rsid w:val="00497047"/>
    <w:rsid w:val="004A3205"/>
    <w:rsid w:val="004A49FD"/>
    <w:rsid w:val="004A5DD9"/>
    <w:rsid w:val="004A7717"/>
    <w:rsid w:val="004B03B4"/>
    <w:rsid w:val="004B181B"/>
    <w:rsid w:val="004B2268"/>
    <w:rsid w:val="004B3D87"/>
    <w:rsid w:val="004B56CA"/>
    <w:rsid w:val="004B5FEB"/>
    <w:rsid w:val="004B69ED"/>
    <w:rsid w:val="004B788A"/>
    <w:rsid w:val="004C0F8F"/>
    <w:rsid w:val="004C14FD"/>
    <w:rsid w:val="004C17FE"/>
    <w:rsid w:val="004C248D"/>
    <w:rsid w:val="004C2E5E"/>
    <w:rsid w:val="004C3206"/>
    <w:rsid w:val="004C4294"/>
    <w:rsid w:val="004C4FEA"/>
    <w:rsid w:val="004C5A82"/>
    <w:rsid w:val="004C5C39"/>
    <w:rsid w:val="004D12C5"/>
    <w:rsid w:val="004D1358"/>
    <w:rsid w:val="004D504E"/>
    <w:rsid w:val="004D523B"/>
    <w:rsid w:val="004D6A6F"/>
    <w:rsid w:val="004E0A92"/>
    <w:rsid w:val="004E0B07"/>
    <w:rsid w:val="004E0C6A"/>
    <w:rsid w:val="004E1001"/>
    <w:rsid w:val="004E1264"/>
    <w:rsid w:val="004E142E"/>
    <w:rsid w:val="004E15C4"/>
    <w:rsid w:val="004E4B2D"/>
    <w:rsid w:val="004E6909"/>
    <w:rsid w:val="004E7D21"/>
    <w:rsid w:val="004F3717"/>
    <w:rsid w:val="004F3DFA"/>
    <w:rsid w:val="004F4DEA"/>
    <w:rsid w:val="004F5F4B"/>
    <w:rsid w:val="004F7D78"/>
    <w:rsid w:val="00500F38"/>
    <w:rsid w:val="0050338D"/>
    <w:rsid w:val="00506620"/>
    <w:rsid w:val="00512E30"/>
    <w:rsid w:val="005142CA"/>
    <w:rsid w:val="00514591"/>
    <w:rsid w:val="00514CF2"/>
    <w:rsid w:val="00517989"/>
    <w:rsid w:val="00522465"/>
    <w:rsid w:val="00522DE6"/>
    <w:rsid w:val="00524B6B"/>
    <w:rsid w:val="005262CB"/>
    <w:rsid w:val="005308C8"/>
    <w:rsid w:val="00532B9F"/>
    <w:rsid w:val="00532C13"/>
    <w:rsid w:val="00533EBC"/>
    <w:rsid w:val="005372A7"/>
    <w:rsid w:val="00540A62"/>
    <w:rsid w:val="00540C71"/>
    <w:rsid w:val="00540DFD"/>
    <w:rsid w:val="00541236"/>
    <w:rsid w:val="00550B0A"/>
    <w:rsid w:val="005526F4"/>
    <w:rsid w:val="005527A3"/>
    <w:rsid w:val="0055504C"/>
    <w:rsid w:val="00555E21"/>
    <w:rsid w:val="0056016C"/>
    <w:rsid w:val="00561328"/>
    <w:rsid w:val="00562A3B"/>
    <w:rsid w:val="00562C42"/>
    <w:rsid w:val="00563B83"/>
    <w:rsid w:val="005663F3"/>
    <w:rsid w:val="00566AD7"/>
    <w:rsid w:val="00571454"/>
    <w:rsid w:val="00571935"/>
    <w:rsid w:val="00573EBE"/>
    <w:rsid w:val="005756A5"/>
    <w:rsid w:val="00575720"/>
    <w:rsid w:val="00577EEB"/>
    <w:rsid w:val="00580D31"/>
    <w:rsid w:val="00583CA0"/>
    <w:rsid w:val="0058479E"/>
    <w:rsid w:val="005849F4"/>
    <w:rsid w:val="005902DC"/>
    <w:rsid w:val="00590859"/>
    <w:rsid w:val="00592B0D"/>
    <w:rsid w:val="00594BDA"/>
    <w:rsid w:val="00595CAC"/>
    <w:rsid w:val="005A055C"/>
    <w:rsid w:val="005A064D"/>
    <w:rsid w:val="005A06AD"/>
    <w:rsid w:val="005A0E85"/>
    <w:rsid w:val="005A2754"/>
    <w:rsid w:val="005A5E61"/>
    <w:rsid w:val="005A7B40"/>
    <w:rsid w:val="005B1196"/>
    <w:rsid w:val="005B6D0D"/>
    <w:rsid w:val="005C0F81"/>
    <w:rsid w:val="005C2492"/>
    <w:rsid w:val="005C399C"/>
    <w:rsid w:val="005C3B9F"/>
    <w:rsid w:val="005C5BAF"/>
    <w:rsid w:val="005C643A"/>
    <w:rsid w:val="005C6E9B"/>
    <w:rsid w:val="005C79A1"/>
    <w:rsid w:val="005D0263"/>
    <w:rsid w:val="005D0AD4"/>
    <w:rsid w:val="005D20DB"/>
    <w:rsid w:val="005D3475"/>
    <w:rsid w:val="005D4442"/>
    <w:rsid w:val="005D4B2F"/>
    <w:rsid w:val="005D5127"/>
    <w:rsid w:val="005D5148"/>
    <w:rsid w:val="005D5573"/>
    <w:rsid w:val="005D5F93"/>
    <w:rsid w:val="005E1C46"/>
    <w:rsid w:val="005E1E74"/>
    <w:rsid w:val="005E6475"/>
    <w:rsid w:val="005E7F58"/>
    <w:rsid w:val="005F1BFE"/>
    <w:rsid w:val="005F3314"/>
    <w:rsid w:val="005F3F7D"/>
    <w:rsid w:val="005F3FBE"/>
    <w:rsid w:val="005F5A72"/>
    <w:rsid w:val="005F733F"/>
    <w:rsid w:val="00600D7E"/>
    <w:rsid w:val="00602172"/>
    <w:rsid w:val="006033F0"/>
    <w:rsid w:val="00603F24"/>
    <w:rsid w:val="00604136"/>
    <w:rsid w:val="00605259"/>
    <w:rsid w:val="00605B99"/>
    <w:rsid w:val="00606FE8"/>
    <w:rsid w:val="006119AC"/>
    <w:rsid w:val="006121F6"/>
    <w:rsid w:val="006123A9"/>
    <w:rsid w:val="0061293E"/>
    <w:rsid w:val="006156E0"/>
    <w:rsid w:val="00616BDE"/>
    <w:rsid w:val="00616FC5"/>
    <w:rsid w:val="006216C4"/>
    <w:rsid w:val="00623024"/>
    <w:rsid w:val="006235F3"/>
    <w:rsid w:val="00626160"/>
    <w:rsid w:val="0062617C"/>
    <w:rsid w:val="00626F19"/>
    <w:rsid w:val="00632A99"/>
    <w:rsid w:val="0063398D"/>
    <w:rsid w:val="00633C3C"/>
    <w:rsid w:val="00635F41"/>
    <w:rsid w:val="0064054B"/>
    <w:rsid w:val="00640712"/>
    <w:rsid w:val="006430D9"/>
    <w:rsid w:val="006436ED"/>
    <w:rsid w:val="00643BF1"/>
    <w:rsid w:val="006457C2"/>
    <w:rsid w:val="006464E8"/>
    <w:rsid w:val="00646939"/>
    <w:rsid w:val="00646985"/>
    <w:rsid w:val="00650632"/>
    <w:rsid w:val="006524C0"/>
    <w:rsid w:val="006547BF"/>
    <w:rsid w:val="00656513"/>
    <w:rsid w:val="00656741"/>
    <w:rsid w:val="00657C5D"/>
    <w:rsid w:val="00657F81"/>
    <w:rsid w:val="00661803"/>
    <w:rsid w:val="0066212A"/>
    <w:rsid w:val="006630A5"/>
    <w:rsid w:val="006665A4"/>
    <w:rsid w:val="0066753A"/>
    <w:rsid w:val="00667637"/>
    <w:rsid w:val="00672B98"/>
    <w:rsid w:val="00672F57"/>
    <w:rsid w:val="0067557A"/>
    <w:rsid w:val="00675678"/>
    <w:rsid w:val="00681014"/>
    <w:rsid w:val="00684E9F"/>
    <w:rsid w:val="00686A90"/>
    <w:rsid w:val="006900AE"/>
    <w:rsid w:val="006916DD"/>
    <w:rsid w:val="006927C7"/>
    <w:rsid w:val="00693938"/>
    <w:rsid w:val="006952A0"/>
    <w:rsid w:val="00696D1E"/>
    <w:rsid w:val="006A0ADA"/>
    <w:rsid w:val="006A0B1A"/>
    <w:rsid w:val="006A304E"/>
    <w:rsid w:val="006A6969"/>
    <w:rsid w:val="006B24DF"/>
    <w:rsid w:val="006B3E47"/>
    <w:rsid w:val="006C08FB"/>
    <w:rsid w:val="006C16F7"/>
    <w:rsid w:val="006C3ACA"/>
    <w:rsid w:val="006C4415"/>
    <w:rsid w:val="006C64DA"/>
    <w:rsid w:val="006C672F"/>
    <w:rsid w:val="006D16BF"/>
    <w:rsid w:val="006D22BD"/>
    <w:rsid w:val="006D3DDD"/>
    <w:rsid w:val="006D3F05"/>
    <w:rsid w:val="006D4A7E"/>
    <w:rsid w:val="006D602A"/>
    <w:rsid w:val="006E1911"/>
    <w:rsid w:val="006E1A07"/>
    <w:rsid w:val="006E1D33"/>
    <w:rsid w:val="006E4C04"/>
    <w:rsid w:val="006E64B9"/>
    <w:rsid w:val="006E753F"/>
    <w:rsid w:val="006F2278"/>
    <w:rsid w:val="006F641F"/>
    <w:rsid w:val="006F6EBB"/>
    <w:rsid w:val="006F7311"/>
    <w:rsid w:val="006F73E6"/>
    <w:rsid w:val="006F744F"/>
    <w:rsid w:val="00703908"/>
    <w:rsid w:val="00704202"/>
    <w:rsid w:val="00704B9E"/>
    <w:rsid w:val="0070553D"/>
    <w:rsid w:val="00705C1E"/>
    <w:rsid w:val="00706E34"/>
    <w:rsid w:val="0070713E"/>
    <w:rsid w:val="007120E9"/>
    <w:rsid w:val="00713BD2"/>
    <w:rsid w:val="00713F7D"/>
    <w:rsid w:val="007145F2"/>
    <w:rsid w:val="00717468"/>
    <w:rsid w:val="00720F2B"/>
    <w:rsid w:val="0072105F"/>
    <w:rsid w:val="007225C9"/>
    <w:rsid w:val="00723012"/>
    <w:rsid w:val="00723FF0"/>
    <w:rsid w:val="00724688"/>
    <w:rsid w:val="00725129"/>
    <w:rsid w:val="00725A6F"/>
    <w:rsid w:val="00731BD8"/>
    <w:rsid w:val="00731C7C"/>
    <w:rsid w:val="00732397"/>
    <w:rsid w:val="00733E83"/>
    <w:rsid w:val="00735487"/>
    <w:rsid w:val="00736B83"/>
    <w:rsid w:val="00740DF8"/>
    <w:rsid w:val="00742820"/>
    <w:rsid w:val="00742DDD"/>
    <w:rsid w:val="00743BD6"/>
    <w:rsid w:val="0074711D"/>
    <w:rsid w:val="00753357"/>
    <w:rsid w:val="00756B73"/>
    <w:rsid w:val="00760AA2"/>
    <w:rsid w:val="007610AA"/>
    <w:rsid w:val="00761901"/>
    <w:rsid w:val="007631CE"/>
    <w:rsid w:val="00764A97"/>
    <w:rsid w:val="0076664B"/>
    <w:rsid w:val="00767CE4"/>
    <w:rsid w:val="00770DFE"/>
    <w:rsid w:val="00771602"/>
    <w:rsid w:val="00772CDA"/>
    <w:rsid w:val="007749DF"/>
    <w:rsid w:val="007765C1"/>
    <w:rsid w:val="00776D23"/>
    <w:rsid w:val="00777F71"/>
    <w:rsid w:val="007800F8"/>
    <w:rsid w:val="00781315"/>
    <w:rsid w:val="00781914"/>
    <w:rsid w:val="00783AE5"/>
    <w:rsid w:val="00783F95"/>
    <w:rsid w:val="00784BB2"/>
    <w:rsid w:val="00787271"/>
    <w:rsid w:val="00787E0D"/>
    <w:rsid w:val="0079066A"/>
    <w:rsid w:val="00790D58"/>
    <w:rsid w:val="0079305F"/>
    <w:rsid w:val="00795817"/>
    <w:rsid w:val="00795ACA"/>
    <w:rsid w:val="00797906"/>
    <w:rsid w:val="00797A07"/>
    <w:rsid w:val="00797FE0"/>
    <w:rsid w:val="007A071C"/>
    <w:rsid w:val="007A35AC"/>
    <w:rsid w:val="007A42A6"/>
    <w:rsid w:val="007A4CC2"/>
    <w:rsid w:val="007A4E14"/>
    <w:rsid w:val="007A624B"/>
    <w:rsid w:val="007A769E"/>
    <w:rsid w:val="007B117E"/>
    <w:rsid w:val="007B2D42"/>
    <w:rsid w:val="007B487C"/>
    <w:rsid w:val="007B4D28"/>
    <w:rsid w:val="007B4F78"/>
    <w:rsid w:val="007B584C"/>
    <w:rsid w:val="007B5CB5"/>
    <w:rsid w:val="007B7871"/>
    <w:rsid w:val="007C1BBC"/>
    <w:rsid w:val="007C4AA0"/>
    <w:rsid w:val="007C5288"/>
    <w:rsid w:val="007C552E"/>
    <w:rsid w:val="007C612F"/>
    <w:rsid w:val="007D26A6"/>
    <w:rsid w:val="007D5717"/>
    <w:rsid w:val="007D7E86"/>
    <w:rsid w:val="007E38F6"/>
    <w:rsid w:val="007E7221"/>
    <w:rsid w:val="007F0038"/>
    <w:rsid w:val="007F0678"/>
    <w:rsid w:val="007F19AF"/>
    <w:rsid w:val="007F3C14"/>
    <w:rsid w:val="007F524A"/>
    <w:rsid w:val="007F52DA"/>
    <w:rsid w:val="0080008C"/>
    <w:rsid w:val="008007B5"/>
    <w:rsid w:val="00802EDF"/>
    <w:rsid w:val="008065A6"/>
    <w:rsid w:val="00807366"/>
    <w:rsid w:val="0081039C"/>
    <w:rsid w:val="00811741"/>
    <w:rsid w:val="008123FD"/>
    <w:rsid w:val="00812E06"/>
    <w:rsid w:val="0081485F"/>
    <w:rsid w:val="0082012E"/>
    <w:rsid w:val="0082278B"/>
    <w:rsid w:val="00825B18"/>
    <w:rsid w:val="00826363"/>
    <w:rsid w:val="00827565"/>
    <w:rsid w:val="00833775"/>
    <w:rsid w:val="008358C4"/>
    <w:rsid w:val="0083597A"/>
    <w:rsid w:val="008360FE"/>
    <w:rsid w:val="008439B4"/>
    <w:rsid w:val="00844FD7"/>
    <w:rsid w:val="0084635C"/>
    <w:rsid w:val="008518D1"/>
    <w:rsid w:val="008542FF"/>
    <w:rsid w:val="008545D5"/>
    <w:rsid w:val="00854C2C"/>
    <w:rsid w:val="0085629C"/>
    <w:rsid w:val="00857131"/>
    <w:rsid w:val="00860764"/>
    <w:rsid w:val="0086143B"/>
    <w:rsid w:val="008637D1"/>
    <w:rsid w:val="00863DC3"/>
    <w:rsid w:val="00863E53"/>
    <w:rsid w:val="00864155"/>
    <w:rsid w:val="008729C0"/>
    <w:rsid w:val="00872A17"/>
    <w:rsid w:val="00873B94"/>
    <w:rsid w:val="008740AD"/>
    <w:rsid w:val="0087743B"/>
    <w:rsid w:val="00880870"/>
    <w:rsid w:val="008814D5"/>
    <w:rsid w:val="00881609"/>
    <w:rsid w:val="00881DA8"/>
    <w:rsid w:val="0088452A"/>
    <w:rsid w:val="00885043"/>
    <w:rsid w:val="00886103"/>
    <w:rsid w:val="00887C9A"/>
    <w:rsid w:val="00890538"/>
    <w:rsid w:val="008918C1"/>
    <w:rsid w:val="00894546"/>
    <w:rsid w:val="008958FA"/>
    <w:rsid w:val="00895CCA"/>
    <w:rsid w:val="0089685B"/>
    <w:rsid w:val="008968C6"/>
    <w:rsid w:val="008A1C13"/>
    <w:rsid w:val="008A3491"/>
    <w:rsid w:val="008A4495"/>
    <w:rsid w:val="008B051C"/>
    <w:rsid w:val="008B2BD8"/>
    <w:rsid w:val="008B55E3"/>
    <w:rsid w:val="008B5616"/>
    <w:rsid w:val="008B6620"/>
    <w:rsid w:val="008B6DF9"/>
    <w:rsid w:val="008C3C38"/>
    <w:rsid w:val="008C546F"/>
    <w:rsid w:val="008D0A29"/>
    <w:rsid w:val="008D0DD1"/>
    <w:rsid w:val="008D1EA7"/>
    <w:rsid w:val="008D327B"/>
    <w:rsid w:val="008D4C48"/>
    <w:rsid w:val="008D52F1"/>
    <w:rsid w:val="008D644B"/>
    <w:rsid w:val="008D6707"/>
    <w:rsid w:val="008D71CA"/>
    <w:rsid w:val="008D7375"/>
    <w:rsid w:val="008E06B4"/>
    <w:rsid w:val="008E10B0"/>
    <w:rsid w:val="008E5A93"/>
    <w:rsid w:val="008E66AB"/>
    <w:rsid w:val="008F2068"/>
    <w:rsid w:val="008F4766"/>
    <w:rsid w:val="008F7487"/>
    <w:rsid w:val="008F7A1C"/>
    <w:rsid w:val="0090387E"/>
    <w:rsid w:val="009050C1"/>
    <w:rsid w:val="009057D5"/>
    <w:rsid w:val="00906115"/>
    <w:rsid w:val="0090649D"/>
    <w:rsid w:val="009066B7"/>
    <w:rsid w:val="00906825"/>
    <w:rsid w:val="0091049A"/>
    <w:rsid w:val="00910F58"/>
    <w:rsid w:val="00911A5F"/>
    <w:rsid w:val="00911B8A"/>
    <w:rsid w:val="00912722"/>
    <w:rsid w:val="00913FE7"/>
    <w:rsid w:val="00915290"/>
    <w:rsid w:val="009168FC"/>
    <w:rsid w:val="00917B74"/>
    <w:rsid w:val="00917BC0"/>
    <w:rsid w:val="00917C43"/>
    <w:rsid w:val="0092203F"/>
    <w:rsid w:val="009223D0"/>
    <w:rsid w:val="00924B0C"/>
    <w:rsid w:val="009268E2"/>
    <w:rsid w:val="00927828"/>
    <w:rsid w:val="00930536"/>
    <w:rsid w:val="00930E78"/>
    <w:rsid w:val="00931E01"/>
    <w:rsid w:val="00933523"/>
    <w:rsid w:val="00933926"/>
    <w:rsid w:val="00935418"/>
    <w:rsid w:val="00936524"/>
    <w:rsid w:val="00941640"/>
    <w:rsid w:val="00942081"/>
    <w:rsid w:val="009441BB"/>
    <w:rsid w:val="00945F7E"/>
    <w:rsid w:val="00952594"/>
    <w:rsid w:val="009538AC"/>
    <w:rsid w:val="009604E3"/>
    <w:rsid w:val="00961AA0"/>
    <w:rsid w:val="00962807"/>
    <w:rsid w:val="00967B64"/>
    <w:rsid w:val="00967FB0"/>
    <w:rsid w:val="00970174"/>
    <w:rsid w:val="00970B6F"/>
    <w:rsid w:val="00970F84"/>
    <w:rsid w:val="0097137B"/>
    <w:rsid w:val="00972DD0"/>
    <w:rsid w:val="009771DE"/>
    <w:rsid w:val="009831A9"/>
    <w:rsid w:val="0098414C"/>
    <w:rsid w:val="0098428B"/>
    <w:rsid w:val="009879E1"/>
    <w:rsid w:val="00992CA3"/>
    <w:rsid w:val="009959E8"/>
    <w:rsid w:val="00996B0D"/>
    <w:rsid w:val="009A086F"/>
    <w:rsid w:val="009A0904"/>
    <w:rsid w:val="009A15EE"/>
    <w:rsid w:val="009A2D34"/>
    <w:rsid w:val="009A2FB1"/>
    <w:rsid w:val="009A3212"/>
    <w:rsid w:val="009A3866"/>
    <w:rsid w:val="009A5025"/>
    <w:rsid w:val="009A6C11"/>
    <w:rsid w:val="009B0A43"/>
    <w:rsid w:val="009B18F6"/>
    <w:rsid w:val="009B259B"/>
    <w:rsid w:val="009B45CC"/>
    <w:rsid w:val="009B51CD"/>
    <w:rsid w:val="009B61F6"/>
    <w:rsid w:val="009C0131"/>
    <w:rsid w:val="009C06EA"/>
    <w:rsid w:val="009C196F"/>
    <w:rsid w:val="009C5912"/>
    <w:rsid w:val="009C6096"/>
    <w:rsid w:val="009C60E9"/>
    <w:rsid w:val="009D0072"/>
    <w:rsid w:val="009D194A"/>
    <w:rsid w:val="009D1F80"/>
    <w:rsid w:val="009D7CF4"/>
    <w:rsid w:val="009E18DE"/>
    <w:rsid w:val="009E7CB6"/>
    <w:rsid w:val="009F1D0D"/>
    <w:rsid w:val="009F1FE0"/>
    <w:rsid w:val="009F21E9"/>
    <w:rsid w:val="009F23B5"/>
    <w:rsid w:val="009F27BE"/>
    <w:rsid w:val="009F3997"/>
    <w:rsid w:val="009F47B6"/>
    <w:rsid w:val="009F614B"/>
    <w:rsid w:val="00A00D48"/>
    <w:rsid w:val="00A05311"/>
    <w:rsid w:val="00A05C96"/>
    <w:rsid w:val="00A061BB"/>
    <w:rsid w:val="00A073EC"/>
    <w:rsid w:val="00A07F06"/>
    <w:rsid w:val="00A107B5"/>
    <w:rsid w:val="00A10E26"/>
    <w:rsid w:val="00A121F4"/>
    <w:rsid w:val="00A128FF"/>
    <w:rsid w:val="00A1493F"/>
    <w:rsid w:val="00A16E03"/>
    <w:rsid w:val="00A17D9E"/>
    <w:rsid w:val="00A20724"/>
    <w:rsid w:val="00A222C3"/>
    <w:rsid w:val="00A26C09"/>
    <w:rsid w:val="00A32AE2"/>
    <w:rsid w:val="00A34A5A"/>
    <w:rsid w:val="00A34F2F"/>
    <w:rsid w:val="00A35EAD"/>
    <w:rsid w:val="00A36799"/>
    <w:rsid w:val="00A405E3"/>
    <w:rsid w:val="00A41396"/>
    <w:rsid w:val="00A42A00"/>
    <w:rsid w:val="00A43418"/>
    <w:rsid w:val="00A43D18"/>
    <w:rsid w:val="00A45A5A"/>
    <w:rsid w:val="00A47EA3"/>
    <w:rsid w:val="00A530CE"/>
    <w:rsid w:val="00A54AC2"/>
    <w:rsid w:val="00A559D0"/>
    <w:rsid w:val="00A56224"/>
    <w:rsid w:val="00A56624"/>
    <w:rsid w:val="00A57431"/>
    <w:rsid w:val="00A5751D"/>
    <w:rsid w:val="00A60600"/>
    <w:rsid w:val="00A607D3"/>
    <w:rsid w:val="00A60928"/>
    <w:rsid w:val="00A62B17"/>
    <w:rsid w:val="00A63E7C"/>
    <w:rsid w:val="00A64D86"/>
    <w:rsid w:val="00A6528B"/>
    <w:rsid w:val="00A65FB4"/>
    <w:rsid w:val="00A66302"/>
    <w:rsid w:val="00A71E10"/>
    <w:rsid w:val="00A73F46"/>
    <w:rsid w:val="00A74C59"/>
    <w:rsid w:val="00A77DF5"/>
    <w:rsid w:val="00A80B18"/>
    <w:rsid w:val="00A81ED7"/>
    <w:rsid w:val="00A82943"/>
    <w:rsid w:val="00A835D0"/>
    <w:rsid w:val="00A83F47"/>
    <w:rsid w:val="00A85E89"/>
    <w:rsid w:val="00A87790"/>
    <w:rsid w:val="00A909C2"/>
    <w:rsid w:val="00A90F5E"/>
    <w:rsid w:val="00A91D20"/>
    <w:rsid w:val="00A928C8"/>
    <w:rsid w:val="00A92992"/>
    <w:rsid w:val="00A929BA"/>
    <w:rsid w:val="00A947C3"/>
    <w:rsid w:val="00A9535F"/>
    <w:rsid w:val="00A9543D"/>
    <w:rsid w:val="00A95800"/>
    <w:rsid w:val="00A95883"/>
    <w:rsid w:val="00AB4149"/>
    <w:rsid w:val="00AB453C"/>
    <w:rsid w:val="00AB51F5"/>
    <w:rsid w:val="00AB62C7"/>
    <w:rsid w:val="00AB6B17"/>
    <w:rsid w:val="00AB7C75"/>
    <w:rsid w:val="00AC0C58"/>
    <w:rsid w:val="00AC240A"/>
    <w:rsid w:val="00AC4F14"/>
    <w:rsid w:val="00AC5A6B"/>
    <w:rsid w:val="00AC5E8D"/>
    <w:rsid w:val="00AD139E"/>
    <w:rsid w:val="00AD22FC"/>
    <w:rsid w:val="00AD2E2D"/>
    <w:rsid w:val="00AD7E46"/>
    <w:rsid w:val="00AE13AD"/>
    <w:rsid w:val="00AE2F9D"/>
    <w:rsid w:val="00AE38DC"/>
    <w:rsid w:val="00AE4524"/>
    <w:rsid w:val="00AE4778"/>
    <w:rsid w:val="00AE51C6"/>
    <w:rsid w:val="00AF0D1B"/>
    <w:rsid w:val="00AF1339"/>
    <w:rsid w:val="00AF166F"/>
    <w:rsid w:val="00AF1932"/>
    <w:rsid w:val="00AF1E21"/>
    <w:rsid w:val="00AF42BF"/>
    <w:rsid w:val="00AF5607"/>
    <w:rsid w:val="00B01577"/>
    <w:rsid w:val="00B020E3"/>
    <w:rsid w:val="00B02231"/>
    <w:rsid w:val="00B02881"/>
    <w:rsid w:val="00B02C46"/>
    <w:rsid w:val="00B10EF3"/>
    <w:rsid w:val="00B12021"/>
    <w:rsid w:val="00B131E5"/>
    <w:rsid w:val="00B13CAC"/>
    <w:rsid w:val="00B16255"/>
    <w:rsid w:val="00B16590"/>
    <w:rsid w:val="00B20786"/>
    <w:rsid w:val="00B21CC5"/>
    <w:rsid w:val="00B21E56"/>
    <w:rsid w:val="00B22F98"/>
    <w:rsid w:val="00B2352B"/>
    <w:rsid w:val="00B31E23"/>
    <w:rsid w:val="00B327C1"/>
    <w:rsid w:val="00B33361"/>
    <w:rsid w:val="00B34DD3"/>
    <w:rsid w:val="00B351A9"/>
    <w:rsid w:val="00B36B56"/>
    <w:rsid w:val="00B37159"/>
    <w:rsid w:val="00B3793A"/>
    <w:rsid w:val="00B37EDA"/>
    <w:rsid w:val="00B4037F"/>
    <w:rsid w:val="00B421FA"/>
    <w:rsid w:val="00B43093"/>
    <w:rsid w:val="00B43495"/>
    <w:rsid w:val="00B44342"/>
    <w:rsid w:val="00B44E93"/>
    <w:rsid w:val="00B4538F"/>
    <w:rsid w:val="00B464B5"/>
    <w:rsid w:val="00B46DB8"/>
    <w:rsid w:val="00B47C5C"/>
    <w:rsid w:val="00B52D54"/>
    <w:rsid w:val="00B52DFA"/>
    <w:rsid w:val="00B54C17"/>
    <w:rsid w:val="00B56CA9"/>
    <w:rsid w:val="00B613B2"/>
    <w:rsid w:val="00B61C2A"/>
    <w:rsid w:val="00B61E8B"/>
    <w:rsid w:val="00B62641"/>
    <w:rsid w:val="00B62892"/>
    <w:rsid w:val="00B63245"/>
    <w:rsid w:val="00B6418D"/>
    <w:rsid w:val="00B67A8A"/>
    <w:rsid w:val="00B70CBA"/>
    <w:rsid w:val="00B713C1"/>
    <w:rsid w:val="00B72BBF"/>
    <w:rsid w:val="00B744CF"/>
    <w:rsid w:val="00B75A25"/>
    <w:rsid w:val="00B7650E"/>
    <w:rsid w:val="00B772C3"/>
    <w:rsid w:val="00B806E6"/>
    <w:rsid w:val="00B80954"/>
    <w:rsid w:val="00B815D7"/>
    <w:rsid w:val="00B81D40"/>
    <w:rsid w:val="00B84B2D"/>
    <w:rsid w:val="00B90041"/>
    <w:rsid w:val="00B90C70"/>
    <w:rsid w:val="00B927E6"/>
    <w:rsid w:val="00B96891"/>
    <w:rsid w:val="00BA0345"/>
    <w:rsid w:val="00BA2C0C"/>
    <w:rsid w:val="00BA313B"/>
    <w:rsid w:val="00BA431E"/>
    <w:rsid w:val="00BA6DDF"/>
    <w:rsid w:val="00BA7D4C"/>
    <w:rsid w:val="00BB53CF"/>
    <w:rsid w:val="00BB5BCF"/>
    <w:rsid w:val="00BB5D6D"/>
    <w:rsid w:val="00BC0F41"/>
    <w:rsid w:val="00BC1419"/>
    <w:rsid w:val="00BC295A"/>
    <w:rsid w:val="00BC6094"/>
    <w:rsid w:val="00BC6896"/>
    <w:rsid w:val="00BC6960"/>
    <w:rsid w:val="00BD0643"/>
    <w:rsid w:val="00BD15DD"/>
    <w:rsid w:val="00BD39CC"/>
    <w:rsid w:val="00BD4783"/>
    <w:rsid w:val="00BD7241"/>
    <w:rsid w:val="00BD7CEA"/>
    <w:rsid w:val="00BD7E9C"/>
    <w:rsid w:val="00BE1AB4"/>
    <w:rsid w:val="00BE2D4A"/>
    <w:rsid w:val="00BE3192"/>
    <w:rsid w:val="00BE31FB"/>
    <w:rsid w:val="00BE37A7"/>
    <w:rsid w:val="00BE37B7"/>
    <w:rsid w:val="00BE596D"/>
    <w:rsid w:val="00BE6FBC"/>
    <w:rsid w:val="00BE7C59"/>
    <w:rsid w:val="00BF3973"/>
    <w:rsid w:val="00BF3CCB"/>
    <w:rsid w:val="00BF4620"/>
    <w:rsid w:val="00BF4B2F"/>
    <w:rsid w:val="00C00408"/>
    <w:rsid w:val="00C00454"/>
    <w:rsid w:val="00C0072C"/>
    <w:rsid w:val="00C007CA"/>
    <w:rsid w:val="00C01C04"/>
    <w:rsid w:val="00C032C4"/>
    <w:rsid w:val="00C04120"/>
    <w:rsid w:val="00C06F7E"/>
    <w:rsid w:val="00C07A6E"/>
    <w:rsid w:val="00C1019D"/>
    <w:rsid w:val="00C1246B"/>
    <w:rsid w:val="00C14304"/>
    <w:rsid w:val="00C15EED"/>
    <w:rsid w:val="00C21BF0"/>
    <w:rsid w:val="00C226CC"/>
    <w:rsid w:val="00C236CF"/>
    <w:rsid w:val="00C23DB1"/>
    <w:rsid w:val="00C27889"/>
    <w:rsid w:val="00C3130E"/>
    <w:rsid w:val="00C317F1"/>
    <w:rsid w:val="00C31904"/>
    <w:rsid w:val="00C32716"/>
    <w:rsid w:val="00C35C0A"/>
    <w:rsid w:val="00C36A5C"/>
    <w:rsid w:val="00C37B9C"/>
    <w:rsid w:val="00C417A1"/>
    <w:rsid w:val="00C42093"/>
    <w:rsid w:val="00C42354"/>
    <w:rsid w:val="00C44B2B"/>
    <w:rsid w:val="00C4521F"/>
    <w:rsid w:val="00C4630B"/>
    <w:rsid w:val="00C53956"/>
    <w:rsid w:val="00C53B57"/>
    <w:rsid w:val="00C53CCF"/>
    <w:rsid w:val="00C54C1A"/>
    <w:rsid w:val="00C56475"/>
    <w:rsid w:val="00C57C1F"/>
    <w:rsid w:val="00C619CB"/>
    <w:rsid w:val="00C61CC8"/>
    <w:rsid w:val="00C623C2"/>
    <w:rsid w:val="00C6308B"/>
    <w:rsid w:val="00C6310F"/>
    <w:rsid w:val="00C66C6A"/>
    <w:rsid w:val="00C71EFD"/>
    <w:rsid w:val="00C724D6"/>
    <w:rsid w:val="00C72C58"/>
    <w:rsid w:val="00C77DCC"/>
    <w:rsid w:val="00C82644"/>
    <w:rsid w:val="00C84EA8"/>
    <w:rsid w:val="00C863DE"/>
    <w:rsid w:val="00C87D56"/>
    <w:rsid w:val="00C87E4F"/>
    <w:rsid w:val="00C90FC4"/>
    <w:rsid w:val="00C911F3"/>
    <w:rsid w:val="00C95CB6"/>
    <w:rsid w:val="00C96003"/>
    <w:rsid w:val="00C97487"/>
    <w:rsid w:val="00CA1AB8"/>
    <w:rsid w:val="00CA298B"/>
    <w:rsid w:val="00CA2DE1"/>
    <w:rsid w:val="00CA3218"/>
    <w:rsid w:val="00CA3262"/>
    <w:rsid w:val="00CA460E"/>
    <w:rsid w:val="00CA5576"/>
    <w:rsid w:val="00CA6189"/>
    <w:rsid w:val="00CA63CE"/>
    <w:rsid w:val="00CA6EBD"/>
    <w:rsid w:val="00CA73C2"/>
    <w:rsid w:val="00CB1379"/>
    <w:rsid w:val="00CB4212"/>
    <w:rsid w:val="00CB4D5E"/>
    <w:rsid w:val="00CC0C8B"/>
    <w:rsid w:val="00CC1E7E"/>
    <w:rsid w:val="00CC3DD0"/>
    <w:rsid w:val="00CC3E12"/>
    <w:rsid w:val="00CC4D47"/>
    <w:rsid w:val="00CC5B4B"/>
    <w:rsid w:val="00CC6ACE"/>
    <w:rsid w:val="00CC7208"/>
    <w:rsid w:val="00CC7521"/>
    <w:rsid w:val="00CD0A08"/>
    <w:rsid w:val="00CD192C"/>
    <w:rsid w:val="00CD5093"/>
    <w:rsid w:val="00CD61BF"/>
    <w:rsid w:val="00CE0277"/>
    <w:rsid w:val="00CE29B1"/>
    <w:rsid w:val="00CE4D31"/>
    <w:rsid w:val="00CE4FE7"/>
    <w:rsid w:val="00CE68FF"/>
    <w:rsid w:val="00CE73C5"/>
    <w:rsid w:val="00CE7A43"/>
    <w:rsid w:val="00CE7C76"/>
    <w:rsid w:val="00CF09C8"/>
    <w:rsid w:val="00CF17DC"/>
    <w:rsid w:val="00CF3143"/>
    <w:rsid w:val="00CF46EF"/>
    <w:rsid w:val="00CF4B4F"/>
    <w:rsid w:val="00CF67D4"/>
    <w:rsid w:val="00CF6E6B"/>
    <w:rsid w:val="00CF7599"/>
    <w:rsid w:val="00D00399"/>
    <w:rsid w:val="00D0467E"/>
    <w:rsid w:val="00D04970"/>
    <w:rsid w:val="00D04C38"/>
    <w:rsid w:val="00D07218"/>
    <w:rsid w:val="00D10086"/>
    <w:rsid w:val="00D13B76"/>
    <w:rsid w:val="00D15474"/>
    <w:rsid w:val="00D1557E"/>
    <w:rsid w:val="00D159A5"/>
    <w:rsid w:val="00D162E0"/>
    <w:rsid w:val="00D17313"/>
    <w:rsid w:val="00D21E45"/>
    <w:rsid w:val="00D223E0"/>
    <w:rsid w:val="00D260AC"/>
    <w:rsid w:val="00D26C91"/>
    <w:rsid w:val="00D308DD"/>
    <w:rsid w:val="00D325FC"/>
    <w:rsid w:val="00D33A55"/>
    <w:rsid w:val="00D36176"/>
    <w:rsid w:val="00D367C0"/>
    <w:rsid w:val="00D37031"/>
    <w:rsid w:val="00D40EBE"/>
    <w:rsid w:val="00D41DA3"/>
    <w:rsid w:val="00D461CC"/>
    <w:rsid w:val="00D4789B"/>
    <w:rsid w:val="00D5024B"/>
    <w:rsid w:val="00D5453B"/>
    <w:rsid w:val="00D54FF5"/>
    <w:rsid w:val="00D603BD"/>
    <w:rsid w:val="00D60AFE"/>
    <w:rsid w:val="00D61AE1"/>
    <w:rsid w:val="00D61ED3"/>
    <w:rsid w:val="00D61F6A"/>
    <w:rsid w:val="00D662B6"/>
    <w:rsid w:val="00D67B5F"/>
    <w:rsid w:val="00D67E96"/>
    <w:rsid w:val="00D7056F"/>
    <w:rsid w:val="00D70E12"/>
    <w:rsid w:val="00D70FED"/>
    <w:rsid w:val="00D71DBA"/>
    <w:rsid w:val="00D73CA6"/>
    <w:rsid w:val="00D753B3"/>
    <w:rsid w:val="00D755B5"/>
    <w:rsid w:val="00D7769E"/>
    <w:rsid w:val="00D81ADF"/>
    <w:rsid w:val="00D846C5"/>
    <w:rsid w:val="00D8508C"/>
    <w:rsid w:val="00D85DBB"/>
    <w:rsid w:val="00D96CB6"/>
    <w:rsid w:val="00DA10C2"/>
    <w:rsid w:val="00DA2558"/>
    <w:rsid w:val="00DA2839"/>
    <w:rsid w:val="00DA2BDB"/>
    <w:rsid w:val="00DA76B8"/>
    <w:rsid w:val="00DA79D0"/>
    <w:rsid w:val="00DB132F"/>
    <w:rsid w:val="00DB4700"/>
    <w:rsid w:val="00DB4F83"/>
    <w:rsid w:val="00DB4FE3"/>
    <w:rsid w:val="00DB5AFF"/>
    <w:rsid w:val="00DB7D43"/>
    <w:rsid w:val="00DC03B7"/>
    <w:rsid w:val="00DC1977"/>
    <w:rsid w:val="00DC2DE6"/>
    <w:rsid w:val="00DC4441"/>
    <w:rsid w:val="00DC4A6E"/>
    <w:rsid w:val="00DC4EAB"/>
    <w:rsid w:val="00DC50AD"/>
    <w:rsid w:val="00DC53DC"/>
    <w:rsid w:val="00DC5C20"/>
    <w:rsid w:val="00DC6A4C"/>
    <w:rsid w:val="00DD0250"/>
    <w:rsid w:val="00DD1BC4"/>
    <w:rsid w:val="00DD3B25"/>
    <w:rsid w:val="00DD4831"/>
    <w:rsid w:val="00DD5B5A"/>
    <w:rsid w:val="00DD5E11"/>
    <w:rsid w:val="00DD666A"/>
    <w:rsid w:val="00DD70CC"/>
    <w:rsid w:val="00DE165E"/>
    <w:rsid w:val="00DE36C4"/>
    <w:rsid w:val="00DE4095"/>
    <w:rsid w:val="00DE5021"/>
    <w:rsid w:val="00DE525C"/>
    <w:rsid w:val="00DE6803"/>
    <w:rsid w:val="00DE690C"/>
    <w:rsid w:val="00DE6D46"/>
    <w:rsid w:val="00DE6F7D"/>
    <w:rsid w:val="00DE770F"/>
    <w:rsid w:val="00DE7F98"/>
    <w:rsid w:val="00DF0234"/>
    <w:rsid w:val="00DF2D80"/>
    <w:rsid w:val="00DF3911"/>
    <w:rsid w:val="00DF3E6C"/>
    <w:rsid w:val="00DF6890"/>
    <w:rsid w:val="00DF6BB1"/>
    <w:rsid w:val="00DF7D7F"/>
    <w:rsid w:val="00E009B7"/>
    <w:rsid w:val="00E012CD"/>
    <w:rsid w:val="00E01697"/>
    <w:rsid w:val="00E03BB3"/>
    <w:rsid w:val="00E03FCF"/>
    <w:rsid w:val="00E10DC9"/>
    <w:rsid w:val="00E11D22"/>
    <w:rsid w:val="00E13B8F"/>
    <w:rsid w:val="00E14C45"/>
    <w:rsid w:val="00E1506A"/>
    <w:rsid w:val="00E200A2"/>
    <w:rsid w:val="00E22BD9"/>
    <w:rsid w:val="00E2303E"/>
    <w:rsid w:val="00E23245"/>
    <w:rsid w:val="00E244A3"/>
    <w:rsid w:val="00E30747"/>
    <w:rsid w:val="00E326D4"/>
    <w:rsid w:val="00E33032"/>
    <w:rsid w:val="00E3454F"/>
    <w:rsid w:val="00E34E07"/>
    <w:rsid w:val="00E36B81"/>
    <w:rsid w:val="00E36BCB"/>
    <w:rsid w:val="00E3764A"/>
    <w:rsid w:val="00E40561"/>
    <w:rsid w:val="00E4132C"/>
    <w:rsid w:val="00E4179B"/>
    <w:rsid w:val="00E4325E"/>
    <w:rsid w:val="00E43B1D"/>
    <w:rsid w:val="00E44713"/>
    <w:rsid w:val="00E4497D"/>
    <w:rsid w:val="00E45660"/>
    <w:rsid w:val="00E46874"/>
    <w:rsid w:val="00E4793E"/>
    <w:rsid w:val="00E558E4"/>
    <w:rsid w:val="00E60AE2"/>
    <w:rsid w:val="00E63757"/>
    <w:rsid w:val="00E63C76"/>
    <w:rsid w:val="00E64232"/>
    <w:rsid w:val="00E64737"/>
    <w:rsid w:val="00E64760"/>
    <w:rsid w:val="00E64788"/>
    <w:rsid w:val="00E669A9"/>
    <w:rsid w:val="00E67B80"/>
    <w:rsid w:val="00E67FB7"/>
    <w:rsid w:val="00E72892"/>
    <w:rsid w:val="00E72BD6"/>
    <w:rsid w:val="00E72FA9"/>
    <w:rsid w:val="00E73399"/>
    <w:rsid w:val="00E74833"/>
    <w:rsid w:val="00E81BFE"/>
    <w:rsid w:val="00E82F36"/>
    <w:rsid w:val="00E84A0F"/>
    <w:rsid w:val="00E84FBA"/>
    <w:rsid w:val="00E857E6"/>
    <w:rsid w:val="00E85DE3"/>
    <w:rsid w:val="00E90B0D"/>
    <w:rsid w:val="00E90BE0"/>
    <w:rsid w:val="00E91159"/>
    <w:rsid w:val="00E92A62"/>
    <w:rsid w:val="00E94A91"/>
    <w:rsid w:val="00E94C22"/>
    <w:rsid w:val="00E9598A"/>
    <w:rsid w:val="00E96DE4"/>
    <w:rsid w:val="00E970F0"/>
    <w:rsid w:val="00E9731C"/>
    <w:rsid w:val="00E979FF"/>
    <w:rsid w:val="00EA0890"/>
    <w:rsid w:val="00EA0D0D"/>
    <w:rsid w:val="00EA1C31"/>
    <w:rsid w:val="00EA21CB"/>
    <w:rsid w:val="00EA22C9"/>
    <w:rsid w:val="00EA2C2A"/>
    <w:rsid w:val="00EA30CF"/>
    <w:rsid w:val="00EA3CFF"/>
    <w:rsid w:val="00EA3E93"/>
    <w:rsid w:val="00EA512A"/>
    <w:rsid w:val="00EA69A9"/>
    <w:rsid w:val="00EB0B36"/>
    <w:rsid w:val="00EB1047"/>
    <w:rsid w:val="00EB1719"/>
    <w:rsid w:val="00EB3203"/>
    <w:rsid w:val="00EB4B04"/>
    <w:rsid w:val="00EB5298"/>
    <w:rsid w:val="00EC1474"/>
    <w:rsid w:val="00EC2D06"/>
    <w:rsid w:val="00EC4A1D"/>
    <w:rsid w:val="00EC4AEA"/>
    <w:rsid w:val="00EC59A3"/>
    <w:rsid w:val="00EC654B"/>
    <w:rsid w:val="00ED001F"/>
    <w:rsid w:val="00ED5AAD"/>
    <w:rsid w:val="00EE0969"/>
    <w:rsid w:val="00EE0C20"/>
    <w:rsid w:val="00EE3752"/>
    <w:rsid w:val="00EE3B83"/>
    <w:rsid w:val="00EE445B"/>
    <w:rsid w:val="00EE460A"/>
    <w:rsid w:val="00EE59AA"/>
    <w:rsid w:val="00EE6367"/>
    <w:rsid w:val="00EE6D90"/>
    <w:rsid w:val="00EE7839"/>
    <w:rsid w:val="00EF10A4"/>
    <w:rsid w:val="00EF11E7"/>
    <w:rsid w:val="00EF252E"/>
    <w:rsid w:val="00EF3E3A"/>
    <w:rsid w:val="00EF4E23"/>
    <w:rsid w:val="00EF791B"/>
    <w:rsid w:val="00F0097E"/>
    <w:rsid w:val="00F009DD"/>
    <w:rsid w:val="00F00BAF"/>
    <w:rsid w:val="00F017A1"/>
    <w:rsid w:val="00F01A18"/>
    <w:rsid w:val="00F04A71"/>
    <w:rsid w:val="00F0574F"/>
    <w:rsid w:val="00F06069"/>
    <w:rsid w:val="00F0705D"/>
    <w:rsid w:val="00F0728D"/>
    <w:rsid w:val="00F079F1"/>
    <w:rsid w:val="00F10DFB"/>
    <w:rsid w:val="00F1272A"/>
    <w:rsid w:val="00F148C3"/>
    <w:rsid w:val="00F160A5"/>
    <w:rsid w:val="00F16236"/>
    <w:rsid w:val="00F1739F"/>
    <w:rsid w:val="00F17800"/>
    <w:rsid w:val="00F242C6"/>
    <w:rsid w:val="00F242F1"/>
    <w:rsid w:val="00F25BB9"/>
    <w:rsid w:val="00F26BB8"/>
    <w:rsid w:val="00F31DDF"/>
    <w:rsid w:val="00F322E3"/>
    <w:rsid w:val="00F34B1E"/>
    <w:rsid w:val="00F45BC5"/>
    <w:rsid w:val="00F460E7"/>
    <w:rsid w:val="00F50162"/>
    <w:rsid w:val="00F5272E"/>
    <w:rsid w:val="00F5292C"/>
    <w:rsid w:val="00F54152"/>
    <w:rsid w:val="00F56CC3"/>
    <w:rsid w:val="00F57566"/>
    <w:rsid w:val="00F61410"/>
    <w:rsid w:val="00F62E49"/>
    <w:rsid w:val="00F631FD"/>
    <w:rsid w:val="00F64AF9"/>
    <w:rsid w:val="00F664D3"/>
    <w:rsid w:val="00F71036"/>
    <w:rsid w:val="00F72A6D"/>
    <w:rsid w:val="00F73DE8"/>
    <w:rsid w:val="00F749B7"/>
    <w:rsid w:val="00F74C1B"/>
    <w:rsid w:val="00F7598D"/>
    <w:rsid w:val="00F814D1"/>
    <w:rsid w:val="00F81C25"/>
    <w:rsid w:val="00F8207A"/>
    <w:rsid w:val="00F836D3"/>
    <w:rsid w:val="00F83C6B"/>
    <w:rsid w:val="00F83D8E"/>
    <w:rsid w:val="00F83F0F"/>
    <w:rsid w:val="00F83F29"/>
    <w:rsid w:val="00F8581A"/>
    <w:rsid w:val="00F85A98"/>
    <w:rsid w:val="00F861F0"/>
    <w:rsid w:val="00F879A0"/>
    <w:rsid w:val="00F90EBA"/>
    <w:rsid w:val="00F91A04"/>
    <w:rsid w:val="00F92281"/>
    <w:rsid w:val="00F92865"/>
    <w:rsid w:val="00F92E4E"/>
    <w:rsid w:val="00F937C3"/>
    <w:rsid w:val="00F9490B"/>
    <w:rsid w:val="00F97E6F"/>
    <w:rsid w:val="00FA4A3D"/>
    <w:rsid w:val="00FB5304"/>
    <w:rsid w:val="00FC0734"/>
    <w:rsid w:val="00FC3A84"/>
    <w:rsid w:val="00FC4DCD"/>
    <w:rsid w:val="00FC668F"/>
    <w:rsid w:val="00FC7A0D"/>
    <w:rsid w:val="00FD2916"/>
    <w:rsid w:val="00FD29AE"/>
    <w:rsid w:val="00FD51D3"/>
    <w:rsid w:val="00FD5203"/>
    <w:rsid w:val="00FD73CA"/>
    <w:rsid w:val="00FE1AC6"/>
    <w:rsid w:val="00FE1F6F"/>
    <w:rsid w:val="00FE2594"/>
    <w:rsid w:val="00FE3F5C"/>
    <w:rsid w:val="00FE44F0"/>
    <w:rsid w:val="00FE49A3"/>
    <w:rsid w:val="00FE53A5"/>
    <w:rsid w:val="00FF3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17"/>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uiPriority w:val="99"/>
    <w:qFormat/>
    <w:rsid w:val="00972DD0"/>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2DD0"/>
    <w:rPr>
      <w:rFonts w:ascii="Arial" w:hAnsi="Arial" w:cs="Arial"/>
      <w:b/>
      <w:bCs/>
      <w:color w:val="000080"/>
      <w:sz w:val="24"/>
      <w:szCs w:val="24"/>
      <w:lang w:eastAsia="ru-RU"/>
    </w:rPr>
  </w:style>
  <w:style w:type="character" w:customStyle="1" w:styleId="a3">
    <w:name w:val="Гипертекстовая ссылка"/>
    <w:uiPriority w:val="99"/>
    <w:rsid w:val="00A62B17"/>
    <w:rPr>
      <w:rFonts w:cs="Times New Roman"/>
      <w:b/>
      <w:bCs/>
      <w:color w:val="008000"/>
    </w:rPr>
  </w:style>
  <w:style w:type="paragraph" w:styleId="a4">
    <w:name w:val="List Paragraph"/>
    <w:basedOn w:val="a"/>
    <w:uiPriority w:val="99"/>
    <w:qFormat/>
    <w:rsid w:val="00B67A8A"/>
    <w:pPr>
      <w:ind w:left="720"/>
      <w:contextualSpacing/>
    </w:pPr>
  </w:style>
  <w:style w:type="paragraph" w:styleId="a5">
    <w:name w:val="footnote text"/>
    <w:basedOn w:val="a"/>
    <w:link w:val="a6"/>
    <w:uiPriority w:val="99"/>
    <w:rsid w:val="00972DD0"/>
    <w:pPr>
      <w:widowControl/>
      <w:autoSpaceDE/>
      <w:autoSpaceDN/>
      <w:adjustRightInd/>
    </w:pPr>
    <w:rPr>
      <w:rFonts w:ascii="Calibri" w:hAnsi="Calibri" w:cs="Times New Roman"/>
      <w:lang w:eastAsia="en-US"/>
    </w:rPr>
  </w:style>
  <w:style w:type="character" w:customStyle="1" w:styleId="a6">
    <w:name w:val="Текст сноски Знак"/>
    <w:link w:val="a5"/>
    <w:uiPriority w:val="99"/>
    <w:locked/>
    <w:rsid w:val="00972DD0"/>
    <w:rPr>
      <w:rFonts w:ascii="Calibri" w:hAnsi="Calibri" w:cs="Times New Roman"/>
      <w:sz w:val="24"/>
      <w:szCs w:val="24"/>
    </w:rPr>
  </w:style>
  <w:style w:type="character" w:styleId="a7">
    <w:name w:val="footnote reference"/>
    <w:uiPriority w:val="99"/>
    <w:semiHidden/>
    <w:rsid w:val="00972DD0"/>
    <w:rPr>
      <w:rFonts w:cs="Times New Roman"/>
      <w:vertAlign w:val="superscript"/>
    </w:rPr>
  </w:style>
  <w:style w:type="paragraph" w:customStyle="1" w:styleId="11">
    <w:name w:val="Абзац списка1"/>
    <w:basedOn w:val="a"/>
    <w:uiPriority w:val="99"/>
    <w:rsid w:val="00972DD0"/>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8">
    <w:name w:val="Основной текст_"/>
    <w:link w:val="4"/>
    <w:uiPriority w:val="99"/>
    <w:locked/>
    <w:rsid w:val="00A82943"/>
    <w:rPr>
      <w:rFonts w:ascii="Times New Roman" w:hAnsi="Times New Roman" w:cs="Times New Roman"/>
      <w:spacing w:val="10"/>
      <w:sz w:val="25"/>
      <w:szCs w:val="25"/>
      <w:shd w:val="clear" w:color="auto" w:fill="FFFFFF"/>
    </w:rPr>
  </w:style>
  <w:style w:type="paragraph" w:customStyle="1" w:styleId="4">
    <w:name w:val="Основной текст4"/>
    <w:basedOn w:val="a"/>
    <w:link w:val="a8"/>
    <w:uiPriority w:val="99"/>
    <w:rsid w:val="00A82943"/>
    <w:pPr>
      <w:widowControl/>
      <w:shd w:val="clear" w:color="auto" w:fill="FFFFFF"/>
      <w:autoSpaceDE/>
      <w:autoSpaceDN/>
      <w:adjustRightInd/>
      <w:spacing w:before="660" w:line="331" w:lineRule="exact"/>
      <w:ind w:hanging="180"/>
      <w:jc w:val="both"/>
    </w:pPr>
    <w:rPr>
      <w:rFonts w:ascii="Times New Roman" w:hAnsi="Times New Roman" w:cs="Times New Roman"/>
      <w:spacing w:val="10"/>
      <w:sz w:val="25"/>
      <w:szCs w:val="25"/>
      <w:lang w:eastAsia="en-US"/>
    </w:rPr>
  </w:style>
  <w:style w:type="character" w:customStyle="1" w:styleId="3">
    <w:name w:val="Заголовок №3_"/>
    <w:link w:val="30"/>
    <w:uiPriority w:val="99"/>
    <w:locked/>
    <w:rsid w:val="001C3081"/>
    <w:rPr>
      <w:rFonts w:ascii="Times New Roman" w:hAnsi="Times New Roman" w:cs="Times New Roman"/>
      <w:spacing w:val="10"/>
      <w:sz w:val="25"/>
      <w:szCs w:val="25"/>
      <w:shd w:val="clear" w:color="auto" w:fill="FFFFFF"/>
    </w:rPr>
  </w:style>
  <w:style w:type="character" w:customStyle="1" w:styleId="7">
    <w:name w:val="Основной текст (7)_"/>
    <w:link w:val="70"/>
    <w:uiPriority w:val="99"/>
    <w:locked/>
    <w:rsid w:val="001C3081"/>
    <w:rPr>
      <w:rFonts w:ascii="Times New Roman" w:hAnsi="Times New Roman" w:cs="Times New Roman"/>
      <w:spacing w:val="10"/>
      <w:sz w:val="19"/>
      <w:szCs w:val="19"/>
      <w:shd w:val="clear" w:color="auto" w:fill="FFFFFF"/>
    </w:rPr>
  </w:style>
  <w:style w:type="character" w:customStyle="1" w:styleId="7-1pt">
    <w:name w:val="Основной текст (7) + Интервал -1 pt"/>
    <w:uiPriority w:val="99"/>
    <w:rsid w:val="001C3081"/>
    <w:rPr>
      <w:rFonts w:ascii="Times New Roman" w:hAnsi="Times New Roman" w:cs="Times New Roman"/>
      <w:spacing w:val="-20"/>
      <w:sz w:val="19"/>
      <w:szCs w:val="19"/>
      <w:shd w:val="clear" w:color="auto" w:fill="FFFFFF"/>
    </w:rPr>
  </w:style>
  <w:style w:type="character" w:customStyle="1" w:styleId="a9">
    <w:name w:val="Подпись к таблице_"/>
    <w:uiPriority w:val="99"/>
    <w:rsid w:val="001C3081"/>
    <w:rPr>
      <w:rFonts w:ascii="Times New Roman" w:hAnsi="Times New Roman" w:cs="Times New Roman"/>
      <w:spacing w:val="10"/>
      <w:sz w:val="19"/>
      <w:szCs w:val="19"/>
    </w:rPr>
  </w:style>
  <w:style w:type="character" w:customStyle="1" w:styleId="aa">
    <w:name w:val="Подпись к таблице"/>
    <w:uiPriority w:val="99"/>
    <w:rsid w:val="001C3081"/>
    <w:rPr>
      <w:rFonts w:ascii="Times New Roman" w:hAnsi="Times New Roman" w:cs="Times New Roman"/>
      <w:spacing w:val="10"/>
      <w:sz w:val="19"/>
      <w:szCs w:val="19"/>
      <w:u w:val="single"/>
    </w:rPr>
  </w:style>
  <w:style w:type="character" w:customStyle="1" w:styleId="9">
    <w:name w:val="Основной текст (9)_"/>
    <w:link w:val="90"/>
    <w:uiPriority w:val="99"/>
    <w:locked/>
    <w:rsid w:val="001C3081"/>
    <w:rPr>
      <w:rFonts w:ascii="Franklin Gothic Medium" w:hAnsi="Franklin Gothic Medium" w:cs="Franklin Gothic Medium"/>
      <w:sz w:val="23"/>
      <w:szCs w:val="23"/>
      <w:shd w:val="clear" w:color="auto" w:fill="FFFFFF"/>
    </w:rPr>
  </w:style>
  <w:style w:type="character" w:customStyle="1" w:styleId="100">
    <w:name w:val="Основной текст (10)_"/>
    <w:link w:val="101"/>
    <w:uiPriority w:val="99"/>
    <w:locked/>
    <w:rsid w:val="001C3081"/>
    <w:rPr>
      <w:rFonts w:ascii="Franklin Gothic Medium" w:hAnsi="Franklin Gothic Medium" w:cs="Franklin Gothic Medium"/>
      <w:sz w:val="29"/>
      <w:szCs w:val="29"/>
      <w:shd w:val="clear" w:color="auto" w:fill="FFFFFF"/>
    </w:rPr>
  </w:style>
  <w:style w:type="character" w:customStyle="1" w:styleId="110">
    <w:name w:val="Основной текст (11)_"/>
    <w:link w:val="111"/>
    <w:uiPriority w:val="99"/>
    <w:locked/>
    <w:rsid w:val="001C3081"/>
    <w:rPr>
      <w:rFonts w:ascii="Lucida Sans Unicode" w:hAnsi="Lucida Sans Unicode" w:cs="Lucida Sans Unicode"/>
      <w:sz w:val="15"/>
      <w:szCs w:val="15"/>
      <w:shd w:val="clear" w:color="auto" w:fill="FFFFFF"/>
      <w:lang w:val="en-US"/>
    </w:rPr>
  </w:style>
  <w:style w:type="paragraph" w:customStyle="1" w:styleId="30">
    <w:name w:val="Заголовок №3"/>
    <w:basedOn w:val="a"/>
    <w:link w:val="3"/>
    <w:uiPriority w:val="99"/>
    <w:rsid w:val="001C3081"/>
    <w:pPr>
      <w:widowControl/>
      <w:shd w:val="clear" w:color="auto" w:fill="FFFFFF"/>
      <w:autoSpaceDE/>
      <w:autoSpaceDN/>
      <w:adjustRightInd/>
      <w:spacing w:after="660" w:line="336" w:lineRule="exact"/>
      <w:jc w:val="center"/>
      <w:outlineLvl w:val="2"/>
    </w:pPr>
    <w:rPr>
      <w:rFonts w:ascii="Times New Roman" w:hAnsi="Times New Roman" w:cs="Times New Roman"/>
      <w:spacing w:val="10"/>
      <w:sz w:val="25"/>
      <w:szCs w:val="25"/>
      <w:lang w:eastAsia="en-US"/>
    </w:rPr>
  </w:style>
  <w:style w:type="paragraph" w:customStyle="1" w:styleId="70">
    <w:name w:val="Основной текст (7)"/>
    <w:basedOn w:val="a"/>
    <w:link w:val="7"/>
    <w:uiPriority w:val="99"/>
    <w:rsid w:val="001C3081"/>
    <w:pPr>
      <w:widowControl/>
      <w:shd w:val="clear" w:color="auto" w:fill="FFFFFF"/>
      <w:autoSpaceDE/>
      <w:autoSpaceDN/>
      <w:adjustRightInd/>
      <w:spacing w:line="264" w:lineRule="exact"/>
    </w:pPr>
    <w:rPr>
      <w:rFonts w:ascii="Times New Roman" w:hAnsi="Times New Roman" w:cs="Times New Roman"/>
      <w:spacing w:val="10"/>
      <w:sz w:val="19"/>
      <w:szCs w:val="19"/>
      <w:lang w:eastAsia="en-US"/>
    </w:rPr>
  </w:style>
  <w:style w:type="paragraph" w:customStyle="1" w:styleId="90">
    <w:name w:val="Основной текст (9)"/>
    <w:basedOn w:val="a"/>
    <w:link w:val="9"/>
    <w:uiPriority w:val="99"/>
    <w:rsid w:val="001C3081"/>
    <w:pPr>
      <w:widowControl/>
      <w:shd w:val="clear" w:color="auto" w:fill="FFFFFF"/>
      <w:autoSpaceDE/>
      <w:autoSpaceDN/>
      <w:adjustRightInd/>
      <w:spacing w:line="240" w:lineRule="atLeast"/>
    </w:pPr>
    <w:rPr>
      <w:rFonts w:ascii="Franklin Gothic Medium" w:eastAsia="Calibri" w:hAnsi="Franklin Gothic Medium" w:cs="Franklin Gothic Medium"/>
      <w:sz w:val="23"/>
      <w:szCs w:val="23"/>
      <w:lang w:eastAsia="en-US"/>
    </w:rPr>
  </w:style>
  <w:style w:type="paragraph" w:customStyle="1" w:styleId="101">
    <w:name w:val="Основной текст (10)"/>
    <w:basedOn w:val="a"/>
    <w:link w:val="100"/>
    <w:uiPriority w:val="99"/>
    <w:rsid w:val="001C3081"/>
    <w:pPr>
      <w:widowControl/>
      <w:shd w:val="clear" w:color="auto" w:fill="FFFFFF"/>
      <w:autoSpaceDE/>
      <w:autoSpaceDN/>
      <w:adjustRightInd/>
      <w:spacing w:line="240" w:lineRule="atLeast"/>
    </w:pPr>
    <w:rPr>
      <w:rFonts w:ascii="Franklin Gothic Medium" w:eastAsia="Calibri" w:hAnsi="Franklin Gothic Medium" w:cs="Franklin Gothic Medium"/>
      <w:sz w:val="29"/>
      <w:szCs w:val="29"/>
      <w:lang w:eastAsia="en-US"/>
    </w:rPr>
  </w:style>
  <w:style w:type="paragraph" w:customStyle="1" w:styleId="111">
    <w:name w:val="Основной текст (11)"/>
    <w:basedOn w:val="a"/>
    <w:link w:val="110"/>
    <w:uiPriority w:val="99"/>
    <w:rsid w:val="001C3081"/>
    <w:pPr>
      <w:widowControl/>
      <w:shd w:val="clear" w:color="auto" w:fill="FFFFFF"/>
      <w:autoSpaceDE/>
      <w:autoSpaceDN/>
      <w:adjustRightInd/>
      <w:spacing w:line="240" w:lineRule="atLeast"/>
      <w:jc w:val="both"/>
    </w:pPr>
    <w:rPr>
      <w:rFonts w:ascii="Lucida Sans Unicode" w:eastAsia="Calibri" w:hAnsi="Lucida Sans Unicode" w:cs="Lucida Sans Unicode"/>
      <w:sz w:val="15"/>
      <w:szCs w:val="15"/>
      <w:lang w:val="en-US" w:eastAsia="en-US"/>
    </w:rPr>
  </w:style>
  <w:style w:type="table" w:styleId="ab">
    <w:name w:val="Table Grid"/>
    <w:basedOn w:val="a1"/>
    <w:uiPriority w:val="99"/>
    <w:rsid w:val="002F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DD3B25"/>
    <w:rPr>
      <w:rFonts w:ascii="Tahoma" w:hAnsi="Tahoma" w:cs="Tahoma"/>
      <w:sz w:val="16"/>
      <w:szCs w:val="16"/>
    </w:rPr>
  </w:style>
  <w:style w:type="character" w:customStyle="1" w:styleId="ad">
    <w:name w:val="Текст выноски Знак"/>
    <w:link w:val="ac"/>
    <w:uiPriority w:val="99"/>
    <w:semiHidden/>
    <w:locked/>
    <w:rsid w:val="00DD3B25"/>
    <w:rPr>
      <w:rFonts w:ascii="Tahoma" w:hAnsi="Tahoma" w:cs="Tahoma"/>
      <w:sz w:val="16"/>
      <w:szCs w:val="16"/>
      <w:lang w:eastAsia="ru-RU"/>
    </w:rPr>
  </w:style>
  <w:style w:type="paragraph" w:styleId="ae">
    <w:name w:val="header"/>
    <w:basedOn w:val="a"/>
    <w:link w:val="af"/>
    <w:uiPriority w:val="99"/>
    <w:rsid w:val="00F25BB9"/>
    <w:pPr>
      <w:tabs>
        <w:tab w:val="center" w:pos="4677"/>
        <w:tab w:val="right" w:pos="9355"/>
      </w:tabs>
    </w:pPr>
  </w:style>
  <w:style w:type="character" w:customStyle="1" w:styleId="af">
    <w:name w:val="Верхний колонтитул Знак"/>
    <w:link w:val="ae"/>
    <w:uiPriority w:val="99"/>
    <w:locked/>
    <w:rsid w:val="00F25BB9"/>
    <w:rPr>
      <w:rFonts w:ascii="Arial" w:hAnsi="Arial" w:cs="Arial"/>
      <w:sz w:val="24"/>
      <w:szCs w:val="24"/>
      <w:lang w:eastAsia="ru-RU"/>
    </w:rPr>
  </w:style>
  <w:style w:type="paragraph" w:styleId="af0">
    <w:name w:val="footer"/>
    <w:basedOn w:val="a"/>
    <w:link w:val="af1"/>
    <w:uiPriority w:val="99"/>
    <w:rsid w:val="00F25BB9"/>
    <w:pPr>
      <w:tabs>
        <w:tab w:val="center" w:pos="4677"/>
        <w:tab w:val="right" w:pos="9355"/>
      </w:tabs>
    </w:pPr>
  </w:style>
  <w:style w:type="character" w:customStyle="1" w:styleId="af1">
    <w:name w:val="Нижний колонтитул Знак"/>
    <w:link w:val="af0"/>
    <w:uiPriority w:val="99"/>
    <w:locked/>
    <w:rsid w:val="00F25BB9"/>
    <w:rPr>
      <w:rFonts w:ascii="Arial" w:hAnsi="Arial" w:cs="Arial"/>
      <w:sz w:val="24"/>
      <w:szCs w:val="24"/>
      <w:lang w:eastAsia="ru-RU"/>
    </w:rPr>
  </w:style>
  <w:style w:type="character" w:styleId="af2">
    <w:name w:val="line number"/>
    <w:uiPriority w:val="99"/>
    <w:semiHidden/>
    <w:rsid w:val="00F25BB9"/>
    <w:rPr>
      <w:rFonts w:cs="Times New Roman"/>
    </w:rPr>
  </w:style>
  <w:style w:type="paragraph" w:customStyle="1" w:styleId="ConsPlusNormal">
    <w:name w:val="ConsPlusNormal"/>
    <w:uiPriority w:val="99"/>
    <w:rsid w:val="00347FB6"/>
    <w:pPr>
      <w:autoSpaceDE w:val="0"/>
      <w:autoSpaceDN w:val="0"/>
      <w:adjustRightInd w:val="0"/>
      <w:ind w:firstLine="720"/>
    </w:pPr>
    <w:rPr>
      <w:rFonts w:ascii="Arial" w:eastAsia="Times New Roman" w:hAnsi="Arial" w:cs="Arial"/>
    </w:rPr>
  </w:style>
  <w:style w:type="paragraph" w:customStyle="1" w:styleId="12">
    <w:name w:val="Основной текст1"/>
    <w:basedOn w:val="a"/>
    <w:uiPriority w:val="99"/>
    <w:rsid w:val="00347FB6"/>
    <w:pPr>
      <w:widowControl/>
      <w:shd w:val="clear" w:color="auto" w:fill="FFFFFF"/>
      <w:autoSpaceDE/>
      <w:autoSpaceDN/>
      <w:adjustRightInd/>
      <w:spacing w:before="960" w:line="331" w:lineRule="exact"/>
      <w:jc w:val="both"/>
    </w:pPr>
    <w:rPr>
      <w:rFonts w:ascii="Times New Roman" w:hAnsi="Times New Roman" w:cs="Times New Roman"/>
      <w:spacing w:val="10"/>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8939803C73ED29C2926E9C427FE67E1D8E074937EC879A5EFA11E9BC1BA29E9FA0A95A7B752A903Y2k8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46</Pages>
  <Words>12106</Words>
  <Characters>69010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Tatyana Demyanova</cp:lastModifiedBy>
  <cp:revision>69</cp:revision>
  <cp:lastPrinted>2014-07-07T11:47:00Z</cp:lastPrinted>
  <dcterms:created xsi:type="dcterms:W3CDTF">2016-08-09T09:46:00Z</dcterms:created>
  <dcterms:modified xsi:type="dcterms:W3CDTF">2017-05-03T08:31:00Z</dcterms:modified>
</cp:coreProperties>
</file>