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0402" w:rsidRDefault="00390402" w:rsidP="007C10E0">
      <w:pPr>
        <w:widowControl w:val="0"/>
        <w:spacing w:after="0" w:line="324" w:lineRule="exact"/>
        <w:ind w:right="2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Обоснование</w:t>
      </w:r>
    </w:p>
    <w:p w:rsidR="00390402" w:rsidRDefault="00390402" w:rsidP="007C10E0">
      <w:pPr>
        <w:widowControl w:val="0"/>
        <w:spacing w:after="0" w:line="324" w:lineRule="exact"/>
        <w:ind w:right="2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</w:t>
      </w:r>
      <w:r w:rsidRPr="00552A5C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конкуренцию</w:t>
      </w:r>
    </w:p>
    <w:p w:rsidR="00390402" w:rsidRPr="006E72C2" w:rsidRDefault="00390402" w:rsidP="007C10E0">
      <w:pPr>
        <w:widowControl w:val="0"/>
        <w:spacing w:after="0" w:line="324" w:lineRule="exact"/>
        <w:ind w:right="2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677"/>
      </w:tblGrid>
      <w:tr w:rsidR="00390402" w:rsidRPr="00DE6941">
        <w:trPr>
          <w:trHeight w:val="634"/>
        </w:trPr>
        <w:tc>
          <w:tcPr>
            <w:tcW w:w="9882" w:type="dxa"/>
          </w:tcPr>
          <w:p w:rsidR="007F29DE" w:rsidRPr="007F29DE" w:rsidRDefault="007F29DE" w:rsidP="007F29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29DE">
              <w:rPr>
                <w:rFonts w:ascii="Times New Roman" w:hAnsi="Times New Roman" w:cs="Times New Roman"/>
                <w:bCs/>
                <w:sz w:val="24"/>
                <w:szCs w:val="24"/>
              </w:rPr>
              <w:t>«</w:t>
            </w:r>
            <w:r w:rsidRPr="007F29DE">
              <w:rPr>
                <w:rFonts w:ascii="Times New Roman" w:hAnsi="Times New Roman" w:cs="Times New Roman"/>
                <w:b/>
                <w:sz w:val="24"/>
                <w:szCs w:val="24"/>
              </w:rPr>
              <w:t>О внесении изменений в постановление</w:t>
            </w:r>
          </w:p>
          <w:p w:rsidR="007F29DE" w:rsidRPr="007F29DE" w:rsidRDefault="007F29DE" w:rsidP="007F29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29D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администрации Алексеевского  городского округа  </w:t>
            </w:r>
          </w:p>
          <w:p w:rsidR="00390402" w:rsidRPr="007F29DE" w:rsidRDefault="007F29DE" w:rsidP="007F29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29DE">
              <w:rPr>
                <w:rFonts w:ascii="Times New Roman" w:hAnsi="Times New Roman" w:cs="Times New Roman"/>
                <w:b/>
                <w:sz w:val="24"/>
                <w:szCs w:val="24"/>
              </w:rPr>
              <w:t>от 27 июня 2024 года № 438</w:t>
            </w:r>
            <w:r w:rsidRPr="007F29DE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</w:p>
          <w:p w:rsidR="00A87AA3" w:rsidRDefault="00390402" w:rsidP="004055E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proofErr w:type="gramStart"/>
            <w:r w:rsidRPr="00DE6941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(наименование проекта нормативного правового акта администрации </w:t>
            </w:r>
            <w:proofErr w:type="gramEnd"/>
          </w:p>
          <w:p w:rsidR="00390402" w:rsidRPr="00DE6941" w:rsidRDefault="00390402" w:rsidP="004055E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proofErr w:type="gramStart"/>
            <w:r w:rsidRPr="00DE6941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Алексеевского </w:t>
            </w:r>
            <w:r w:rsidR="00A87AA3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ru-RU"/>
              </w:rPr>
              <w:t>муниципального</w:t>
            </w:r>
            <w:r w:rsidRPr="00DE6941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округа)</w:t>
            </w:r>
            <w:proofErr w:type="gramEnd"/>
          </w:p>
          <w:p w:rsidR="00390402" w:rsidRPr="00DE6941" w:rsidRDefault="00390402" w:rsidP="004055E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390402" w:rsidRPr="00DE6941">
        <w:tc>
          <w:tcPr>
            <w:tcW w:w="9882" w:type="dxa"/>
          </w:tcPr>
          <w:p w:rsidR="00390402" w:rsidRPr="008D0424" w:rsidRDefault="00390402" w:rsidP="008D0424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39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D042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Обоснование необходимости принятия нормативного правового акта (основания, концепция, це</w:t>
            </w:r>
            <w:r w:rsidRPr="008D0424">
              <w:rPr>
                <w:rFonts w:ascii="Times New Roman" w:hAnsi="Times New Roman" w:cs="Times New Roman"/>
                <w:lang w:eastAsia="ru-RU"/>
              </w:rPr>
              <w:t>ли, задачи, последствия принятия): настоящий проект постановления разработан</w:t>
            </w:r>
            <w:r w:rsidRPr="008D0424">
              <w:rPr>
                <w:rFonts w:ascii="Times New Roman" w:hAnsi="Times New Roman" w:cs="Times New Roman"/>
                <w:color w:val="FF0000"/>
                <w:lang w:eastAsia="ru-RU"/>
              </w:rPr>
              <w:t xml:space="preserve"> </w:t>
            </w:r>
            <w:r w:rsidR="008D0424" w:rsidRPr="008D0424">
              <w:rPr>
                <w:rFonts w:ascii="Times New Roman" w:hAnsi="Times New Roman" w:cs="Times New Roman"/>
                <w:lang w:eastAsia="ru-RU"/>
              </w:rPr>
              <w:t>в</w:t>
            </w:r>
            <w:r w:rsidR="008D0424" w:rsidRPr="008D0424">
              <w:rPr>
                <w:rFonts w:ascii="Times New Roman" w:hAnsi="Times New Roman" w:cs="Times New Roman"/>
              </w:rPr>
              <w:t xml:space="preserve">  целях стимулирования рождаемости, сохранения семейных ценностей и повышения уровня жизни граждан, одновременно родивших (усыновивших) двух детей</w:t>
            </w:r>
            <w:r w:rsidR="008D0424">
              <w:rPr>
                <w:rFonts w:ascii="Times New Roman" w:hAnsi="Times New Roman" w:cs="Times New Roman"/>
              </w:rPr>
              <w:t>.</w:t>
            </w:r>
          </w:p>
        </w:tc>
      </w:tr>
      <w:tr w:rsidR="00390402" w:rsidRPr="00DE6941">
        <w:tc>
          <w:tcPr>
            <w:tcW w:w="9882" w:type="dxa"/>
          </w:tcPr>
          <w:p w:rsidR="00390402" w:rsidRPr="00DE6941" w:rsidRDefault="00390402" w:rsidP="00DE6941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90402" w:rsidRPr="00DE6941">
        <w:tc>
          <w:tcPr>
            <w:tcW w:w="9882" w:type="dxa"/>
          </w:tcPr>
          <w:p w:rsidR="00390402" w:rsidRPr="00DE6941" w:rsidRDefault="00390402" w:rsidP="00A87AA3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34" w:firstLine="32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E694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Информация о влиянии положений проекта нормативного правового акта на состояние конкурентной среды на рынках товаров, работ, услуг Алексеевского </w:t>
            </w:r>
            <w:r w:rsidR="00A87A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муниципального </w:t>
            </w:r>
            <w:r w:rsidRPr="00DE694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округа (</w:t>
            </w:r>
            <w:proofErr w:type="gramStart"/>
            <w:r w:rsidRPr="00DE694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окажет</w:t>
            </w:r>
            <w:proofErr w:type="gramEnd"/>
            <w:r w:rsidRPr="00DE694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/не окажет, если окажет, укажите какое влияние и на какие товарные рынки): не окажет</w:t>
            </w:r>
          </w:p>
        </w:tc>
      </w:tr>
      <w:tr w:rsidR="00390402" w:rsidRPr="00DE6941">
        <w:tc>
          <w:tcPr>
            <w:tcW w:w="9882" w:type="dxa"/>
          </w:tcPr>
          <w:p w:rsidR="00390402" w:rsidRPr="00DE6941" w:rsidRDefault="00390402" w:rsidP="00DE6941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90402" w:rsidRPr="00DE6941">
        <w:tc>
          <w:tcPr>
            <w:tcW w:w="9882" w:type="dxa"/>
          </w:tcPr>
          <w:p w:rsidR="00390402" w:rsidRPr="00DE6941" w:rsidRDefault="00390402" w:rsidP="00DE6941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E694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Информация о положениях проекта нормативного правового акта, которые могут</w:t>
            </w:r>
          </w:p>
          <w:p w:rsidR="00390402" w:rsidRPr="00DE6941" w:rsidRDefault="00390402" w:rsidP="00A87A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E694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привести к недопущению, ограничению или устранению конкуренции на рынках товаров, работ, услуг Алексеевского </w:t>
            </w:r>
            <w:r w:rsidR="00A87A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 w:rsidRPr="00DE694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округа (</w:t>
            </w:r>
            <w:proofErr w:type="gramStart"/>
            <w:r w:rsidRPr="00DE694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отсутствуют</w:t>
            </w:r>
            <w:proofErr w:type="gramEnd"/>
            <w:r w:rsidRPr="00DE694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/присутствуют, если присутствуют, отразите короткое обоснование их наличия): отсутствую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DE694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390402" w:rsidRPr="00DE6941">
        <w:tc>
          <w:tcPr>
            <w:tcW w:w="9882" w:type="dxa"/>
          </w:tcPr>
          <w:p w:rsidR="00390402" w:rsidRPr="00DE6941" w:rsidRDefault="00390402" w:rsidP="00DE6941">
            <w:pPr>
              <w:pStyle w:val="a4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90402" w:rsidRDefault="00390402" w:rsidP="007C10E0">
      <w:pPr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390402" w:rsidRDefault="00390402"/>
    <w:sectPr w:rsidR="00390402" w:rsidSect="004823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B06744"/>
    <w:multiLevelType w:val="hybridMultilevel"/>
    <w:tmpl w:val="3B36F7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B53D4"/>
    <w:rsid w:val="00055FD7"/>
    <w:rsid w:val="00080340"/>
    <w:rsid w:val="000B3FA2"/>
    <w:rsid w:val="000B53D4"/>
    <w:rsid w:val="00105F3F"/>
    <w:rsid w:val="001C1546"/>
    <w:rsid w:val="001E5E2F"/>
    <w:rsid w:val="00201964"/>
    <w:rsid w:val="00241D31"/>
    <w:rsid w:val="002723F2"/>
    <w:rsid w:val="0032433F"/>
    <w:rsid w:val="0037763E"/>
    <w:rsid w:val="00390402"/>
    <w:rsid w:val="003B6F85"/>
    <w:rsid w:val="003C4F94"/>
    <w:rsid w:val="003C5D00"/>
    <w:rsid w:val="004055E7"/>
    <w:rsid w:val="0048233A"/>
    <w:rsid w:val="00497D07"/>
    <w:rsid w:val="004C11F8"/>
    <w:rsid w:val="004F7130"/>
    <w:rsid w:val="005300EB"/>
    <w:rsid w:val="00537C14"/>
    <w:rsid w:val="0054369E"/>
    <w:rsid w:val="00552A5C"/>
    <w:rsid w:val="00566902"/>
    <w:rsid w:val="00583D84"/>
    <w:rsid w:val="006075DC"/>
    <w:rsid w:val="006E72C2"/>
    <w:rsid w:val="00702403"/>
    <w:rsid w:val="00717777"/>
    <w:rsid w:val="00726364"/>
    <w:rsid w:val="00764DF1"/>
    <w:rsid w:val="007C10E0"/>
    <w:rsid w:val="007C3A28"/>
    <w:rsid w:val="007E62B2"/>
    <w:rsid w:val="007F29DE"/>
    <w:rsid w:val="00864F51"/>
    <w:rsid w:val="00886FB8"/>
    <w:rsid w:val="008B640D"/>
    <w:rsid w:val="008C1FC0"/>
    <w:rsid w:val="008D0424"/>
    <w:rsid w:val="008D2020"/>
    <w:rsid w:val="008F1394"/>
    <w:rsid w:val="008F3322"/>
    <w:rsid w:val="009318E1"/>
    <w:rsid w:val="00963A57"/>
    <w:rsid w:val="00975295"/>
    <w:rsid w:val="00A23990"/>
    <w:rsid w:val="00A35DB9"/>
    <w:rsid w:val="00A54D72"/>
    <w:rsid w:val="00A87AA3"/>
    <w:rsid w:val="00AB0C6D"/>
    <w:rsid w:val="00B03B22"/>
    <w:rsid w:val="00B62354"/>
    <w:rsid w:val="00B83A4D"/>
    <w:rsid w:val="00C07BF7"/>
    <w:rsid w:val="00C3174D"/>
    <w:rsid w:val="00C94717"/>
    <w:rsid w:val="00CA7D66"/>
    <w:rsid w:val="00CB0A1F"/>
    <w:rsid w:val="00CD205B"/>
    <w:rsid w:val="00CF74D9"/>
    <w:rsid w:val="00D515B8"/>
    <w:rsid w:val="00DC1D94"/>
    <w:rsid w:val="00DC2BAC"/>
    <w:rsid w:val="00DE6941"/>
    <w:rsid w:val="00DF77CC"/>
    <w:rsid w:val="00E22A04"/>
    <w:rsid w:val="00E67F22"/>
    <w:rsid w:val="00E90D49"/>
    <w:rsid w:val="00EC567E"/>
    <w:rsid w:val="00ED2303"/>
    <w:rsid w:val="00EF3722"/>
    <w:rsid w:val="00F14847"/>
    <w:rsid w:val="00F464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0E0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7C10E0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7C10E0"/>
    <w:pPr>
      <w:ind w:left="720"/>
    </w:pPr>
  </w:style>
  <w:style w:type="character" w:styleId="a5">
    <w:name w:val="Hyperlink"/>
    <w:basedOn w:val="a0"/>
    <w:uiPriority w:val="99"/>
    <w:unhideWhenUsed/>
    <w:rsid w:val="00CA7D66"/>
    <w:rPr>
      <w:color w:val="0000FF"/>
      <w:u w:val="single"/>
    </w:rPr>
  </w:style>
  <w:style w:type="paragraph" w:styleId="a6">
    <w:name w:val="Normal (Web)"/>
    <w:basedOn w:val="a"/>
    <w:uiPriority w:val="99"/>
    <w:semiHidden/>
    <w:unhideWhenUsed/>
    <w:rsid w:val="00CA7D66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454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330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7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8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29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187</Words>
  <Characters>1072</Characters>
  <Application>Microsoft Office Word</Application>
  <DocSecurity>0</DocSecurity>
  <Lines>8</Lines>
  <Paragraphs>2</Paragraphs>
  <ScaleCrop>false</ScaleCrop>
  <Company/>
  <LinksUpToDate>false</LinksUpToDate>
  <CharactersWithSpaces>1257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cp:keywords/>
  <dc:description/>
  <cp:lastModifiedBy>Пользователь</cp:lastModifiedBy>
  <cp:revision>51</cp:revision>
  <dcterms:created xsi:type="dcterms:W3CDTF">2019-08-30T07:26:00Z</dcterms:created>
  <dcterms:modified xsi:type="dcterms:W3CDTF">2025-02-17T11:35:00Z</dcterms:modified>
</cp:coreProperties>
</file>