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59F8" w:rsidRPr="00C959F8" w:rsidTr="00886FB8">
        <w:trPr>
          <w:trHeight w:val="634"/>
        </w:trPr>
        <w:tc>
          <w:tcPr>
            <w:tcW w:w="9882" w:type="dxa"/>
          </w:tcPr>
          <w:p w:rsidR="009A1552" w:rsidRDefault="009A1552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E62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E6222">
              <w:rPr>
                <w:rFonts w:ascii="Times New Roman" w:hAnsi="Times New Roman"/>
                <w:b/>
                <w:sz w:val="24"/>
                <w:szCs w:val="24"/>
              </w:rPr>
              <w:t xml:space="preserve">О </w:t>
            </w:r>
            <w:r w:rsidR="009B5C95">
              <w:rPr>
                <w:rFonts w:ascii="Times New Roman" w:hAnsi="Times New Roman"/>
                <w:b/>
                <w:sz w:val="24"/>
                <w:szCs w:val="24"/>
              </w:rPr>
              <w:t>создании оперативного штаба</w:t>
            </w:r>
            <w:r w:rsidRPr="00DE62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9A1552" w:rsidRDefault="009A1552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A1552" w:rsidRDefault="007C10E0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</w:t>
            </w:r>
            <w:proofErr w:type="gramEnd"/>
          </w:p>
          <w:p w:rsidR="007C10E0" w:rsidRPr="00C959F8" w:rsidRDefault="007C10E0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</w:t>
            </w:r>
            <w:r w:rsidR="009A15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страции Алексеевского муниципального</w:t>
            </w: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C959F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9B5C95" w:rsidRDefault="007C10E0" w:rsidP="009B5C95">
            <w:pPr>
              <w:pStyle w:val="a5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9B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</w:t>
            </w:r>
            <w:r w:rsidR="00886FB8" w:rsidRPr="009B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разработан в</w:t>
            </w:r>
            <w:r w:rsidR="00FF4658" w:rsidRPr="009B5C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соответствии с </w:t>
            </w:r>
            <w:r w:rsidR="009B5C95" w:rsidRPr="009B5C95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  <w:t>Постановлением Губернатора Белгородской области от 19 октября 2022 года № 186 «О мерах</w:t>
            </w:r>
            <w:bookmarkStart w:id="0" w:name="_GoBack"/>
            <w:bookmarkEnd w:id="0"/>
            <w:r w:rsidR="009B5C95" w:rsidRPr="009B5C95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  <w:t xml:space="preserve"> по реализации в Белгородской области Указа Президента Российской Федерации от 19 октября 2022 года № 757»</w:t>
            </w:r>
            <w:r w:rsidR="009B5C95" w:rsidRPr="009B5C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9A1552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9A155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FF4658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9A1552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FF4658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9A155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9A1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9A1552" w:rsidRDefault="007C10E0" w:rsidP="00FF465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Pr="00C959F8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Pr="00C959F8" w:rsidRDefault="007C3A28"/>
    <w:sectPr w:rsidR="007C3A28" w:rsidRPr="00C95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1F4A97"/>
    <w:rsid w:val="00251034"/>
    <w:rsid w:val="002E2A70"/>
    <w:rsid w:val="003939A8"/>
    <w:rsid w:val="00726364"/>
    <w:rsid w:val="007777A6"/>
    <w:rsid w:val="00782DED"/>
    <w:rsid w:val="007C10E0"/>
    <w:rsid w:val="007C3A28"/>
    <w:rsid w:val="00886FB8"/>
    <w:rsid w:val="008F144E"/>
    <w:rsid w:val="009A1552"/>
    <w:rsid w:val="009B5C95"/>
    <w:rsid w:val="00A54D72"/>
    <w:rsid w:val="00B106C0"/>
    <w:rsid w:val="00BC1635"/>
    <w:rsid w:val="00C959F8"/>
    <w:rsid w:val="00CA2058"/>
    <w:rsid w:val="00DF77CC"/>
    <w:rsid w:val="00FB08FD"/>
    <w:rsid w:val="00FD3634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Kristina Kartashova</cp:lastModifiedBy>
  <cp:revision>25</cp:revision>
  <dcterms:created xsi:type="dcterms:W3CDTF">2019-08-30T07:26:00Z</dcterms:created>
  <dcterms:modified xsi:type="dcterms:W3CDTF">2025-02-28T08:46:00Z</dcterms:modified>
</cp:coreProperties>
</file>