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103" w:rsidRPr="000B6103" w:rsidRDefault="000B6103" w:rsidP="000B6103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B6103">
        <w:rPr>
          <w:rFonts w:ascii="Times New Roman" w:eastAsia="Calibri" w:hAnsi="Times New Roman" w:cs="Times New Roman"/>
          <w:b/>
          <w:sz w:val="28"/>
          <w:szCs w:val="28"/>
        </w:rPr>
        <w:t xml:space="preserve">Доклад  </w:t>
      </w:r>
      <w:proofErr w:type="gramStart"/>
      <w:r w:rsidRPr="000B6103">
        <w:rPr>
          <w:rFonts w:ascii="Times New Roman" w:eastAsia="Calibri" w:hAnsi="Times New Roman" w:cs="Times New Roman"/>
          <w:b/>
          <w:sz w:val="28"/>
          <w:szCs w:val="28"/>
        </w:rPr>
        <w:t>о</w:t>
      </w:r>
      <w:proofErr w:type="gramEnd"/>
      <w:r w:rsidRPr="000B610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gramStart"/>
      <w:r w:rsidRPr="000B6103">
        <w:rPr>
          <w:rFonts w:ascii="Times New Roman" w:eastAsia="Calibri" w:hAnsi="Times New Roman" w:cs="Times New Roman"/>
          <w:b/>
          <w:sz w:val="28"/>
          <w:szCs w:val="28"/>
        </w:rPr>
        <w:t>правоприменительной</w:t>
      </w:r>
      <w:proofErr w:type="gramEnd"/>
      <w:r w:rsidRPr="000B6103">
        <w:rPr>
          <w:rFonts w:ascii="Times New Roman" w:eastAsia="Calibri" w:hAnsi="Times New Roman" w:cs="Times New Roman"/>
          <w:b/>
          <w:sz w:val="28"/>
          <w:szCs w:val="28"/>
        </w:rPr>
        <w:t xml:space="preserve"> практики при осуществлении муниципального контроля на автомобильном транспорте и в дорожном хозяйстве в границах Алексеевского муниципального округа за 2023год</w:t>
      </w:r>
    </w:p>
    <w:p w:rsidR="000B6103" w:rsidRPr="000B6103" w:rsidRDefault="000B6103" w:rsidP="000B6103">
      <w:pPr>
        <w:keepNext/>
        <w:keepLines/>
        <w:tabs>
          <w:tab w:val="left" w:pos="11624"/>
        </w:tabs>
        <w:spacing w:after="0"/>
        <w:ind w:right="-739"/>
        <w:outlineLvl w:val="0"/>
        <w:rPr>
          <w:rFonts w:ascii="Times New Roman" w:eastAsia="Arial Unicode MS" w:hAnsi="Times New Roman" w:cs="Times New Roman"/>
          <w:b/>
          <w:sz w:val="24"/>
          <w:szCs w:val="24"/>
          <w:u w:color="000000"/>
        </w:rPr>
      </w:pPr>
    </w:p>
    <w:p w:rsidR="000B6103" w:rsidRPr="000B6103" w:rsidRDefault="000B6103" w:rsidP="000B6103">
      <w:pPr>
        <w:keepNext/>
        <w:keepLines/>
        <w:tabs>
          <w:tab w:val="left" w:pos="11624"/>
        </w:tabs>
        <w:jc w:val="center"/>
        <w:outlineLvl w:val="0"/>
        <w:rPr>
          <w:rFonts w:ascii="Times New Roman" w:eastAsia="Arial Unicode MS" w:hAnsi="Times New Roman" w:cs="Times New Roman"/>
          <w:b/>
          <w:sz w:val="28"/>
          <w:szCs w:val="24"/>
          <w:u w:color="000000"/>
        </w:rPr>
      </w:pPr>
      <w:r w:rsidRPr="000B6103">
        <w:rPr>
          <w:rFonts w:ascii="Times New Roman" w:eastAsia="Arial Unicode MS" w:hAnsi="Times New Roman" w:cs="Times New Roman"/>
          <w:b/>
          <w:sz w:val="28"/>
          <w:szCs w:val="24"/>
          <w:u w:color="000000"/>
        </w:rPr>
        <w:t>Уведомление о проведении общественного обсуждения</w:t>
      </w:r>
    </w:p>
    <w:p w:rsidR="000B6103" w:rsidRPr="000B6103" w:rsidRDefault="000B6103" w:rsidP="000B61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B6103">
        <w:rPr>
          <w:rFonts w:ascii="Times New Roman" w:eastAsia="Calibri" w:hAnsi="Times New Roman" w:cs="Times New Roman"/>
          <w:sz w:val="28"/>
        </w:rPr>
        <w:t xml:space="preserve">Администрация  Алексеевского муниципального округа сообщает, что в соответствии со ст.47 Федерального закона от 31 июля 2020 г. № 248-ФЗ «О государственном контроле (надзоре) и муниципальном контроле», </w:t>
      </w:r>
      <w:r w:rsidRPr="000B6103">
        <w:rPr>
          <w:rFonts w:ascii="Times New Roman" w:eastAsia="Calibri" w:hAnsi="Times New Roman" w:cs="Times New Roman"/>
          <w:b/>
          <w:sz w:val="28"/>
        </w:rPr>
        <w:t>с  29 октября по 13 ноября 2024 года</w:t>
      </w:r>
      <w:r w:rsidRPr="000B6103">
        <w:rPr>
          <w:rFonts w:ascii="Times New Roman" w:eastAsia="Calibri" w:hAnsi="Times New Roman" w:cs="Times New Roman"/>
          <w:sz w:val="28"/>
        </w:rPr>
        <w:t xml:space="preserve"> проводится общественное обсуждение проекта доклада </w:t>
      </w:r>
      <w:r w:rsidRPr="000B61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правоприменительной практики при осуществлении муниципального контроля </w:t>
      </w:r>
      <w:r w:rsidRPr="000B6103">
        <w:rPr>
          <w:rFonts w:ascii="Times New Roman" w:eastAsia="Calibri" w:hAnsi="Times New Roman" w:cs="Times New Roman"/>
          <w:sz w:val="28"/>
          <w:szCs w:val="28"/>
        </w:rPr>
        <w:t xml:space="preserve">на автомобильном транспорте и в дорожном хозяйстве </w:t>
      </w:r>
      <w:r w:rsidRPr="000B6103">
        <w:rPr>
          <w:rFonts w:ascii="Times New Roman" w:eastAsia="Times New Roman" w:hAnsi="Times New Roman" w:cs="Times New Roman"/>
          <w:sz w:val="28"/>
          <w:szCs w:val="28"/>
        </w:rPr>
        <w:t xml:space="preserve">в границах Алексеевского муниципального округа </w:t>
      </w:r>
      <w:r w:rsidRPr="000B6103">
        <w:rPr>
          <w:rFonts w:ascii="Times New Roman" w:eastAsia="Calibri" w:hAnsi="Times New Roman" w:cs="Times New Roman"/>
          <w:sz w:val="28"/>
          <w:szCs w:val="28"/>
        </w:rPr>
        <w:t>за 2023год</w:t>
      </w:r>
      <w:proofErr w:type="gramEnd"/>
    </w:p>
    <w:p w:rsidR="000B6103" w:rsidRPr="000B6103" w:rsidRDefault="000B6103" w:rsidP="000B6103">
      <w:pPr>
        <w:ind w:firstLine="709"/>
        <w:jc w:val="both"/>
        <w:rPr>
          <w:rFonts w:ascii="Times New Roman" w:eastAsia="Calibri" w:hAnsi="Times New Roman" w:cs="Times New Roman"/>
          <w:sz w:val="28"/>
        </w:rPr>
      </w:pPr>
    </w:p>
    <w:p w:rsidR="000B6103" w:rsidRPr="000B6103" w:rsidRDefault="000B6103" w:rsidP="000B6103">
      <w:pPr>
        <w:autoSpaceDE w:val="0"/>
        <w:autoSpaceDN w:val="0"/>
        <w:adjustRightInd w:val="0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0B6103">
        <w:rPr>
          <w:rFonts w:ascii="Times New Roman" w:eastAsia="Calibri" w:hAnsi="Times New Roman" w:cs="Times New Roman"/>
          <w:b/>
          <w:sz w:val="28"/>
          <w:szCs w:val="28"/>
        </w:rPr>
        <w:t>Предложения принимаются с 29 октября по 13 ноября 2024 года</w:t>
      </w:r>
    </w:p>
    <w:p w:rsidR="000B6103" w:rsidRPr="000B6103" w:rsidRDefault="000B6103" w:rsidP="000B6103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 w:rsidRPr="000B6103">
        <w:rPr>
          <w:rFonts w:ascii="Times New Roman" w:eastAsia="Calibri" w:hAnsi="Times New Roman" w:cs="Times New Roman"/>
          <w:sz w:val="28"/>
        </w:rPr>
        <w:t>Способы подачи предложений по итогам рассмотрения:</w:t>
      </w:r>
    </w:p>
    <w:p w:rsidR="000B6103" w:rsidRPr="000B6103" w:rsidRDefault="000B6103" w:rsidP="000B610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6103">
        <w:rPr>
          <w:rFonts w:ascii="Times New Roman" w:eastAsia="Calibri" w:hAnsi="Times New Roman" w:cs="Times New Roman"/>
          <w:sz w:val="28"/>
          <w:szCs w:val="28"/>
        </w:rPr>
        <w:t xml:space="preserve">Письмом на адрес электронной почты: </w:t>
      </w:r>
      <w:hyperlink r:id="rId5" w:history="1">
        <w:r w:rsidRPr="000B6103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adm</w:t>
        </w:r>
        <w:r w:rsidRPr="000B6103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.</w:t>
        </w:r>
        <w:r w:rsidRPr="000B6103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transport</w:t>
        </w:r>
        <w:r w:rsidRPr="000B6103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@</w:t>
        </w:r>
        <w:r w:rsidRPr="000B6103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yandex</w:t>
        </w:r>
        <w:r w:rsidRPr="000B6103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.</w:t>
        </w:r>
        <w:proofErr w:type="spellStart"/>
        <w:r w:rsidRPr="000B6103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ru</w:t>
        </w:r>
        <w:proofErr w:type="spellEnd"/>
      </w:hyperlink>
    </w:p>
    <w:p w:rsidR="000B6103" w:rsidRPr="000B6103" w:rsidRDefault="000B6103" w:rsidP="000B6103">
      <w:pPr>
        <w:spacing w:after="0"/>
        <w:jc w:val="both"/>
        <w:rPr>
          <w:rFonts w:ascii="Times New Roman" w:eastAsia="Calibri" w:hAnsi="Times New Roman" w:cs="Times New Roman"/>
          <w:sz w:val="28"/>
        </w:rPr>
      </w:pPr>
      <w:r w:rsidRPr="000B6103">
        <w:rPr>
          <w:rFonts w:ascii="Times New Roman" w:eastAsia="Calibri" w:hAnsi="Times New Roman" w:cs="Times New Roman"/>
          <w:sz w:val="28"/>
        </w:rPr>
        <w:t xml:space="preserve">Поданные в период общественного обсуждения предложения рассматриваются органом муниципального контроля </w:t>
      </w:r>
      <w:r w:rsidRPr="000B6103">
        <w:rPr>
          <w:rFonts w:ascii="Times New Roman" w:eastAsia="Calibri" w:hAnsi="Times New Roman" w:cs="Times New Roman"/>
          <w:sz w:val="28"/>
          <w:szCs w:val="28"/>
        </w:rPr>
        <w:t>на автомобильном транспорте и в дорожном хозяйстве</w:t>
      </w:r>
      <w:r w:rsidRPr="000B6103">
        <w:rPr>
          <w:rFonts w:ascii="Times New Roman" w:eastAsia="Calibri" w:hAnsi="Times New Roman" w:cs="Times New Roman"/>
          <w:sz w:val="28"/>
        </w:rPr>
        <w:t xml:space="preserve"> с 14 ноября  по  28 ноября  2024 года.</w:t>
      </w:r>
    </w:p>
    <w:p w:rsidR="000B6103" w:rsidRPr="000B6103" w:rsidRDefault="000B6103" w:rsidP="000B6103">
      <w:pPr>
        <w:keepNext/>
        <w:keepLines/>
        <w:tabs>
          <w:tab w:val="left" w:pos="11624"/>
        </w:tabs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b/>
          <w:sz w:val="32"/>
          <w:szCs w:val="24"/>
          <w:u w:color="000000"/>
        </w:rPr>
      </w:pPr>
    </w:p>
    <w:p w:rsidR="000B6103" w:rsidRPr="000B6103" w:rsidRDefault="000B6103" w:rsidP="000B6103">
      <w:pPr>
        <w:spacing w:after="0" w:line="240" w:lineRule="auto"/>
        <w:rPr>
          <w:rFonts w:ascii="Times New Roman" w:eastAsia="Arial Unicode MS" w:hAnsi="Times New Roman" w:cs="Times New Roman"/>
          <w:b/>
          <w:sz w:val="28"/>
          <w:szCs w:val="24"/>
          <w:u w:color="000000"/>
        </w:rPr>
      </w:pPr>
      <w:r w:rsidRPr="000B6103">
        <w:rPr>
          <w:rFonts w:ascii="Times New Roman" w:eastAsia="Arial Unicode MS" w:hAnsi="Times New Roman" w:cs="Times New Roman"/>
          <w:b/>
          <w:sz w:val="28"/>
          <w:szCs w:val="24"/>
          <w:u w:color="000000"/>
        </w:rPr>
        <w:br w:type="page"/>
      </w:r>
    </w:p>
    <w:p w:rsidR="00EC3914" w:rsidRDefault="00EC3914">
      <w:bookmarkStart w:id="0" w:name="_GoBack"/>
      <w:bookmarkEnd w:id="0"/>
    </w:p>
    <w:sectPr w:rsidR="00EC39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3F8"/>
    <w:rsid w:val="000B6103"/>
    <w:rsid w:val="00B613F8"/>
    <w:rsid w:val="00EC3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dm.transport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168</Words>
  <Characters>961</Characters>
  <Application>Microsoft Office Word</Application>
  <DocSecurity>0</DocSecurity>
  <Lines>8</Lines>
  <Paragraphs>2</Paragraphs>
  <ScaleCrop>false</ScaleCrop>
  <Company/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 Harzhan</dc:creator>
  <cp:keywords/>
  <dc:description/>
  <cp:lastModifiedBy>Yulia Harzhan</cp:lastModifiedBy>
  <cp:revision>2</cp:revision>
  <dcterms:created xsi:type="dcterms:W3CDTF">2024-11-29T12:53:00Z</dcterms:created>
  <dcterms:modified xsi:type="dcterms:W3CDTF">2024-11-29T12:53:00Z</dcterms:modified>
</cp:coreProperties>
</file>