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Принять участие в </w:t>
      </w:r>
      <w:r w:rsidR="00BD6D3C">
        <w:rPr>
          <w:color w:val="000000"/>
          <w:sz w:val="28"/>
          <w:szCs w:val="28"/>
        </w:rPr>
        <w:t>рейтинговом</w:t>
      </w:r>
      <w:r>
        <w:rPr>
          <w:color w:val="000000"/>
          <w:sz w:val="28"/>
          <w:szCs w:val="28"/>
        </w:rPr>
        <w:t xml:space="preserve"> голосовании</w:t>
      </w:r>
      <w:r w:rsidR="00BD6D3C">
        <w:rPr>
          <w:color w:val="000000"/>
          <w:sz w:val="28"/>
          <w:szCs w:val="28"/>
        </w:rPr>
        <w:t xml:space="preserve"> (онлайн-голосование)</w:t>
      </w:r>
      <w:r>
        <w:rPr>
          <w:color w:val="000000"/>
          <w:sz w:val="28"/>
          <w:szCs w:val="28"/>
        </w:rPr>
        <w:t xml:space="preserve">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38760D2" wp14:editId="6739168A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03EF4CC8" wp14:editId="0B59B9F7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FBADCF7" wp14:editId="183216DE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F24973" wp14:editId="30A4657D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9C634B" wp14:editId="4299FC41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74DFFCD" wp14:editId="62EE47C8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55CA45B" wp14:editId="7CC1E0B2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50F35FC0" wp14:editId="4656928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271C613E" wp14:editId="06CB53A8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2B1527" wp14:editId="37DD6A0A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</w:t>
      </w:r>
      <w:r w:rsidR="00BD6D3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Благоустройство</w:t>
      </w:r>
      <w:r w:rsidR="00BD6D3C">
        <w:rPr>
          <w:color w:val="000000"/>
          <w:sz w:val="28"/>
          <w:szCs w:val="28"/>
        </w:rPr>
        <w:t xml:space="preserve">» </w:t>
      </w:r>
      <w:bookmarkStart w:id="0" w:name="_GoBack"/>
      <w:bookmarkEnd w:id="0"/>
      <w:r>
        <w:rPr>
          <w:color w:val="000000"/>
          <w:sz w:val="28"/>
          <w:szCs w:val="28"/>
        </w:rPr>
        <w:t xml:space="preserve">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4) будет определен конкретный муниципалитет и появится список территорий/</w:t>
      </w:r>
      <w:proofErr w:type="gramStart"/>
      <w:r>
        <w:rPr>
          <w:color w:val="000000"/>
          <w:sz w:val="28"/>
          <w:szCs w:val="28"/>
        </w:rPr>
        <w:t>дизайн-проектов</w:t>
      </w:r>
      <w:proofErr w:type="gramEnd"/>
      <w:r>
        <w:rPr>
          <w:color w:val="000000"/>
          <w:sz w:val="28"/>
          <w:szCs w:val="28"/>
        </w:rPr>
        <w:t xml:space="preserve">, по которым сможет проголосовать гражданин. </w:t>
      </w:r>
    </w:p>
    <w:p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35273D8D" wp14:editId="7BE73AD9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8D7E89B" wp14:editId="048F47B3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F5F4AB1" wp14:editId="7F1F32C2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651753" wp14:editId="5BF31C0B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53"/>
    <w:rsid w:val="000170F3"/>
    <w:rsid w:val="00064EC4"/>
    <w:rsid w:val="00066EF3"/>
    <w:rsid w:val="000C3FE2"/>
    <w:rsid w:val="001C0C34"/>
    <w:rsid w:val="00247C4B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D6D3C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D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D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Lyubov Vorontsova</cp:lastModifiedBy>
  <cp:revision>3</cp:revision>
  <dcterms:created xsi:type="dcterms:W3CDTF">2021-04-19T02:11:00Z</dcterms:created>
  <dcterms:modified xsi:type="dcterms:W3CDTF">2023-03-31T08:04:00Z</dcterms:modified>
</cp:coreProperties>
</file>