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340A3B" w:rsidRPr="003105CC" w:rsidRDefault="00340A3B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RPr="004559FB" w:rsidTr="00FB2B36">
        <w:trPr>
          <w:trHeight w:val="1762"/>
        </w:trPr>
        <w:tc>
          <w:tcPr>
            <w:tcW w:w="9889" w:type="dxa"/>
          </w:tcPr>
          <w:p w:rsidR="002F00BC" w:rsidRPr="002F00BC" w:rsidRDefault="00FB2B36" w:rsidP="002F00BC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A674D9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F00B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A674D9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="004559FB" w:rsidRPr="00A674D9">
              <w:rPr>
                <w:rStyle w:val="89pt"/>
                <w:rFonts w:eastAsiaTheme="minorHAnsi"/>
                <w:sz w:val="24"/>
                <w:szCs w:val="24"/>
              </w:rPr>
              <w:t xml:space="preserve"> </w:t>
            </w:r>
            <w:r w:rsidRPr="00A674D9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</w:t>
            </w:r>
            <w:r w:rsidR="004559FB" w:rsidRPr="00A674D9">
              <w:rPr>
                <w:rFonts w:ascii="Times New Roman" w:hAnsi="Times New Roman" w:cs="Times New Roman"/>
                <w:sz w:val="24"/>
                <w:szCs w:val="24"/>
              </w:rPr>
              <w:t xml:space="preserve">й посредством сбора замечаний и </w:t>
            </w:r>
            <w:r w:rsidRPr="00A674D9">
              <w:rPr>
                <w:rFonts w:ascii="Times New Roman" w:hAnsi="Times New Roman" w:cs="Times New Roman"/>
                <w:sz w:val="24"/>
                <w:szCs w:val="24"/>
              </w:rPr>
              <w:t>предложений организаций и граждан по</w:t>
            </w:r>
            <w:r w:rsidRPr="00A67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</w:t>
            </w:r>
            <w:r w:rsidRPr="00A6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ED4" w:rsidRPr="00A674D9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постановления</w:t>
            </w:r>
            <w:r w:rsidR="003B0ED4" w:rsidRPr="00205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0BC" w:rsidRPr="002F0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193506" w:rsidRPr="001935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создании комиссии по отбору проектов для участия в конкурсах на получение государственной поддержки в виде грантов и субсидий</w:t>
            </w:r>
            <w:r w:rsidR="002F00BC" w:rsidRPr="002F00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B2B36" w:rsidRPr="004559FB" w:rsidRDefault="002F00BC" w:rsidP="002F00BC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="00FB2B36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(наименование нормативного правового акта администрации Алексеевского </w:t>
            </w:r>
            <w:r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муниципального </w:t>
            </w:r>
            <w:r w:rsidR="00FB2B36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округа</w:t>
            </w:r>
            <w:r w:rsidR="004559FB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="00FB2B36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их влияния на конкуренцию</w:t>
            </w:r>
            <w:r w:rsidR="004559FB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)</w:t>
            </w:r>
          </w:p>
        </w:tc>
      </w:tr>
      <w:tr w:rsidR="00FB2B36" w:rsidRPr="004559FB" w:rsidTr="00FB2B36">
        <w:trPr>
          <w:trHeight w:val="2313"/>
        </w:trPr>
        <w:tc>
          <w:tcPr>
            <w:tcW w:w="9889" w:type="dxa"/>
          </w:tcPr>
          <w:p w:rsidR="00FB2B36" w:rsidRPr="00C7130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71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FB2B36" w:rsidRPr="00C7130B" w:rsidRDefault="00FB2B36" w:rsidP="004559FB">
            <w:pPr>
              <w:ind w:firstLine="709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713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4559FB" w:rsidRPr="00635D7C" w:rsidRDefault="00FB2B36" w:rsidP="004559FB">
            <w:pPr>
              <w:ind w:firstLine="709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635D7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340A3B" w:rsidRPr="00635D7C">
              <w:rPr>
                <w:sz w:val="24"/>
                <w:szCs w:val="24"/>
              </w:rPr>
              <w:t xml:space="preserve"> </w:t>
            </w:r>
            <w:proofErr w:type="spellStart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357@</w:t>
            </w:r>
            <w:proofErr w:type="spellStart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yandex</w:t>
            </w:r>
            <w:proofErr w:type="spellEnd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635D7C"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  <w:r w:rsidRPr="00635D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</w:t>
            </w:r>
          </w:p>
          <w:p w:rsidR="00A674D9" w:rsidRPr="00635D7C" w:rsidRDefault="00A674D9" w:rsidP="00A674D9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https</w:t>
            </w:r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gosuslugi</w:t>
            </w:r>
            <w:proofErr w:type="spellEnd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635D7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674D9" w:rsidRDefault="00FB2B36" w:rsidP="00A674D9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635D7C"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="00193506">
              <w:rPr>
                <w:sz w:val="24"/>
                <w:szCs w:val="24"/>
              </w:rPr>
              <w:t>18</w:t>
            </w:r>
            <w:r w:rsidR="00A82AA6" w:rsidRPr="00635D7C">
              <w:rPr>
                <w:sz w:val="24"/>
                <w:szCs w:val="24"/>
              </w:rPr>
              <w:t>.</w:t>
            </w:r>
            <w:r w:rsidR="00193506">
              <w:rPr>
                <w:sz w:val="24"/>
                <w:szCs w:val="24"/>
              </w:rPr>
              <w:t>02</w:t>
            </w:r>
            <w:r w:rsidR="00635D7C" w:rsidRPr="00635D7C">
              <w:rPr>
                <w:sz w:val="24"/>
                <w:szCs w:val="24"/>
              </w:rPr>
              <w:t>.202</w:t>
            </w:r>
            <w:r w:rsidR="00193506">
              <w:rPr>
                <w:sz w:val="24"/>
                <w:szCs w:val="24"/>
              </w:rPr>
              <w:t>5</w:t>
            </w:r>
            <w:r w:rsidR="00340A3B" w:rsidRPr="00635D7C">
              <w:rPr>
                <w:sz w:val="24"/>
                <w:szCs w:val="24"/>
              </w:rPr>
              <w:t xml:space="preserve"> </w:t>
            </w:r>
            <w:r w:rsidRPr="00635D7C">
              <w:rPr>
                <w:sz w:val="24"/>
                <w:szCs w:val="24"/>
              </w:rPr>
              <w:t xml:space="preserve">года по </w:t>
            </w:r>
            <w:r w:rsidR="00193506">
              <w:rPr>
                <w:sz w:val="24"/>
                <w:szCs w:val="24"/>
              </w:rPr>
              <w:t>03</w:t>
            </w:r>
            <w:r w:rsidR="00A34339" w:rsidRPr="00635D7C">
              <w:rPr>
                <w:sz w:val="24"/>
                <w:szCs w:val="24"/>
              </w:rPr>
              <w:t>.</w:t>
            </w:r>
            <w:r w:rsidR="00193506">
              <w:rPr>
                <w:sz w:val="24"/>
                <w:szCs w:val="24"/>
              </w:rPr>
              <w:t>03</w:t>
            </w:r>
            <w:r w:rsidR="00A34339" w:rsidRPr="00635D7C">
              <w:rPr>
                <w:sz w:val="24"/>
                <w:szCs w:val="24"/>
              </w:rPr>
              <w:t>.</w:t>
            </w:r>
            <w:r w:rsidR="004559FB" w:rsidRPr="00635D7C">
              <w:rPr>
                <w:sz w:val="24"/>
                <w:szCs w:val="24"/>
              </w:rPr>
              <w:t>202</w:t>
            </w:r>
            <w:r w:rsidR="00193506">
              <w:rPr>
                <w:sz w:val="24"/>
                <w:szCs w:val="24"/>
              </w:rPr>
              <w:t>5</w:t>
            </w:r>
            <w:r w:rsidR="00340A3B" w:rsidRPr="00635D7C">
              <w:rPr>
                <w:sz w:val="24"/>
                <w:szCs w:val="24"/>
              </w:rPr>
              <w:t xml:space="preserve"> </w:t>
            </w:r>
            <w:r w:rsidRPr="00635D7C">
              <w:rPr>
                <w:sz w:val="24"/>
                <w:szCs w:val="24"/>
              </w:rPr>
              <w:t>года.</w:t>
            </w:r>
          </w:p>
          <w:p w:rsidR="00C7130B" w:rsidRPr="00C7130B" w:rsidRDefault="00C7130B" w:rsidP="00C7130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130B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2F00BC">
              <w:rPr>
                <w:sz w:val="24"/>
                <w:szCs w:val="24"/>
              </w:rPr>
              <w:t>муниципального</w:t>
            </w:r>
            <w:r w:rsidRPr="00C7130B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F00BC">
              <w:rPr>
                <w:sz w:val="24"/>
                <w:szCs w:val="24"/>
              </w:rPr>
              <w:t>муниципального</w:t>
            </w:r>
            <w:r w:rsidRPr="00C7130B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BC4E9E">
              <w:rPr>
                <w:sz w:val="24"/>
                <w:szCs w:val="24"/>
              </w:rPr>
              <w:t>5</w:t>
            </w:r>
            <w:r w:rsidRPr="00C7130B">
              <w:rPr>
                <w:sz w:val="24"/>
                <w:szCs w:val="24"/>
              </w:rPr>
              <w:t xml:space="preserve"> год  </w:t>
            </w:r>
            <w:r w:rsidRPr="00C7130B">
              <w:rPr>
                <w:i/>
                <w:sz w:val="24"/>
                <w:szCs w:val="24"/>
              </w:rPr>
              <w:t>(указывается отчетный год),</w:t>
            </w:r>
            <w:r w:rsidRPr="00C7130B">
              <w:rPr>
                <w:sz w:val="24"/>
                <w:szCs w:val="24"/>
              </w:rPr>
              <w:t xml:space="preserve"> который до </w:t>
            </w:r>
            <w:r w:rsidRPr="002F00BC">
              <w:rPr>
                <w:sz w:val="24"/>
                <w:szCs w:val="24"/>
              </w:rPr>
              <w:t>10.02.202</w:t>
            </w:r>
            <w:r w:rsidR="00BC4E9E">
              <w:rPr>
                <w:sz w:val="24"/>
                <w:szCs w:val="24"/>
              </w:rPr>
              <w:t>6</w:t>
            </w:r>
            <w:r w:rsidR="00A674D9" w:rsidRPr="002F00BC">
              <w:rPr>
                <w:sz w:val="24"/>
                <w:szCs w:val="24"/>
              </w:rPr>
              <w:t xml:space="preserve"> </w:t>
            </w:r>
            <w:r w:rsidRPr="002F00BC">
              <w:rPr>
                <w:sz w:val="24"/>
                <w:szCs w:val="24"/>
              </w:rPr>
              <w:t>(указывается</w:t>
            </w:r>
            <w:r w:rsidRPr="00C7130B">
              <w:rPr>
                <w:sz w:val="24"/>
                <w:szCs w:val="24"/>
              </w:rPr>
              <w:t xml:space="preserve"> год, следующий за отчетным) в составе ежегодного доклада об антимонопольном </w:t>
            </w:r>
            <w:proofErr w:type="spellStart"/>
            <w:r w:rsidRPr="00C7130B">
              <w:rPr>
                <w:sz w:val="24"/>
                <w:szCs w:val="24"/>
              </w:rPr>
              <w:t>комплаенсе</w:t>
            </w:r>
            <w:proofErr w:type="spellEnd"/>
            <w:r w:rsidRPr="00C7130B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C7130B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2F00BC">
              <w:rPr>
                <w:sz w:val="24"/>
                <w:szCs w:val="24"/>
              </w:rPr>
              <w:t>муниципального</w:t>
            </w:r>
            <w:r w:rsidRPr="00C7130B">
              <w:rPr>
                <w:sz w:val="24"/>
                <w:szCs w:val="24"/>
              </w:rPr>
              <w:t xml:space="preserve"> округа в разделе </w:t>
            </w:r>
            <w:r w:rsidRPr="00C7130B">
              <w:rPr>
                <w:color w:val="000000" w:themeColor="text1"/>
                <w:sz w:val="24"/>
                <w:szCs w:val="24"/>
              </w:rPr>
              <w:t>«Главная/Деятельность/</w:t>
            </w:r>
            <w:proofErr w:type="gramStart"/>
            <w:r w:rsidRPr="00C7130B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C7130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130B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C7130B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C7130B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C7130B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2F00BC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C7130B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FB2B36" w:rsidRPr="00C7130B" w:rsidRDefault="00FB2B36" w:rsidP="004559F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C7130B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Pr="00C7130B" w:rsidRDefault="004559FB" w:rsidP="004559F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1. </w:t>
            </w:r>
            <w:r w:rsidR="00FB2B36" w:rsidRPr="00C7130B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="00FB2B36" w:rsidRPr="00C7130B">
              <w:rPr>
                <w:sz w:val="24"/>
                <w:szCs w:val="24"/>
                <w:lang w:val="en-US"/>
              </w:rPr>
              <w:t>word</w:t>
            </w:r>
            <w:r w:rsidR="00FB2B36" w:rsidRPr="00C7130B">
              <w:rPr>
                <w:sz w:val="24"/>
                <w:szCs w:val="24"/>
              </w:rPr>
              <w:t>.</w:t>
            </w:r>
          </w:p>
          <w:p w:rsidR="00FB2B36" w:rsidRPr="00C7130B" w:rsidRDefault="004559FB" w:rsidP="004559F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2. </w:t>
            </w:r>
            <w:r w:rsidR="00FB2B36" w:rsidRPr="00C7130B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="00FB2B36" w:rsidRPr="00C7130B">
              <w:rPr>
                <w:sz w:val="24"/>
                <w:szCs w:val="24"/>
                <w:lang w:val="en-US"/>
              </w:rPr>
              <w:t>word</w:t>
            </w:r>
            <w:r w:rsidR="00FB2B36" w:rsidRPr="00C7130B">
              <w:rPr>
                <w:sz w:val="24"/>
                <w:szCs w:val="24"/>
              </w:rPr>
              <w:t>.</w:t>
            </w:r>
          </w:p>
          <w:p w:rsidR="00FB2B36" w:rsidRPr="00C7130B" w:rsidRDefault="004559FB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3. </w:t>
            </w:r>
            <w:r w:rsidR="00FB2B36" w:rsidRPr="00C7130B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="00FB2B36" w:rsidRPr="00C7130B">
              <w:rPr>
                <w:sz w:val="24"/>
                <w:szCs w:val="24"/>
              </w:rPr>
              <w:t>word</w:t>
            </w:r>
            <w:proofErr w:type="spellEnd"/>
            <w:r w:rsidR="00FB2B36" w:rsidRPr="00C7130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C7130B" w:rsidRDefault="004559FB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4. </w:t>
            </w:r>
            <w:r w:rsidR="00FB2B36" w:rsidRPr="00C7130B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FB2B36" w:rsidRPr="00C7130B">
              <w:rPr>
                <w:sz w:val="24"/>
                <w:szCs w:val="24"/>
                <w:lang w:val="en-US"/>
              </w:rPr>
              <w:t>word</w:t>
            </w:r>
            <w:r w:rsidR="00FB2B36" w:rsidRPr="00C7130B">
              <w:rPr>
                <w:sz w:val="24"/>
                <w:szCs w:val="24"/>
              </w:rPr>
              <w:t>.</w:t>
            </w:r>
          </w:p>
          <w:p w:rsidR="00FB2B36" w:rsidRPr="00C7130B" w:rsidRDefault="00FB2B36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340A3B" w:rsidRPr="004559FB" w:rsidRDefault="00FB2B36" w:rsidP="002F00BC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C7130B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2F00BC">
              <w:rPr>
                <w:sz w:val="24"/>
                <w:szCs w:val="24"/>
              </w:rPr>
              <w:t>муниципального</w:t>
            </w:r>
            <w:r w:rsidRPr="00C7130B">
              <w:rPr>
                <w:sz w:val="24"/>
                <w:szCs w:val="24"/>
              </w:rPr>
              <w:t xml:space="preserve"> округа</w:t>
            </w:r>
            <w:r w:rsidRPr="00C7130B">
              <w:rPr>
                <w:i/>
                <w:sz w:val="24"/>
                <w:szCs w:val="24"/>
              </w:rPr>
              <w:t>,</w:t>
            </w:r>
            <w:r w:rsidRPr="00C7130B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C7130B">
              <w:rPr>
                <w:sz w:val="24"/>
                <w:szCs w:val="24"/>
              </w:rPr>
              <w:t>комплаенс</w:t>
            </w:r>
            <w:proofErr w:type="spellEnd"/>
            <w:r w:rsidRPr="00C7130B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RPr="004559FB" w:rsidTr="00441670">
        <w:trPr>
          <w:trHeight w:val="1346"/>
        </w:trPr>
        <w:tc>
          <w:tcPr>
            <w:tcW w:w="9889" w:type="dxa"/>
          </w:tcPr>
          <w:p w:rsidR="00FB2B36" w:rsidRPr="004559F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5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</w:p>
          <w:p w:rsidR="00FB2B36" w:rsidRPr="004559FB" w:rsidRDefault="002F00BC" w:rsidP="00A674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Ирина Петровна</w:t>
            </w:r>
            <w:r w:rsidR="00FB2B36" w:rsidRPr="00455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96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="00896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развития малых форм хозяйствования </w:t>
            </w:r>
            <w:r w:rsidR="00896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Алексеевского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896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округа, тел. </w:t>
            </w:r>
            <w:r w:rsidR="000D0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(47234) </w:t>
            </w:r>
            <w:r w:rsidR="00896602">
              <w:rPr>
                <w:rFonts w:ascii="Times New Roman" w:eastAsia="Times New Roman" w:hAnsi="Times New Roman" w:cs="Times New Roman"/>
                <w:sz w:val="24"/>
                <w:szCs w:val="24"/>
              </w:rPr>
              <w:t>3-1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9660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FB2B36" w:rsidRPr="004559F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5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bookmarkStart w:id="0" w:name="_GoBack"/>
            <w:bookmarkEnd w:id="0"/>
          </w:p>
          <w:p w:rsidR="00FB2B36" w:rsidRPr="004559F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5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89660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1E8"/>
    <w:rsid w:val="00170835"/>
    <w:rsid w:val="00193506"/>
    <w:rsid w:val="00205CD4"/>
    <w:rsid w:val="002E2CED"/>
    <w:rsid w:val="002F00BC"/>
    <w:rsid w:val="00340A3B"/>
    <w:rsid w:val="003B0ED4"/>
    <w:rsid w:val="0042711E"/>
    <w:rsid w:val="0043363C"/>
    <w:rsid w:val="00441670"/>
    <w:rsid w:val="004559FB"/>
    <w:rsid w:val="004E1F98"/>
    <w:rsid w:val="0052263B"/>
    <w:rsid w:val="00635D7C"/>
    <w:rsid w:val="007A22FC"/>
    <w:rsid w:val="007A485F"/>
    <w:rsid w:val="007C3A28"/>
    <w:rsid w:val="00896602"/>
    <w:rsid w:val="008A541D"/>
    <w:rsid w:val="00A34339"/>
    <w:rsid w:val="00A66270"/>
    <w:rsid w:val="00A674D9"/>
    <w:rsid w:val="00A82AA6"/>
    <w:rsid w:val="00BC4E9E"/>
    <w:rsid w:val="00C7130B"/>
    <w:rsid w:val="00CC4D98"/>
    <w:rsid w:val="00E27DC2"/>
    <w:rsid w:val="00F36646"/>
    <w:rsid w:val="00FB2B36"/>
    <w:rsid w:val="00FF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Agafonova</cp:lastModifiedBy>
  <cp:revision>26</cp:revision>
  <cp:lastPrinted>2021-04-05T07:00:00Z</cp:lastPrinted>
  <dcterms:created xsi:type="dcterms:W3CDTF">2019-08-30T07:03:00Z</dcterms:created>
  <dcterms:modified xsi:type="dcterms:W3CDTF">2025-02-17T07:56:00Z</dcterms:modified>
</cp:coreProperties>
</file>