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DD" w:rsidRPr="00A76A1C" w:rsidRDefault="008423DD" w:rsidP="00A76A1C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A76A1C">
        <w:rPr>
          <w:rFonts w:ascii="Times New Roman" w:hAnsi="Times New Roman" w:cs="Times New Roman"/>
          <w:b/>
          <w:sz w:val="32"/>
          <w:szCs w:val="26"/>
        </w:rPr>
        <w:t>Пояснительная записка к проекту межевания территории, расположенной в пределах кадастрового квартала 31:23:0502008 (ГСК «Коммунальник»)</w:t>
      </w:r>
    </w:p>
    <w:p w:rsidR="00A76A1C" w:rsidRPr="00A76A1C" w:rsidRDefault="00A76A1C" w:rsidP="00A76A1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6A1C">
        <w:rPr>
          <w:rFonts w:ascii="Times New Roman" w:hAnsi="Times New Roman" w:cs="Times New Roman"/>
          <w:sz w:val="26"/>
          <w:szCs w:val="26"/>
        </w:rPr>
        <w:t>На основании муниципального контракта от 27.12.2024 г. № 211-24 на оказание услуги по подготовк</w:t>
      </w:r>
      <w:r w:rsidR="009006C4">
        <w:rPr>
          <w:rFonts w:ascii="Times New Roman" w:hAnsi="Times New Roman" w:cs="Times New Roman"/>
          <w:sz w:val="26"/>
          <w:szCs w:val="26"/>
        </w:rPr>
        <w:t xml:space="preserve">е проектов межевания территории </w:t>
      </w:r>
      <w:r w:rsidRPr="00A76A1C">
        <w:rPr>
          <w:rFonts w:ascii="Times New Roman" w:hAnsi="Times New Roman" w:cs="Times New Roman"/>
          <w:sz w:val="26"/>
          <w:szCs w:val="26"/>
        </w:rPr>
        <w:t>на территории Алексеевского муниципального округа Белгородской области выполнены работы по подготовке проекта межевания территории на территории кадастрового квартала 31:23:0502008 (ГСК «Коммунальник»).</w:t>
      </w:r>
    </w:p>
    <w:p w:rsidR="00A76A1C" w:rsidRPr="00A76A1C" w:rsidRDefault="00A76A1C" w:rsidP="00A76A1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6A1C">
        <w:rPr>
          <w:rFonts w:ascii="Times New Roman" w:hAnsi="Times New Roman" w:cs="Times New Roman"/>
          <w:sz w:val="26"/>
          <w:szCs w:val="26"/>
        </w:rPr>
        <w:t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кадастрового квартала 31:23:0502008 (ГСК «Коммунальник»), ограниченного производственной базой (31:23:0502007:173), территорией кадастрового квартала 31:23:0502009, железной дорогой (31:23:0000000:2), а также оставшейся территорией ГСК «Коммунальник».</w:t>
      </w:r>
      <w:proofErr w:type="gramEnd"/>
    </w:p>
    <w:p w:rsidR="00A76A1C" w:rsidRPr="00A76A1C" w:rsidRDefault="00A76A1C" w:rsidP="00A76A1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6A1C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A76A1C" w:rsidRPr="00A76A1C" w:rsidRDefault="00A76A1C" w:rsidP="00A76A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6A1C">
        <w:rPr>
          <w:rFonts w:ascii="Times New Roman" w:hAnsi="Times New Roman" w:cs="Times New Roman"/>
          <w:sz w:val="26"/>
          <w:szCs w:val="26"/>
        </w:rPr>
        <w:t>Уточнить границы 8 земельных участков;</w:t>
      </w:r>
    </w:p>
    <w:p w:rsidR="00A76A1C" w:rsidRPr="00A76A1C" w:rsidRDefault="00A76A1C" w:rsidP="00A76A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6A1C">
        <w:rPr>
          <w:rFonts w:ascii="Times New Roman" w:hAnsi="Times New Roman" w:cs="Times New Roman"/>
          <w:sz w:val="26"/>
          <w:szCs w:val="26"/>
        </w:rPr>
        <w:t>Изменить границы 77 земельных участков;</w:t>
      </w:r>
    </w:p>
    <w:p w:rsidR="00A76A1C" w:rsidRPr="00A76A1C" w:rsidRDefault="00A76A1C" w:rsidP="00A76A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6A1C">
        <w:rPr>
          <w:rFonts w:ascii="Times New Roman" w:hAnsi="Times New Roman" w:cs="Times New Roman"/>
          <w:sz w:val="26"/>
          <w:szCs w:val="26"/>
        </w:rPr>
        <w:t>Образовать 51 земельных участков.</w:t>
      </w:r>
    </w:p>
    <w:p w:rsidR="002B0FDC" w:rsidRPr="002B0FDC" w:rsidRDefault="002B0FDC" w:rsidP="00A76A1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 приводятся в качестве «исходных данных», полученных на основании геодезической съёмки.</w:t>
      </w:r>
    </w:p>
    <w:p w:rsidR="002B0FDC" w:rsidRPr="00A76A1C" w:rsidRDefault="00A76A1C" w:rsidP="00A76A1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Проектом межевания территории </w:t>
      </w:r>
      <w:r w:rsidR="009006C4">
        <w:rPr>
          <w:rFonts w:ascii="Times New Roman" w:hAnsi="Times New Roman" w:cs="Times New Roman"/>
          <w:sz w:val="26"/>
          <w:szCs w:val="26"/>
        </w:rPr>
        <w:t xml:space="preserve"> </w:t>
      </w:r>
      <w:r w:rsidRPr="00A76A1C">
        <w:rPr>
          <w:rFonts w:ascii="Times New Roman" w:hAnsi="Times New Roman" w:cs="Times New Roman"/>
          <w:sz w:val="26"/>
          <w:szCs w:val="26"/>
        </w:rPr>
        <w:t xml:space="preserve">кадастрового квартала 31:23:0502008 </w:t>
      </w:r>
      <w:r w:rsidR="009006C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(ГСК «Коммунальник»), предусматривающем образование земельных участков </w:t>
      </w:r>
      <w:r w:rsidR="009006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 гаражи – красные линии не установлены.</w:t>
      </w:r>
    </w:p>
    <w:p w:rsidR="00A76A1C" w:rsidRDefault="00A76A1C" w:rsidP="00A76A1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76A1C">
        <w:rPr>
          <w:rFonts w:ascii="Times New Roman" w:hAnsi="Times New Roman" w:cs="Times New Roman"/>
          <w:sz w:val="26"/>
          <w:szCs w:val="26"/>
        </w:rPr>
        <w:t xml:space="preserve">Согласно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76A1C">
        <w:rPr>
          <w:rFonts w:ascii="Times New Roman" w:hAnsi="Times New Roman" w:cs="Times New Roman"/>
          <w:sz w:val="26"/>
          <w:szCs w:val="26"/>
        </w:rPr>
        <w:t>равил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A76A1C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Алексеевского городского округа Белгородской области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76A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проектируемая территория расположена в границах территориальной зоны </w:t>
      </w:r>
      <w:r w:rsidRPr="00A76A1C">
        <w:rPr>
          <w:rFonts w:ascii="Times New Roman" w:hAnsi="Times New Roman" w:cs="Times New Roman"/>
          <w:sz w:val="26"/>
          <w:szCs w:val="26"/>
        </w:rPr>
        <w:t>П-4 - зона размещения производстве</w:t>
      </w:r>
      <w:r w:rsidRPr="00A76A1C">
        <w:rPr>
          <w:rFonts w:ascii="Times New Roman" w:hAnsi="Times New Roman" w:cs="Times New Roman"/>
          <w:sz w:val="26"/>
          <w:szCs w:val="26"/>
        </w:rPr>
        <w:t>н</w:t>
      </w:r>
      <w:r w:rsidRPr="00A76A1C">
        <w:rPr>
          <w:rFonts w:ascii="Times New Roman" w:hAnsi="Times New Roman" w:cs="Times New Roman"/>
          <w:sz w:val="26"/>
          <w:szCs w:val="26"/>
        </w:rPr>
        <w:t>ных объектов IV класса опасности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B0FDC" w:rsidRPr="00397BAD" w:rsidRDefault="002B0FDC" w:rsidP="00A76A1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615E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2B0FDC" w:rsidRDefault="002B0FDC" w:rsidP="002B0FDC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A76A1C">
        <w:rPr>
          <w:rFonts w:ascii="Times New Roman" w:hAnsi="Times New Roman" w:cs="Times New Roman"/>
          <w:b/>
          <w:sz w:val="32"/>
          <w:szCs w:val="26"/>
        </w:rPr>
        <w:t>Обоснования</w:t>
      </w:r>
    </w:p>
    <w:p w:rsidR="00A76A1C" w:rsidRDefault="00A76A1C" w:rsidP="00A76A1C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1C">
        <w:rPr>
          <w:rFonts w:ascii="Times New Roman" w:hAnsi="Times New Roman" w:cs="Times New Roman"/>
          <w:sz w:val="26"/>
          <w:szCs w:val="26"/>
        </w:rPr>
        <w:t xml:space="preserve">При подготовке </w:t>
      </w:r>
      <w:r w:rsidR="009006C4">
        <w:rPr>
          <w:rFonts w:ascii="Times New Roman" w:hAnsi="Times New Roman" w:cs="Times New Roman"/>
          <w:sz w:val="26"/>
          <w:szCs w:val="26"/>
        </w:rPr>
        <w:t>д</w:t>
      </w:r>
      <w:r w:rsidR="009006C4" w:rsidRPr="009006C4">
        <w:rPr>
          <w:rFonts w:ascii="Times New Roman" w:hAnsi="Times New Roman" w:cs="Times New Roman"/>
          <w:sz w:val="26"/>
          <w:szCs w:val="26"/>
        </w:rPr>
        <w:t>окументаци</w:t>
      </w:r>
      <w:r w:rsidR="009006C4">
        <w:rPr>
          <w:rFonts w:ascii="Times New Roman" w:hAnsi="Times New Roman" w:cs="Times New Roman"/>
          <w:sz w:val="26"/>
          <w:szCs w:val="26"/>
        </w:rPr>
        <w:t>и</w:t>
      </w:r>
      <w:r w:rsidR="009006C4" w:rsidRPr="009006C4">
        <w:rPr>
          <w:rFonts w:ascii="Times New Roman" w:hAnsi="Times New Roman" w:cs="Times New Roman"/>
          <w:sz w:val="26"/>
          <w:szCs w:val="26"/>
        </w:rPr>
        <w:t xml:space="preserve"> по планировке территории в составе проекта межевания территории </w:t>
      </w:r>
      <w:r w:rsidR="009006C4">
        <w:rPr>
          <w:rFonts w:ascii="Times New Roman" w:hAnsi="Times New Roman" w:cs="Times New Roman"/>
          <w:sz w:val="26"/>
          <w:szCs w:val="26"/>
        </w:rPr>
        <w:t xml:space="preserve">(далее – ПМТ) </w:t>
      </w:r>
      <w:r w:rsidR="009006C4" w:rsidRPr="009006C4">
        <w:rPr>
          <w:rFonts w:ascii="Times New Roman" w:hAnsi="Times New Roman" w:cs="Times New Roman"/>
          <w:sz w:val="26"/>
          <w:szCs w:val="26"/>
        </w:rPr>
        <w:t>када</w:t>
      </w:r>
      <w:r w:rsidR="009006C4">
        <w:rPr>
          <w:rFonts w:ascii="Times New Roman" w:hAnsi="Times New Roman" w:cs="Times New Roman"/>
          <w:sz w:val="26"/>
          <w:szCs w:val="26"/>
        </w:rPr>
        <w:t>стрового квартала 31:23:0502008</w:t>
      </w:r>
      <w:r w:rsidR="009006C4" w:rsidRPr="009006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был проведен анализ земельных участков </w:t>
      </w:r>
      <w:r w:rsidR="009006C4">
        <w:rPr>
          <w:rFonts w:ascii="Times New Roman" w:hAnsi="Times New Roman" w:cs="Times New Roman"/>
          <w:sz w:val="26"/>
          <w:szCs w:val="26"/>
        </w:rPr>
        <w:t>(далее – ЗУ) ГСК «Коммунальник»</w:t>
      </w:r>
      <w:r>
        <w:rPr>
          <w:rFonts w:ascii="Times New Roman" w:hAnsi="Times New Roman" w:cs="Times New Roman"/>
          <w:sz w:val="26"/>
          <w:szCs w:val="26"/>
        </w:rPr>
        <w:t>, вход</w:t>
      </w:r>
      <w:r w:rsidR="009006C4">
        <w:rPr>
          <w:rFonts w:ascii="Times New Roman" w:hAnsi="Times New Roman" w:cs="Times New Roman"/>
          <w:sz w:val="26"/>
          <w:szCs w:val="26"/>
        </w:rPr>
        <w:t>ящих</w:t>
      </w:r>
      <w:r>
        <w:rPr>
          <w:rFonts w:ascii="Times New Roman" w:hAnsi="Times New Roman" w:cs="Times New Roman"/>
          <w:sz w:val="26"/>
          <w:szCs w:val="26"/>
        </w:rPr>
        <w:t xml:space="preserve"> в границ</w:t>
      </w:r>
      <w:r w:rsidR="009006C4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006C4" w:rsidRPr="009006C4">
        <w:rPr>
          <w:rFonts w:ascii="Times New Roman" w:hAnsi="Times New Roman" w:cs="Times New Roman"/>
          <w:sz w:val="26"/>
          <w:szCs w:val="26"/>
        </w:rPr>
        <w:t>када</w:t>
      </w:r>
      <w:r w:rsidR="009006C4">
        <w:rPr>
          <w:rFonts w:ascii="Times New Roman" w:hAnsi="Times New Roman" w:cs="Times New Roman"/>
          <w:sz w:val="26"/>
          <w:szCs w:val="26"/>
        </w:rPr>
        <w:t>стрового квартала 31:23:0502008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006C4">
        <w:rPr>
          <w:rFonts w:ascii="Times New Roman" w:hAnsi="Times New Roman" w:cs="Times New Roman"/>
          <w:b/>
          <w:sz w:val="26"/>
          <w:szCs w:val="26"/>
        </w:rPr>
        <w:t>Необходимо уточнить следующее</w:t>
      </w:r>
      <w:r w:rsidR="009006C4" w:rsidRPr="009006C4">
        <w:rPr>
          <w:rFonts w:ascii="Times New Roman" w:hAnsi="Times New Roman" w:cs="Times New Roman"/>
          <w:b/>
          <w:sz w:val="26"/>
          <w:szCs w:val="26"/>
        </w:rPr>
        <w:t>:</w:t>
      </w:r>
    </w:p>
    <w:p w:rsidR="009006C4" w:rsidRDefault="009006C4" w:rsidP="009006C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006C4">
        <w:rPr>
          <w:rFonts w:ascii="Times New Roman" w:hAnsi="Times New Roman" w:cs="Times New Roman"/>
          <w:sz w:val="26"/>
          <w:szCs w:val="26"/>
        </w:rPr>
        <w:t xml:space="preserve">Актуальные номера гаражей, начиная с гаража №82 (в настоящем ПМТ это ЗУ с условным номером </w:t>
      </w:r>
      <w:proofErr w:type="gramStart"/>
      <w:r w:rsidRPr="009006C4">
        <w:rPr>
          <w:rFonts w:ascii="Times New Roman" w:hAnsi="Times New Roman" w:cs="Times New Roman"/>
          <w:sz w:val="26"/>
          <w:szCs w:val="26"/>
        </w:rPr>
        <w:t>:З</w:t>
      </w:r>
      <w:proofErr w:type="gramEnd"/>
      <w:r w:rsidRPr="009006C4">
        <w:rPr>
          <w:rFonts w:ascii="Times New Roman" w:hAnsi="Times New Roman" w:cs="Times New Roman"/>
          <w:sz w:val="26"/>
          <w:szCs w:val="26"/>
        </w:rPr>
        <w:t>У32)</w:t>
      </w:r>
      <w:r>
        <w:rPr>
          <w:rFonts w:ascii="Times New Roman" w:hAnsi="Times New Roman" w:cs="Times New Roman"/>
          <w:sz w:val="26"/>
          <w:szCs w:val="26"/>
        </w:rPr>
        <w:t xml:space="preserve"> до гаража №103 </w:t>
      </w:r>
      <w:r w:rsidRPr="009006C4">
        <w:rPr>
          <w:rFonts w:ascii="Times New Roman" w:hAnsi="Times New Roman" w:cs="Times New Roman"/>
          <w:sz w:val="26"/>
          <w:szCs w:val="26"/>
        </w:rPr>
        <w:t>(в настоящем ПМТ это ЗУ с условным номером :ЗУ</w:t>
      </w:r>
      <w:r w:rsidR="002E4014">
        <w:rPr>
          <w:rFonts w:ascii="Times New Roman" w:hAnsi="Times New Roman" w:cs="Times New Roman"/>
          <w:sz w:val="26"/>
          <w:szCs w:val="26"/>
        </w:rPr>
        <w:t>50</w:t>
      </w:r>
      <w:r w:rsidRPr="009006C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E4014" w:rsidRPr="00D3741C">
        <w:rPr>
          <w:rFonts w:ascii="Times New Roman" w:hAnsi="Times New Roman" w:cs="Times New Roman"/>
          <w:i/>
          <w:sz w:val="20"/>
          <w:szCs w:val="26"/>
        </w:rPr>
        <w:t>*</w:t>
      </w:r>
      <w:r w:rsidRPr="002E4014">
        <w:rPr>
          <w:rFonts w:ascii="Times New Roman" w:hAnsi="Times New Roman" w:cs="Times New Roman"/>
          <w:i/>
          <w:sz w:val="20"/>
          <w:szCs w:val="26"/>
          <w:u w:val="single"/>
        </w:rPr>
        <w:t>(см. верхний ряд, СВ часть проектируемой территории)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006C4" w:rsidRDefault="009006C4" w:rsidP="009006C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Аналогично предыдущему пункту сверить актуальность порядковой ну</w:t>
      </w:r>
      <w:r w:rsidR="002E401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ераци</w:t>
      </w:r>
      <w:r w:rsidR="002E4014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, определенной ПМТ с фактической порядковой нумерацией</w:t>
      </w:r>
      <w:r w:rsidR="002E4014">
        <w:rPr>
          <w:rFonts w:ascii="Times New Roman" w:hAnsi="Times New Roman" w:cs="Times New Roman"/>
          <w:sz w:val="26"/>
          <w:szCs w:val="26"/>
        </w:rPr>
        <w:t xml:space="preserve"> в нижних рядах гаражей </w:t>
      </w:r>
      <w:r w:rsidR="00D3741C" w:rsidRPr="00D3741C">
        <w:rPr>
          <w:rFonts w:ascii="Times New Roman" w:hAnsi="Times New Roman" w:cs="Times New Roman"/>
          <w:i/>
          <w:sz w:val="20"/>
          <w:szCs w:val="26"/>
        </w:rPr>
        <w:t>*</w:t>
      </w:r>
      <w:r w:rsidR="002E4014" w:rsidRPr="002E4014">
        <w:rPr>
          <w:rFonts w:ascii="Times New Roman" w:hAnsi="Times New Roman" w:cs="Times New Roman"/>
          <w:i/>
          <w:sz w:val="20"/>
          <w:szCs w:val="26"/>
          <w:u w:val="single"/>
        </w:rPr>
        <w:t>(южная часть проектируемой территори</w:t>
      </w:r>
      <w:r w:rsidR="002E4014">
        <w:rPr>
          <w:rFonts w:ascii="Times New Roman" w:hAnsi="Times New Roman" w:cs="Times New Roman"/>
          <w:i/>
          <w:sz w:val="20"/>
          <w:szCs w:val="26"/>
          <w:u w:val="single"/>
        </w:rPr>
        <w:t>и</w:t>
      </w:r>
      <w:r w:rsidR="002E4014" w:rsidRPr="002E4014">
        <w:rPr>
          <w:rFonts w:ascii="Times New Roman" w:hAnsi="Times New Roman" w:cs="Times New Roman"/>
          <w:i/>
          <w:sz w:val="20"/>
          <w:szCs w:val="26"/>
          <w:u w:val="single"/>
        </w:rPr>
        <w:t>)</w:t>
      </w:r>
      <w:r w:rsidR="002E4014" w:rsidRPr="002E4014">
        <w:rPr>
          <w:rFonts w:ascii="Times New Roman" w:hAnsi="Times New Roman" w:cs="Times New Roman"/>
          <w:sz w:val="26"/>
          <w:szCs w:val="26"/>
        </w:rPr>
        <w:t>.</w:t>
      </w:r>
    </w:p>
    <w:p w:rsidR="002E4014" w:rsidRPr="00D3741C" w:rsidRDefault="002E4014" w:rsidP="002E4014">
      <w:pPr>
        <w:spacing w:after="0"/>
        <w:ind w:left="3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3741C">
        <w:rPr>
          <w:rFonts w:ascii="Times New Roman" w:hAnsi="Times New Roman" w:cs="Times New Roman"/>
          <w:i/>
          <w:sz w:val="26"/>
          <w:szCs w:val="26"/>
        </w:rPr>
        <w:t>Нумерация гаражей определена согласно имеющимся в архиве Филиала материалам. Администрация актуальными материалами о территории ГСК «Коммунальник» не располагает.</w:t>
      </w:r>
    </w:p>
    <w:sectPr w:rsidR="002E4014" w:rsidRPr="00D3741C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81E9C"/>
    <w:multiLevelType w:val="hybridMultilevel"/>
    <w:tmpl w:val="16FE5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E2D2092"/>
    <w:multiLevelType w:val="hybridMultilevel"/>
    <w:tmpl w:val="91FE22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E0317C6"/>
    <w:multiLevelType w:val="hybridMultilevel"/>
    <w:tmpl w:val="8E4A4B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F652D18"/>
    <w:multiLevelType w:val="hybridMultilevel"/>
    <w:tmpl w:val="5ED2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C2C55"/>
    <w:rsid w:val="000E76B6"/>
    <w:rsid w:val="000F37F7"/>
    <w:rsid w:val="0010673B"/>
    <w:rsid w:val="00167941"/>
    <w:rsid w:val="0018294C"/>
    <w:rsid w:val="00194128"/>
    <w:rsid w:val="001B5FFE"/>
    <w:rsid w:val="00255F35"/>
    <w:rsid w:val="002561D0"/>
    <w:rsid w:val="002B0FDC"/>
    <w:rsid w:val="002E4014"/>
    <w:rsid w:val="003B5F2E"/>
    <w:rsid w:val="0040653F"/>
    <w:rsid w:val="00452B81"/>
    <w:rsid w:val="00461F36"/>
    <w:rsid w:val="00486109"/>
    <w:rsid w:val="0051293B"/>
    <w:rsid w:val="005419D1"/>
    <w:rsid w:val="00583059"/>
    <w:rsid w:val="005B12E8"/>
    <w:rsid w:val="00624396"/>
    <w:rsid w:val="006428AA"/>
    <w:rsid w:val="006A3907"/>
    <w:rsid w:val="006D06FB"/>
    <w:rsid w:val="006D0766"/>
    <w:rsid w:val="006D2EBA"/>
    <w:rsid w:val="0074137A"/>
    <w:rsid w:val="00745B5E"/>
    <w:rsid w:val="008423DD"/>
    <w:rsid w:val="00871144"/>
    <w:rsid w:val="009006C4"/>
    <w:rsid w:val="00925A9C"/>
    <w:rsid w:val="0095620C"/>
    <w:rsid w:val="0095758A"/>
    <w:rsid w:val="0099442F"/>
    <w:rsid w:val="00A32B54"/>
    <w:rsid w:val="00A417C5"/>
    <w:rsid w:val="00A76A1C"/>
    <w:rsid w:val="00A86D76"/>
    <w:rsid w:val="00AB39E9"/>
    <w:rsid w:val="00BA1B7D"/>
    <w:rsid w:val="00BD2452"/>
    <w:rsid w:val="00C77D0A"/>
    <w:rsid w:val="00D06BA3"/>
    <w:rsid w:val="00D23EE1"/>
    <w:rsid w:val="00D27F03"/>
    <w:rsid w:val="00D3741C"/>
    <w:rsid w:val="00D5624E"/>
    <w:rsid w:val="00D74CAA"/>
    <w:rsid w:val="00D861B3"/>
    <w:rsid w:val="00D931E7"/>
    <w:rsid w:val="00E459F9"/>
    <w:rsid w:val="00EA5A97"/>
    <w:rsid w:val="00EC01F4"/>
    <w:rsid w:val="00ED1DC7"/>
    <w:rsid w:val="00F36C97"/>
    <w:rsid w:val="00F43490"/>
    <w:rsid w:val="00F95145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55F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5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3813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53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30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19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UmarovaVM</cp:lastModifiedBy>
  <cp:revision>21</cp:revision>
  <dcterms:created xsi:type="dcterms:W3CDTF">2024-12-12T07:27:00Z</dcterms:created>
  <dcterms:modified xsi:type="dcterms:W3CDTF">2025-04-30T12:33:00Z</dcterms:modified>
</cp:coreProperties>
</file>