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D1B" w:rsidRPr="00C61793" w:rsidRDefault="00DB4D1B" w:rsidP="0025721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</w:pPr>
      <w:r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>Уведомление о проведении общественного обсуждения</w:t>
      </w:r>
    </w:p>
    <w:p w:rsidR="00061C91" w:rsidRPr="00C61793" w:rsidRDefault="00DB4D1B" w:rsidP="0025721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</w:pPr>
      <w:r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 xml:space="preserve">проекта </w:t>
      </w:r>
      <w:r w:rsidR="00466EAE"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 xml:space="preserve">Программы профилактики рисков  причинения вреда (ущерба) охраняемым законом ценностям при осуществлении </w:t>
      </w:r>
      <w:r w:rsidR="00061C91"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 xml:space="preserve">муниципального </w:t>
      </w:r>
      <w:r w:rsidR="00466EAE"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>контроля</w:t>
      </w:r>
      <w:r w:rsidR="00061C91"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 xml:space="preserve"> в сфере благоустройства на территории Алексеевского городского округа на 202</w:t>
      </w:r>
      <w:r w:rsidR="00495269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>5</w:t>
      </w:r>
      <w:r w:rsidR="00061C91"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 xml:space="preserve"> год</w:t>
      </w:r>
    </w:p>
    <w:p w:rsidR="00DB4D1B" w:rsidRPr="00C61793" w:rsidRDefault="00DB4D1B" w:rsidP="0025721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</w:pPr>
      <w:r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>(далее – проект</w:t>
      </w:r>
      <w:r w:rsidR="00061C91"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 xml:space="preserve"> </w:t>
      </w:r>
      <w:r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>Программы</w:t>
      </w:r>
      <w:r w:rsidRPr="00C61793">
        <w:rPr>
          <w:rFonts w:ascii="Times New Roman" w:eastAsia="Times New Roman" w:hAnsi="Times New Roman" w:cs="Times New Roman"/>
          <w:b/>
          <w:sz w:val="27"/>
          <w:szCs w:val="27"/>
        </w:rPr>
        <w:t xml:space="preserve"> профилактики рисков причинения вреда</w:t>
      </w:r>
      <w:r w:rsidR="00061C91" w:rsidRPr="00C61793">
        <w:rPr>
          <w:rFonts w:ascii="Times New Roman" w:eastAsia="Times New Roman" w:hAnsi="Times New Roman" w:cs="Times New Roman"/>
          <w:b/>
          <w:sz w:val="27"/>
          <w:szCs w:val="27"/>
        </w:rPr>
        <w:t xml:space="preserve"> (ущерба)</w:t>
      </w:r>
      <w:r w:rsidR="00061C91"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>)</w:t>
      </w:r>
    </w:p>
    <w:p w:rsidR="00DB4D1B" w:rsidRPr="00C61793" w:rsidRDefault="00DB4D1B" w:rsidP="0025721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</w:pPr>
    </w:p>
    <w:p w:rsidR="00DB4D1B" w:rsidRPr="00C61793" w:rsidRDefault="00DB4D1B" w:rsidP="00257213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proofErr w:type="gramStart"/>
      <w:r w:rsidRPr="00C61793">
        <w:rPr>
          <w:rFonts w:ascii="Times New Roman" w:eastAsia="Times New Roman" w:hAnsi="Times New Roman" w:cs="Times New Roman"/>
          <w:bCs/>
          <w:kern w:val="36"/>
          <w:sz w:val="27"/>
          <w:szCs w:val="27"/>
          <w:lang w:eastAsia="ru-RU"/>
        </w:rPr>
        <w:t xml:space="preserve">Проект Программы </w:t>
      </w:r>
      <w:r w:rsidRPr="00C61793">
        <w:rPr>
          <w:rFonts w:ascii="Times New Roman" w:eastAsia="Times New Roman" w:hAnsi="Times New Roman" w:cs="Times New Roman"/>
          <w:sz w:val="27"/>
          <w:szCs w:val="27"/>
        </w:rPr>
        <w:t>профилактики рисков причинения вреда</w:t>
      </w:r>
      <w:r w:rsidR="008B73CD" w:rsidRPr="00C61793">
        <w:rPr>
          <w:rFonts w:ascii="Times New Roman" w:eastAsia="Times New Roman" w:hAnsi="Times New Roman" w:cs="Times New Roman"/>
          <w:sz w:val="27"/>
          <w:szCs w:val="27"/>
        </w:rPr>
        <w:t xml:space="preserve"> (ущерба)</w:t>
      </w:r>
      <w:r w:rsidRPr="00C61793">
        <w:rPr>
          <w:rFonts w:ascii="Times New Roman" w:eastAsia="Times New Roman" w:hAnsi="Times New Roman" w:cs="Times New Roman"/>
          <w:bCs/>
          <w:kern w:val="36"/>
          <w:sz w:val="27"/>
          <w:szCs w:val="27"/>
          <w:lang w:eastAsia="ru-RU"/>
        </w:rPr>
        <w:t xml:space="preserve"> разработан </w:t>
      </w:r>
      <w:r w:rsidR="008B73CD" w:rsidRPr="00C61793">
        <w:rPr>
          <w:rFonts w:ascii="Times New Roman" w:eastAsia="Times New Roman" w:hAnsi="Times New Roman" w:cs="Times New Roman"/>
          <w:bCs/>
          <w:kern w:val="36"/>
          <w:sz w:val="27"/>
          <w:szCs w:val="27"/>
          <w:lang w:eastAsia="ru-RU"/>
        </w:rPr>
        <w:t xml:space="preserve">администрацией Алексеевского городского округа </w:t>
      </w:r>
      <w:r w:rsidRPr="00C61793">
        <w:rPr>
          <w:rFonts w:ascii="Times New Roman" w:eastAsia="Times New Roman" w:hAnsi="Times New Roman" w:cs="Times New Roman"/>
          <w:bCs/>
          <w:kern w:val="36"/>
          <w:sz w:val="27"/>
          <w:szCs w:val="27"/>
          <w:lang w:eastAsia="ru-RU"/>
        </w:rPr>
        <w:t>в соответствии со статьей 44 Федерального закона от</w:t>
      </w:r>
      <w:r w:rsidRPr="00C61793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 xml:space="preserve">  </w:t>
      </w:r>
      <w:r w:rsidR="00466EAE" w:rsidRPr="00C61793">
        <w:rPr>
          <w:rFonts w:ascii="Times New Roman" w:hAnsi="Times New Roman" w:cs="Times New Roman"/>
          <w:sz w:val="27"/>
          <w:szCs w:val="27"/>
        </w:rPr>
        <w:t>31 июля 2020 года</w:t>
      </w:r>
      <w:r w:rsidRPr="00C61793">
        <w:rPr>
          <w:rFonts w:ascii="Times New Roman" w:hAnsi="Times New Roman" w:cs="Times New Roman"/>
          <w:sz w:val="27"/>
          <w:szCs w:val="27"/>
        </w:rPr>
        <w:t xml:space="preserve"> № 248-ФЗ «О государственном контроле (надзоре) и муниципальном контроле в Российской Федерации» и постановлением Правительств</w:t>
      </w:r>
      <w:r w:rsidR="00466EAE" w:rsidRPr="00C61793">
        <w:rPr>
          <w:rFonts w:ascii="Times New Roman" w:hAnsi="Times New Roman" w:cs="Times New Roman"/>
          <w:sz w:val="27"/>
          <w:szCs w:val="27"/>
        </w:rPr>
        <w:t>а Российской Федерации от 25 июля 2021 года</w:t>
      </w:r>
      <w:r w:rsidRPr="00C61793">
        <w:rPr>
          <w:rFonts w:ascii="Times New Roman" w:hAnsi="Times New Roman" w:cs="Times New Roman"/>
          <w:sz w:val="27"/>
          <w:szCs w:val="27"/>
        </w:rP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</w:t>
      </w:r>
      <w:proofErr w:type="gramEnd"/>
      <w:r w:rsidRPr="00C61793">
        <w:rPr>
          <w:rFonts w:ascii="Times New Roman" w:hAnsi="Times New Roman" w:cs="Times New Roman"/>
          <w:sz w:val="27"/>
          <w:szCs w:val="27"/>
        </w:rPr>
        <w:t xml:space="preserve"> (ущерба) охраняемым законом ценностям».</w:t>
      </w:r>
    </w:p>
    <w:p w:rsidR="00DB4D1B" w:rsidRPr="00C61793" w:rsidRDefault="00DB4D1B" w:rsidP="00257213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C61793">
        <w:rPr>
          <w:rFonts w:ascii="Times New Roman" w:hAnsi="Times New Roman" w:cs="Times New Roman"/>
          <w:sz w:val="27"/>
          <w:szCs w:val="27"/>
        </w:rPr>
        <w:t xml:space="preserve">В целях общественного обсуждения </w:t>
      </w:r>
      <w:r w:rsidRPr="00C61793">
        <w:rPr>
          <w:rFonts w:ascii="Times New Roman" w:eastAsia="Times New Roman" w:hAnsi="Times New Roman" w:cs="Times New Roman"/>
          <w:bCs/>
          <w:kern w:val="36"/>
          <w:sz w:val="27"/>
          <w:szCs w:val="27"/>
          <w:lang w:eastAsia="ru-RU"/>
        </w:rPr>
        <w:t xml:space="preserve">Проект Программы </w:t>
      </w:r>
      <w:r w:rsidRPr="00C61793">
        <w:rPr>
          <w:rFonts w:ascii="Times New Roman" w:eastAsia="Times New Roman" w:hAnsi="Times New Roman" w:cs="Times New Roman"/>
          <w:sz w:val="27"/>
          <w:szCs w:val="27"/>
        </w:rPr>
        <w:t>профилактики рисков причинения вреда</w:t>
      </w:r>
      <w:r w:rsidR="008B73CD" w:rsidRPr="00C61793">
        <w:rPr>
          <w:rFonts w:ascii="Times New Roman" w:eastAsia="Times New Roman" w:hAnsi="Times New Roman" w:cs="Times New Roman"/>
          <w:sz w:val="27"/>
          <w:szCs w:val="27"/>
        </w:rPr>
        <w:t xml:space="preserve"> (ущерба)</w:t>
      </w:r>
      <w:r w:rsidRPr="00C61793">
        <w:rPr>
          <w:rFonts w:ascii="Times New Roman" w:hAnsi="Times New Roman" w:cs="Times New Roman"/>
          <w:sz w:val="27"/>
          <w:szCs w:val="27"/>
        </w:rPr>
        <w:t xml:space="preserve"> размещен на официальном сайте </w:t>
      </w:r>
      <w:r w:rsidR="008B73CD" w:rsidRPr="00C61793">
        <w:rPr>
          <w:rFonts w:ascii="Times New Roman" w:hAnsi="Times New Roman" w:cs="Times New Roman"/>
          <w:sz w:val="27"/>
          <w:szCs w:val="27"/>
        </w:rPr>
        <w:t>органов местного самоуправления</w:t>
      </w:r>
      <w:r w:rsidR="00624314" w:rsidRPr="00C61793">
        <w:rPr>
          <w:rFonts w:ascii="Times New Roman" w:hAnsi="Times New Roman" w:cs="Times New Roman"/>
          <w:sz w:val="27"/>
          <w:szCs w:val="27"/>
        </w:rPr>
        <w:t xml:space="preserve"> Алексеевского </w:t>
      </w:r>
      <w:r w:rsidR="00495269">
        <w:rPr>
          <w:rFonts w:ascii="Times New Roman" w:hAnsi="Times New Roman" w:cs="Times New Roman"/>
          <w:sz w:val="27"/>
          <w:szCs w:val="27"/>
        </w:rPr>
        <w:t>муниципального</w:t>
      </w:r>
      <w:r w:rsidR="00624314" w:rsidRPr="00C61793">
        <w:rPr>
          <w:rFonts w:ascii="Times New Roman" w:hAnsi="Times New Roman" w:cs="Times New Roman"/>
          <w:sz w:val="27"/>
          <w:szCs w:val="27"/>
        </w:rPr>
        <w:t xml:space="preserve"> округа</w:t>
      </w:r>
      <w:r w:rsidRPr="00C61793">
        <w:rPr>
          <w:rFonts w:ascii="Times New Roman" w:hAnsi="Times New Roman" w:cs="Times New Roman"/>
          <w:sz w:val="27"/>
          <w:szCs w:val="27"/>
        </w:rPr>
        <w:t xml:space="preserve"> в информационно-телекоммуникационной сети «Интернет» по адресу: </w:t>
      </w:r>
      <w:r w:rsidR="00D66593" w:rsidRPr="00C61793">
        <w:rPr>
          <w:rFonts w:ascii="Times New Roman" w:hAnsi="Times New Roman" w:cs="Times New Roman"/>
          <w:sz w:val="27"/>
          <w:szCs w:val="27"/>
        </w:rPr>
        <w:t>https://adm-alekseevka.gosuslugi.ru/</w:t>
      </w:r>
      <w:r w:rsidR="00466EAE" w:rsidRPr="00C61793">
        <w:rPr>
          <w:rFonts w:ascii="Times New Roman" w:hAnsi="Times New Roman" w:cs="Times New Roman"/>
          <w:sz w:val="27"/>
          <w:szCs w:val="27"/>
        </w:rPr>
        <w:t xml:space="preserve"> </w:t>
      </w:r>
      <w:r w:rsidRPr="00C61793">
        <w:rPr>
          <w:rFonts w:ascii="Times New Roman" w:hAnsi="Times New Roman" w:cs="Times New Roman"/>
          <w:sz w:val="27"/>
          <w:szCs w:val="27"/>
        </w:rPr>
        <w:t>в разделе «</w:t>
      </w:r>
      <w:r w:rsidR="00624314" w:rsidRPr="00C61793">
        <w:rPr>
          <w:rFonts w:ascii="Times New Roman" w:hAnsi="Times New Roman" w:cs="Times New Roman"/>
          <w:sz w:val="27"/>
          <w:szCs w:val="27"/>
        </w:rPr>
        <w:t>Муниципальный контроль</w:t>
      </w:r>
      <w:r w:rsidR="00466EAE" w:rsidRPr="00C61793">
        <w:rPr>
          <w:rFonts w:ascii="Times New Roman" w:hAnsi="Times New Roman" w:cs="Times New Roman"/>
          <w:sz w:val="27"/>
          <w:szCs w:val="27"/>
        </w:rPr>
        <w:t>».</w:t>
      </w:r>
      <w:r w:rsidRPr="00C6179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66EAE" w:rsidRPr="00C61793" w:rsidRDefault="00DB4D1B" w:rsidP="00257213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proofErr w:type="gramStart"/>
      <w:r w:rsidRPr="00C61793">
        <w:rPr>
          <w:rFonts w:ascii="Times New Roman" w:hAnsi="Times New Roman" w:cs="Times New Roman"/>
          <w:sz w:val="27"/>
          <w:szCs w:val="27"/>
        </w:rPr>
        <w:t>Общественное обсуждение проводится в период с 1 октября по 1 ноября 202</w:t>
      </w:r>
      <w:r w:rsidR="00495269">
        <w:rPr>
          <w:rFonts w:ascii="Times New Roman" w:hAnsi="Times New Roman" w:cs="Times New Roman"/>
          <w:sz w:val="27"/>
          <w:szCs w:val="27"/>
        </w:rPr>
        <w:t>4</w:t>
      </w:r>
      <w:r w:rsidRPr="00C61793">
        <w:rPr>
          <w:rFonts w:ascii="Times New Roman" w:hAnsi="Times New Roman" w:cs="Times New Roman"/>
          <w:sz w:val="27"/>
          <w:szCs w:val="27"/>
        </w:rPr>
        <w:t xml:space="preserve"> года с целью выявления и учета мнения заинтересованных лиц (</w:t>
      </w:r>
      <w:r w:rsidR="00DC53E7" w:rsidRPr="00C61793">
        <w:rPr>
          <w:rFonts w:ascii="Times New Roman" w:hAnsi="Times New Roman"/>
          <w:sz w:val="27"/>
          <w:szCs w:val="27"/>
        </w:rPr>
        <w:t>юридических лиц, индивидуальных предпринимателей, граждан</w:t>
      </w:r>
      <w:r w:rsidR="00A1119C">
        <w:rPr>
          <w:rFonts w:ascii="Times New Roman" w:hAnsi="Times New Roman"/>
          <w:sz w:val="27"/>
          <w:szCs w:val="27"/>
        </w:rPr>
        <w:t>)</w:t>
      </w:r>
      <w:r w:rsidR="00DC53E7" w:rsidRPr="00C61793">
        <w:rPr>
          <w:rFonts w:ascii="Times New Roman" w:hAnsi="Times New Roman"/>
          <w:sz w:val="27"/>
          <w:szCs w:val="27"/>
        </w:rPr>
        <w:t xml:space="preserve"> </w:t>
      </w:r>
      <w:r w:rsidRPr="00C61793">
        <w:rPr>
          <w:rFonts w:ascii="Times New Roman" w:hAnsi="Times New Roman" w:cs="Times New Roman"/>
          <w:sz w:val="27"/>
          <w:szCs w:val="27"/>
        </w:rPr>
        <w:t>по вопросам проведения профилактики рисков причинения вреда (ущерба)</w:t>
      </w:r>
      <w:r w:rsidR="00DC53E7" w:rsidRPr="00C61793">
        <w:rPr>
          <w:rFonts w:ascii="Times New Roman" w:hAnsi="Times New Roman" w:cs="Times New Roman"/>
          <w:sz w:val="27"/>
          <w:szCs w:val="27"/>
        </w:rPr>
        <w:t xml:space="preserve"> охраняемым законом ценностям</w:t>
      </w:r>
      <w:r w:rsidRPr="00C61793">
        <w:rPr>
          <w:rFonts w:ascii="Times New Roman" w:hAnsi="Times New Roman" w:cs="Times New Roman"/>
          <w:sz w:val="27"/>
          <w:szCs w:val="27"/>
        </w:rPr>
        <w:t xml:space="preserve"> при осуществлении </w:t>
      </w:r>
      <w:r w:rsidR="00DC53E7" w:rsidRPr="00C61793">
        <w:rPr>
          <w:rFonts w:ascii="Times New Roman" w:hAnsi="Times New Roman" w:cs="Times New Roman"/>
          <w:sz w:val="27"/>
          <w:szCs w:val="27"/>
        </w:rPr>
        <w:t xml:space="preserve">муниципального контроля в сфере благоустройства на территории Алексеевского </w:t>
      </w:r>
      <w:r w:rsidR="00E5356F">
        <w:rPr>
          <w:rFonts w:ascii="Times New Roman" w:hAnsi="Times New Roman" w:cs="Times New Roman"/>
          <w:sz w:val="27"/>
          <w:szCs w:val="27"/>
        </w:rPr>
        <w:t>муниципального</w:t>
      </w:r>
      <w:r w:rsidR="00DC53E7" w:rsidRPr="00C61793">
        <w:rPr>
          <w:rFonts w:ascii="Times New Roman" w:hAnsi="Times New Roman" w:cs="Times New Roman"/>
          <w:sz w:val="27"/>
          <w:szCs w:val="27"/>
        </w:rPr>
        <w:t xml:space="preserve"> округа на 202</w:t>
      </w:r>
      <w:r w:rsidR="00495269">
        <w:rPr>
          <w:rFonts w:ascii="Times New Roman" w:hAnsi="Times New Roman" w:cs="Times New Roman"/>
          <w:sz w:val="27"/>
          <w:szCs w:val="27"/>
        </w:rPr>
        <w:t>5</w:t>
      </w:r>
      <w:r w:rsidR="00DC53E7" w:rsidRPr="00C61793">
        <w:rPr>
          <w:rFonts w:ascii="Times New Roman" w:hAnsi="Times New Roman" w:cs="Times New Roman"/>
          <w:sz w:val="27"/>
          <w:szCs w:val="27"/>
        </w:rPr>
        <w:t xml:space="preserve"> год </w:t>
      </w:r>
      <w:r w:rsidR="00466EAE" w:rsidRPr="00C61793">
        <w:rPr>
          <w:rFonts w:ascii="Times New Roman" w:hAnsi="Times New Roman" w:cs="Times New Roman"/>
          <w:sz w:val="27"/>
          <w:szCs w:val="27"/>
        </w:rPr>
        <w:t xml:space="preserve">за соблюдением </w:t>
      </w:r>
      <w:r w:rsidR="00595069" w:rsidRPr="00C61793">
        <w:rPr>
          <w:rFonts w:ascii="Times New Roman" w:hAnsi="Times New Roman"/>
          <w:sz w:val="27"/>
          <w:szCs w:val="27"/>
          <w:shd w:val="clear" w:color="auto" w:fill="FFFFFF"/>
        </w:rPr>
        <w:t xml:space="preserve">Правил благоустройства </w:t>
      </w:r>
      <w:r w:rsidR="00595069" w:rsidRPr="00C61793">
        <w:rPr>
          <w:rFonts w:ascii="Times New Roman" w:hAnsi="Times New Roman"/>
          <w:sz w:val="27"/>
          <w:szCs w:val="27"/>
        </w:rPr>
        <w:t>Алексеевского городского округа</w:t>
      </w:r>
      <w:r w:rsidR="00C54A7B" w:rsidRPr="00C61793">
        <w:rPr>
          <w:rFonts w:ascii="Times New Roman" w:hAnsi="Times New Roman"/>
          <w:sz w:val="27"/>
          <w:szCs w:val="27"/>
        </w:rPr>
        <w:t xml:space="preserve">, </w:t>
      </w:r>
      <w:r w:rsidR="00C54A7B" w:rsidRPr="00C61793">
        <w:rPr>
          <w:rFonts w:ascii="Times New Roman" w:hAnsi="Times New Roman"/>
          <w:sz w:val="27"/>
          <w:szCs w:val="27"/>
          <w:shd w:val="clear" w:color="auto" w:fill="FFFFFF"/>
        </w:rPr>
        <w:t>требований</w:t>
      </w:r>
      <w:proofErr w:type="gramEnd"/>
      <w:r w:rsidR="00C54A7B" w:rsidRPr="00C61793">
        <w:rPr>
          <w:rFonts w:ascii="Times New Roman" w:hAnsi="Times New Roman"/>
          <w:sz w:val="27"/>
          <w:szCs w:val="27"/>
          <w:shd w:val="clear" w:color="auto" w:fill="FFFFFF"/>
        </w:rPr>
        <w:t xml:space="preserve"> к обеспечению доступности для инвалидов объектов социальной, инженерной и транспортной инфраструктур и предоставляемых услуг</w:t>
      </w:r>
      <w:r w:rsidR="00595069" w:rsidRPr="00C61793">
        <w:rPr>
          <w:rFonts w:ascii="Times New Roman" w:hAnsi="Times New Roman" w:cs="Times New Roman"/>
          <w:sz w:val="27"/>
          <w:szCs w:val="27"/>
        </w:rPr>
        <w:t xml:space="preserve"> </w:t>
      </w:r>
      <w:r w:rsidR="00466EAE" w:rsidRPr="00C61793">
        <w:rPr>
          <w:rFonts w:ascii="Times New Roman" w:hAnsi="Times New Roman" w:cs="Times New Roman"/>
          <w:sz w:val="27"/>
          <w:szCs w:val="27"/>
        </w:rPr>
        <w:t>в 202</w:t>
      </w:r>
      <w:r w:rsidR="00495269">
        <w:rPr>
          <w:rFonts w:ascii="Times New Roman" w:hAnsi="Times New Roman" w:cs="Times New Roman"/>
          <w:sz w:val="27"/>
          <w:szCs w:val="27"/>
        </w:rPr>
        <w:t>5</w:t>
      </w:r>
      <w:r w:rsidR="00466EAE" w:rsidRPr="00C61793">
        <w:rPr>
          <w:rFonts w:ascii="Times New Roman" w:hAnsi="Times New Roman" w:cs="Times New Roman"/>
          <w:sz w:val="27"/>
          <w:szCs w:val="27"/>
        </w:rPr>
        <w:t xml:space="preserve"> году.</w:t>
      </w:r>
    </w:p>
    <w:p w:rsidR="00DB4D1B" w:rsidRPr="00C61793" w:rsidRDefault="00DB4D1B" w:rsidP="00257213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proofErr w:type="gramStart"/>
      <w:r w:rsidRPr="00C61793">
        <w:rPr>
          <w:rFonts w:ascii="Times New Roman" w:hAnsi="Times New Roman" w:cs="Times New Roman"/>
          <w:sz w:val="27"/>
          <w:szCs w:val="27"/>
        </w:rPr>
        <w:t xml:space="preserve">Предложения по итогам рассмотрения проекта Программы </w:t>
      </w:r>
      <w:r w:rsidRPr="00C61793">
        <w:rPr>
          <w:rFonts w:ascii="Times New Roman" w:eastAsia="Times New Roman" w:hAnsi="Times New Roman" w:cs="Times New Roman"/>
          <w:sz w:val="27"/>
          <w:szCs w:val="27"/>
        </w:rPr>
        <w:t>профилактики рисков причинения вреда</w:t>
      </w:r>
      <w:r w:rsidR="003E79CD" w:rsidRPr="00C61793">
        <w:rPr>
          <w:rFonts w:ascii="Times New Roman" w:hAnsi="Times New Roman" w:cs="Times New Roman"/>
          <w:sz w:val="27"/>
          <w:szCs w:val="27"/>
        </w:rPr>
        <w:t xml:space="preserve"> (ущерба)</w:t>
      </w:r>
      <w:r w:rsidRPr="00C61793">
        <w:rPr>
          <w:rFonts w:ascii="Times New Roman" w:hAnsi="Times New Roman" w:cs="Times New Roman"/>
          <w:sz w:val="27"/>
          <w:szCs w:val="27"/>
        </w:rPr>
        <w:t xml:space="preserve"> могут быть направлены в </w:t>
      </w:r>
      <w:r w:rsidR="003E79CD" w:rsidRPr="00C61793">
        <w:rPr>
          <w:rFonts w:ascii="Times New Roman" w:hAnsi="Times New Roman" w:cs="Times New Roman"/>
          <w:sz w:val="27"/>
          <w:szCs w:val="27"/>
        </w:rPr>
        <w:t xml:space="preserve">Администрацию Алексеевского </w:t>
      </w:r>
      <w:r w:rsidR="00495269">
        <w:rPr>
          <w:rFonts w:ascii="Times New Roman" w:hAnsi="Times New Roman" w:cs="Times New Roman"/>
          <w:sz w:val="27"/>
          <w:szCs w:val="27"/>
        </w:rPr>
        <w:t>муниципального</w:t>
      </w:r>
      <w:r w:rsidR="003E79CD" w:rsidRPr="00C61793">
        <w:rPr>
          <w:rFonts w:ascii="Times New Roman" w:hAnsi="Times New Roman" w:cs="Times New Roman"/>
          <w:sz w:val="27"/>
          <w:szCs w:val="27"/>
        </w:rPr>
        <w:t xml:space="preserve"> округа</w:t>
      </w:r>
      <w:r w:rsidRPr="00C61793">
        <w:rPr>
          <w:rFonts w:ascii="Times New Roman" w:hAnsi="Times New Roman" w:cs="Times New Roman"/>
          <w:sz w:val="27"/>
          <w:szCs w:val="27"/>
        </w:rPr>
        <w:t xml:space="preserve"> почтовым отправлением по адресу: </w:t>
      </w:r>
      <w:r w:rsidR="003E79CD" w:rsidRPr="00C61793">
        <w:rPr>
          <w:rFonts w:ascii="Times New Roman" w:hAnsi="Times New Roman" w:cs="Times New Roman"/>
          <w:sz w:val="27"/>
          <w:szCs w:val="27"/>
        </w:rPr>
        <w:t>309850</w:t>
      </w:r>
      <w:r w:rsidR="00495269">
        <w:rPr>
          <w:rFonts w:ascii="Times New Roman" w:hAnsi="Times New Roman" w:cs="Times New Roman"/>
          <w:sz w:val="27"/>
          <w:szCs w:val="27"/>
        </w:rPr>
        <w:t xml:space="preserve">, </w:t>
      </w:r>
      <w:r w:rsidRPr="00C61793">
        <w:rPr>
          <w:rFonts w:ascii="Times New Roman" w:hAnsi="Times New Roman" w:cs="Times New Roman"/>
          <w:sz w:val="27"/>
          <w:szCs w:val="27"/>
        </w:rPr>
        <w:t xml:space="preserve">г. </w:t>
      </w:r>
      <w:r w:rsidR="003E79CD" w:rsidRPr="00C61793">
        <w:rPr>
          <w:rFonts w:ascii="Times New Roman" w:hAnsi="Times New Roman" w:cs="Times New Roman"/>
          <w:sz w:val="27"/>
          <w:szCs w:val="27"/>
        </w:rPr>
        <w:t>Алексеевка</w:t>
      </w:r>
      <w:r w:rsidRPr="00C61793">
        <w:rPr>
          <w:rFonts w:ascii="Times New Roman" w:hAnsi="Times New Roman" w:cs="Times New Roman"/>
          <w:sz w:val="27"/>
          <w:szCs w:val="27"/>
        </w:rPr>
        <w:t xml:space="preserve">, </w:t>
      </w:r>
      <w:r w:rsidR="003B02FB" w:rsidRPr="00C61793">
        <w:rPr>
          <w:rFonts w:ascii="Times New Roman" w:hAnsi="Times New Roman" w:cs="Times New Roman"/>
          <w:sz w:val="27"/>
          <w:szCs w:val="27"/>
        </w:rPr>
        <w:t>Площадь Победы</w:t>
      </w:r>
      <w:r w:rsidRPr="00C61793">
        <w:rPr>
          <w:rFonts w:ascii="Times New Roman" w:hAnsi="Times New Roman" w:cs="Times New Roman"/>
          <w:sz w:val="27"/>
          <w:szCs w:val="27"/>
        </w:rPr>
        <w:t xml:space="preserve">, </w:t>
      </w:r>
      <w:r w:rsidR="003B02FB" w:rsidRPr="00C61793">
        <w:rPr>
          <w:rFonts w:ascii="Times New Roman" w:hAnsi="Times New Roman" w:cs="Times New Roman"/>
          <w:sz w:val="27"/>
          <w:szCs w:val="27"/>
        </w:rPr>
        <w:t>73</w:t>
      </w:r>
      <w:r w:rsidRPr="00C61793">
        <w:rPr>
          <w:rFonts w:ascii="Times New Roman" w:hAnsi="Times New Roman" w:cs="Times New Roman"/>
          <w:sz w:val="27"/>
          <w:szCs w:val="27"/>
        </w:rPr>
        <w:t xml:space="preserve">, в том числе электронным письмом на адрес электронной почты: </w:t>
      </w:r>
      <w:r w:rsidR="00756765" w:rsidRPr="00756765">
        <w:rPr>
          <w:rFonts w:ascii="Times New Roman" w:hAnsi="Times New Roman" w:cs="Times New Roman"/>
          <w:bCs/>
          <w:sz w:val="27"/>
          <w:szCs w:val="27"/>
          <w:lang w:val="x-none"/>
        </w:rPr>
        <w:t>veretennikova_yum@al.belregion.ru</w:t>
      </w:r>
      <w:r w:rsidRPr="00C61793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DB4D1B" w:rsidRPr="00C61793" w:rsidRDefault="00DB4D1B" w:rsidP="00257213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C61793">
        <w:rPr>
          <w:rFonts w:ascii="Times New Roman" w:hAnsi="Times New Roman" w:cs="Times New Roman"/>
          <w:sz w:val="27"/>
          <w:szCs w:val="27"/>
        </w:rPr>
        <w:t xml:space="preserve">Поданные в период общественного обсуждения предложения рассматриваются </w:t>
      </w:r>
      <w:r w:rsidR="00495269">
        <w:rPr>
          <w:rFonts w:ascii="Times New Roman" w:hAnsi="Times New Roman" w:cs="Times New Roman"/>
          <w:sz w:val="27"/>
          <w:szCs w:val="27"/>
        </w:rPr>
        <w:t>Администрацией Алексеевского муниципального</w:t>
      </w:r>
      <w:r w:rsidR="00BD6469" w:rsidRPr="00C61793">
        <w:rPr>
          <w:rFonts w:ascii="Times New Roman" w:hAnsi="Times New Roman" w:cs="Times New Roman"/>
          <w:sz w:val="27"/>
          <w:szCs w:val="27"/>
        </w:rPr>
        <w:t xml:space="preserve"> округа                          </w:t>
      </w:r>
      <w:r w:rsidRPr="00C61793">
        <w:rPr>
          <w:rFonts w:ascii="Times New Roman" w:hAnsi="Times New Roman" w:cs="Times New Roman"/>
          <w:sz w:val="27"/>
          <w:szCs w:val="27"/>
        </w:rPr>
        <w:t xml:space="preserve"> с 1 ноября по 1 декабря 202</w:t>
      </w:r>
      <w:r w:rsidR="00495269">
        <w:rPr>
          <w:rFonts w:ascii="Times New Roman" w:hAnsi="Times New Roman" w:cs="Times New Roman"/>
          <w:sz w:val="27"/>
          <w:szCs w:val="27"/>
        </w:rPr>
        <w:t>4</w:t>
      </w:r>
      <w:r w:rsidRPr="00C61793">
        <w:rPr>
          <w:rFonts w:ascii="Times New Roman" w:hAnsi="Times New Roman" w:cs="Times New Roman"/>
          <w:sz w:val="27"/>
          <w:szCs w:val="27"/>
        </w:rPr>
        <w:t xml:space="preserve"> года. По результатам рассмотрения каждого предложения будет сформулировано мотивированное заключение о его учете (в том числе частичном) или отклонении.</w:t>
      </w:r>
    </w:p>
    <w:p w:rsidR="00DB4D1B" w:rsidRPr="00C61793" w:rsidRDefault="00DB4D1B" w:rsidP="00257213">
      <w:pPr>
        <w:spacing w:after="0" w:line="240" w:lineRule="auto"/>
        <w:rPr>
          <w:sz w:val="27"/>
          <w:szCs w:val="27"/>
        </w:rPr>
      </w:pPr>
    </w:p>
    <w:tbl>
      <w:tblPr>
        <w:tblStyle w:val="a6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751"/>
      </w:tblGrid>
      <w:tr w:rsidR="002B76CA" w:rsidRPr="00C61793" w:rsidTr="001C2C59">
        <w:tc>
          <w:tcPr>
            <w:tcW w:w="4820" w:type="dxa"/>
          </w:tcPr>
          <w:p w:rsidR="002B76CA" w:rsidRPr="00C61793" w:rsidRDefault="00E5356F" w:rsidP="00E5356F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Заместитель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главы администрации </w:t>
            </w:r>
            <w:r w:rsidR="0049526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Алексеевского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муниципального</w:t>
            </w:r>
            <w:r w:rsidR="00495269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округа по</w:t>
            </w:r>
            <w:r w:rsidR="002B76CA" w:rsidRPr="00C6179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строительств</w:t>
            </w:r>
            <w:r w:rsidR="00495269">
              <w:rPr>
                <w:rFonts w:ascii="Times New Roman" w:hAnsi="Times New Roman" w:cs="Times New Roman"/>
                <w:b/>
                <w:sz w:val="27"/>
                <w:szCs w:val="27"/>
              </w:rPr>
              <w:t>у</w:t>
            </w:r>
            <w:r w:rsidR="002B76CA" w:rsidRPr="00C6179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и транспорт</w:t>
            </w:r>
            <w:r w:rsidR="00495269">
              <w:rPr>
                <w:rFonts w:ascii="Times New Roman" w:hAnsi="Times New Roman" w:cs="Times New Roman"/>
                <w:b/>
                <w:sz w:val="27"/>
                <w:szCs w:val="27"/>
              </w:rPr>
              <w:t>у</w:t>
            </w:r>
            <w:r w:rsidR="002B76CA" w:rsidRPr="00C6179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</w:tc>
        <w:tc>
          <w:tcPr>
            <w:tcW w:w="4751" w:type="dxa"/>
          </w:tcPr>
          <w:p w:rsidR="002B76CA" w:rsidRPr="00C61793" w:rsidRDefault="002B76CA" w:rsidP="001C2C59">
            <w:pPr>
              <w:contextualSpacing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2B76CA" w:rsidRPr="00C61793" w:rsidRDefault="002B76CA" w:rsidP="001C2C59">
            <w:pPr>
              <w:contextualSpacing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E5356F" w:rsidRDefault="00E5356F" w:rsidP="00495269">
            <w:pPr>
              <w:contextualSpacing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E5356F" w:rsidRDefault="00E5356F" w:rsidP="00495269">
            <w:pPr>
              <w:contextualSpacing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2B76CA" w:rsidRPr="00C61793" w:rsidRDefault="00495269" w:rsidP="00495269">
            <w:pPr>
              <w:contextualSpacing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Д.М.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Писклов</w:t>
            </w:r>
            <w:proofErr w:type="spellEnd"/>
            <w:r w:rsidR="002B76CA" w:rsidRPr="00C6179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</w:tc>
      </w:tr>
      <w:tr w:rsidR="002B76CA" w:rsidRPr="00D650E2" w:rsidTr="001C2C59">
        <w:tc>
          <w:tcPr>
            <w:tcW w:w="4820" w:type="dxa"/>
          </w:tcPr>
          <w:p w:rsidR="002B76CA" w:rsidRPr="00D650E2" w:rsidRDefault="002B76CA" w:rsidP="001C2C5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51" w:type="dxa"/>
          </w:tcPr>
          <w:p w:rsidR="002B76CA" w:rsidRPr="00D650E2" w:rsidRDefault="002B76CA" w:rsidP="001C2C59">
            <w:pPr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00C1A" w:rsidRDefault="00500C1A" w:rsidP="00257213">
      <w:pPr>
        <w:spacing w:after="0" w:line="240" w:lineRule="auto"/>
      </w:pPr>
    </w:p>
    <w:sectPr w:rsidR="00500C1A" w:rsidSect="0025721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83D55"/>
    <w:multiLevelType w:val="hybridMultilevel"/>
    <w:tmpl w:val="046AC7A6"/>
    <w:lvl w:ilvl="0" w:tplc="075250D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1B"/>
    <w:rsid w:val="00024FD7"/>
    <w:rsid w:val="00061C91"/>
    <w:rsid w:val="001455E9"/>
    <w:rsid w:val="0015117D"/>
    <w:rsid w:val="00257213"/>
    <w:rsid w:val="002B76CA"/>
    <w:rsid w:val="003B02FB"/>
    <w:rsid w:val="003E79CD"/>
    <w:rsid w:val="00466EAE"/>
    <w:rsid w:val="00495269"/>
    <w:rsid w:val="00500C1A"/>
    <w:rsid w:val="00514F14"/>
    <w:rsid w:val="00595069"/>
    <w:rsid w:val="00624314"/>
    <w:rsid w:val="00682883"/>
    <w:rsid w:val="00756765"/>
    <w:rsid w:val="007A7683"/>
    <w:rsid w:val="00800112"/>
    <w:rsid w:val="00863779"/>
    <w:rsid w:val="008B73CD"/>
    <w:rsid w:val="0098503E"/>
    <w:rsid w:val="00A1119C"/>
    <w:rsid w:val="00B14A4C"/>
    <w:rsid w:val="00B34E72"/>
    <w:rsid w:val="00BD6469"/>
    <w:rsid w:val="00C54A7B"/>
    <w:rsid w:val="00C61793"/>
    <w:rsid w:val="00CB476D"/>
    <w:rsid w:val="00D218E4"/>
    <w:rsid w:val="00D66593"/>
    <w:rsid w:val="00DB4D1B"/>
    <w:rsid w:val="00DC53E7"/>
    <w:rsid w:val="00E5356F"/>
    <w:rsid w:val="00E60E9E"/>
    <w:rsid w:val="00E8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D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66EA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66EAE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2B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D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66EA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66EAE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2B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Алехина Елена Алексеевна</dc:creator>
  <cp:lastModifiedBy>Vitalij Stopichev</cp:lastModifiedBy>
  <cp:revision>40</cp:revision>
  <cp:lastPrinted>2024-09-30T11:27:00Z</cp:lastPrinted>
  <dcterms:created xsi:type="dcterms:W3CDTF">2021-10-08T13:54:00Z</dcterms:created>
  <dcterms:modified xsi:type="dcterms:W3CDTF">2024-09-30T11:30:00Z</dcterms:modified>
</cp:coreProperties>
</file>