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поставщиков услуг за 9 месяцев 2016 года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adm-alekseevka.ru/media/cache/3b/04/3b044691da21a7a4a5e1706444b3fda3.png" w:history="1">
        <w:r>
          <w:rPr>
            <w:rStyle w:val="172"/>
          </w:rPr>
        </w:r>
        <w:r>
          <w:rPr>
            <w:rStyle w:val="172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5940425" cy="3738973"/>
                  <wp:effectExtent l="0" t="0" r="0" b="0"/>
                  <wp:docPr id="1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356518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940424" cy="373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467.8pt;height:294.4pt;" stroked="false">
                  <v:path textboxrect="0,0,0,0"/>
                  <v:imagedata r:id="rId8" o:title=""/>
                </v:shape>
              </w:pict>
            </mc:Fallback>
          </mc:AlternateContent>
        </w:r>
      </w:hyperlink>
      <w:r/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28"/>
        <w:gridCol w:w="4634"/>
        <w:gridCol w:w="1454"/>
        <w:gridCol w:w="1797"/>
        <w:gridCol w:w="1141"/>
      </w:tblGrid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Рейтинг поставщиков услуг за 9 месяцев 2016 года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Поставщик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Иващенковского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Мухоудеровский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Хлевищенского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«Алексеевский краеведческий музей»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«Гарбузовский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Глуховского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Иловский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Щербаковский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Варваровский детский сад общеразвивающего вида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Советского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Ильинского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Луценковского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Афанасьевского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Репенского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Гарбузовского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Глуховский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№9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Подсередненский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Меняйловского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Варваровская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центр развития ребенка – детский сад № 10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Хрещатовского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«Советский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«Афанасьевский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Николаевская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Мухоудеровского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«Мухоудеровский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«Матреногезовский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«Иващенковский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Гарбузовская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«Меняйловский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Меняйловская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Тютюниковская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«Глуховский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Иловская СОШ им. Героя России В. Бурцева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Афанасьевская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«Жуковский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Жуковского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99.87%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Матреногезовская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Матрено-Гезовский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ДДТ муниципального района  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техников"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№15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Жуковская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«Луценковский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№14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- детский оздоровительный лагерь «Солнышко»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99.37%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Алейниковского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Алейниковский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Луценковская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городского поселения "Город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99.01%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Подсередненская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№6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Хлевищенская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Алейниковская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МАУК «Алексеевский Дворец культуры «Солнечный»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 культуры "Алейниковский культурный центр"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№1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98.61%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Красненского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Белозоровская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98.26%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Луценковский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 2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"Дом быта"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натуралистов" муниципального района 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Репенская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Божковская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«Репенский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96.97%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Глуховская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Варваровского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«Красненский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ДОД детско-юношеская спортивная школа муниципального района «Алексеевский район и город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96.43%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Мухоудеровская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96.35%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"Торговый Двор "Алексеевский"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с. Станичное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 5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МБОУ Иващенковская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 4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94.78%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МБДОУ детский сад №3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94.12%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Матреногезовского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№8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93.45%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"Горводоканал"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92.82%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Щербаковская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с углублённым изучением отдельных предметов №3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№7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90.36%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"Спортивный парк "Алексеевский"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кинотеатр «Октябрь»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89.46%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Ильинская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Хрещатовская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88.49%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Алексеевская ЦРБ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"Благоустройство"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ЗАО "Движение"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сервисно-сбытовая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Советская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ОВО ФГКУ УВО УМВД России по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82.29%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"ДЭУ"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МЦТЭТ Белгородского филиала ОАО «Ростелеком»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Красненская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Добровольная пожарная команда Алексеевского станичного казачьего общества (ДПК АСКО)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79.38%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«Хрещатовский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Алексеевское РОООО «Всероссийское добровольное пожарное общество»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«Единое дежурно диспетчерская служба – 01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16 ФГКУ (2 отряд ФПС по Белгородской области)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«Водолазно-спасательная станция»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69.72%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ОКУ Алексеевский городской ЦЗН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68.8%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"Зеленхоз"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"Районная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58 областное государственное казенное учреждение «Управление по делам гражданской обороны и чрезвычайным ситуациям Белгородской области»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 МВД России «Алексеевский»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Подсередненского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 МЧС России Управление надзорной деятельности Отдел НД г. Алексеевка и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9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adm-alekseevka.ru/media/cache/3b/04/3b044691da21a7a4a5e1706444b3fda3.p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2022-08-31T16:08:35Z</dcterms:modified>
</cp:coreProperties>
</file>