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333DD1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247A69">
        <w:rPr>
          <w:lang w:eastAsia="ru-RU" w:bidi="ru-RU"/>
        </w:rPr>
        <w:t xml:space="preserve"> </w:t>
      </w:r>
      <w:r w:rsidR="00604011" w:rsidRPr="00247A69">
        <w:rPr>
          <w:lang w:eastAsia="ru-RU" w:bidi="ru-RU"/>
        </w:rPr>
        <w:t>«</w:t>
      </w:r>
      <w:r w:rsidR="004811E9" w:rsidRPr="00D926DE">
        <w:rPr>
          <w:color w:val="000000" w:themeColor="text1"/>
        </w:rPr>
        <w:t xml:space="preserve">Об утверждении Порядка предоставления дополнительной меры социальной поддержки членам семей граждан, погибших (умерших) </w:t>
      </w:r>
      <w:r w:rsidR="004811E9" w:rsidRPr="00D926DE">
        <w:rPr>
          <w:color w:val="000000" w:themeColor="text1"/>
          <w:shd w:val="clear" w:color="auto" w:fill="FFFFFF"/>
        </w:rPr>
        <w:t>при выполнении задач в ходе специальной военной операции</w:t>
      </w:r>
      <w:r w:rsidR="003C5493">
        <w:t>»</w:t>
      </w:r>
      <w:r w:rsidR="00247A69">
        <w:rPr>
          <w:lang w:eastAsia="ru-RU" w:bidi="ru-RU"/>
        </w:rPr>
        <w:t xml:space="preserve"> </w:t>
      </w:r>
      <w:r>
        <w:rPr>
          <w:lang w:eastAsia="ru-RU" w:bidi="ru-RU"/>
        </w:rPr>
        <w:t>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8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</w:t>
            </w:r>
            <w:r w:rsidRPr="0062776F">
              <w:rPr>
                <w:rFonts w:ascii="Times New Roman" w:hAnsi="Times New Roman" w:cs="Times New Roman"/>
              </w:rPr>
              <w:t>проекту</w:t>
            </w:r>
            <w:r w:rsidR="00C472DF" w:rsidRPr="0062776F">
              <w:rPr>
                <w:rFonts w:ascii="Times New Roman" w:hAnsi="Times New Roman" w:cs="Times New Roman"/>
              </w:rPr>
              <w:t xml:space="preserve"> НПА</w:t>
            </w:r>
          </w:p>
          <w:p w:rsidR="0092059F" w:rsidRPr="00553C3B" w:rsidRDefault="0092059F" w:rsidP="0092059F">
            <w:pPr>
              <w:ind w:left="34"/>
              <w:jc w:val="both"/>
              <w:rPr>
                <w:b/>
              </w:rPr>
            </w:pPr>
            <w:r w:rsidRPr="00553C3B">
              <w:rPr>
                <w:sz w:val="24"/>
                <w:szCs w:val="24"/>
                <w:lang w:eastAsia="ru-RU"/>
              </w:rPr>
              <w:t>«</w:t>
            </w:r>
            <w:r w:rsidR="004811E9" w:rsidRPr="00D926D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Об утверждении Порядка предоставления дополнительной меры социальной поддержки членам семей граждан, погибших (умерших) </w:t>
            </w:r>
            <w:r w:rsidR="004811E9" w:rsidRPr="00D926D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при выполнении задач в ходе специальной военной операции</w:t>
            </w:r>
            <w:r w:rsidRPr="00553C3B">
              <w:rPr>
                <w:sz w:val="24"/>
                <w:szCs w:val="24"/>
                <w:lang w:eastAsia="ru-RU"/>
              </w:rPr>
              <w:t>»</w:t>
            </w:r>
          </w:p>
          <w:p w:rsidR="00FB2B36" w:rsidRPr="008D3C0A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9D3CDD">
              <w:rPr>
                <w:sz w:val="24"/>
                <w:szCs w:val="24"/>
              </w:rPr>
              <w:t>06</w:t>
            </w:r>
            <w:r w:rsidR="00247A69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493435">
              <w:rPr>
                <w:sz w:val="24"/>
                <w:szCs w:val="24"/>
              </w:rPr>
              <w:t>9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015C09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9D3CDD">
              <w:rPr>
                <w:sz w:val="24"/>
                <w:szCs w:val="24"/>
              </w:rPr>
              <w:t>19</w:t>
            </w:r>
            <w:r w:rsidR="006877A4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493435">
              <w:rPr>
                <w:sz w:val="24"/>
                <w:szCs w:val="24"/>
              </w:rPr>
              <w:t>9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015C09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1377F0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</w:t>
            </w:r>
            <w:bookmarkStart w:id="0" w:name="_GoBack"/>
            <w:bookmarkEnd w:id="0"/>
            <w:r w:rsidRPr="001352D3">
              <w:rPr>
                <w:i/>
                <w:sz w:val="24"/>
                <w:szCs w:val="24"/>
              </w:rPr>
              <w:t>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1377F0">
              <w:rPr>
                <w:sz w:val="24"/>
                <w:szCs w:val="24"/>
              </w:rPr>
              <w:t>4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7F099B" w:rsidRDefault="00FB2B36" w:rsidP="007F099B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Головко Светлана Викторовна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бюджетного отдела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финансов и бюджетной политики администрации Алексеевского городского 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7F099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15C09"/>
    <w:rsid w:val="00032F8C"/>
    <w:rsid w:val="0006575D"/>
    <w:rsid w:val="001377F0"/>
    <w:rsid w:val="001636D3"/>
    <w:rsid w:val="00194227"/>
    <w:rsid w:val="001D09DB"/>
    <w:rsid w:val="001E2F02"/>
    <w:rsid w:val="002342B9"/>
    <w:rsid w:val="00247A69"/>
    <w:rsid w:val="002E2CED"/>
    <w:rsid w:val="00333DD1"/>
    <w:rsid w:val="003342CD"/>
    <w:rsid w:val="003913A7"/>
    <w:rsid w:val="003C5493"/>
    <w:rsid w:val="0043374E"/>
    <w:rsid w:val="004811E9"/>
    <w:rsid w:val="00493435"/>
    <w:rsid w:val="004B161D"/>
    <w:rsid w:val="004E64DA"/>
    <w:rsid w:val="0052263B"/>
    <w:rsid w:val="005669A0"/>
    <w:rsid w:val="00604011"/>
    <w:rsid w:val="0062776F"/>
    <w:rsid w:val="006877A4"/>
    <w:rsid w:val="007C3A28"/>
    <w:rsid w:val="007F099B"/>
    <w:rsid w:val="00845BAF"/>
    <w:rsid w:val="00894F23"/>
    <w:rsid w:val="008A0205"/>
    <w:rsid w:val="008E2EC0"/>
    <w:rsid w:val="0092059F"/>
    <w:rsid w:val="009D3CDD"/>
    <w:rsid w:val="00A04338"/>
    <w:rsid w:val="00A65A4F"/>
    <w:rsid w:val="00A67829"/>
    <w:rsid w:val="00BA6148"/>
    <w:rsid w:val="00BD5DA8"/>
    <w:rsid w:val="00C27FA0"/>
    <w:rsid w:val="00C426AD"/>
    <w:rsid w:val="00C472DF"/>
    <w:rsid w:val="00C810FC"/>
    <w:rsid w:val="00CF5EB0"/>
    <w:rsid w:val="00D10B9F"/>
    <w:rsid w:val="00D45E49"/>
    <w:rsid w:val="00E27DC2"/>
    <w:rsid w:val="00F534CE"/>
    <w:rsid w:val="00FB2B36"/>
    <w:rsid w:val="00FD60ED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44</cp:revision>
  <cp:lastPrinted>2019-08-30T07:05:00Z</cp:lastPrinted>
  <dcterms:created xsi:type="dcterms:W3CDTF">2019-08-30T07:03:00Z</dcterms:created>
  <dcterms:modified xsi:type="dcterms:W3CDTF">2024-09-06T07:46:00Z</dcterms:modified>
</cp:coreProperties>
</file>