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5E3364" w:rsidRDefault="00886FB8" w:rsidP="00231C8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03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231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муниципальной программы Алексеевского </w:t>
            </w:r>
            <w:r w:rsidR="008223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231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округа «</w:t>
            </w:r>
            <w:r w:rsidR="005E33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Патриотическое и духовно-нравственное воспитание молодежи</w:t>
            </w:r>
            <w:r w:rsidR="00231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86FB8" w:rsidRPr="000C0334" w:rsidRDefault="00231C8D" w:rsidP="00231C8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Алексеевско</w:t>
            </w:r>
            <w:r w:rsidR="005E33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223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</w:t>
            </w:r>
            <w:r w:rsidR="005E33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886FB8" w:rsidRPr="000C03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Default="007C10E0" w:rsidP="00886FB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82231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1930BC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</w:t>
            </w:r>
            <w:r w:rsidRPr="002F3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основания, концепция, цели, задачи, последствия принятия):</w:t>
            </w:r>
            <w:r w:rsidR="000C0334" w:rsidRPr="002F3C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1A3E" w:rsidRPr="002F3C60">
              <w:rPr>
                <w:rFonts w:ascii="Times New Roman" w:hAnsi="Times New Roman"/>
                <w:sz w:val="24"/>
                <w:szCs w:val="24"/>
              </w:rPr>
              <w:t xml:space="preserve">в соответствии </w:t>
            </w:r>
            <w:r w:rsidR="001930BC" w:rsidRPr="001930B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</w:t>
            </w:r>
            <w:r w:rsidR="001930BC" w:rsidRPr="001930B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постановлением Правительства Российской Федерации от 26 мая 2021 года №</w:t>
            </w:r>
            <w:r w:rsidR="001930BC" w:rsidRPr="001930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1930BC" w:rsidRPr="001930BC">
              <w:rPr>
                <w:rFonts w:ascii="Times New Roman" w:eastAsia="Times New Roman" w:hAnsi="Times New Roman" w:cs="Times New Roman"/>
                <w:sz w:val="24"/>
                <w:szCs w:val="24"/>
              </w:rPr>
              <w:t>786 «О системе управления государственными программами Российской Федерации»,</w:t>
            </w:r>
            <w:r w:rsidR="001930BC" w:rsidRPr="00193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930BC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Белгородской области от 25 декабря 2023 года №с 788-пп «Об утверждении государственной программы Белгородской области «Развитие физической культуры и спорта Белгородской области», постановлением Правительства Белгородской области</w:t>
            </w:r>
            <w:proofErr w:type="gramEnd"/>
            <w:r w:rsidR="00193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193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25 сентября 2023 года № 540-пп «Об утверждении Положения о системе управления государственными программами Белгородской области», постановлением Правительства Белгородской области от 23 октября 2023 года № 591-пп «Об утверждении перечня государственных программ Белгородской области», </w:t>
            </w:r>
            <w:r w:rsidR="001930BC" w:rsidRPr="00193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постановлением администрации Алексеевского городского округа от 11 сентября 2024 года № 613 «Об утверждении Положения о системе управления муниципальными программами Алексеевского городского округа</w:t>
            </w:r>
            <w:r w:rsidR="001930BC" w:rsidRPr="001930BC">
              <w:rPr>
                <w:rFonts w:ascii="Times New Roman" w:eastAsia="Calibri" w:hAnsi="Times New Roman" w:cs="Times New Roman"/>
                <w:sz w:val="24"/>
                <w:szCs w:val="24"/>
              </w:rPr>
              <w:t>» и постановлением администрации Алексеевского городского</w:t>
            </w:r>
            <w:proofErr w:type="gramEnd"/>
            <w:r w:rsidR="001930BC" w:rsidRPr="00193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округа от  12 сентября 2024 года № 618 «Об утверждении Методических рекомендаций по разработке и реализации муниципальных программ Алексеевского городского округа</w:t>
            </w:r>
            <w:r w:rsidR="001930B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82231F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82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8223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82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bookmarkStart w:id="0" w:name="_GoBack"/>
            <w:bookmarkEnd w:id="0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(отсутствуют/присутствуют,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DF1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D4"/>
    <w:rsid w:val="00080340"/>
    <w:rsid w:val="000B53D4"/>
    <w:rsid w:val="000C0334"/>
    <w:rsid w:val="001930BC"/>
    <w:rsid w:val="001D7B90"/>
    <w:rsid w:val="00231C8D"/>
    <w:rsid w:val="002F3C60"/>
    <w:rsid w:val="0031285A"/>
    <w:rsid w:val="003201CD"/>
    <w:rsid w:val="00347A75"/>
    <w:rsid w:val="00577821"/>
    <w:rsid w:val="005D72B2"/>
    <w:rsid w:val="005E3364"/>
    <w:rsid w:val="00690BC7"/>
    <w:rsid w:val="00726364"/>
    <w:rsid w:val="00726A19"/>
    <w:rsid w:val="00746A0A"/>
    <w:rsid w:val="007C10E0"/>
    <w:rsid w:val="007C3A28"/>
    <w:rsid w:val="0082231F"/>
    <w:rsid w:val="00886736"/>
    <w:rsid w:val="00886FB8"/>
    <w:rsid w:val="009B21FA"/>
    <w:rsid w:val="00A54D72"/>
    <w:rsid w:val="00BE1A3E"/>
    <w:rsid w:val="00C15248"/>
    <w:rsid w:val="00CF71C7"/>
    <w:rsid w:val="00D86C6B"/>
    <w:rsid w:val="00DF1DB4"/>
    <w:rsid w:val="00DF77CC"/>
    <w:rsid w:val="00F3332F"/>
    <w:rsid w:val="00FB0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Главный бухгалтер</cp:lastModifiedBy>
  <cp:revision>19</cp:revision>
  <dcterms:created xsi:type="dcterms:W3CDTF">2021-01-25T08:17:00Z</dcterms:created>
  <dcterms:modified xsi:type="dcterms:W3CDTF">2024-09-26T08:58:00Z</dcterms:modified>
</cp:coreProperties>
</file>