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1DDCF" w14:textId="77777777" w:rsidR="00FD60C4" w:rsidRPr="00560A80" w:rsidRDefault="00FD60C4" w:rsidP="00560A8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60A80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17F719A8" w14:textId="77777777" w:rsidR="003C6888" w:rsidRPr="003C6888" w:rsidRDefault="003C6888" w:rsidP="003C6888">
      <w:pPr>
        <w:jc w:val="center"/>
        <w:rPr>
          <w:rFonts w:ascii="Calibri" w:eastAsia="Calibri" w:hAnsi="Calibri" w:cs="Times New Roman"/>
          <w:sz w:val="16"/>
          <w:szCs w:val="16"/>
          <w:lang w:eastAsia="en-US"/>
        </w:rPr>
      </w:pPr>
      <w:r w:rsidRPr="003C6888">
        <w:rPr>
          <w:rFonts w:ascii="Calibri" w:eastAsia="Calibri" w:hAnsi="Calibri" w:cs="Times New Roman"/>
          <w:noProof/>
        </w:rPr>
        <w:drawing>
          <wp:inline distT="0" distB="0" distL="0" distR="0" wp14:anchorId="5CCD44F7" wp14:editId="49DBA979">
            <wp:extent cx="523875" cy="609600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FF222" w14:textId="77777777" w:rsidR="003C6888" w:rsidRPr="003C6888" w:rsidRDefault="003C6888" w:rsidP="003C6888">
      <w:pPr>
        <w:tabs>
          <w:tab w:val="left" w:pos="4820"/>
        </w:tabs>
        <w:spacing w:before="100" w:after="100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3C6888">
        <w:rPr>
          <w:rFonts w:ascii="Arial" w:eastAsia="Calibri" w:hAnsi="Arial" w:cs="Arial"/>
          <w:b/>
          <w:sz w:val="20"/>
          <w:szCs w:val="20"/>
          <w:lang w:eastAsia="en-US"/>
        </w:rPr>
        <w:t>Б Е Л Г О Р О Д С К А Я   О Б Л А С Т Ь</w:t>
      </w:r>
    </w:p>
    <w:p w14:paraId="7C18F3B7" w14:textId="77777777" w:rsidR="003C6888" w:rsidRPr="003C6888" w:rsidRDefault="003C6888" w:rsidP="003C6888">
      <w:pPr>
        <w:spacing w:before="160"/>
        <w:jc w:val="center"/>
        <w:rPr>
          <w:rFonts w:ascii="Arial Narrow" w:eastAsia="Calibri" w:hAnsi="Arial Narrow" w:cs="Times New Roman"/>
          <w:b/>
          <w:color w:val="000000"/>
          <w:sz w:val="40"/>
          <w:szCs w:val="40"/>
          <w:lang w:eastAsia="en-US"/>
        </w:rPr>
      </w:pPr>
      <w:r w:rsidRPr="003C6888">
        <w:rPr>
          <w:rFonts w:ascii="Arial Narrow" w:eastAsia="Calibri" w:hAnsi="Arial Narrow" w:cs="Times New Roman"/>
          <w:b/>
          <w:color w:val="000000"/>
          <w:sz w:val="40"/>
          <w:szCs w:val="40"/>
          <w:lang w:eastAsia="en-US"/>
        </w:rPr>
        <w:t xml:space="preserve">АДМИНИСТРАЦИЯ </w:t>
      </w:r>
      <w:r w:rsidRPr="003C6888">
        <w:rPr>
          <w:rFonts w:ascii="Arial Narrow" w:eastAsia="Calibri" w:hAnsi="Arial Narrow" w:cs="Times New Roman"/>
          <w:b/>
          <w:color w:val="000000"/>
          <w:sz w:val="40"/>
          <w:szCs w:val="40"/>
          <w:lang w:eastAsia="en-US"/>
        </w:rPr>
        <w:br/>
        <w:t xml:space="preserve">АЛЕКСЕЕВСКОГО МУНИЦИПАЛЬНОГО ОКРУГА БЕЛГОРОДСКОЙ ОБЛАСТИ </w:t>
      </w:r>
    </w:p>
    <w:p w14:paraId="644AACF0" w14:textId="77777777" w:rsidR="003C6888" w:rsidRPr="003C6888" w:rsidRDefault="003C6888" w:rsidP="003C6888">
      <w:pPr>
        <w:tabs>
          <w:tab w:val="left" w:pos="0"/>
        </w:tabs>
        <w:spacing w:before="100" w:after="80"/>
        <w:jc w:val="center"/>
        <w:rPr>
          <w:rFonts w:ascii="Arial" w:eastAsia="Calibri" w:hAnsi="Arial" w:cs="Arial"/>
          <w:spacing w:val="160"/>
          <w:sz w:val="32"/>
          <w:szCs w:val="32"/>
          <w:lang w:eastAsia="en-US"/>
        </w:rPr>
      </w:pPr>
      <w:r w:rsidRPr="003C6888">
        <w:rPr>
          <w:rFonts w:ascii="Arial" w:eastAsia="Calibri" w:hAnsi="Arial" w:cs="Arial"/>
          <w:spacing w:val="160"/>
          <w:sz w:val="32"/>
          <w:szCs w:val="32"/>
          <w:lang w:eastAsia="en-US"/>
        </w:rPr>
        <w:t>ПОСТАНОВЛЕНИЕ</w:t>
      </w:r>
    </w:p>
    <w:p w14:paraId="1FD95DF6" w14:textId="77777777" w:rsidR="003C6888" w:rsidRPr="003C6888" w:rsidRDefault="003C6888" w:rsidP="003C6888">
      <w:pPr>
        <w:tabs>
          <w:tab w:val="left" w:pos="0"/>
        </w:tabs>
        <w:spacing w:before="160" w:after="120"/>
        <w:jc w:val="center"/>
        <w:rPr>
          <w:rFonts w:ascii="Arial" w:eastAsia="Calibri" w:hAnsi="Arial" w:cs="Arial"/>
          <w:sz w:val="17"/>
          <w:szCs w:val="17"/>
          <w:lang w:eastAsia="en-US"/>
        </w:rPr>
      </w:pPr>
      <w:r w:rsidRPr="003C6888">
        <w:rPr>
          <w:rFonts w:ascii="Arial" w:eastAsia="Calibri" w:hAnsi="Arial" w:cs="Arial"/>
          <w:sz w:val="17"/>
          <w:szCs w:val="17"/>
          <w:lang w:eastAsia="en-US"/>
        </w:rPr>
        <w:t>Алексеевка</w:t>
      </w:r>
    </w:p>
    <w:p w14:paraId="70F679FC" w14:textId="77777777" w:rsidR="003C6888" w:rsidRPr="003C6888" w:rsidRDefault="003C6888" w:rsidP="003C6888">
      <w:pPr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  <w:r w:rsidRPr="003C6888">
        <w:rPr>
          <w:rFonts w:ascii="Times New Roman" w:eastAsia="Calibri" w:hAnsi="Times New Roman" w:cs="Times New Roman"/>
          <w:color w:val="000000"/>
          <w:lang w:eastAsia="en-US"/>
        </w:rPr>
        <w:t xml:space="preserve"> </w:t>
      </w:r>
      <w:r w:rsidRPr="003C6888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«______» ________________20___ г.</w:t>
      </w:r>
      <w:r w:rsidRPr="003C6888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ab/>
      </w:r>
      <w:r w:rsidRPr="003C6888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ab/>
      </w:r>
      <w:r w:rsidRPr="003C6888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ab/>
      </w:r>
      <w:r w:rsidRPr="003C6888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ab/>
      </w:r>
      <w:r w:rsidRPr="003C6888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ab/>
        <w:t xml:space="preserve">             </w:t>
      </w:r>
      <w:r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 xml:space="preserve">                          </w:t>
      </w:r>
      <w:r w:rsidRPr="003C6888"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  <w:t>№________</w:t>
      </w:r>
    </w:p>
    <w:p w14:paraId="3AB2ADA9" w14:textId="77777777" w:rsidR="003C6888" w:rsidRPr="003C6888" w:rsidRDefault="003C6888" w:rsidP="003C6888">
      <w:pPr>
        <w:spacing w:after="200" w:line="276" w:lineRule="auto"/>
        <w:rPr>
          <w:rFonts w:ascii="Arial" w:eastAsia="Calibri" w:hAnsi="Arial" w:cs="Arial"/>
          <w:b/>
          <w:color w:val="000000"/>
          <w:sz w:val="18"/>
          <w:szCs w:val="18"/>
          <w:lang w:eastAsia="en-US"/>
        </w:rPr>
      </w:pPr>
    </w:p>
    <w:p w14:paraId="73BD02A2" w14:textId="77777777" w:rsidR="003C6888" w:rsidRPr="00560A80" w:rsidRDefault="003C6888" w:rsidP="00560A8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51B03AD" w14:textId="77777777" w:rsidR="00FD60C4" w:rsidRPr="006710E3" w:rsidRDefault="00FD60C4" w:rsidP="003C68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0E3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Алексеевского</w:t>
      </w:r>
    </w:p>
    <w:p w14:paraId="6868E361" w14:textId="77777777" w:rsidR="00FD60C4" w:rsidRPr="006710E3" w:rsidRDefault="00FD60C4" w:rsidP="003C68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10E3">
        <w:rPr>
          <w:rFonts w:ascii="Times New Roman" w:hAnsi="Times New Roman" w:cs="Times New Roman"/>
          <w:b/>
          <w:sz w:val="28"/>
          <w:szCs w:val="28"/>
        </w:rPr>
        <w:t>муниципального округа «Развитие образования Алексеевского муниципального округа»</w:t>
      </w:r>
    </w:p>
    <w:p w14:paraId="1AE7F0C8" w14:textId="77777777" w:rsidR="00FD60C4" w:rsidRDefault="00FD60C4" w:rsidP="00560A80">
      <w:pPr>
        <w:tabs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F0CFBC0" w14:textId="77777777" w:rsidR="003C6888" w:rsidRPr="006710E3" w:rsidRDefault="003C6888" w:rsidP="00560A80">
      <w:pPr>
        <w:tabs>
          <w:tab w:val="left" w:pos="4253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022DF73" w14:textId="77777777" w:rsidR="00FD60C4" w:rsidRPr="006710E3" w:rsidRDefault="00FD60C4" w:rsidP="00560A80">
      <w:pPr>
        <w:tabs>
          <w:tab w:val="left" w:pos="425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В целях исполнения постановления Правительства Российской Федерации от 26 мая 2021 года № 786 «О системе управления государственными программами Российской Федерации», постановлений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округа», от 12 сентября 2024 года № 618 «Об утверждении Методических рекомендаций по разработке и реализации муниципальных программ Алексеевского городского округа»</w:t>
      </w:r>
      <w:r w:rsidR="00B56677" w:rsidRPr="006710E3">
        <w:rPr>
          <w:rFonts w:ascii="Times New Roman" w:hAnsi="Times New Roman" w:cs="Times New Roman"/>
          <w:sz w:val="28"/>
          <w:szCs w:val="28"/>
        </w:rPr>
        <w:t>, постановления администрации Алексеевского муниципального округа от 07 октября 2024 года № 39 «Об утверждении Перечня муниципальных программ Алексеевского муниципального округа на 2025-2030 годы»</w:t>
      </w:r>
      <w:r w:rsidRPr="006710E3">
        <w:rPr>
          <w:rFonts w:ascii="Times New Roman" w:hAnsi="Times New Roman" w:cs="Times New Roman"/>
          <w:sz w:val="28"/>
          <w:szCs w:val="28"/>
        </w:rPr>
        <w:t xml:space="preserve"> администрация Алексеевского муниципального округа </w:t>
      </w:r>
      <w:r w:rsidRPr="006710E3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14E30B6F" w14:textId="77777777" w:rsidR="00FD60C4" w:rsidRPr="006710E3" w:rsidRDefault="00FD60C4" w:rsidP="00560A80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10E3">
        <w:rPr>
          <w:rFonts w:ascii="Times New Roman" w:eastAsia="Calibri" w:hAnsi="Times New Roman"/>
          <w:sz w:val="28"/>
          <w:szCs w:val="28"/>
          <w:lang w:eastAsia="en-US"/>
        </w:rPr>
        <w:t>Утвердить муниципальную программу Алексеевского муниципального округа «Развитие</w:t>
      </w:r>
      <w:r w:rsidR="00FB05A2" w:rsidRPr="006710E3">
        <w:rPr>
          <w:rFonts w:ascii="Times New Roman" w:eastAsia="Calibri" w:hAnsi="Times New Roman"/>
          <w:sz w:val="28"/>
          <w:szCs w:val="28"/>
          <w:lang w:eastAsia="en-US"/>
        </w:rPr>
        <w:t xml:space="preserve"> образования Алексеевского муниципального округа</w:t>
      </w:r>
      <w:r w:rsidRPr="006710E3">
        <w:rPr>
          <w:rFonts w:ascii="Times New Roman" w:eastAsia="Calibri" w:hAnsi="Times New Roman"/>
          <w:sz w:val="28"/>
          <w:szCs w:val="28"/>
          <w:lang w:eastAsia="en-US"/>
        </w:rPr>
        <w:t>» (далее – Программа, прилагается).</w:t>
      </w:r>
    </w:p>
    <w:p w14:paraId="653A4DD4" w14:textId="5570FEBC" w:rsidR="00FD60C4" w:rsidRPr="006710E3" w:rsidRDefault="00FD60C4" w:rsidP="00560A80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10E3">
        <w:rPr>
          <w:rFonts w:ascii="Times New Roman" w:eastAsia="Calibri" w:hAnsi="Times New Roman"/>
          <w:sz w:val="28"/>
          <w:szCs w:val="28"/>
          <w:lang w:eastAsia="en-US"/>
        </w:rPr>
        <w:t>Признать утратившим силу с 1 января 2025 года постановление администрации Алексеевского района от 12 ноября 2014 года № 763 «Об утверждении муниципальной программы «Развитие</w:t>
      </w:r>
      <w:r w:rsidR="00FB05A2" w:rsidRPr="006710E3">
        <w:rPr>
          <w:rFonts w:ascii="Times New Roman" w:eastAsia="Calibri" w:hAnsi="Times New Roman"/>
          <w:sz w:val="28"/>
          <w:szCs w:val="28"/>
          <w:lang w:eastAsia="en-US"/>
        </w:rPr>
        <w:t xml:space="preserve"> образования</w:t>
      </w:r>
      <w:r w:rsidRPr="006710E3">
        <w:rPr>
          <w:rFonts w:ascii="Times New Roman" w:eastAsia="Calibri" w:hAnsi="Times New Roman"/>
          <w:sz w:val="28"/>
          <w:szCs w:val="28"/>
          <w:lang w:eastAsia="en-US"/>
        </w:rPr>
        <w:t xml:space="preserve"> Алексеевско</w:t>
      </w:r>
      <w:r w:rsidR="00FB05A2" w:rsidRPr="006710E3">
        <w:rPr>
          <w:rFonts w:ascii="Times New Roman" w:eastAsia="Calibri" w:hAnsi="Times New Roman"/>
          <w:sz w:val="28"/>
          <w:szCs w:val="28"/>
          <w:lang w:eastAsia="en-US"/>
        </w:rPr>
        <w:t>го</w:t>
      </w:r>
      <w:r w:rsidR="008E23C1" w:rsidRPr="008E23C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5240D0" w:rsidRPr="006710E3">
        <w:rPr>
          <w:rFonts w:ascii="Times New Roman" w:eastAsia="Calibri" w:hAnsi="Times New Roman"/>
          <w:sz w:val="28"/>
          <w:szCs w:val="28"/>
          <w:lang w:eastAsia="en-US"/>
        </w:rPr>
        <w:t>района</w:t>
      </w:r>
      <w:r w:rsidRPr="006710E3">
        <w:rPr>
          <w:rFonts w:ascii="Times New Roman" w:eastAsia="Calibri" w:hAnsi="Times New Roman"/>
          <w:sz w:val="28"/>
          <w:szCs w:val="28"/>
          <w:lang w:eastAsia="en-US"/>
        </w:rPr>
        <w:t xml:space="preserve">». </w:t>
      </w:r>
    </w:p>
    <w:p w14:paraId="2FAA7841" w14:textId="0C953E87" w:rsidR="008E23C1" w:rsidRPr="008E23C1" w:rsidRDefault="008E23C1" w:rsidP="008E23C1">
      <w:pPr>
        <w:pStyle w:val="a7"/>
        <w:numPr>
          <w:ilvl w:val="0"/>
          <w:numId w:val="2"/>
        </w:numPr>
        <w:ind w:left="0" w:firstLine="568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8E23C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E23C1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Управлению образования администрации Алексеевского городского округа (Погореловой М.А.) обеспечить опубликование настоящего постановления в соответствии с Уставом Алексеевского городского округа. </w:t>
      </w:r>
    </w:p>
    <w:p w14:paraId="39D41D9F" w14:textId="2AA6EC44" w:rsidR="008E23C1" w:rsidRPr="008E23C1" w:rsidRDefault="008E23C1" w:rsidP="008E23C1">
      <w:pPr>
        <w:pStyle w:val="a7"/>
        <w:numPr>
          <w:ilvl w:val="0"/>
          <w:numId w:val="2"/>
        </w:numPr>
        <w:ind w:left="0" w:firstLine="568"/>
        <w:jc w:val="both"/>
        <w:rPr>
          <w:rFonts w:ascii="Times New Roman" w:hAnsi="Times New Roman"/>
          <w:color w:val="FF0000"/>
          <w:sz w:val="28"/>
          <w:szCs w:val="28"/>
          <w:highlight w:val="yellow"/>
        </w:rPr>
      </w:pPr>
      <w:r w:rsidRPr="008E23C1">
        <w:rPr>
          <w:rFonts w:ascii="Times New Roman" w:hAnsi="Times New Roman"/>
          <w:color w:val="FF0000"/>
          <w:sz w:val="28"/>
          <w:szCs w:val="28"/>
          <w:highlight w:val="yellow"/>
        </w:rPr>
        <w:lastRenderedPageBreak/>
        <w:t xml:space="preserve"> Управлению организационно-контрольной работы и архивного дела аппарата главы администрации Алексеевского городского </w:t>
      </w:r>
      <w:proofErr w:type="gramStart"/>
      <w:r w:rsidRPr="008E23C1">
        <w:rPr>
          <w:rFonts w:ascii="Times New Roman" w:hAnsi="Times New Roman"/>
          <w:color w:val="FF0000"/>
          <w:sz w:val="28"/>
          <w:szCs w:val="28"/>
          <w:highlight w:val="yellow"/>
        </w:rPr>
        <w:t>округа  (</w:t>
      </w:r>
      <w:proofErr w:type="spellStart"/>
      <w:proofErr w:type="gramEnd"/>
      <w:r w:rsidRPr="008E23C1">
        <w:rPr>
          <w:rFonts w:ascii="Times New Roman" w:hAnsi="Times New Roman"/>
          <w:color w:val="FF0000"/>
          <w:sz w:val="28"/>
          <w:szCs w:val="28"/>
          <w:highlight w:val="yellow"/>
        </w:rPr>
        <w:t>Штень</w:t>
      </w:r>
      <w:proofErr w:type="spellEnd"/>
      <w:r w:rsidRPr="008E23C1">
        <w:rPr>
          <w:rFonts w:ascii="Times New Roman" w:hAnsi="Times New Roman"/>
          <w:color w:val="FF0000"/>
          <w:sz w:val="28"/>
          <w:szCs w:val="28"/>
          <w:highlight w:val="yellow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городского округа в сети «Интернет».</w:t>
      </w:r>
    </w:p>
    <w:p w14:paraId="30CEE8BF" w14:textId="77777777" w:rsidR="00FD60C4" w:rsidRPr="006710E3" w:rsidRDefault="00B56677" w:rsidP="00560A80">
      <w:pPr>
        <w:pStyle w:val="a7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10E3">
        <w:rPr>
          <w:rFonts w:ascii="Times New Roman" w:hAnsi="Times New Roman"/>
          <w:sz w:val="28"/>
          <w:szCs w:val="28"/>
        </w:rPr>
        <w:t>Контроль за исполнением постановления возложить на заместителя главы администрации Алексеевского муниципального округа по социальной политике Брянцеву И. Н.</w:t>
      </w:r>
    </w:p>
    <w:p w14:paraId="0CC3C7BF" w14:textId="77777777" w:rsidR="00FD60C4" w:rsidRDefault="00FD60C4" w:rsidP="00560A80">
      <w:pPr>
        <w:pStyle w:val="a7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DD2B47E" w14:textId="77777777" w:rsidR="003C6888" w:rsidRDefault="003C6888" w:rsidP="00560A80">
      <w:pPr>
        <w:pStyle w:val="a7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76311E7" w14:textId="77777777" w:rsidR="003C6888" w:rsidRPr="006710E3" w:rsidRDefault="003C6888" w:rsidP="00560A80">
      <w:pPr>
        <w:pStyle w:val="a7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1EB29360" w14:textId="77777777" w:rsidR="00FD60C4" w:rsidRPr="006710E3" w:rsidRDefault="00FD60C4" w:rsidP="00560A80">
      <w:pPr>
        <w:tabs>
          <w:tab w:val="left" w:pos="5795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0E3">
        <w:rPr>
          <w:rFonts w:ascii="Times New Roman" w:hAnsi="Times New Roman" w:cs="Times New Roman"/>
          <w:b/>
          <w:sz w:val="28"/>
          <w:szCs w:val="28"/>
        </w:rPr>
        <w:t xml:space="preserve">               Глава администрации</w:t>
      </w:r>
      <w:r w:rsidRPr="006710E3">
        <w:rPr>
          <w:rFonts w:ascii="Times New Roman" w:hAnsi="Times New Roman" w:cs="Times New Roman"/>
          <w:b/>
          <w:sz w:val="28"/>
          <w:szCs w:val="28"/>
        </w:rPr>
        <w:tab/>
      </w:r>
    </w:p>
    <w:p w14:paraId="43CC9627" w14:textId="77777777" w:rsidR="00FD60C4" w:rsidRPr="006710E3" w:rsidRDefault="00FD60C4" w:rsidP="00560A80">
      <w:pPr>
        <w:tabs>
          <w:tab w:val="left" w:pos="4253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6710E3">
        <w:rPr>
          <w:rFonts w:ascii="Times New Roman" w:hAnsi="Times New Roman" w:cs="Times New Roman"/>
          <w:b/>
          <w:sz w:val="28"/>
          <w:szCs w:val="28"/>
        </w:rPr>
        <w:t xml:space="preserve">Алексеевского муниципального округа                             </w:t>
      </w:r>
      <w:bookmarkStart w:id="0" w:name="P693"/>
      <w:bookmarkEnd w:id="0"/>
      <w:r w:rsidRPr="006710E3">
        <w:rPr>
          <w:rFonts w:ascii="Times New Roman" w:hAnsi="Times New Roman" w:cs="Times New Roman"/>
          <w:b/>
          <w:sz w:val="28"/>
          <w:szCs w:val="28"/>
        </w:rPr>
        <w:t xml:space="preserve">         С.В. </w:t>
      </w:r>
      <w:proofErr w:type="spellStart"/>
      <w:r w:rsidRPr="006710E3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</w:p>
    <w:p w14:paraId="1AA92C90" w14:textId="77777777" w:rsidR="00FB05A2" w:rsidRPr="006710E3" w:rsidRDefault="00A533E5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1F5458" w14:textId="77777777" w:rsidR="00FB05A2" w:rsidRPr="006710E3" w:rsidRDefault="00FB05A2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7F3B179" w14:textId="77777777" w:rsidR="002A5121" w:rsidRPr="006710E3" w:rsidRDefault="002A5121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AEC5251" w14:textId="77777777" w:rsidR="001337D0" w:rsidRPr="006710E3" w:rsidRDefault="001337D0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1E9B5B" w14:textId="77777777" w:rsidR="001337D0" w:rsidRDefault="001337D0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3AD928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A9D156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5D0A92F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F73ADB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99A1AD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BDC3394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B38FEA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A4EFC1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A8EA098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B3CD1F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8D0F94C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F8CD0D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DF29AF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E4F2718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D9B9BC3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5B34BB9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A6CE7C6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04829A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B132889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906DA67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6F55199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C482C8D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E2127B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6EC033A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7449C5E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E2F82E3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BD15E8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3FE3E25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BA2FB9D" w14:textId="77777777" w:rsidR="003C6888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69B9EA3" w14:textId="77777777" w:rsidR="003C6888" w:rsidRPr="006710E3" w:rsidRDefault="003C688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219C91" w14:textId="77777777" w:rsidR="001337D0" w:rsidRPr="006710E3" w:rsidRDefault="001337D0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3806037" w14:textId="77777777" w:rsidR="002C37F8" w:rsidRPr="006710E3" w:rsidRDefault="002C37F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710E3">
        <w:rPr>
          <w:rFonts w:ascii="Times New Roman" w:eastAsia="Calibri" w:hAnsi="Times New Roman" w:cs="Times New Roman"/>
          <w:b/>
          <w:sz w:val="28"/>
          <w:szCs w:val="28"/>
        </w:rPr>
        <w:t>Приложение</w:t>
      </w:r>
    </w:p>
    <w:p w14:paraId="6EF7C311" w14:textId="77777777" w:rsidR="002C37F8" w:rsidRPr="006710E3" w:rsidRDefault="002C37F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2036002" w14:textId="77777777" w:rsidR="002C37F8" w:rsidRPr="006710E3" w:rsidRDefault="002C37F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710E3">
        <w:rPr>
          <w:rFonts w:ascii="Times New Roman" w:eastAsia="Calibri" w:hAnsi="Times New Roman" w:cs="Times New Roman"/>
          <w:b/>
          <w:sz w:val="28"/>
          <w:szCs w:val="28"/>
        </w:rPr>
        <w:t>Утвержден</w:t>
      </w:r>
      <w:r w:rsidR="003C6888">
        <w:rPr>
          <w:rFonts w:ascii="Times New Roman" w:eastAsia="Calibri" w:hAnsi="Times New Roman" w:cs="Times New Roman"/>
          <w:b/>
          <w:sz w:val="28"/>
          <w:szCs w:val="28"/>
        </w:rPr>
        <w:t>о</w:t>
      </w:r>
    </w:p>
    <w:p w14:paraId="4686F7E1" w14:textId="77777777" w:rsidR="002C37F8" w:rsidRPr="006710E3" w:rsidRDefault="002C37F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710E3">
        <w:rPr>
          <w:rFonts w:ascii="Times New Roman" w:eastAsia="Calibri" w:hAnsi="Times New Roman" w:cs="Times New Roman"/>
          <w:b/>
          <w:sz w:val="28"/>
          <w:szCs w:val="28"/>
        </w:rPr>
        <w:t xml:space="preserve"> постановлением администрации </w:t>
      </w:r>
    </w:p>
    <w:p w14:paraId="42E053B2" w14:textId="77777777" w:rsidR="002C37F8" w:rsidRPr="006710E3" w:rsidRDefault="002C37F8" w:rsidP="00560A80">
      <w:pPr>
        <w:widowControl w:val="0"/>
        <w:autoSpaceDE w:val="0"/>
        <w:autoSpaceDN w:val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710E3">
        <w:rPr>
          <w:rFonts w:ascii="Times New Roman" w:eastAsia="Calibri" w:hAnsi="Times New Roman" w:cs="Times New Roman"/>
          <w:b/>
          <w:sz w:val="28"/>
          <w:szCs w:val="28"/>
        </w:rPr>
        <w:t>Алексеевского муниципального округа</w:t>
      </w:r>
    </w:p>
    <w:p w14:paraId="32F7AF27" w14:textId="77777777" w:rsidR="002C37F8" w:rsidRPr="006710E3" w:rsidRDefault="002C37F8" w:rsidP="00560A80">
      <w:pPr>
        <w:pStyle w:val="ConsPlusTitle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6710E3">
        <w:rPr>
          <w:rFonts w:ascii="Times New Roman" w:eastAsia="Calibri" w:hAnsi="Times New Roman" w:cs="Times New Roman"/>
          <w:sz w:val="28"/>
          <w:szCs w:val="28"/>
        </w:rPr>
        <w:t>№___от «__»___________2024 г.</w:t>
      </w:r>
    </w:p>
    <w:p w14:paraId="63073CB0" w14:textId="77777777" w:rsidR="002C37F8" w:rsidRDefault="002C37F8" w:rsidP="00560A80">
      <w:pPr>
        <w:pStyle w:val="ConsPlusTitle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27B01DC1" w14:textId="77777777" w:rsidR="003C6888" w:rsidRPr="006710E3" w:rsidRDefault="003C6888" w:rsidP="00560A80">
      <w:pPr>
        <w:pStyle w:val="ConsPlusTitle"/>
        <w:jc w:val="right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14:paraId="2A724B95" w14:textId="77777777" w:rsidR="002C37F8" w:rsidRPr="006710E3" w:rsidRDefault="002C37F8" w:rsidP="00560A80">
      <w:pPr>
        <w:widowControl w:val="0"/>
        <w:autoSpaceDE w:val="0"/>
        <w:autoSpaceDN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10E3">
        <w:rPr>
          <w:rFonts w:ascii="Times New Roman" w:eastAsia="Calibri" w:hAnsi="Times New Roman" w:cs="Times New Roman"/>
          <w:b/>
          <w:sz w:val="28"/>
          <w:szCs w:val="28"/>
        </w:rPr>
        <w:t>МУНИЦИПАЛЬНАЯ ПРОГРАММА АЛЕКСЕЕВСКОГО МУНИЦИПАЛЬНОГО ОКРУГА «РАЗВИТИЕ ОБРАЗОВАНИЯ</w:t>
      </w:r>
    </w:p>
    <w:p w14:paraId="7DCA5E21" w14:textId="77777777" w:rsidR="002C37F8" w:rsidRPr="006710E3" w:rsidRDefault="002C37F8" w:rsidP="00560A80">
      <w:pPr>
        <w:widowControl w:val="0"/>
        <w:autoSpaceDE w:val="0"/>
        <w:autoSpaceDN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710E3">
        <w:rPr>
          <w:rFonts w:ascii="Times New Roman" w:eastAsia="Calibri" w:hAnsi="Times New Roman" w:cs="Times New Roman"/>
          <w:b/>
          <w:sz w:val="28"/>
          <w:szCs w:val="28"/>
        </w:rPr>
        <w:t>АЛЕКСЕЕВСКОГО МУНИЦИПАЛЬНОГО ОКРУГА»</w:t>
      </w:r>
    </w:p>
    <w:p w14:paraId="578A115F" w14:textId="77777777" w:rsidR="002C37F8" w:rsidRDefault="002C37F8" w:rsidP="00560A80">
      <w:pPr>
        <w:widowControl w:val="0"/>
        <w:autoSpaceDE w:val="0"/>
        <w:autoSpaceDN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66C94D3D" w14:textId="77777777" w:rsidR="003C6888" w:rsidRPr="006710E3" w:rsidRDefault="003C6888" w:rsidP="00560A80">
      <w:pPr>
        <w:widowControl w:val="0"/>
        <w:autoSpaceDE w:val="0"/>
        <w:autoSpaceDN w:val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53A5144C" w14:textId="77777777" w:rsidR="007D0010" w:rsidRPr="006710E3" w:rsidRDefault="007D0010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I. Стратегические приоритеты в сфере реализации</w:t>
      </w:r>
    </w:p>
    <w:p w14:paraId="7F087A1A" w14:textId="77777777" w:rsidR="007D0010" w:rsidRPr="006710E3" w:rsidRDefault="007D0010" w:rsidP="00560A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муниципальной программы Алексеевского муниципального округа</w:t>
      </w:r>
    </w:p>
    <w:p w14:paraId="03413721" w14:textId="77777777" w:rsidR="007D0010" w:rsidRPr="006710E3" w:rsidRDefault="007D0010" w:rsidP="00560A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"Развитие образования</w:t>
      </w:r>
      <w:r w:rsidR="002A5121" w:rsidRPr="006710E3">
        <w:rPr>
          <w:rFonts w:ascii="Times New Roman" w:hAnsi="Times New Roman" w:cs="Times New Roman"/>
          <w:sz w:val="28"/>
          <w:szCs w:val="28"/>
        </w:rPr>
        <w:t xml:space="preserve"> Алексеевского муниципального округа</w:t>
      </w:r>
    </w:p>
    <w:p w14:paraId="77EC8DE1" w14:textId="77777777" w:rsidR="007D0010" w:rsidRPr="006710E3" w:rsidRDefault="007D0010" w:rsidP="00560A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(далее -</w:t>
      </w:r>
      <w:r w:rsidR="002A5121" w:rsidRPr="006710E3">
        <w:rPr>
          <w:rFonts w:ascii="Times New Roman" w:hAnsi="Times New Roman" w:cs="Times New Roman"/>
          <w:sz w:val="28"/>
          <w:szCs w:val="28"/>
        </w:rPr>
        <w:t>муниципальная</w:t>
      </w:r>
      <w:r w:rsidRPr="006710E3">
        <w:rPr>
          <w:rFonts w:ascii="Times New Roman" w:hAnsi="Times New Roman" w:cs="Times New Roman"/>
          <w:sz w:val="28"/>
          <w:szCs w:val="28"/>
        </w:rPr>
        <w:t xml:space="preserve"> программа)</w:t>
      </w:r>
    </w:p>
    <w:p w14:paraId="490BE6FA" w14:textId="77777777" w:rsidR="007D0010" w:rsidRPr="006710E3" w:rsidRDefault="007D0010" w:rsidP="00560A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8A8E780" w14:textId="77777777" w:rsidR="007D0010" w:rsidRPr="006710E3" w:rsidRDefault="00A75BA1" w:rsidP="00560A80">
      <w:pPr>
        <w:pStyle w:val="ConsPlusTitle"/>
        <w:numPr>
          <w:ilvl w:val="1"/>
          <w:numId w:val="6"/>
        </w:numPr>
        <w:ind w:left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Оценка текущего состояния сферы образования Алексеевского муниципального округа</w:t>
      </w:r>
    </w:p>
    <w:p w14:paraId="32C5FBCF" w14:textId="77777777" w:rsidR="004A43B1" w:rsidRPr="006710E3" w:rsidRDefault="004A43B1" w:rsidP="00560A8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059F3A9" w14:textId="77777777" w:rsidR="004A43B1" w:rsidRPr="006710E3" w:rsidRDefault="004A43B1" w:rsidP="00560A80">
      <w:pPr>
        <w:pStyle w:val="ConsPlusTitle"/>
        <w:numPr>
          <w:ilvl w:val="2"/>
          <w:numId w:val="6"/>
        </w:numPr>
        <w:ind w:left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Дошкольное образование</w:t>
      </w:r>
    </w:p>
    <w:p w14:paraId="45E594D4" w14:textId="77777777" w:rsidR="004A43B1" w:rsidRPr="006710E3" w:rsidRDefault="004A43B1" w:rsidP="00560A8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38B5B5D" w14:textId="77777777" w:rsidR="004A43B1" w:rsidRPr="006710E3" w:rsidRDefault="004A43B1" w:rsidP="00560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По состоянию на 1 сентября 2024 года доступность дошкольного образования для детей в возрасте от 3 до 7 лет составила 100 процентов, для детей в возрасте от 1,5 до 3 лет - 100 процентов.</w:t>
      </w:r>
    </w:p>
    <w:p w14:paraId="643CCA29" w14:textId="77777777" w:rsidR="004A43B1" w:rsidRPr="006710E3" w:rsidRDefault="004A43B1" w:rsidP="00560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В рамках мероприятий по созданию дополнительных мест для детей в возрасте от 2 месяцев до 3 лет и от 1,5 до 3 лет в организациях, осуществляющих образовательную деятельность по образовательным программам дошкольного образования, региональной составляющей федерального проекта "Содействие занятости", входящего в состав национального проекта "Демография", которые реализуются за счет субсидий из федерального бюджета, в период с 2019 года до настоящего времени нарастающим итогом создано 60 места, в том числе 20 мест в частной дошкольной образовательной организации. Все образовательные организации, реализующие программы дошкольного образования, осуществляют образовательную деятельность в соответствии с федеральным государственным образовательным стандартом дошкольного образования, который обеспечивает интеграцию процессов воспитания, развития и обучения в формах, соответствующих возрастным особенностям детей дошкольного возраста, важнейшей из которых является игра.</w:t>
      </w:r>
    </w:p>
    <w:p w14:paraId="0B247CC3" w14:textId="77777777" w:rsidR="009C331E" w:rsidRPr="006710E3" w:rsidRDefault="004A43B1" w:rsidP="00560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lastRenderedPageBreak/>
        <w:t>В целях психолого-педагогической поддержки семей методическую, психолого-педагогическую, диагностическую и консультативную помощь без взимания платы с родителей оказывают 34 Консультационных центров, 24 Центра игровой поддержки (по состоянию на 1 сентября 2024 года).</w:t>
      </w:r>
    </w:p>
    <w:p w14:paraId="11D2ED9B" w14:textId="77777777" w:rsidR="004A43B1" w:rsidRPr="006710E3" w:rsidRDefault="004A43B1" w:rsidP="00560A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Кроме того, в июле 2022 года муниципальное бюджетное дошкольное образовательное учреждение «Детский сад комбинированного вида №2» Алексеевского городского округа (далее – детский сад) принимало участие в конкурсном отборе на предоставление грантов в 2023 году из федерального бюджета. По итогам заседания конкурсной комиссии Министерства просвещения Российской Федерации по проведению конкурсного отбора детский сад стал победителем конкурса на предоставление в 2023 году из федерального бюджета грантов в форме субсидий юридическим лицам на финансовое обеспечение мероприятий, направленных на оказание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родителей, в рамках федерального проекта «Современная школа» национального проекта «Образование». Детский сад получили финансовую поддержку из федерального бюджета в размере 2 600 000 руб. Организацией оказано 10 000 тысяч услуг помощи родителям.</w:t>
      </w:r>
    </w:p>
    <w:p w14:paraId="63F1FF97" w14:textId="77777777" w:rsidR="004A43B1" w:rsidRPr="006710E3" w:rsidRDefault="004A43B1" w:rsidP="00560A80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5E72B1B" w14:textId="77777777" w:rsidR="004A43B1" w:rsidRDefault="004A43B1" w:rsidP="00560A80">
      <w:pPr>
        <w:pStyle w:val="a7"/>
        <w:numPr>
          <w:ilvl w:val="2"/>
          <w:numId w:val="6"/>
        </w:numPr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10E3">
        <w:rPr>
          <w:rFonts w:ascii="Times New Roman" w:hAnsi="Times New Roman"/>
          <w:b/>
          <w:bCs/>
          <w:sz w:val="28"/>
          <w:szCs w:val="28"/>
        </w:rPr>
        <w:t>Общее образование</w:t>
      </w:r>
    </w:p>
    <w:p w14:paraId="206D9030" w14:textId="77777777" w:rsidR="003C6888" w:rsidRPr="006710E3" w:rsidRDefault="003C6888" w:rsidP="003C6888">
      <w:pPr>
        <w:pStyle w:val="a7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6415210" w14:textId="77777777" w:rsidR="004A43B1" w:rsidRPr="006710E3" w:rsidRDefault="004A43B1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начало 2023 - 2024 учебного года по образовательным программам начального общего, основного общего, среднего общего образования обучались 6665 человек, функционировало 30 муниципальных общеобразовательных организаций. </w:t>
      </w:r>
    </w:p>
    <w:p w14:paraId="32F5F45F" w14:textId="77777777" w:rsidR="004A43B1" w:rsidRPr="006710E3" w:rsidRDefault="004A43B1" w:rsidP="00560A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 xml:space="preserve">В 2023-2024 гг. осуществлен капитальный ремонт МБОУ «СОШ № 4». Общий объем финансирования – 188 274 тыс. рублей, в том числе федеральный бюджет - 91 222,2 тыс. рублей, областной бюджет - 85755,3 тыс. </w:t>
      </w:r>
      <w:proofErr w:type="gramStart"/>
      <w:r w:rsidRPr="006710E3">
        <w:rPr>
          <w:rFonts w:ascii="Times New Roman" w:hAnsi="Times New Roman" w:cs="Times New Roman"/>
          <w:sz w:val="28"/>
          <w:szCs w:val="28"/>
        </w:rPr>
        <w:t>рублей,  местный</w:t>
      </w:r>
      <w:proofErr w:type="gramEnd"/>
      <w:r w:rsidRPr="006710E3">
        <w:rPr>
          <w:rFonts w:ascii="Times New Roman" w:hAnsi="Times New Roman" w:cs="Times New Roman"/>
          <w:sz w:val="28"/>
          <w:szCs w:val="28"/>
        </w:rPr>
        <w:t xml:space="preserve"> бюджет - 11296,5 тыс. рублей.</w:t>
      </w:r>
      <w:r w:rsidR="005240D0" w:rsidRPr="006710E3">
        <w:rPr>
          <w:rFonts w:ascii="Times New Roman" w:hAnsi="Times New Roman" w:cs="Times New Roman"/>
          <w:sz w:val="28"/>
          <w:szCs w:val="28"/>
        </w:rPr>
        <w:t xml:space="preserve"> Закуплено новое современное оборудование на 65 миллионов рублей.</w:t>
      </w:r>
    </w:p>
    <w:p w14:paraId="20ACC212" w14:textId="77777777" w:rsidR="004A43B1" w:rsidRPr="006710E3" w:rsidRDefault="004A43B1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региональной составляющей федерального проекта "Современная школа", входящего в состав национального проекта "Образование", на базе 21 общеобразовательной организации, расположенной в сельской местности и малых городах, созданы центры образования естественно-научной и технологической направленностей ("Точка роста")</w:t>
      </w:r>
      <w:r w:rsidR="005240D0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E9DF30D" w14:textId="77777777" w:rsidR="004A43B1" w:rsidRPr="006710E3" w:rsidRDefault="004A43B1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числу основополагающих принципов государственной политики в сфере образования относятся обеспечение единства образовательного пространства на территории округа, сохранение и развитие этнокультурных особенностей и традиций народов Российской Федерации в условиях многонационального государства, а также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освоения, которые обеспечивают федеральные государственные образовательные стандарты. В настоящее время осуществлено обновление федеральных государственных образовательных стандартов начального общего, основного общего образования и среднего общего образования, целями которых являются обеспечение качества общего образования, повышение роли школы в воспитании молодежи как ответственных граждан Российской Федерации на основе традиционных российских духовно-нравственных и культурно-исторических ценностей, повышение качества преподавания русского языка, литературы, отечественной истории, сохранение глубины и фундаментальности отечественного образования. В 2022 году введены единые федеральные образовательные программы начального общего, основного общего и среднего общего образования, ведется актуализация федеральных основных общеобразовательных программ путем дополнительного включения в них федеральных рабочих программ обязательных учебных предметов на базовом и углубленном уровнях.</w:t>
      </w:r>
    </w:p>
    <w:p w14:paraId="2C81EA47" w14:textId="77777777" w:rsidR="005240D0" w:rsidRPr="006710E3" w:rsidRDefault="004A43B1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2023-2024 учебном году в системе общего образования округа трудились 590 педагогических работников, из которых 528 - учителя. </w:t>
      </w:r>
    </w:p>
    <w:p w14:paraId="0F05743F" w14:textId="77777777" w:rsidR="004A43B1" w:rsidRPr="006710E3" w:rsidRDefault="004A43B1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С 1 сентября 2020 г. выплачивается ежемесячное денежное вознаграждение за классное руководство педагогическим работникам.</w:t>
      </w:r>
    </w:p>
    <w:p w14:paraId="5F494F2E" w14:textId="77777777" w:rsidR="004A43B1" w:rsidRPr="006710E3" w:rsidRDefault="004A43B1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Все обучающиеся 1 - 11 классов во всех общеобразовательных организациях округа получают бесплатное горячее питание.</w:t>
      </w:r>
    </w:p>
    <w:p w14:paraId="1A6F7DB1" w14:textId="77777777" w:rsidR="004A43B1" w:rsidRPr="006710E3" w:rsidRDefault="004A43B1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В Алексеевском муниципальном округе обучается 277 обучающихся с ограниченными возможностями здоровья и инвалидностью. Реализация государственной политики в сфере образования обучающихся с ограниченными возможностями здоровья и инвалидностью формируется по двум основным направлениям - развитие системы инклюзивного образования и одновременно поддержка существующей сети отдельных общеобразовательных организаций, реализующих исключительно адаптированные образовательные программы. Продолжает выстраиваться преемственная вертикаль и межведомственное взаимодействие в части обеспечения указанным лицам прав на образование - от оказания ранней помощи, создания условий для получения качественного доступного общего образования, психолого-педагогического сопровождения до профессиональной ориентации, профессионального образования и трудоустройства.</w:t>
      </w:r>
    </w:p>
    <w:p w14:paraId="4235AAF2" w14:textId="77777777" w:rsidR="004A43B1" w:rsidRPr="006710E3" w:rsidRDefault="004A43B1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Ключевыми вопросами в сфере общего образования являются преодоление школьной неуспеваемости детей, подъем престижа учительской профессии, укоренение социальных практик в школьной жизни.</w:t>
      </w:r>
    </w:p>
    <w:p w14:paraId="1FEBCFDF" w14:textId="77777777" w:rsidR="004A43B1" w:rsidRPr="006710E3" w:rsidRDefault="004A43B1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региональной оставляющей федерального проекта "Цифровая образовательная среда", входящего в состав национального проекта "Образование", с 2019 года по 2024 год обновлен парк компьютерной техники в 18 общеобразовательных организациях округа.</w:t>
      </w:r>
    </w:p>
    <w:p w14:paraId="34925C34" w14:textId="77777777" w:rsidR="004A43B1" w:rsidRPr="006710E3" w:rsidRDefault="004A43B1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организации и проведения государственной итоговой аттестации функционирует муниципальная информационная система. Применяемые 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технологические решения обеспечивают проведение государственной итоговой аттестации, сбор и хранение информации. Наиболее технологичная процедура в рамках государственной итоговой аттестации, отвечающая критериям объективности, - единый государственный экзамен</w:t>
      </w:r>
      <w:r w:rsidRPr="006710E3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14:paraId="6DE80796" w14:textId="77777777" w:rsidR="004A43B1" w:rsidRPr="003C6888" w:rsidRDefault="004A43B1" w:rsidP="003C6888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2024 году приняли участие в едином государственном экзамене по образовательным программам среднего общего образования за основной период (без учета резервных дней) 180 человек, в основном государственном экзамене по программам основного общего образования - 716 человек. </w:t>
      </w:r>
      <w:r w:rsidR="005240D0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Ежегодно проводятся всероссийские проверочные работы и иные оценочные процедуры в целях осуществления мониторинга системы образования.</w:t>
      </w:r>
    </w:p>
    <w:p w14:paraId="7977F761" w14:textId="77777777" w:rsidR="007D0010" w:rsidRPr="006710E3" w:rsidRDefault="007D0010" w:rsidP="00560A8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A5A480A" w14:textId="77777777" w:rsidR="007D0010" w:rsidRPr="006710E3" w:rsidRDefault="007D0010" w:rsidP="00560A80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4A43B1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4A43B1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3.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Дополнительное образование и воспитание</w:t>
      </w:r>
    </w:p>
    <w:p w14:paraId="448A6E97" w14:textId="77777777" w:rsidR="007D0010" w:rsidRPr="006710E3" w:rsidRDefault="007D0010" w:rsidP="00560A80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DC17139" w14:textId="77777777" w:rsidR="007D0010" w:rsidRPr="006710E3" w:rsidRDefault="007D0010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Система дополнительного образования о</w:t>
      </w:r>
      <w:r w:rsidR="005240D0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круга</w:t>
      </w:r>
      <w:r w:rsidR="006B0E98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представлена 3 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организациями дополнительного образования</w:t>
      </w:r>
      <w:r w:rsidR="006B0E98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Также дополнительные общеобразоват</w:t>
      </w:r>
      <w:r w:rsidR="006B0E98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ельные программы реализуются в 30 общеобразовательных организациях. </w:t>
      </w:r>
    </w:p>
    <w:p w14:paraId="51214D6E" w14:textId="77777777" w:rsidR="007D0010" w:rsidRPr="006710E3" w:rsidRDefault="007D0010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В организациях дополнительного образования о</w:t>
      </w:r>
      <w:r w:rsidR="005240D0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круга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реализуются общеобразовательные (общеразвивающие) программы по 6 направленностям: естественно-научной, художественной, технической, физкультурно-спортивной, туристско-краеведческой, социально-педагогической.</w:t>
      </w:r>
    </w:p>
    <w:p w14:paraId="05A457DF" w14:textId="77777777" w:rsidR="007D0010" w:rsidRPr="006710E3" w:rsidRDefault="007D0010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На базе общеобр</w:t>
      </w:r>
      <w:r w:rsidR="006B0E98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азовательных организаций округа  работаю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6B0E98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кружки, творческие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</w:t>
      </w:r>
      <w:r w:rsidR="006B0E98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ъединения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дополнительного образования с охватом около </w:t>
      </w:r>
      <w:r w:rsidR="006B0E98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1120 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школьников.</w:t>
      </w:r>
    </w:p>
    <w:p w14:paraId="0CCBB080" w14:textId="77777777" w:rsidR="007D0010" w:rsidRPr="006710E3" w:rsidRDefault="007D0010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Всего охват детей дополнительным образовани</w:t>
      </w:r>
      <w:r w:rsidR="005240D0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ем по состоянию на 1 сентя</w:t>
      </w:r>
      <w:r w:rsidR="006B0E98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бря 2024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B0E98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года в округе составляет 5738 человека (81,7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процента от общего числа детей в возрасте от 5 до 18 лет).</w:t>
      </w:r>
    </w:p>
    <w:p w14:paraId="7D3ED199" w14:textId="77777777" w:rsidR="006B0E98" w:rsidRPr="006710E3" w:rsidRDefault="006B0E98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базе 5 общеобразовательных организаций округа функционируют </w:t>
      </w:r>
      <w:proofErr w:type="spellStart"/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Квантумы</w:t>
      </w:r>
      <w:proofErr w:type="spellEnd"/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общим охватом 86 человек. </w:t>
      </w:r>
    </w:p>
    <w:p w14:paraId="6DFBD623" w14:textId="77777777" w:rsidR="007D0010" w:rsidRPr="006710E3" w:rsidRDefault="007D0010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В 2024 году</w:t>
      </w:r>
      <w:r w:rsidR="003C2A6C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предусмотрено создание еще 30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новых мест</w:t>
      </w:r>
      <w:r w:rsidR="003C2A6C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базе МБОУ «Иловская СОШ»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реализации дополнительных общеразвивающих программ художественной </w:t>
      </w:r>
      <w:r w:rsidR="003C2A6C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направленности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путем приобретения учебного оборудования.</w:t>
      </w:r>
    </w:p>
    <w:p w14:paraId="7152EAC8" w14:textId="77777777" w:rsidR="007D0010" w:rsidRPr="006710E3" w:rsidRDefault="007D0010" w:rsidP="00560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Созданы школьные спортивные клубы для занятий детей по дополнительным программам во внеур</w:t>
      </w:r>
      <w:r w:rsidR="003C2A6C" w:rsidRPr="006710E3">
        <w:rPr>
          <w:rFonts w:ascii="Times New Roman" w:hAnsi="Times New Roman" w:cs="Times New Roman"/>
          <w:sz w:val="28"/>
          <w:szCs w:val="28"/>
        </w:rPr>
        <w:t xml:space="preserve">очное время, охват составляет 319 </w:t>
      </w:r>
      <w:r w:rsidRPr="006710E3">
        <w:rPr>
          <w:rFonts w:ascii="Times New Roman" w:hAnsi="Times New Roman" w:cs="Times New Roman"/>
          <w:sz w:val="28"/>
          <w:szCs w:val="28"/>
        </w:rPr>
        <w:t>человек. Продолжится реализация мероприятий, направленных на физическое воспитание и формирование здорового образа жизни детей и молодежи, что позволит увеличить долю обучающихся, регулярно занимающихся физической культурой и спортом, участвующих в туристско-краеведческой деятельности.</w:t>
      </w:r>
    </w:p>
    <w:p w14:paraId="1505F46B" w14:textId="77777777" w:rsidR="007D0010" w:rsidRPr="006710E3" w:rsidRDefault="007D0010" w:rsidP="00560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В целях профессионального самоопределения школьников реализуются мероприятия по профессиональной ориентации обучающихся. Школьники просматривают онлайн-уроки в рамках проекта "</w:t>
      </w:r>
      <w:proofErr w:type="spellStart"/>
      <w:r w:rsidRPr="006710E3">
        <w:rPr>
          <w:rFonts w:ascii="Times New Roman" w:hAnsi="Times New Roman" w:cs="Times New Roman"/>
          <w:sz w:val="28"/>
          <w:szCs w:val="28"/>
        </w:rPr>
        <w:t>Проектория</w:t>
      </w:r>
      <w:proofErr w:type="spellEnd"/>
      <w:r w:rsidRPr="006710E3">
        <w:rPr>
          <w:rFonts w:ascii="Times New Roman" w:hAnsi="Times New Roman" w:cs="Times New Roman"/>
          <w:sz w:val="28"/>
          <w:szCs w:val="28"/>
        </w:rPr>
        <w:t xml:space="preserve">" и принимают </w:t>
      </w:r>
      <w:r w:rsidRPr="006710E3">
        <w:rPr>
          <w:rFonts w:ascii="Times New Roman" w:hAnsi="Times New Roman" w:cs="Times New Roman"/>
          <w:sz w:val="28"/>
          <w:szCs w:val="28"/>
        </w:rPr>
        <w:lastRenderedPageBreak/>
        <w:t>участие в мероприятиях в рамках проекта "Билет в будущее".</w:t>
      </w:r>
    </w:p>
    <w:p w14:paraId="207E66CB" w14:textId="77777777" w:rsidR="007D0010" w:rsidRPr="006710E3" w:rsidRDefault="007D0010" w:rsidP="00560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В соответствии с целевой моделью развития региональных систем дополнительного образования детей внедрены механизмы персонифицированного финансирования и персонифицированного учета. Внедрена система получения услуг дополнительного образования на основе персонифицированного финансирования.</w:t>
      </w:r>
    </w:p>
    <w:p w14:paraId="2C3A3CE2" w14:textId="77777777" w:rsidR="007D0010" w:rsidRPr="006710E3" w:rsidRDefault="007D0010" w:rsidP="00560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Одной из важнейших задач является вовлечение в систему дополнительного образования детей с особыми образовательными потребностями.</w:t>
      </w:r>
    </w:p>
    <w:p w14:paraId="513E7A59" w14:textId="77777777" w:rsidR="007D0010" w:rsidRPr="006710E3" w:rsidRDefault="007D0010" w:rsidP="00560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Таким образом, приоритетной задачей развития сферы воспитания и дополнительного образования детей является увеличение охвата детей услугами дополнительного образования и обеспечение соответствия предоставляемых услуг изменяющимся потребностям населения, внедрение экспериментальных образовательных программ нового поколения, развитие воспитательных компонентов в образовательных организациях, рост социального статуса воспитания, духовно-нравственное развитие личности, обеспечение подготовки обучающихся к жизненному самоопределению, социальной адаптации.</w:t>
      </w:r>
    </w:p>
    <w:p w14:paraId="64E896C6" w14:textId="77777777" w:rsidR="003C2A6C" w:rsidRPr="006710E3" w:rsidRDefault="003C2A6C" w:rsidP="00560A8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Ежегодно увеличивается число региональных и муниципальных мероприятий по выявлению, поддержке и развитию способностей детей и молодежи.</w:t>
      </w:r>
    </w:p>
    <w:p w14:paraId="49ED2017" w14:textId="77777777" w:rsidR="003C2A6C" w:rsidRPr="006710E3" w:rsidRDefault="003C2A6C" w:rsidP="00560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180051657"/>
      <w:r w:rsidRPr="006710E3">
        <w:rPr>
          <w:rFonts w:ascii="Times New Roman" w:hAnsi="Times New Roman" w:cs="Times New Roman"/>
          <w:sz w:val="28"/>
          <w:szCs w:val="28"/>
        </w:rPr>
        <w:t>С целью поощрения и стимулирования талантливой молодежи школьного возраста победители школьного этапа всероссийской олимпиады школьников из числа обучающихся 5 - 11 классов поощряются единовременной выплатой главы администрации Алексеевского городского округа в размере - 1000 рублей; победители и призеры регионального этапа всероссийской олимпиады школьников из числа обучающихся 9 - 11 классов поощряются единовременной выплатой главы администрации Алексеевского городского округа, размер которой составляет: для победителей - 10000 рублей, для призеров - 5000 рублей; выплачивается единовременная выплата главы администрации Алексеевского городского округа одаренным и талантливым детям в размере – 3000 рублей.</w:t>
      </w:r>
    </w:p>
    <w:bookmarkEnd w:id="1"/>
    <w:p w14:paraId="28F4FD5B" w14:textId="77777777" w:rsidR="007D0010" w:rsidRPr="006710E3" w:rsidRDefault="003C2A6C" w:rsidP="00560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В 2024</w:t>
      </w:r>
      <w:r w:rsidR="007D0010" w:rsidRPr="006710E3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710E3">
        <w:rPr>
          <w:rFonts w:ascii="Times New Roman" w:hAnsi="Times New Roman" w:cs="Times New Roman"/>
          <w:sz w:val="28"/>
          <w:szCs w:val="28"/>
        </w:rPr>
        <w:t xml:space="preserve"> на территории округа функционировало 26 муниципальных лагерей с дневным пребыванием, 1 загородный лагерь Солнышко, 9 лагерей ЛТО. В</w:t>
      </w:r>
      <w:r w:rsidR="009C331E" w:rsidRPr="006710E3">
        <w:rPr>
          <w:rFonts w:ascii="Times New Roman" w:hAnsi="Times New Roman" w:cs="Times New Roman"/>
          <w:sz w:val="28"/>
          <w:szCs w:val="28"/>
        </w:rPr>
        <w:t xml:space="preserve"> </w:t>
      </w:r>
      <w:r w:rsidRPr="006710E3">
        <w:rPr>
          <w:rFonts w:ascii="Times New Roman" w:hAnsi="Times New Roman" w:cs="Times New Roman"/>
          <w:sz w:val="28"/>
          <w:szCs w:val="28"/>
        </w:rPr>
        <w:t xml:space="preserve">организациях отдыха детей и </w:t>
      </w:r>
      <w:r w:rsidR="007D0010" w:rsidRPr="006710E3">
        <w:rPr>
          <w:rFonts w:ascii="Times New Roman" w:hAnsi="Times New Roman" w:cs="Times New Roman"/>
          <w:sz w:val="28"/>
          <w:szCs w:val="28"/>
        </w:rPr>
        <w:t>оздоровления различного типа как на территории</w:t>
      </w:r>
      <w:r w:rsidRPr="006710E3">
        <w:rPr>
          <w:rFonts w:ascii="Times New Roman" w:hAnsi="Times New Roman" w:cs="Times New Roman"/>
          <w:sz w:val="28"/>
          <w:szCs w:val="28"/>
        </w:rPr>
        <w:t xml:space="preserve"> округа, так и за его пределами, озд</w:t>
      </w:r>
      <w:r w:rsidR="00324386" w:rsidRPr="006710E3">
        <w:rPr>
          <w:rFonts w:ascii="Times New Roman" w:hAnsi="Times New Roman" w:cs="Times New Roman"/>
          <w:sz w:val="28"/>
          <w:szCs w:val="28"/>
        </w:rPr>
        <w:t>оровлено 4100</w:t>
      </w:r>
      <w:r w:rsidR="006372BA" w:rsidRPr="006710E3">
        <w:rPr>
          <w:rFonts w:ascii="Times New Roman" w:hAnsi="Times New Roman" w:cs="Times New Roman"/>
          <w:sz w:val="28"/>
          <w:szCs w:val="28"/>
        </w:rPr>
        <w:t xml:space="preserve"> тыс. детей (62 процента</w:t>
      </w:r>
      <w:r w:rsidR="007D0010" w:rsidRPr="006710E3">
        <w:rPr>
          <w:rFonts w:ascii="Times New Roman" w:hAnsi="Times New Roman" w:cs="Times New Roman"/>
          <w:sz w:val="28"/>
          <w:szCs w:val="28"/>
        </w:rPr>
        <w:t xml:space="preserve"> от общего числа школьников).</w:t>
      </w:r>
    </w:p>
    <w:p w14:paraId="59A84E38" w14:textId="77777777" w:rsidR="007D0010" w:rsidRPr="006710E3" w:rsidRDefault="007D0010" w:rsidP="00560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 xml:space="preserve">С 2022 года реализуется комплекс мер, направленный на снижение уровня гибели детей от внешних факторов, а также их информационную безопасность на территории </w:t>
      </w:r>
      <w:r w:rsidR="00324386" w:rsidRPr="006710E3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6710E3">
        <w:rPr>
          <w:rFonts w:ascii="Times New Roman" w:hAnsi="Times New Roman" w:cs="Times New Roman"/>
          <w:sz w:val="28"/>
          <w:szCs w:val="28"/>
        </w:rPr>
        <w:t>путем решения следующих задач:</w:t>
      </w:r>
    </w:p>
    <w:p w14:paraId="28CDA318" w14:textId="77777777" w:rsidR="007D0010" w:rsidRPr="006710E3" w:rsidRDefault="007D0010" w:rsidP="00560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- профилактика гибели детей и подростков от внешних причин;</w:t>
      </w:r>
    </w:p>
    <w:p w14:paraId="73F6A702" w14:textId="77777777" w:rsidR="007D0010" w:rsidRPr="006710E3" w:rsidRDefault="007D0010" w:rsidP="00560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- профилактика суицидов несовершеннолетних.</w:t>
      </w:r>
    </w:p>
    <w:p w14:paraId="5871E904" w14:textId="77777777" w:rsidR="007D0010" w:rsidRDefault="007D0010" w:rsidP="00560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 xml:space="preserve">Реализация комплекса мер направлена на увеличение числа детей, освоивших навыки плавания, и обучающихся по образовательным программам, направленным на профилактику детского дорожного </w:t>
      </w:r>
      <w:r w:rsidRPr="006710E3">
        <w:rPr>
          <w:rFonts w:ascii="Times New Roman" w:hAnsi="Times New Roman" w:cs="Times New Roman"/>
          <w:sz w:val="28"/>
          <w:szCs w:val="28"/>
        </w:rPr>
        <w:lastRenderedPageBreak/>
        <w:t>травматизма, а также детей, вовлеченных в профилактические мероприятия, направленные на недопущение гибели (травмирования) от воздействия внешних факторов.</w:t>
      </w:r>
    </w:p>
    <w:p w14:paraId="250530DF" w14:textId="77777777" w:rsidR="006710E3" w:rsidRPr="006710E3" w:rsidRDefault="006710E3" w:rsidP="00560A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309C80" w14:textId="77777777" w:rsidR="00120E83" w:rsidRDefault="00120E83" w:rsidP="00560A80">
      <w:pPr>
        <w:pStyle w:val="4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/>
          <w:bCs/>
          <w:i w:val="0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b/>
          <w:bCs/>
          <w:i w:val="0"/>
          <w:color w:val="000000" w:themeColor="text1"/>
          <w:sz w:val="28"/>
          <w:szCs w:val="28"/>
        </w:rPr>
        <w:t>1.2 Описание приоритетов и целей муниципальной политики в сфере реализации муниципальной программы</w:t>
      </w:r>
    </w:p>
    <w:p w14:paraId="0AF0AAE7" w14:textId="77777777" w:rsidR="006710E3" w:rsidRPr="006710E3" w:rsidRDefault="006710E3" w:rsidP="006710E3"/>
    <w:p w14:paraId="4DD90F92" w14:textId="77777777" w:rsidR="00120E83" w:rsidRPr="006710E3" w:rsidRDefault="00120E83" w:rsidP="00560A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      Приоритеты муниципальной политики в сфере образования на период   до 2030 года сформированы с учетом целей и задач, поставленных в стратегических </w:t>
      </w:r>
      <w:proofErr w:type="gramStart"/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>документах  регионального</w:t>
      </w:r>
      <w:proofErr w:type="gramEnd"/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и муниципального уровней.</w:t>
      </w:r>
    </w:p>
    <w:p w14:paraId="1B3741F6" w14:textId="77777777" w:rsidR="00120E83" w:rsidRPr="006710E3" w:rsidRDefault="00120E83" w:rsidP="00560A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ab/>
        <w:t xml:space="preserve">Миссией образования является реализация каждым гражданином своего позитивного социального, культурного, экономического потенциала и в конечном итоге - социально-экономическое развитие округа. Для этого сфера образования должна обеспечивать доступность качественных образовательных услуг на протяжении жизни каждого человека. Задачи доступности общего образования  в Алексеевском муниципальном округе в значительной степени сегодня решены. </w:t>
      </w:r>
    </w:p>
    <w:p w14:paraId="31EA3FC1" w14:textId="77777777" w:rsidR="00120E83" w:rsidRPr="006710E3" w:rsidRDefault="00120E83" w:rsidP="00560A80">
      <w:pPr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ab/>
        <w:t xml:space="preserve">Для комплексного развития всех </w:t>
      </w:r>
      <w:proofErr w:type="spellStart"/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>подотрослей</w:t>
      </w:r>
      <w:proofErr w:type="spellEnd"/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системы образования             в программе выделены соответствующие направления (подпрограммы), содержащие свои цели и задачи.</w:t>
      </w:r>
    </w:p>
    <w:p w14:paraId="029C8A3C" w14:textId="77777777" w:rsidR="00120E83" w:rsidRPr="006710E3" w:rsidRDefault="00120E83" w:rsidP="00560A80">
      <w:pPr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     </w:t>
      </w:r>
      <w:r w:rsidR="000C0379" w:rsidRPr="006710E3">
        <w:rPr>
          <w:rFonts w:ascii="Times New Roman" w:hAnsi="Times New Roman" w:cs="Times New Roman"/>
          <w:bCs/>
          <w:spacing w:val="1"/>
          <w:sz w:val="28"/>
          <w:szCs w:val="28"/>
        </w:rPr>
        <w:tab/>
      </w: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Таким образом, обобщив всю информацию, можно сформулировать следующие цели </w:t>
      </w:r>
      <w:r w:rsidR="005240D0"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муниципальной </w:t>
      </w: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>программы:</w:t>
      </w:r>
    </w:p>
    <w:p w14:paraId="4A6FDF56" w14:textId="77777777" w:rsidR="00120E83" w:rsidRPr="006710E3" w:rsidRDefault="00120E83" w:rsidP="00560A8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     </w:t>
      </w:r>
      <w:r w:rsidR="000C0379" w:rsidRPr="006710E3">
        <w:rPr>
          <w:rFonts w:ascii="Times New Roman" w:hAnsi="Times New Roman" w:cs="Times New Roman"/>
          <w:bCs/>
          <w:spacing w:val="1"/>
          <w:sz w:val="28"/>
          <w:szCs w:val="28"/>
        </w:rPr>
        <w:tab/>
      </w:r>
      <w:r w:rsidRPr="006710E3">
        <w:rPr>
          <w:rStyle w:val="ac"/>
          <w:rFonts w:ascii="Times New Roman" w:hAnsi="Times New Roman" w:cs="Times New Roman"/>
          <w:sz w:val="28"/>
          <w:szCs w:val="28"/>
        </w:rPr>
        <w:t>Цель 1.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Выравнивание стартовых возможностей детей дошкольного возраста за счет обеспечения и сохранения доступности качественного дошкольного образования, в том числе присмотра и ухода за детьми, которая характеризуется в том числе:</w:t>
      </w:r>
    </w:p>
    <w:p w14:paraId="40D7C148" w14:textId="77777777" w:rsidR="00120E83" w:rsidRPr="006710E3" w:rsidRDefault="00120E83" w:rsidP="00560A8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710E3">
        <w:rPr>
          <w:rFonts w:ascii="Times New Roman" w:eastAsia="Calibri" w:hAnsi="Times New Roman" w:cs="Times New Roman"/>
          <w:sz w:val="28"/>
          <w:szCs w:val="28"/>
          <w:lang w:eastAsia="zh-CN"/>
        </w:rPr>
        <w:t>- сохранением до 2030 года 100 % доступности дошкольного образования для детей  в возрасте от 1,5 до 3 лет;</w:t>
      </w:r>
    </w:p>
    <w:p w14:paraId="301ECC3C" w14:textId="77777777" w:rsidR="00120E83" w:rsidRPr="006710E3" w:rsidRDefault="00120E83" w:rsidP="00560A80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6710E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сохранением до 2030 года 100 % доступности дошкольного образования для детей в возрасте от 3 до 7 лет. </w:t>
      </w:r>
    </w:p>
    <w:p w14:paraId="288DF4E9" w14:textId="77777777" w:rsidR="00120E83" w:rsidRPr="006710E3" w:rsidRDefault="00120E83" w:rsidP="00560A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Для достижения указанной цели в структуру муниципальной программы включено направление (подпрограмма) реализации «</w:t>
      </w:r>
      <w:r w:rsidRPr="006710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Развитие дошкольного образования</w:t>
      </w:r>
      <w:r w:rsidRPr="006710E3">
        <w:rPr>
          <w:rFonts w:ascii="Times New Roman" w:hAnsi="Times New Roman" w:cs="Times New Roman"/>
          <w:bCs/>
          <w:sz w:val="28"/>
          <w:szCs w:val="28"/>
        </w:rPr>
        <w:t>»,</w:t>
      </w:r>
      <w:r w:rsidRPr="006710E3">
        <w:rPr>
          <w:rFonts w:ascii="Times New Roman" w:hAnsi="Times New Roman" w:cs="Times New Roman"/>
          <w:sz w:val="28"/>
          <w:szCs w:val="28"/>
        </w:rPr>
        <w:t xml:space="preserve"> в рамках которой будет реализо</w:t>
      </w:r>
      <w:r w:rsidR="000C0379" w:rsidRPr="006710E3">
        <w:rPr>
          <w:rFonts w:ascii="Times New Roman" w:hAnsi="Times New Roman" w:cs="Times New Roman"/>
          <w:sz w:val="28"/>
          <w:szCs w:val="28"/>
        </w:rPr>
        <w:t>вы</w:t>
      </w:r>
      <w:r w:rsidRPr="006710E3">
        <w:rPr>
          <w:rFonts w:ascii="Times New Roman" w:hAnsi="Times New Roman" w:cs="Times New Roman"/>
          <w:sz w:val="28"/>
          <w:szCs w:val="28"/>
        </w:rPr>
        <w:t xml:space="preserve">ваться </w:t>
      </w:r>
      <w:r w:rsidR="000C0379" w:rsidRPr="006710E3">
        <w:rPr>
          <w:rFonts w:ascii="Times New Roman" w:hAnsi="Times New Roman" w:cs="Times New Roman"/>
          <w:sz w:val="28"/>
          <w:szCs w:val="28"/>
        </w:rPr>
        <w:t>комплекс</w:t>
      </w:r>
      <w:r w:rsidRPr="006710E3">
        <w:rPr>
          <w:rFonts w:ascii="Times New Roman" w:hAnsi="Times New Roman" w:cs="Times New Roman"/>
          <w:sz w:val="28"/>
          <w:szCs w:val="28"/>
        </w:rPr>
        <w:t xml:space="preserve"> процессных мероприятий «Реализация образовательных программ дошкольного образования»</w:t>
      </w:r>
      <w:r w:rsidR="000C0379" w:rsidRPr="006710E3">
        <w:rPr>
          <w:rFonts w:ascii="Times New Roman" w:hAnsi="Times New Roman" w:cs="Times New Roman"/>
          <w:sz w:val="28"/>
          <w:szCs w:val="28"/>
        </w:rPr>
        <w:t>.</w:t>
      </w:r>
    </w:p>
    <w:p w14:paraId="68F963B0" w14:textId="77777777" w:rsidR="00120E83" w:rsidRPr="006710E3" w:rsidRDefault="00120E83" w:rsidP="00560A8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b/>
          <w:sz w:val="28"/>
          <w:szCs w:val="28"/>
        </w:rPr>
        <w:t xml:space="preserve">          Цель 2.</w:t>
      </w:r>
      <w:r w:rsidRPr="006710E3">
        <w:rPr>
          <w:rFonts w:ascii="Times New Roman" w:hAnsi="Times New Roman" w:cs="Times New Roman"/>
          <w:sz w:val="28"/>
          <w:szCs w:val="28"/>
        </w:rPr>
        <w:t xml:space="preserve"> 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</w:t>
      </w:r>
      <w:r w:rsidR="005240D0"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Алексеевского муниципального</w:t>
      </w: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округ</w:t>
      </w:r>
      <w:r w:rsidR="005240D0" w:rsidRPr="006710E3">
        <w:rPr>
          <w:rFonts w:ascii="Times New Roman" w:hAnsi="Times New Roman" w:cs="Times New Roman"/>
          <w:bCs/>
          <w:spacing w:val="1"/>
          <w:sz w:val="28"/>
          <w:szCs w:val="28"/>
        </w:rPr>
        <w:t>а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, которая характеризуется в том числе:</w:t>
      </w:r>
    </w:p>
    <w:p w14:paraId="427236FF" w14:textId="77777777" w:rsidR="00120E83" w:rsidRPr="006710E3" w:rsidRDefault="00120E83" w:rsidP="00560A8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- сохранением до 2030 года 100% системы моральных и материальных </w:t>
      </w:r>
      <w:proofErr w:type="gramStart"/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в стимулов</w:t>
      </w:r>
      <w:proofErr w:type="gramEnd"/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поддержки педагогических работников;</w:t>
      </w:r>
    </w:p>
    <w:p w14:paraId="32B4A93B" w14:textId="77777777" w:rsidR="00120E83" w:rsidRPr="006710E3" w:rsidRDefault="00120E83" w:rsidP="00560A80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- сохраняем до 2030 года 100% доли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питание;</w:t>
      </w:r>
    </w:p>
    <w:p w14:paraId="57CD190B" w14:textId="77777777" w:rsidR="005240D0" w:rsidRPr="006710E3" w:rsidRDefault="00120E83" w:rsidP="00560A8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     - сохраняем до 2030 года 100% возможность детям получать качественное общее образование в условиях, отв</w:t>
      </w:r>
      <w:r w:rsidR="005240D0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ечающих современным требованиям;</w:t>
      </w:r>
    </w:p>
    <w:p w14:paraId="7246A850" w14:textId="77777777" w:rsidR="005240D0" w:rsidRPr="006710E3" w:rsidRDefault="005240D0" w:rsidP="00560A8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- </w:t>
      </w:r>
      <w:r w:rsidR="001E6E5B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проведение 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ремонт</w:t>
      </w:r>
      <w:r w:rsidR="001E6E5B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ных работ в образовательных организациях округа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BB405CB" w14:textId="77777777" w:rsidR="002312D6" w:rsidRPr="006710E3" w:rsidRDefault="005240D0" w:rsidP="00560A8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- </w:t>
      </w:r>
      <w:r w:rsidR="001E6E5B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сохранение 100 % охвата горячим </w:t>
      </w:r>
      <w:r w:rsidR="002312D6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питание</w:t>
      </w:r>
      <w:r w:rsidR="001E6E5B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м обучающихся 1-11 классов общеобразовательных организаций округа</w:t>
      </w:r>
      <w:r w:rsidR="002312D6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644EF29E" w14:textId="77777777" w:rsidR="00120E83" w:rsidRPr="006710E3" w:rsidRDefault="002312D6" w:rsidP="00560A8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- </w:t>
      </w:r>
      <w:r w:rsidR="001E6E5B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сохранением до 2030 года 100% доли обучающихся общеобразовательных организаций Алексеевского муниципального округа на уровне среднего общего образования, охваченных профильным обучением.</w:t>
      </w:r>
    </w:p>
    <w:p w14:paraId="43BE883E" w14:textId="77777777" w:rsidR="00120E83" w:rsidRPr="006710E3" w:rsidRDefault="00120E83" w:rsidP="00560A8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 xml:space="preserve">           Для достижения указанной цели в структуру муниципальной программы включено направление (подпрограмма) реализации «</w:t>
      </w:r>
      <w:r w:rsidRPr="006710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Развитие общего образования</w:t>
      </w:r>
      <w:r w:rsidRPr="006710E3">
        <w:rPr>
          <w:rFonts w:ascii="Times New Roman" w:hAnsi="Times New Roman" w:cs="Times New Roman"/>
          <w:bCs/>
          <w:sz w:val="28"/>
          <w:szCs w:val="28"/>
        </w:rPr>
        <w:t>»,</w:t>
      </w:r>
      <w:r w:rsidRPr="006710E3">
        <w:rPr>
          <w:rFonts w:ascii="Times New Roman" w:hAnsi="Times New Roman" w:cs="Times New Roman"/>
          <w:sz w:val="28"/>
          <w:szCs w:val="28"/>
        </w:rPr>
        <w:t xml:space="preserve"> в рамках которой будет реализо</w:t>
      </w:r>
      <w:r w:rsidR="000C0379" w:rsidRPr="006710E3">
        <w:rPr>
          <w:rFonts w:ascii="Times New Roman" w:hAnsi="Times New Roman" w:cs="Times New Roman"/>
          <w:sz w:val="28"/>
          <w:szCs w:val="28"/>
        </w:rPr>
        <w:t>вы</w:t>
      </w:r>
      <w:r w:rsidRPr="006710E3">
        <w:rPr>
          <w:rFonts w:ascii="Times New Roman" w:hAnsi="Times New Roman" w:cs="Times New Roman"/>
          <w:sz w:val="28"/>
          <w:szCs w:val="28"/>
        </w:rPr>
        <w:t xml:space="preserve">ваться </w:t>
      </w:r>
      <w:r w:rsidR="000C0379" w:rsidRPr="006710E3">
        <w:rPr>
          <w:rFonts w:ascii="Times New Roman" w:hAnsi="Times New Roman" w:cs="Times New Roman"/>
          <w:sz w:val="28"/>
          <w:szCs w:val="28"/>
        </w:rPr>
        <w:t>комплекс</w:t>
      </w:r>
      <w:r w:rsidRPr="006710E3">
        <w:rPr>
          <w:rFonts w:ascii="Times New Roman" w:hAnsi="Times New Roman" w:cs="Times New Roman"/>
          <w:sz w:val="28"/>
          <w:szCs w:val="28"/>
        </w:rPr>
        <w:t xml:space="preserve"> процессных мероприятий «Реализация образовательных программ общего образования</w:t>
      </w:r>
      <w:r w:rsidR="000C0379" w:rsidRPr="006710E3">
        <w:rPr>
          <w:rFonts w:ascii="Times New Roman" w:hAnsi="Times New Roman" w:cs="Times New Roman"/>
          <w:sz w:val="28"/>
          <w:szCs w:val="28"/>
        </w:rPr>
        <w:t>».</w:t>
      </w:r>
    </w:p>
    <w:p w14:paraId="7F7D7B20" w14:textId="77777777" w:rsidR="00120E83" w:rsidRPr="006710E3" w:rsidRDefault="00120E83" w:rsidP="00560A8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b/>
          <w:sz w:val="28"/>
          <w:szCs w:val="28"/>
        </w:rPr>
        <w:t xml:space="preserve">          Цель 3.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Формирование эффективной системы выявления, поддержки и развития способностей и талантов у детей и молодежи, которая характеризуется в том числе:</w:t>
      </w:r>
    </w:p>
    <w:p w14:paraId="0BE97B35" w14:textId="77777777" w:rsidR="00120E83" w:rsidRPr="006710E3" w:rsidRDefault="00120E83" w:rsidP="00560A8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710E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- сохранением до 2030 года </w:t>
      </w:r>
      <w:r w:rsidR="00113B0D" w:rsidRPr="006710E3">
        <w:rPr>
          <w:rFonts w:ascii="Times New Roman" w:eastAsia="Calibri" w:hAnsi="Times New Roman" w:cs="Times New Roman"/>
          <w:sz w:val="28"/>
          <w:szCs w:val="28"/>
          <w:lang w:eastAsia="zh-CN"/>
        </w:rPr>
        <w:t>81,7</w:t>
      </w:r>
      <w:r w:rsidR="002312D6" w:rsidRPr="006710E3">
        <w:rPr>
          <w:rFonts w:ascii="Times New Roman" w:eastAsia="Calibri" w:hAnsi="Times New Roman" w:cs="Times New Roman"/>
          <w:sz w:val="28"/>
          <w:szCs w:val="28"/>
          <w:lang w:eastAsia="zh-CN"/>
        </w:rPr>
        <w:t>% охвата</w:t>
      </w:r>
      <w:r w:rsidRPr="006710E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детей от 5-18 лет дополнительным образованием;</w:t>
      </w:r>
    </w:p>
    <w:p w14:paraId="1728480B" w14:textId="77777777" w:rsidR="00120E83" w:rsidRPr="006710E3" w:rsidRDefault="00120E83" w:rsidP="00560A8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 xml:space="preserve">         Для достижения указанной цели в структуру муниципальной программы включено направление (подпрограмма) реализации «</w:t>
      </w:r>
      <w:r w:rsidRPr="006710E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Развитие дополнительного образования</w:t>
      </w:r>
      <w:r w:rsidRPr="006710E3">
        <w:rPr>
          <w:rFonts w:ascii="Times New Roman" w:hAnsi="Times New Roman" w:cs="Times New Roman"/>
          <w:bCs/>
          <w:sz w:val="28"/>
          <w:szCs w:val="28"/>
        </w:rPr>
        <w:t>»,</w:t>
      </w:r>
      <w:r w:rsidRPr="006710E3">
        <w:rPr>
          <w:rFonts w:ascii="Times New Roman" w:hAnsi="Times New Roman" w:cs="Times New Roman"/>
          <w:sz w:val="28"/>
          <w:szCs w:val="28"/>
        </w:rPr>
        <w:t xml:space="preserve"> в рамках которой будет реализо</w:t>
      </w:r>
      <w:r w:rsidR="000C0379" w:rsidRPr="006710E3">
        <w:rPr>
          <w:rFonts w:ascii="Times New Roman" w:hAnsi="Times New Roman" w:cs="Times New Roman"/>
          <w:sz w:val="28"/>
          <w:szCs w:val="28"/>
        </w:rPr>
        <w:t>вы</w:t>
      </w:r>
      <w:r w:rsidRPr="006710E3">
        <w:rPr>
          <w:rFonts w:ascii="Times New Roman" w:hAnsi="Times New Roman" w:cs="Times New Roman"/>
          <w:sz w:val="28"/>
          <w:szCs w:val="28"/>
        </w:rPr>
        <w:t xml:space="preserve">ваться комплекс процессных мероприятий «Реализация программ </w:t>
      </w:r>
      <w:r w:rsidR="00CA259C" w:rsidRPr="006710E3">
        <w:rPr>
          <w:rFonts w:ascii="Times New Roman" w:hAnsi="Times New Roman" w:cs="Times New Roman"/>
          <w:sz w:val="28"/>
          <w:szCs w:val="28"/>
        </w:rPr>
        <w:t xml:space="preserve">дополнительного </w:t>
      </w:r>
      <w:r w:rsidRPr="006710E3">
        <w:rPr>
          <w:rFonts w:ascii="Times New Roman" w:hAnsi="Times New Roman" w:cs="Times New Roman"/>
          <w:sz w:val="28"/>
          <w:szCs w:val="28"/>
        </w:rPr>
        <w:t>образования»</w:t>
      </w:r>
      <w:r w:rsidR="000C0379" w:rsidRPr="006710E3">
        <w:rPr>
          <w:rFonts w:ascii="Times New Roman" w:hAnsi="Times New Roman" w:cs="Times New Roman"/>
          <w:sz w:val="28"/>
          <w:szCs w:val="28"/>
        </w:rPr>
        <w:t>.</w:t>
      </w:r>
    </w:p>
    <w:p w14:paraId="7F6092C7" w14:textId="77777777" w:rsidR="00120E83" w:rsidRPr="006710E3" w:rsidRDefault="00120E83" w:rsidP="00560A80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0C0379" w:rsidRPr="006710E3">
        <w:rPr>
          <w:rFonts w:ascii="Times New Roman" w:hAnsi="Times New Roman" w:cs="Times New Roman"/>
          <w:b/>
          <w:sz w:val="28"/>
          <w:szCs w:val="28"/>
        </w:rPr>
        <w:tab/>
      </w:r>
      <w:r w:rsidRPr="006710E3">
        <w:rPr>
          <w:rFonts w:ascii="Times New Roman" w:hAnsi="Times New Roman" w:cs="Times New Roman"/>
          <w:b/>
          <w:sz w:val="28"/>
          <w:szCs w:val="28"/>
        </w:rPr>
        <w:t>Цель 4</w:t>
      </w:r>
      <w:r w:rsidRPr="006710E3">
        <w:rPr>
          <w:rFonts w:ascii="Times New Roman" w:hAnsi="Times New Roman" w:cs="Times New Roman"/>
          <w:sz w:val="28"/>
          <w:szCs w:val="28"/>
        </w:rPr>
        <w:t>.</w:t>
      </w:r>
      <w:r w:rsidRPr="006710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Увеличение доли детей в возрасте до 18 лет, охваченных отдыхом и оздоровлением,</w:t>
      </w:r>
      <w:r w:rsidRPr="006710E3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которая характеризуется в том числе:</w:t>
      </w:r>
    </w:p>
    <w:p w14:paraId="36EBD2C1" w14:textId="77777777" w:rsidR="00120E83" w:rsidRPr="006710E3" w:rsidRDefault="00120E83" w:rsidP="00560A80">
      <w:pPr>
        <w:pStyle w:val="formattext"/>
        <w:spacing w:before="0" w:beforeAutospacing="0" w:after="0" w:afterAutospacing="0"/>
        <w:jc w:val="both"/>
        <w:textAlignment w:val="baseline"/>
        <w:rPr>
          <w:rFonts w:eastAsia="Calibri"/>
          <w:sz w:val="28"/>
          <w:szCs w:val="28"/>
          <w:lang w:eastAsia="zh-CN"/>
        </w:rPr>
      </w:pPr>
      <w:r w:rsidRPr="006710E3">
        <w:rPr>
          <w:rFonts w:eastAsia="Calibri"/>
          <w:sz w:val="28"/>
          <w:szCs w:val="28"/>
          <w:lang w:eastAsia="zh-CN"/>
        </w:rPr>
        <w:t xml:space="preserve">         - сохранением до 2030 года </w:t>
      </w:r>
      <w:r w:rsidR="00113B0D" w:rsidRPr="006710E3">
        <w:rPr>
          <w:rFonts w:eastAsia="Calibri"/>
          <w:sz w:val="28"/>
          <w:szCs w:val="28"/>
          <w:lang w:eastAsia="zh-CN"/>
        </w:rPr>
        <w:t>60</w:t>
      </w:r>
      <w:r w:rsidRPr="006710E3">
        <w:rPr>
          <w:rFonts w:eastAsia="Calibri"/>
          <w:sz w:val="28"/>
          <w:szCs w:val="28"/>
          <w:lang w:eastAsia="zh-CN"/>
        </w:rPr>
        <w:t xml:space="preserve">% </w:t>
      </w:r>
      <w:r w:rsidRPr="006710E3">
        <w:rPr>
          <w:color w:val="000000" w:themeColor="text1"/>
          <w:sz w:val="28"/>
          <w:szCs w:val="28"/>
        </w:rPr>
        <w:t>доли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лет;</w:t>
      </w:r>
    </w:p>
    <w:p w14:paraId="100116B3" w14:textId="77777777" w:rsidR="00120E83" w:rsidRPr="006710E3" w:rsidRDefault="00120E83" w:rsidP="00560A8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 xml:space="preserve">        </w:t>
      </w:r>
      <w:r w:rsidR="000C0379" w:rsidRPr="006710E3">
        <w:rPr>
          <w:rFonts w:ascii="Times New Roman" w:hAnsi="Times New Roman" w:cs="Times New Roman"/>
          <w:sz w:val="28"/>
          <w:szCs w:val="28"/>
        </w:rPr>
        <w:tab/>
      </w:r>
      <w:r w:rsidRPr="006710E3">
        <w:rPr>
          <w:rFonts w:ascii="Times New Roman" w:hAnsi="Times New Roman" w:cs="Times New Roman"/>
          <w:sz w:val="28"/>
          <w:szCs w:val="28"/>
        </w:rPr>
        <w:t xml:space="preserve">Для достижения указанной цели в структуру муниципальной программы включено направление (подпрограмма) реализации «Организация отдыха и оздоровления детей и подростков </w:t>
      </w:r>
      <w:r w:rsidR="00CA259C" w:rsidRPr="006710E3">
        <w:rPr>
          <w:rFonts w:ascii="Times New Roman" w:hAnsi="Times New Roman" w:cs="Times New Roman"/>
          <w:bCs/>
          <w:spacing w:val="1"/>
          <w:sz w:val="28"/>
          <w:szCs w:val="28"/>
        </w:rPr>
        <w:t>Алексеевского муниципального</w:t>
      </w: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округ</w:t>
      </w:r>
      <w:r w:rsidR="00CA259C" w:rsidRPr="006710E3">
        <w:rPr>
          <w:rFonts w:ascii="Times New Roman" w:hAnsi="Times New Roman" w:cs="Times New Roman"/>
          <w:bCs/>
          <w:spacing w:val="1"/>
          <w:sz w:val="28"/>
          <w:szCs w:val="28"/>
        </w:rPr>
        <w:t>а</w:t>
      </w:r>
      <w:r w:rsidRPr="006710E3">
        <w:rPr>
          <w:rFonts w:ascii="Times New Roman" w:hAnsi="Times New Roman" w:cs="Times New Roman"/>
          <w:bCs/>
          <w:sz w:val="28"/>
          <w:szCs w:val="28"/>
        </w:rPr>
        <w:t>»,</w:t>
      </w:r>
      <w:r w:rsidRPr="006710E3">
        <w:rPr>
          <w:rFonts w:ascii="Times New Roman" w:hAnsi="Times New Roman" w:cs="Times New Roman"/>
          <w:sz w:val="28"/>
          <w:szCs w:val="28"/>
        </w:rPr>
        <w:t xml:space="preserve"> в рамках которой будет реализоваться комплекс процессных мероприятий «Организация отдыха и оздоровления детей и подростков </w:t>
      </w: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>Алексеевско</w:t>
      </w:r>
      <w:r w:rsidR="00CA259C" w:rsidRPr="006710E3">
        <w:rPr>
          <w:rFonts w:ascii="Times New Roman" w:hAnsi="Times New Roman" w:cs="Times New Roman"/>
          <w:bCs/>
          <w:spacing w:val="1"/>
          <w:sz w:val="28"/>
          <w:szCs w:val="28"/>
        </w:rPr>
        <w:t>го муниципального</w:t>
      </w: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округ</w:t>
      </w:r>
      <w:r w:rsidR="00CA259C" w:rsidRPr="006710E3">
        <w:rPr>
          <w:rFonts w:ascii="Times New Roman" w:hAnsi="Times New Roman" w:cs="Times New Roman"/>
          <w:bCs/>
          <w:spacing w:val="1"/>
          <w:sz w:val="28"/>
          <w:szCs w:val="28"/>
        </w:rPr>
        <w:t>а</w:t>
      </w:r>
      <w:r w:rsidR="000C0379" w:rsidRPr="006710E3">
        <w:rPr>
          <w:rFonts w:ascii="Times New Roman" w:hAnsi="Times New Roman" w:cs="Times New Roman"/>
          <w:sz w:val="28"/>
          <w:szCs w:val="28"/>
        </w:rPr>
        <w:t>».</w:t>
      </w:r>
    </w:p>
    <w:p w14:paraId="14D089AD" w14:textId="77777777" w:rsidR="00EF5845" w:rsidRPr="006710E3" w:rsidRDefault="00120E83" w:rsidP="00EF5845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10E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      </w:t>
      </w:r>
      <w:r w:rsidR="000C0379" w:rsidRPr="006710E3">
        <w:rPr>
          <w:rFonts w:ascii="Times New Roman" w:hAnsi="Times New Roman" w:cs="Times New Roman"/>
          <w:b/>
          <w:spacing w:val="-1"/>
          <w:sz w:val="28"/>
          <w:szCs w:val="28"/>
        </w:rPr>
        <w:tab/>
      </w:r>
      <w:r w:rsidRPr="006710E3">
        <w:rPr>
          <w:rFonts w:ascii="Times New Roman" w:hAnsi="Times New Roman" w:cs="Times New Roman"/>
          <w:b/>
          <w:spacing w:val="-1"/>
          <w:sz w:val="28"/>
          <w:szCs w:val="28"/>
        </w:rPr>
        <w:t xml:space="preserve"> Цель 5. </w:t>
      </w:r>
      <w:r w:rsidR="00EF5845" w:rsidRPr="006710E3">
        <w:rPr>
          <w:rFonts w:ascii="Times New Roman" w:hAnsi="Times New Roman" w:cs="Times New Roman"/>
          <w:spacing w:val="-1"/>
          <w:sz w:val="28"/>
          <w:szCs w:val="28"/>
        </w:rPr>
        <w:t>Обеспечение реализации (подпрограмм) и основных мероприятий</w:t>
      </w:r>
      <w:r w:rsidR="00CA259C" w:rsidRPr="006710E3">
        <w:rPr>
          <w:rFonts w:ascii="Times New Roman" w:hAnsi="Times New Roman" w:cs="Times New Roman"/>
          <w:spacing w:val="-1"/>
          <w:sz w:val="28"/>
          <w:szCs w:val="28"/>
        </w:rPr>
        <w:t xml:space="preserve"> муниципальной программы «Развитие образования Алексеевского муниципального округа»</w:t>
      </w:r>
      <w:r w:rsidR="00EF5845" w:rsidRPr="006710E3"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 w:rsidR="00EF5845" w:rsidRPr="006710E3">
        <w:rPr>
          <w:rFonts w:ascii="Times New Roman" w:hAnsi="Times New Roman" w:cs="Times New Roman"/>
          <w:color w:val="000000" w:themeColor="text1"/>
          <w:sz w:val="28"/>
          <w:szCs w:val="28"/>
        </w:rPr>
        <w:t>которая характеризуется в том числе:</w:t>
      </w:r>
    </w:p>
    <w:p w14:paraId="1F3E719D" w14:textId="77777777" w:rsidR="00EF5845" w:rsidRPr="006710E3" w:rsidRDefault="00EF5845" w:rsidP="00EF5845">
      <w:pPr>
        <w:pStyle w:val="formattext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</w:rPr>
      </w:pPr>
      <w:r w:rsidRPr="006710E3">
        <w:rPr>
          <w:rFonts w:eastAsia="Calibri"/>
          <w:sz w:val="28"/>
          <w:szCs w:val="28"/>
          <w:lang w:eastAsia="zh-CN"/>
        </w:rPr>
        <w:t xml:space="preserve"> - сохранением до 2030 года 95 % </w:t>
      </w:r>
      <w:r w:rsidRPr="006710E3">
        <w:rPr>
          <w:color w:val="000000" w:themeColor="text1"/>
          <w:sz w:val="28"/>
          <w:szCs w:val="28"/>
        </w:rPr>
        <w:t>достижения целевых показателей конечного результата по направлениям развития дошкольного, школьного и дополнительного образования;</w:t>
      </w:r>
    </w:p>
    <w:p w14:paraId="39995D9E" w14:textId="77777777" w:rsidR="00120E83" w:rsidRPr="006710E3" w:rsidRDefault="00EF5845" w:rsidP="00EF5845">
      <w:pPr>
        <w:jc w:val="both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 xml:space="preserve">         Для достижения указанной цели в структуру муниципальной программы включено направление (подпрограмма) реализации «Обеспечение </w:t>
      </w:r>
      <w:r w:rsidRPr="006710E3">
        <w:rPr>
          <w:rFonts w:ascii="Times New Roman" w:hAnsi="Times New Roman" w:cs="Times New Roman"/>
          <w:sz w:val="28"/>
          <w:szCs w:val="28"/>
        </w:rPr>
        <w:lastRenderedPageBreak/>
        <w:t>реализации муниципальной программы в сфере образования</w:t>
      </w:r>
      <w:r w:rsidR="002472CA" w:rsidRPr="006710E3">
        <w:rPr>
          <w:rFonts w:ascii="Times New Roman" w:hAnsi="Times New Roman" w:cs="Times New Roman"/>
          <w:sz w:val="28"/>
          <w:szCs w:val="28"/>
        </w:rPr>
        <w:t xml:space="preserve"> Алексеевского муниципального округа</w:t>
      </w:r>
      <w:r w:rsidRPr="006710E3">
        <w:rPr>
          <w:rFonts w:ascii="Times New Roman" w:hAnsi="Times New Roman" w:cs="Times New Roman"/>
          <w:sz w:val="28"/>
          <w:szCs w:val="28"/>
        </w:rPr>
        <w:t>»</w:t>
      </w:r>
      <w:r w:rsidRPr="006710E3">
        <w:rPr>
          <w:rFonts w:ascii="Times New Roman" w:hAnsi="Times New Roman" w:cs="Times New Roman"/>
          <w:bCs/>
          <w:sz w:val="28"/>
          <w:szCs w:val="28"/>
        </w:rPr>
        <w:t>,</w:t>
      </w:r>
      <w:r w:rsidRPr="006710E3">
        <w:rPr>
          <w:rFonts w:ascii="Times New Roman" w:hAnsi="Times New Roman" w:cs="Times New Roman"/>
          <w:sz w:val="28"/>
          <w:szCs w:val="28"/>
        </w:rPr>
        <w:t xml:space="preserve"> в рамках которой будет реализоваться комплекс процессных мероприятий «Обеспечение реализации муниципальной программы в сфере образования</w:t>
      </w:r>
      <w:r w:rsidR="002472CA" w:rsidRPr="006710E3">
        <w:rPr>
          <w:rFonts w:ascii="Times New Roman" w:hAnsi="Times New Roman" w:cs="Times New Roman"/>
          <w:sz w:val="28"/>
          <w:szCs w:val="28"/>
        </w:rPr>
        <w:t xml:space="preserve"> Алексеевского муниципального округа</w:t>
      </w:r>
      <w:r w:rsidRPr="006710E3">
        <w:rPr>
          <w:rFonts w:ascii="Times New Roman" w:hAnsi="Times New Roman" w:cs="Times New Roman"/>
          <w:sz w:val="28"/>
          <w:szCs w:val="28"/>
        </w:rPr>
        <w:t>»</w:t>
      </w:r>
    </w:p>
    <w:p w14:paraId="4BA9381C" w14:textId="77777777" w:rsidR="00113B0D" w:rsidRPr="008E23C1" w:rsidRDefault="00113B0D" w:rsidP="00560A80">
      <w:pPr>
        <w:pStyle w:val="ConsPlusTitle"/>
        <w:jc w:val="center"/>
        <w:outlineLvl w:val="2"/>
        <w:rPr>
          <w:rFonts w:ascii="Times New Roman" w:hAnsi="Times New Roman" w:cs="Times New Roman"/>
          <w:bCs/>
          <w:sz w:val="28"/>
          <w:szCs w:val="28"/>
          <w:highlight w:val="yellow"/>
        </w:rPr>
      </w:pPr>
      <w:r w:rsidRPr="008E23C1">
        <w:rPr>
          <w:rFonts w:ascii="Times New Roman" w:hAnsi="Times New Roman" w:cs="Times New Roman"/>
          <w:bCs/>
          <w:sz w:val="28"/>
          <w:szCs w:val="28"/>
          <w:highlight w:val="yellow"/>
        </w:rPr>
        <w:t>1.3 Сведения о взаимодействии со стратегическими приоритетами, целями  и показателями государственных программ Российской Федерации</w:t>
      </w:r>
    </w:p>
    <w:p w14:paraId="35DA6F7A" w14:textId="77777777" w:rsidR="00113B0D" w:rsidRPr="008E23C1" w:rsidRDefault="00113B0D" w:rsidP="00560A80">
      <w:pPr>
        <w:pStyle w:val="ConsPlusTitle"/>
        <w:jc w:val="center"/>
        <w:outlineLvl w:val="2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highlight w:val="yellow"/>
        </w:rPr>
      </w:pPr>
    </w:p>
    <w:p w14:paraId="17F364FA" w14:textId="77777777" w:rsidR="00113B0D" w:rsidRPr="008E23C1" w:rsidRDefault="00113B0D" w:rsidP="00560A80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E23C1">
        <w:rPr>
          <w:rFonts w:ascii="Times New Roman" w:hAnsi="Times New Roman" w:cs="Times New Roman"/>
          <w:sz w:val="28"/>
          <w:szCs w:val="28"/>
          <w:highlight w:val="yellow"/>
        </w:rPr>
        <w:t xml:space="preserve">Система целеполагания и задачи муниципальной программы сформированы с учетом национальных целей развития на период до 2030 года, определенных Указом Президента Российской Федерации от 07.05.2024 № 309  «О национальных целях развития Российской Федерации на период до 2030 года и на перспективу  до 2036 года», и Единого плана по достижению национальных целей развития Российской Федерации на период до 2030 года, утвержденного распоряжением Правительства Российской Федерации от 1 октября 2021 года № 2765 – р   «Об утверждении Единого плана по достижению национальных целей развития Российской Федерации на период до 2024 года и на плановый период до 2030 года». </w:t>
      </w:r>
    </w:p>
    <w:p w14:paraId="6F759380" w14:textId="77777777" w:rsidR="00113B0D" w:rsidRPr="006710E3" w:rsidRDefault="00113B0D" w:rsidP="00560A8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23C1">
        <w:rPr>
          <w:rFonts w:ascii="Times New Roman" w:hAnsi="Times New Roman" w:cs="Times New Roman"/>
          <w:sz w:val="28"/>
          <w:szCs w:val="28"/>
          <w:highlight w:val="yellow"/>
        </w:rPr>
        <w:t>Реализация муниципальной программы будет непосредственно направлена на достижение национальной цели развития Российской Федерации на период  до 2030 года – «Развитие системы образования по стандартам нового поколения, отвечающей требованиям инновационной экономики, современным потребностям общества, каждого человека».</w:t>
      </w:r>
    </w:p>
    <w:p w14:paraId="0CA876AF" w14:textId="77777777" w:rsidR="00113B0D" w:rsidRPr="006710E3" w:rsidRDefault="00113B0D" w:rsidP="00560A80">
      <w:pPr>
        <w:pStyle w:val="ConsPlusTitle"/>
        <w:outlineLvl w:val="2"/>
        <w:rPr>
          <w:rFonts w:ascii="Times New Roman" w:eastAsia="Times New Roman" w:hAnsi="Times New Roman" w:cs="Times New Roman"/>
          <w:b w:val="0"/>
          <w:bCs/>
          <w:color w:val="000000"/>
          <w:sz w:val="28"/>
          <w:szCs w:val="28"/>
        </w:rPr>
      </w:pPr>
    </w:p>
    <w:p w14:paraId="35DDE1AE" w14:textId="77777777" w:rsidR="00113B0D" w:rsidRPr="006710E3" w:rsidRDefault="00113B0D" w:rsidP="00560A80">
      <w:pPr>
        <w:pStyle w:val="ConsPlusTitle"/>
        <w:jc w:val="center"/>
        <w:outlineLvl w:val="2"/>
        <w:rPr>
          <w:rFonts w:ascii="Times New Roman" w:hAnsi="Times New Roman" w:cs="Times New Roman"/>
          <w:bCs/>
          <w:sz w:val="28"/>
          <w:szCs w:val="28"/>
        </w:rPr>
      </w:pPr>
      <w:r w:rsidRPr="006710E3">
        <w:rPr>
          <w:rFonts w:ascii="Times New Roman" w:hAnsi="Times New Roman" w:cs="Times New Roman"/>
          <w:bCs/>
          <w:sz w:val="28"/>
          <w:szCs w:val="28"/>
        </w:rPr>
        <w:t>1.4 Задачи муниципального управления, способы их эффективного решения  в сфере реализации муниципальной программы</w:t>
      </w:r>
    </w:p>
    <w:p w14:paraId="1C279C57" w14:textId="77777777" w:rsidR="00113B0D" w:rsidRPr="006710E3" w:rsidRDefault="00113B0D" w:rsidP="00560A80">
      <w:pPr>
        <w:pStyle w:val="ConsPlusTitle"/>
        <w:jc w:val="center"/>
        <w:outlineLvl w:val="2"/>
        <w:rPr>
          <w:rFonts w:ascii="Times New Roman" w:hAnsi="Times New Roman" w:cs="Times New Roman"/>
          <w:bCs/>
          <w:i/>
          <w:sz w:val="28"/>
          <w:szCs w:val="28"/>
        </w:rPr>
      </w:pPr>
    </w:p>
    <w:p w14:paraId="36A57E10" w14:textId="77777777" w:rsidR="00113B0D" w:rsidRPr="006710E3" w:rsidRDefault="00113B0D" w:rsidP="00560A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       На основе анализа мероприятий, предлагаемых для реализации в рамках </w:t>
      </w:r>
      <w:r w:rsidRPr="006710E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программы, выделены следующие задачи для ее реализации:</w:t>
      </w:r>
    </w:p>
    <w:p w14:paraId="05E1F818" w14:textId="77777777" w:rsidR="00113B0D" w:rsidRPr="006710E3" w:rsidRDefault="00113B0D" w:rsidP="00560A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           1.Финансово-экономические-недофинансирование мероприятий программы;</w:t>
      </w:r>
    </w:p>
    <w:p w14:paraId="48F760BF" w14:textId="77777777" w:rsidR="00113B0D" w:rsidRPr="006710E3" w:rsidRDefault="00113B0D" w:rsidP="00560A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           2. Нормативные правовые-непринятие или несвоевременное принятие необходимых нормативных правовых актов, влияющих на мероприятия </w:t>
      </w:r>
      <w:r w:rsidRPr="006710E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программы;</w:t>
      </w:r>
    </w:p>
    <w:p w14:paraId="554769C9" w14:textId="77777777" w:rsidR="00113B0D" w:rsidRPr="006710E3" w:rsidRDefault="00113B0D" w:rsidP="00560A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          3.Организационные и управленческие-недостаточная проработка вопросов, решаемых в рамках </w:t>
      </w:r>
      <w:r w:rsidRPr="006710E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программы, недостаточная подготовка управленческого потенциала, неадекватность системы мониторинга реализации программы, отставание от сроков реализации мероприятий;</w:t>
      </w:r>
    </w:p>
    <w:p w14:paraId="2FB21B2A" w14:textId="77777777" w:rsidR="00113B0D" w:rsidRPr="006710E3" w:rsidRDefault="00113B0D" w:rsidP="00560A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         4.Социальные, связанные с сопротивлением населения, профессиональной общественности и политических  партий и движений целям и реализации программы.</w:t>
      </w:r>
    </w:p>
    <w:p w14:paraId="5EC8D73F" w14:textId="77777777" w:rsidR="00113B0D" w:rsidRPr="006710E3" w:rsidRDefault="00CA259C" w:rsidP="00560A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ab/>
        <w:t xml:space="preserve">Финансово-экономические - </w:t>
      </w:r>
      <w:r w:rsidR="00113B0D"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связаны с возможным недофинансированием ряда мероприятий. Минимизация этих задач </w:t>
      </w:r>
      <w:r w:rsidR="00113B0D" w:rsidRPr="006710E3">
        <w:rPr>
          <w:rFonts w:ascii="Times New Roman" w:hAnsi="Times New Roman" w:cs="Times New Roman"/>
          <w:bCs/>
          <w:spacing w:val="1"/>
          <w:sz w:val="28"/>
          <w:szCs w:val="28"/>
        </w:rPr>
        <w:lastRenderedPageBreak/>
        <w:t>возможна через заключение договоров о реализации мероприятий, направленных            на достижение целей программы.</w:t>
      </w:r>
    </w:p>
    <w:p w14:paraId="59F6868B" w14:textId="77777777" w:rsidR="00113B0D" w:rsidRPr="006710E3" w:rsidRDefault="00113B0D" w:rsidP="00560A80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ab/>
        <w:t>Нормативные правовые задачи в государственной программе заложены по мероприятиям, которые требуют внесения соответствующих изменений        в ряд нормативных правовых актов. Минимизация задачи связана с качеством планирования реализации программы, обеспечением мониторинг ее реализации и оперативного внесения необходимых изменений.</w:t>
      </w:r>
    </w:p>
    <w:p w14:paraId="61946998" w14:textId="77777777" w:rsidR="00113B0D" w:rsidRPr="006710E3" w:rsidRDefault="00113B0D" w:rsidP="00560A80">
      <w:pPr>
        <w:ind w:firstLine="708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Организационные и управленческие задачи. Ошибочная организационная схема и слабый управленческий потенциал (в том числе недостаточный уровень квалификации для работ с новыми инструментами) могут привести      к неэффективному управлению процессом реализации программы, несогласованности действий основного исполнителя и участников программы, низкому качеству реализации программных мероприятий. Решение этой задачи возможно за счет организации единого координационного органа по реализации программы и обеспечения постоянного и оперативного мониторинга реализации </w:t>
      </w:r>
      <w:r w:rsidRPr="006710E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программы и </w:t>
      </w:r>
      <w:r w:rsidRPr="006710E3">
        <w:rPr>
          <w:rFonts w:ascii="Times New Roman" w:hAnsi="Times New Roman" w:cs="Times New Roman"/>
          <w:bCs/>
          <w:iCs/>
          <w:sz w:val="28"/>
          <w:szCs w:val="28"/>
        </w:rPr>
        <w:t>ее</w:t>
      </w: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подпрограмм, а также за счет корректировки программы на основе анализа данных мониторинга. Для выполнения этой задачи является проведение аттестации и переподготовка управленческих кадров системы образования, а также опережающая разработка инструментов мониторинга до начала реализации </w:t>
      </w:r>
      <w:r w:rsidRPr="006710E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программы.</w:t>
      </w:r>
    </w:p>
    <w:p w14:paraId="15A3EA07" w14:textId="77777777" w:rsidR="00113B0D" w:rsidRPr="006710E3" w:rsidRDefault="00113B0D" w:rsidP="00560A80">
      <w:pPr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ab/>
        <w:t xml:space="preserve">Социальные задачи могут проявляться в сопротивлении общественности осуществляемым изменениям, связанном с недостаточным освещением в средствах массовой информации целей, задач и планируемых в рамках </w:t>
      </w:r>
      <w:r w:rsidRPr="006710E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программы результатов, с ошибками в реализации, мероприятий программы, с планированием, недостаточно учитывающим социальные последствия. Минимизация данной задачи возможна за счет обеспечения широкого привлечения общественности к обсуждению целей, задач и механизмов развития образования, а также публичного освещения хода и результатов реализации </w:t>
      </w:r>
      <w:r w:rsidRPr="006710E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Pr="006710E3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программы.</w:t>
      </w:r>
    </w:p>
    <w:p w14:paraId="4C55C10B" w14:textId="77777777" w:rsidR="004A43B1" w:rsidRPr="006710E3" w:rsidRDefault="004A43B1" w:rsidP="00560A80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0DBAD2C" w14:textId="77777777" w:rsidR="00A541D3" w:rsidRPr="006710E3" w:rsidRDefault="00A541D3" w:rsidP="00560A80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68F3338" w14:textId="77777777" w:rsidR="00A541D3" w:rsidRPr="006710E3" w:rsidRDefault="00A541D3" w:rsidP="00560A80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EACDB10" w14:textId="77777777" w:rsidR="00324386" w:rsidRPr="006710E3" w:rsidRDefault="00324386" w:rsidP="00560A80">
      <w:pPr>
        <w:pStyle w:val="ConsPlusTitle"/>
        <w:tabs>
          <w:tab w:val="left" w:pos="3333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14:paraId="585CC7FB" w14:textId="77777777" w:rsidR="002472CA" w:rsidRPr="006710E3" w:rsidRDefault="002472CA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A70D9D9" w14:textId="77777777" w:rsidR="002472CA" w:rsidRPr="006710E3" w:rsidRDefault="002472CA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66248BA" w14:textId="77777777" w:rsidR="002472CA" w:rsidRPr="006710E3" w:rsidRDefault="002472CA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38CDAD2" w14:textId="77777777" w:rsidR="002472CA" w:rsidRPr="006710E3" w:rsidRDefault="002472CA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DB35633" w14:textId="77777777" w:rsidR="002472CA" w:rsidRPr="006710E3" w:rsidRDefault="002472CA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3FEA6F1" w14:textId="77777777" w:rsidR="00CA259C" w:rsidRPr="006710E3" w:rsidRDefault="00CA259C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B5718CE" w14:textId="77777777" w:rsidR="00CA259C" w:rsidRPr="006710E3" w:rsidRDefault="00CA259C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75F8BF3" w14:textId="77777777" w:rsidR="00CA259C" w:rsidRPr="006710E3" w:rsidRDefault="00CA259C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788BF71" w14:textId="77777777" w:rsidR="00CA259C" w:rsidRPr="006710E3" w:rsidRDefault="00CA259C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4254DE9" w14:textId="77777777" w:rsidR="00CA259C" w:rsidRPr="006710E3" w:rsidRDefault="00CA259C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62AA0CA" w14:textId="77777777" w:rsidR="00CA259C" w:rsidRPr="006710E3" w:rsidRDefault="00CA259C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C672140" w14:textId="77777777" w:rsidR="00CA259C" w:rsidRPr="006710E3" w:rsidRDefault="00CA259C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B73731C" w14:textId="77777777" w:rsidR="00CA259C" w:rsidRPr="006710E3" w:rsidRDefault="00CA259C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713D15E" w14:textId="77777777" w:rsidR="00CA259C" w:rsidRPr="006710E3" w:rsidRDefault="00CA259C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E53AE9C" w14:textId="77777777" w:rsidR="00CA259C" w:rsidRPr="006710E3" w:rsidRDefault="00CA259C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B5E57A3" w14:textId="77777777" w:rsidR="00CA259C" w:rsidRPr="006710E3" w:rsidRDefault="00CA259C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D54CE33" w14:textId="77777777" w:rsidR="00A533E5" w:rsidRPr="006710E3" w:rsidRDefault="00A533E5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14:paraId="79774707" w14:textId="77777777" w:rsidR="00A533E5" w:rsidRPr="006710E3" w:rsidRDefault="00A533E5" w:rsidP="00560A8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 xml:space="preserve">муниципальной программы Алексеевского муниципального округа  </w:t>
      </w:r>
    </w:p>
    <w:p w14:paraId="6FECC2D6" w14:textId="77777777" w:rsidR="00A533E5" w:rsidRPr="006710E3" w:rsidRDefault="00A533E5" w:rsidP="00560A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"Развитие образования Алексеевского муниципального округа"</w:t>
      </w:r>
    </w:p>
    <w:p w14:paraId="68FB9023" w14:textId="77777777" w:rsidR="00A533E5" w:rsidRPr="006710E3" w:rsidRDefault="00B826D7" w:rsidP="00560A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(далее - муниципальная</w:t>
      </w:r>
      <w:r w:rsidR="00A533E5" w:rsidRPr="006710E3">
        <w:rPr>
          <w:rFonts w:ascii="Times New Roman" w:hAnsi="Times New Roman" w:cs="Times New Roman"/>
          <w:sz w:val="28"/>
          <w:szCs w:val="28"/>
        </w:rPr>
        <w:t xml:space="preserve"> программа)</w:t>
      </w:r>
    </w:p>
    <w:p w14:paraId="15D58D6C" w14:textId="77777777" w:rsidR="00A533E5" w:rsidRPr="006710E3" w:rsidRDefault="00A533E5" w:rsidP="00560A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9F21A1" w14:textId="77777777" w:rsidR="00A533E5" w:rsidRPr="006710E3" w:rsidRDefault="00A533E5" w:rsidP="00560A8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710E3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p w14:paraId="3FD9FC93" w14:textId="77777777" w:rsidR="00A533E5" w:rsidRPr="006710E3" w:rsidRDefault="00A533E5" w:rsidP="00560A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0"/>
        <w:gridCol w:w="3260"/>
        <w:gridCol w:w="2693"/>
      </w:tblGrid>
      <w:tr w:rsidR="00A533E5" w:rsidRPr="006710E3" w14:paraId="0FC29E70" w14:textId="77777777" w:rsidTr="002C37F8">
        <w:tc>
          <w:tcPr>
            <w:tcW w:w="4820" w:type="dxa"/>
          </w:tcPr>
          <w:p w14:paraId="28BB5A23" w14:textId="77777777" w:rsidR="00A533E5" w:rsidRPr="006710E3" w:rsidRDefault="00A533E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5953" w:type="dxa"/>
            <w:gridSpan w:val="2"/>
          </w:tcPr>
          <w:p w14:paraId="367DB62D" w14:textId="77777777" w:rsidR="00A533E5" w:rsidRPr="006710E3" w:rsidRDefault="00A533E5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>Брянцева Ирина Николаевна - заместитель главы администрации Алексеевского муниципального округа</w:t>
            </w:r>
            <w:r w:rsidR="00CA259C"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 по социальной политике</w:t>
            </w:r>
          </w:p>
        </w:tc>
      </w:tr>
      <w:tr w:rsidR="00A533E5" w:rsidRPr="006710E3" w14:paraId="1760FA43" w14:textId="77777777" w:rsidTr="002C37F8">
        <w:tc>
          <w:tcPr>
            <w:tcW w:w="4820" w:type="dxa"/>
          </w:tcPr>
          <w:p w14:paraId="3844EA1B" w14:textId="77777777" w:rsidR="00A533E5" w:rsidRPr="006710E3" w:rsidRDefault="00A533E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  <w:gridSpan w:val="2"/>
          </w:tcPr>
          <w:p w14:paraId="46D5E939" w14:textId="77777777" w:rsidR="00A533E5" w:rsidRPr="006710E3" w:rsidRDefault="00B826D7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>Погорелова Марина Александровна – начальник управления образования администрации Алексеевского муниципального округа</w:t>
            </w:r>
          </w:p>
        </w:tc>
      </w:tr>
      <w:tr w:rsidR="00A533E5" w:rsidRPr="006710E3" w14:paraId="681BE20B" w14:textId="77777777" w:rsidTr="002C37F8">
        <w:tc>
          <w:tcPr>
            <w:tcW w:w="4820" w:type="dxa"/>
          </w:tcPr>
          <w:p w14:paraId="7E6DABE9" w14:textId="77777777" w:rsidR="00A533E5" w:rsidRPr="006710E3" w:rsidRDefault="00A533E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</w:t>
            </w:r>
            <w:r w:rsidR="00B826D7" w:rsidRPr="006710E3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953" w:type="dxa"/>
            <w:gridSpan w:val="2"/>
          </w:tcPr>
          <w:p w14:paraId="5069061A" w14:textId="77777777" w:rsidR="00A533E5" w:rsidRPr="006710E3" w:rsidRDefault="00113B0D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533E5"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 - 2030 годы</w:t>
            </w:r>
          </w:p>
        </w:tc>
      </w:tr>
      <w:tr w:rsidR="00A533E5" w:rsidRPr="006710E3" w14:paraId="408DE79C" w14:textId="77777777" w:rsidTr="002C37F8">
        <w:tc>
          <w:tcPr>
            <w:tcW w:w="4820" w:type="dxa"/>
            <w:vMerge w:val="restart"/>
          </w:tcPr>
          <w:p w14:paraId="10BBAE98" w14:textId="77777777" w:rsidR="00A533E5" w:rsidRPr="006710E3" w:rsidRDefault="00A533E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B826D7" w:rsidRPr="006710E3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953" w:type="dxa"/>
            <w:gridSpan w:val="2"/>
          </w:tcPr>
          <w:p w14:paraId="0B25B498" w14:textId="77777777" w:rsidR="00A533E5" w:rsidRPr="006710E3" w:rsidRDefault="00A533E5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Цель 1.</w:t>
            </w: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 Выравнивание стартовых возможностей детей дошкольного возраста за счет обеспечения и сохранения доступности качественного дошкольного образования, в том числе присмотра и ухода за детьми</w:t>
            </w:r>
          </w:p>
        </w:tc>
      </w:tr>
      <w:tr w:rsidR="00A533E5" w:rsidRPr="006710E3" w14:paraId="5C1CED34" w14:textId="77777777" w:rsidTr="002C37F8">
        <w:tc>
          <w:tcPr>
            <w:tcW w:w="4820" w:type="dxa"/>
            <w:vMerge/>
          </w:tcPr>
          <w:p w14:paraId="1EFB34F3" w14:textId="77777777" w:rsidR="00A533E5" w:rsidRPr="006710E3" w:rsidRDefault="00A533E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</w:tcPr>
          <w:p w14:paraId="262B099F" w14:textId="77777777" w:rsidR="00A533E5" w:rsidRPr="006710E3" w:rsidRDefault="00A533E5" w:rsidP="00CA259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Цель 2.</w:t>
            </w: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</w:t>
            </w:r>
            <w:r w:rsidR="00113B0D"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Алексеевского муниципального округа </w:t>
            </w:r>
          </w:p>
        </w:tc>
      </w:tr>
      <w:tr w:rsidR="00A533E5" w:rsidRPr="006710E3" w14:paraId="7FBDBA01" w14:textId="77777777" w:rsidTr="002C37F8">
        <w:tc>
          <w:tcPr>
            <w:tcW w:w="4820" w:type="dxa"/>
            <w:vMerge/>
          </w:tcPr>
          <w:p w14:paraId="5CC4D8ED" w14:textId="77777777" w:rsidR="00A533E5" w:rsidRPr="006710E3" w:rsidRDefault="00A533E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</w:tcPr>
          <w:p w14:paraId="06C2F1AA" w14:textId="77777777" w:rsidR="00A533E5" w:rsidRPr="006710E3" w:rsidRDefault="00324386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Цель 3</w:t>
            </w:r>
            <w:r w:rsidR="00A533E5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A533E5"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</w:tr>
      <w:tr w:rsidR="00A533E5" w:rsidRPr="006710E3" w14:paraId="53F2AE09" w14:textId="77777777" w:rsidTr="002C37F8">
        <w:tc>
          <w:tcPr>
            <w:tcW w:w="4820" w:type="dxa"/>
            <w:vMerge/>
          </w:tcPr>
          <w:p w14:paraId="2C95C1DC" w14:textId="77777777" w:rsidR="00A533E5" w:rsidRPr="006710E3" w:rsidRDefault="00A533E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</w:tcPr>
          <w:p w14:paraId="083AD464" w14:textId="77777777" w:rsidR="00A533E5" w:rsidRPr="006710E3" w:rsidRDefault="00324386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Цель 4</w:t>
            </w:r>
            <w:r w:rsidR="00A533E5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A533E5"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доли детей в возрасте до 18 лет, охваченных отдыхом и оздоровлением</w:t>
            </w:r>
          </w:p>
        </w:tc>
      </w:tr>
      <w:tr w:rsidR="008C08FE" w:rsidRPr="006710E3" w14:paraId="73398F02" w14:textId="77777777" w:rsidTr="002C37F8">
        <w:tc>
          <w:tcPr>
            <w:tcW w:w="4820" w:type="dxa"/>
            <w:vMerge/>
          </w:tcPr>
          <w:p w14:paraId="200B6178" w14:textId="77777777" w:rsidR="008C08FE" w:rsidRPr="006710E3" w:rsidRDefault="008C08FE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</w:tcPr>
          <w:p w14:paraId="6FA6F608" w14:textId="77777777" w:rsidR="008C08FE" w:rsidRPr="006710E3" w:rsidRDefault="008C08FE" w:rsidP="002472C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Цель 5.</w:t>
            </w: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72CA" w:rsidRPr="006710E3"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направлений (подпрограмм) и основных мероприятий в соответствии с установленными сроками</w:t>
            </w:r>
            <w:r w:rsidR="002472CA" w:rsidRPr="006710E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</w:p>
        </w:tc>
      </w:tr>
      <w:tr w:rsidR="00A533E5" w:rsidRPr="006710E3" w14:paraId="0BAF753D" w14:textId="77777777" w:rsidTr="002C37F8">
        <w:tc>
          <w:tcPr>
            <w:tcW w:w="4820" w:type="dxa"/>
            <w:vMerge w:val="restart"/>
            <w:tcBorders>
              <w:bottom w:val="nil"/>
            </w:tcBorders>
          </w:tcPr>
          <w:p w14:paraId="0230348B" w14:textId="77777777" w:rsidR="00A533E5" w:rsidRPr="006710E3" w:rsidRDefault="00A533E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(подпрограммы) </w:t>
            </w:r>
            <w:r w:rsidR="00C6699A" w:rsidRPr="006710E3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953" w:type="dxa"/>
            <w:gridSpan w:val="2"/>
          </w:tcPr>
          <w:p w14:paraId="0E5C72DE" w14:textId="77777777" w:rsidR="00A533E5" w:rsidRPr="006710E3" w:rsidRDefault="00A533E5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>Направление (подпрограмма) 1 "Развитие дошкольного образования"</w:t>
            </w:r>
          </w:p>
        </w:tc>
      </w:tr>
      <w:tr w:rsidR="00A533E5" w:rsidRPr="006710E3" w14:paraId="7D18065C" w14:textId="77777777" w:rsidTr="002C37F8">
        <w:tc>
          <w:tcPr>
            <w:tcW w:w="4820" w:type="dxa"/>
            <w:vMerge/>
            <w:tcBorders>
              <w:bottom w:val="nil"/>
            </w:tcBorders>
          </w:tcPr>
          <w:p w14:paraId="65314D52" w14:textId="77777777" w:rsidR="00A533E5" w:rsidRPr="006710E3" w:rsidRDefault="00A533E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</w:tcPr>
          <w:p w14:paraId="2F702A6B" w14:textId="77777777" w:rsidR="00A533E5" w:rsidRPr="006710E3" w:rsidRDefault="00A533E5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Направление (подпрограмма) 2 "Развитие общего образования"</w:t>
            </w:r>
          </w:p>
        </w:tc>
      </w:tr>
      <w:tr w:rsidR="00A533E5" w:rsidRPr="006710E3" w14:paraId="369E20E8" w14:textId="77777777" w:rsidTr="002C37F8">
        <w:tc>
          <w:tcPr>
            <w:tcW w:w="4820" w:type="dxa"/>
            <w:vMerge/>
            <w:tcBorders>
              <w:bottom w:val="nil"/>
            </w:tcBorders>
          </w:tcPr>
          <w:p w14:paraId="1DB9002B" w14:textId="77777777" w:rsidR="00A533E5" w:rsidRPr="006710E3" w:rsidRDefault="00A533E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</w:tcPr>
          <w:p w14:paraId="5D483821" w14:textId="77777777" w:rsidR="00A533E5" w:rsidRPr="006710E3" w:rsidRDefault="00A533E5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Направление (подпрограмма) 3 "Развитие дополнительного образования детей"</w:t>
            </w:r>
          </w:p>
        </w:tc>
      </w:tr>
      <w:tr w:rsidR="00E67B82" w:rsidRPr="006710E3" w14:paraId="6A5D56FB" w14:textId="77777777" w:rsidTr="002C37F8">
        <w:tc>
          <w:tcPr>
            <w:tcW w:w="4820" w:type="dxa"/>
            <w:vMerge/>
            <w:tcBorders>
              <w:bottom w:val="nil"/>
            </w:tcBorders>
          </w:tcPr>
          <w:p w14:paraId="6B6132BB" w14:textId="77777777" w:rsidR="00E67B82" w:rsidRPr="006710E3" w:rsidRDefault="00E67B82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</w:tcPr>
          <w:p w14:paraId="0AE41098" w14:textId="77777777" w:rsidR="00E67B82" w:rsidRPr="006710E3" w:rsidRDefault="00E67B82" w:rsidP="00CA259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Направление (подпрограмма) 4 "Организация отдыха и оздоровления детей и подростков Алексеевского муниципального округа "</w:t>
            </w:r>
          </w:p>
        </w:tc>
      </w:tr>
      <w:tr w:rsidR="00A533E5" w:rsidRPr="006710E3" w14:paraId="51F42254" w14:textId="77777777" w:rsidTr="002C37F8">
        <w:tc>
          <w:tcPr>
            <w:tcW w:w="4820" w:type="dxa"/>
            <w:vMerge/>
            <w:tcBorders>
              <w:bottom w:val="nil"/>
            </w:tcBorders>
          </w:tcPr>
          <w:p w14:paraId="19DECB21" w14:textId="77777777" w:rsidR="00A533E5" w:rsidRPr="006710E3" w:rsidRDefault="00A533E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</w:tcPr>
          <w:p w14:paraId="132372B4" w14:textId="77777777" w:rsidR="00A533E5" w:rsidRPr="006710E3" w:rsidRDefault="005D3E74" w:rsidP="002472C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Направление (подпрограмма) </w:t>
            </w:r>
            <w:r w:rsidR="00E67B82"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A533E5"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472CA" w:rsidRPr="006710E3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Обеспечение реализации муниципальной программы в сфере образования Алексеевского муниципального округа</w:t>
            </w:r>
          </w:p>
        </w:tc>
      </w:tr>
      <w:tr w:rsidR="00FB05A2" w:rsidRPr="006710E3" w14:paraId="4EAF0365" w14:textId="77777777" w:rsidTr="002C37F8">
        <w:tc>
          <w:tcPr>
            <w:tcW w:w="4820" w:type="dxa"/>
            <w:vMerge w:val="restart"/>
          </w:tcPr>
          <w:p w14:paraId="1DD5E089" w14:textId="77777777" w:rsidR="00A533E5" w:rsidRPr="006710E3" w:rsidRDefault="00A533E5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3260" w:type="dxa"/>
          </w:tcPr>
          <w:p w14:paraId="3113B074" w14:textId="77777777" w:rsidR="00A533E5" w:rsidRPr="006710E3" w:rsidRDefault="00A533E5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2693" w:type="dxa"/>
          </w:tcPr>
          <w:p w14:paraId="5B650CF5" w14:textId="77777777" w:rsidR="00A533E5" w:rsidRPr="006710E3" w:rsidRDefault="00A533E5" w:rsidP="00560A8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 финансового обеспечения, тыс. рублей</w:t>
            </w:r>
          </w:p>
        </w:tc>
      </w:tr>
      <w:tr w:rsidR="00EE73D5" w:rsidRPr="006710E3" w14:paraId="508BCD1C" w14:textId="77777777" w:rsidTr="00441C55">
        <w:tc>
          <w:tcPr>
            <w:tcW w:w="4820" w:type="dxa"/>
            <w:vMerge/>
          </w:tcPr>
          <w:p w14:paraId="2B222537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</w:tcPr>
          <w:p w14:paraId="57FA7B8E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 </w:t>
            </w:r>
            <w:proofErr w:type="gramStart"/>
            <w:r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 муниципальной программы</w:t>
            </w:r>
            <w:proofErr w:type="gramEnd"/>
            <w:r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в том числе:</w:t>
            </w:r>
          </w:p>
        </w:tc>
        <w:tc>
          <w:tcPr>
            <w:tcW w:w="2693" w:type="dxa"/>
            <w:vAlign w:val="center"/>
          </w:tcPr>
          <w:p w14:paraId="3F62E8DA" w14:textId="77777777" w:rsidR="00EE73D5" w:rsidRPr="006710E3" w:rsidRDefault="00EE73D5" w:rsidP="00441C5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9 067 572,50</w:t>
            </w:r>
          </w:p>
        </w:tc>
      </w:tr>
      <w:tr w:rsidR="00EE73D5" w:rsidRPr="006710E3" w14:paraId="2636296B" w14:textId="77777777" w:rsidTr="00441C55">
        <w:tc>
          <w:tcPr>
            <w:tcW w:w="4820" w:type="dxa"/>
            <w:vMerge/>
          </w:tcPr>
          <w:p w14:paraId="1E4883D0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97D4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межбюджетные трансферты из федерального бюджета</w:t>
            </w:r>
          </w:p>
        </w:tc>
        <w:tc>
          <w:tcPr>
            <w:tcW w:w="2693" w:type="dxa"/>
            <w:vAlign w:val="center"/>
          </w:tcPr>
          <w:p w14:paraId="0ECE94FB" w14:textId="77777777" w:rsidR="00EE73D5" w:rsidRPr="006710E3" w:rsidRDefault="00EE73D5" w:rsidP="00441C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Cs/>
                <w:sz w:val="28"/>
                <w:szCs w:val="28"/>
              </w:rPr>
              <w:t>307 711,10</w:t>
            </w:r>
          </w:p>
        </w:tc>
      </w:tr>
      <w:tr w:rsidR="00EE73D5" w:rsidRPr="006710E3" w14:paraId="027434E3" w14:textId="77777777" w:rsidTr="00441C55">
        <w:tc>
          <w:tcPr>
            <w:tcW w:w="4820" w:type="dxa"/>
            <w:vMerge/>
          </w:tcPr>
          <w:p w14:paraId="06DFA53F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31E47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межбюджетные трансферты из областного бюджета</w:t>
            </w:r>
          </w:p>
        </w:tc>
        <w:tc>
          <w:tcPr>
            <w:tcW w:w="2693" w:type="dxa"/>
            <w:vAlign w:val="center"/>
          </w:tcPr>
          <w:p w14:paraId="5A3D7311" w14:textId="77777777" w:rsidR="00EE73D5" w:rsidRPr="006710E3" w:rsidRDefault="00EE73D5" w:rsidP="00441C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Cs/>
                <w:sz w:val="28"/>
                <w:szCs w:val="28"/>
              </w:rPr>
              <w:t>7 164 905,90</w:t>
            </w:r>
          </w:p>
        </w:tc>
      </w:tr>
      <w:tr w:rsidR="00EE73D5" w:rsidRPr="006710E3" w14:paraId="1D347902" w14:textId="77777777" w:rsidTr="00441C55">
        <w:tc>
          <w:tcPr>
            <w:tcW w:w="4820" w:type="dxa"/>
            <w:vMerge/>
          </w:tcPr>
          <w:p w14:paraId="3F1D968C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54789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местный бюджет</w:t>
            </w:r>
          </w:p>
        </w:tc>
        <w:tc>
          <w:tcPr>
            <w:tcW w:w="2693" w:type="dxa"/>
            <w:vAlign w:val="center"/>
          </w:tcPr>
          <w:p w14:paraId="4A3638F9" w14:textId="77777777" w:rsidR="00EE73D5" w:rsidRPr="006710E3" w:rsidRDefault="00EE73D5" w:rsidP="00441C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Cs/>
                <w:sz w:val="28"/>
                <w:szCs w:val="28"/>
              </w:rPr>
              <w:t>1 398 467,50</w:t>
            </w:r>
          </w:p>
        </w:tc>
      </w:tr>
      <w:tr w:rsidR="00EE73D5" w:rsidRPr="006710E3" w14:paraId="7236FC73" w14:textId="77777777" w:rsidTr="00441C55">
        <w:tc>
          <w:tcPr>
            <w:tcW w:w="4820" w:type="dxa"/>
            <w:vMerge/>
          </w:tcPr>
          <w:p w14:paraId="0112FF52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9AC1A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внебюджетные источники</w:t>
            </w:r>
          </w:p>
        </w:tc>
        <w:tc>
          <w:tcPr>
            <w:tcW w:w="2693" w:type="dxa"/>
            <w:vAlign w:val="center"/>
          </w:tcPr>
          <w:p w14:paraId="49AC4DF1" w14:textId="77777777" w:rsidR="00EE73D5" w:rsidRPr="006710E3" w:rsidRDefault="00EE73D5" w:rsidP="00441C5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Cs/>
                <w:sz w:val="28"/>
                <w:szCs w:val="28"/>
              </w:rPr>
              <w:t>196 488,00</w:t>
            </w:r>
          </w:p>
        </w:tc>
      </w:tr>
      <w:tr w:rsidR="00EE73D5" w:rsidRPr="006710E3" w14:paraId="465655B9" w14:textId="77777777" w:rsidTr="002C37F8">
        <w:tc>
          <w:tcPr>
            <w:tcW w:w="4820" w:type="dxa"/>
            <w:vMerge w:val="restart"/>
          </w:tcPr>
          <w:p w14:paraId="427FC92E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</w:tc>
        <w:tc>
          <w:tcPr>
            <w:tcW w:w="5953" w:type="dxa"/>
            <w:gridSpan w:val="2"/>
          </w:tcPr>
          <w:p w14:paraId="3B55B7DD" w14:textId="77777777" w:rsidR="00EE73D5" w:rsidRPr="006710E3" w:rsidRDefault="00EE73D5" w:rsidP="00560A80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цель</w:t>
            </w: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 "Обеспечение устойчивого роста численности населения Российской Федерации": </w:t>
            </w:r>
          </w:p>
          <w:p w14:paraId="627B5E11" w14:textId="77777777" w:rsidR="00EE73D5" w:rsidRPr="006710E3" w:rsidRDefault="00EE73D5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>Показатель 1 "Доступность дошкольного образования для детей в возрасте от 1,5 до 3 лет" до 100%;</w:t>
            </w:r>
          </w:p>
          <w:p w14:paraId="31D4A8A3" w14:textId="77777777" w:rsidR="00EE73D5" w:rsidRPr="006710E3" w:rsidRDefault="00EE73D5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- Показатель 2 "Доступность дошкольного </w:t>
            </w:r>
            <w:r w:rsidRPr="006710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образования для детей в возрасте от 3 до 7 лет" до 100%.</w:t>
            </w:r>
          </w:p>
        </w:tc>
      </w:tr>
      <w:tr w:rsidR="00EE73D5" w:rsidRPr="006710E3" w14:paraId="2EEF836C" w14:textId="77777777" w:rsidTr="002C37F8">
        <w:tc>
          <w:tcPr>
            <w:tcW w:w="4820" w:type="dxa"/>
            <w:vMerge/>
          </w:tcPr>
          <w:p w14:paraId="7923723F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</w:tcPr>
          <w:p w14:paraId="5FE2C522" w14:textId="77777777" w:rsidR="00EE73D5" w:rsidRPr="006710E3" w:rsidRDefault="00EE73D5" w:rsidP="00560A80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цель</w:t>
            </w: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 "Вхождение Российской Федерации в число десяти ведущих стран мира по качеству общего образования":</w:t>
            </w:r>
          </w:p>
          <w:p w14:paraId="19B19913" w14:textId="77777777" w:rsidR="00EE73D5" w:rsidRPr="006710E3" w:rsidRDefault="00EE73D5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>- Показатель 1 "Доля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мастерства" до 58,8% (с 5% в 2020 году);</w:t>
            </w:r>
          </w:p>
          <w:p w14:paraId="4D4A1AB5" w14:textId="77777777" w:rsidR="00EE73D5" w:rsidRPr="006710E3" w:rsidRDefault="00EE73D5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>- Показатель 2 "Доля обучающихся на всех уровнях общего образования, попадающих под мониторинг и оценку качества образования, от общего количества обучающихся на всех уровнях общего образования) до 97% (с 85% в 2025 году)</w:t>
            </w:r>
          </w:p>
        </w:tc>
      </w:tr>
      <w:tr w:rsidR="00EE73D5" w:rsidRPr="006710E3" w14:paraId="4C5D4CF9" w14:textId="77777777" w:rsidTr="002C37F8">
        <w:tc>
          <w:tcPr>
            <w:tcW w:w="4820" w:type="dxa"/>
            <w:vMerge w:val="restart"/>
          </w:tcPr>
          <w:p w14:paraId="35918EC4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</w:tcPr>
          <w:p w14:paraId="2C1EC873" w14:textId="77777777" w:rsidR="00EE73D5" w:rsidRPr="006710E3" w:rsidRDefault="00EE73D5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цель</w:t>
            </w: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 "Формирование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обучающихся":</w:t>
            </w:r>
          </w:p>
          <w:p w14:paraId="33FCB60D" w14:textId="77777777" w:rsidR="00EE73D5" w:rsidRPr="006710E3" w:rsidRDefault="00EE73D5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>- Показатель 1 "Доля детей в возрасте от 5 до 18 лет, охваченных дополнительным образованием" до 81,7%;</w:t>
            </w:r>
          </w:p>
          <w:p w14:paraId="00E0D523" w14:textId="77777777" w:rsidR="00EE73D5" w:rsidRPr="006710E3" w:rsidRDefault="00EE73D5" w:rsidP="00560A8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>- Показатель 2 "Доля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лет" до 60%.</w:t>
            </w:r>
          </w:p>
        </w:tc>
      </w:tr>
      <w:tr w:rsidR="00EE73D5" w:rsidRPr="006710E3" w14:paraId="14A1F2E7" w14:textId="77777777" w:rsidTr="002C37F8">
        <w:tc>
          <w:tcPr>
            <w:tcW w:w="4820" w:type="dxa"/>
            <w:vMerge/>
          </w:tcPr>
          <w:p w14:paraId="325EBB36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</w:tcPr>
          <w:p w14:paraId="7740C1E2" w14:textId="77777777" w:rsidR="00EE73D5" w:rsidRPr="006710E3" w:rsidRDefault="00EE73D5" w:rsidP="00560A80">
            <w:pPr>
              <w:pStyle w:val="ConsPlusNormal"/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цель.</w:t>
            </w: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 Защита традиционных российских духовно-нравственных ценностей, культуры и исторической памяти:</w:t>
            </w:r>
          </w:p>
          <w:p w14:paraId="0A5AEEF2" w14:textId="77777777" w:rsidR="00EE73D5" w:rsidRPr="006710E3" w:rsidRDefault="00EE73D5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1 "Развитие системы образования, обучения и воспитания как основы формирования развитой и социально ответственной личности, стремящейся к духовному, нравственному, интеллектуальному и физическому совершенству";</w:t>
            </w:r>
          </w:p>
          <w:p w14:paraId="5D8D667F" w14:textId="77777777" w:rsidR="00EE73D5" w:rsidRPr="006710E3" w:rsidRDefault="00EE73D5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Показатель 2 "Поддержка общественных </w:t>
            </w:r>
            <w:r w:rsidRPr="006710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проектов, направленных на патриотическое воспитание граждан, сохранение исторической памяти и культуры народов Российской Федерации"</w:t>
            </w:r>
          </w:p>
        </w:tc>
      </w:tr>
      <w:tr w:rsidR="00EE73D5" w:rsidRPr="006710E3" w14:paraId="0102E8CE" w14:textId="77777777" w:rsidTr="002C37F8">
        <w:tc>
          <w:tcPr>
            <w:tcW w:w="4820" w:type="dxa"/>
            <w:vMerge/>
          </w:tcPr>
          <w:p w14:paraId="23F03673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gridSpan w:val="2"/>
          </w:tcPr>
          <w:p w14:paraId="5165ABE6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Cs/>
                <w:sz w:val="28"/>
                <w:szCs w:val="28"/>
              </w:rPr>
              <w:t>Государственная программа Белгородской области «Развитие образования Белгородской области»:</w:t>
            </w:r>
          </w:p>
          <w:p w14:paraId="44807364" w14:textId="77777777" w:rsidR="00EE73D5" w:rsidRPr="006710E3" w:rsidRDefault="00EE73D5" w:rsidP="00560A80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1.</w:t>
            </w: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к 2030 году условий для воспитания гармонично развитой, патриотичной и социально ответственной личности на основе традиционных российских духовно-нравственных и культурно-исторических ценностей</w:t>
            </w:r>
            <w:r w:rsidRPr="006710E3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0ED79F32" w14:textId="77777777" w:rsidR="00EE73D5" w:rsidRPr="006710E3" w:rsidRDefault="00EE73D5" w:rsidP="00560A8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2. </w:t>
            </w: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>обеспечение к 2030 году функционирования эффективной системы выявления, поддержки и развития способностей и талантов детей и молодежи, основанной на принципах ответственности, справедливости, всеобщности и направленной на самоопределение и профессиональную ориентацию 100 процентов обучающихся</w:t>
            </w:r>
            <w:r w:rsidRPr="006710E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EE73D5" w:rsidRPr="006710E3" w14:paraId="551EE493" w14:textId="77777777" w:rsidTr="002C37F8">
        <w:tc>
          <w:tcPr>
            <w:tcW w:w="4820" w:type="dxa"/>
          </w:tcPr>
          <w:p w14:paraId="67A9DDAE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>Связь с целями развития Белгородской области/стратегическими приоритетами Белгородской области</w:t>
            </w:r>
          </w:p>
        </w:tc>
        <w:tc>
          <w:tcPr>
            <w:tcW w:w="5953" w:type="dxa"/>
            <w:gridSpan w:val="2"/>
          </w:tcPr>
          <w:p w14:paraId="7AAA5AEA" w14:textId="77777777" w:rsidR="00EE73D5" w:rsidRPr="006710E3" w:rsidRDefault="00EE73D5" w:rsidP="00560A80">
            <w:pPr>
              <w:pStyle w:val="ConsPlusNormal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</w:pPr>
            <w:r w:rsidRPr="006710E3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en-US"/>
              </w:rPr>
              <w:t xml:space="preserve">1.Стратегическая цель </w:t>
            </w:r>
            <w:r w:rsidRPr="006710E3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>Белгородской области до 2030 года "Создание единого образовательного пространства, обеспечивающего доступность качественного образования для каждого ребенка в соответствии с его интересами и способностями".</w:t>
            </w:r>
          </w:p>
          <w:p w14:paraId="746EAE3A" w14:textId="77777777" w:rsidR="00EE73D5" w:rsidRPr="006710E3" w:rsidRDefault="00EE73D5" w:rsidP="00560A80">
            <w:pPr>
              <w:pStyle w:val="ConsPlusNormal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</w:pPr>
            <w:r w:rsidRPr="006710E3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>1.1. Приоритет "Рост качества обучения в профильных классах в старшей школе за счет вовлечения университетов, координации взаимодействия школ и университетов Белгородской области".</w:t>
            </w:r>
            <w:r w:rsidRPr="006710E3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br/>
              <w:t xml:space="preserve">1.1.1. Показатель "Доля обучающихся общеобразовательных организаций Алексеевского муниципального округа на уровне среднего общего образования, охваченных профильным обучением" </w:t>
            </w:r>
          </w:p>
        </w:tc>
      </w:tr>
      <w:tr w:rsidR="00EE73D5" w:rsidRPr="006710E3" w14:paraId="02B39290" w14:textId="77777777" w:rsidTr="002C37F8">
        <w:tc>
          <w:tcPr>
            <w:tcW w:w="4820" w:type="dxa"/>
          </w:tcPr>
          <w:p w14:paraId="1D33BED6" w14:textId="77777777" w:rsidR="00EE73D5" w:rsidRPr="006710E3" w:rsidRDefault="00EE73D5" w:rsidP="00560A8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710E3">
              <w:rPr>
                <w:rFonts w:ascii="Times New Roman" w:hAnsi="Times New Roman" w:cs="Times New Roman"/>
                <w:sz w:val="28"/>
                <w:szCs w:val="28"/>
              </w:rPr>
              <w:t>Связь с целями развития Алексеевского муниципального округа/стратегическими направлениями Алексеевского муниципального округа</w:t>
            </w:r>
          </w:p>
        </w:tc>
        <w:tc>
          <w:tcPr>
            <w:tcW w:w="5953" w:type="dxa"/>
            <w:gridSpan w:val="2"/>
          </w:tcPr>
          <w:p w14:paraId="652CCCA4" w14:textId="77777777" w:rsidR="00EE73D5" w:rsidRPr="006710E3" w:rsidRDefault="00EE73D5" w:rsidP="00560A80">
            <w:pPr>
              <w:pStyle w:val="ConsPlusNormal"/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en-US"/>
              </w:rPr>
            </w:pPr>
            <w:r w:rsidRPr="006710E3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en-US"/>
              </w:rPr>
              <w:t xml:space="preserve">Стратегическая цель  </w:t>
            </w:r>
            <w:r w:rsidRPr="006710E3">
              <w:rPr>
                <w:rFonts w:ascii="Times New Roman" w:eastAsia="Arial Unicode MS" w:hAnsi="Times New Roman" w:cs="Times New Roman"/>
                <w:sz w:val="28"/>
                <w:szCs w:val="28"/>
                <w:lang w:eastAsia="en-US"/>
              </w:rPr>
              <w:t>Развитие системы образования по стандартам нового поколения, отвечающей требованиям инновационной экономики, современным потребностям общества, каждого человека</w:t>
            </w:r>
          </w:p>
        </w:tc>
      </w:tr>
    </w:tbl>
    <w:p w14:paraId="3E0A4FC4" w14:textId="77777777" w:rsidR="00CC400E" w:rsidRPr="006710E3" w:rsidRDefault="00CC400E" w:rsidP="00560A80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  <w:sectPr w:rsidR="00CC400E" w:rsidRPr="006710E3" w:rsidSect="00E64675">
          <w:headerReference w:type="default" r:id="rId9"/>
          <w:pgSz w:w="11906" w:h="16838"/>
          <w:pgMar w:top="851" w:right="851" w:bottom="1134" w:left="1701" w:header="709" w:footer="709" w:gutter="0"/>
          <w:cols w:space="708"/>
          <w:titlePg/>
          <w:docGrid w:linePitch="360"/>
        </w:sectPr>
      </w:pPr>
    </w:p>
    <w:p w14:paraId="2CA2E78D" w14:textId="77777777" w:rsidR="00CC400E" w:rsidRPr="00560A80" w:rsidRDefault="00CC400E" w:rsidP="00560A80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560A80">
        <w:rPr>
          <w:rFonts w:ascii="Times New Roman" w:hAnsi="Times New Roman" w:cs="Times New Roman"/>
        </w:rPr>
        <w:lastRenderedPageBreak/>
        <w:t>2</w:t>
      </w:r>
      <w:r w:rsidR="00AB1676" w:rsidRPr="00560A80">
        <w:rPr>
          <w:rFonts w:ascii="Times New Roman" w:hAnsi="Times New Roman" w:cs="Times New Roman"/>
        </w:rPr>
        <w:t xml:space="preserve">. Показатели муниципальной </w:t>
      </w:r>
      <w:r w:rsidRPr="00560A80">
        <w:rPr>
          <w:rFonts w:ascii="Times New Roman" w:hAnsi="Times New Roman" w:cs="Times New Roman"/>
        </w:rPr>
        <w:t>программы</w:t>
      </w:r>
    </w:p>
    <w:p w14:paraId="0099D26F" w14:textId="77777777" w:rsidR="00CC400E" w:rsidRPr="00560A80" w:rsidRDefault="00CC400E" w:rsidP="00560A80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51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627"/>
        <w:gridCol w:w="925"/>
        <w:gridCol w:w="1059"/>
        <w:gridCol w:w="993"/>
        <w:gridCol w:w="850"/>
        <w:gridCol w:w="358"/>
        <w:gridCol w:w="634"/>
        <w:gridCol w:w="75"/>
        <w:gridCol w:w="634"/>
        <w:gridCol w:w="142"/>
        <w:gridCol w:w="358"/>
        <w:gridCol w:w="351"/>
        <w:gridCol w:w="216"/>
        <w:gridCol w:w="567"/>
        <w:gridCol w:w="567"/>
        <w:gridCol w:w="567"/>
        <w:gridCol w:w="567"/>
        <w:gridCol w:w="1134"/>
        <w:gridCol w:w="1201"/>
        <w:gridCol w:w="75"/>
        <w:gridCol w:w="1059"/>
        <w:gridCol w:w="1134"/>
      </w:tblGrid>
      <w:tr w:rsidR="00CC400E" w:rsidRPr="006710E3" w14:paraId="1FF5E474" w14:textId="77777777" w:rsidTr="00E64675">
        <w:tc>
          <w:tcPr>
            <w:tcW w:w="425" w:type="dxa"/>
            <w:vMerge w:val="restart"/>
          </w:tcPr>
          <w:p w14:paraId="282AA75F" w14:textId="77777777" w:rsidR="00CC400E" w:rsidRPr="006710E3" w:rsidRDefault="00CC40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1627" w:type="dxa"/>
            <w:vMerge w:val="restart"/>
          </w:tcPr>
          <w:p w14:paraId="0763A016" w14:textId="77777777" w:rsidR="00CC400E" w:rsidRPr="006710E3" w:rsidRDefault="00CC40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25" w:type="dxa"/>
            <w:vMerge w:val="restart"/>
          </w:tcPr>
          <w:p w14:paraId="1401304B" w14:textId="77777777" w:rsidR="00CC400E" w:rsidRPr="006710E3" w:rsidRDefault="00CC40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Уровень показателя</w:t>
            </w:r>
          </w:p>
        </w:tc>
        <w:tc>
          <w:tcPr>
            <w:tcW w:w="1059" w:type="dxa"/>
            <w:vMerge w:val="restart"/>
          </w:tcPr>
          <w:p w14:paraId="0CA6633C" w14:textId="77777777" w:rsidR="00CC400E" w:rsidRPr="006710E3" w:rsidRDefault="00CC40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Признак возрастания/убывания</w:t>
            </w:r>
          </w:p>
        </w:tc>
        <w:tc>
          <w:tcPr>
            <w:tcW w:w="993" w:type="dxa"/>
            <w:vMerge w:val="restart"/>
          </w:tcPr>
          <w:p w14:paraId="6639B68B" w14:textId="77777777" w:rsidR="00CC400E" w:rsidRPr="006710E3" w:rsidRDefault="00CC40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(по </w:t>
            </w:r>
            <w:hyperlink r:id="rId10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6710E3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842" w:type="dxa"/>
            <w:gridSpan w:val="3"/>
          </w:tcPr>
          <w:p w14:paraId="4F1CEE77" w14:textId="77777777" w:rsidR="00CC400E" w:rsidRPr="006710E3" w:rsidRDefault="00CC40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Базовое значение</w:t>
            </w:r>
          </w:p>
        </w:tc>
        <w:tc>
          <w:tcPr>
            <w:tcW w:w="4044" w:type="dxa"/>
            <w:gridSpan w:val="10"/>
          </w:tcPr>
          <w:p w14:paraId="23F5260C" w14:textId="77777777" w:rsidR="00CC400E" w:rsidRPr="006710E3" w:rsidRDefault="00CC40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134" w:type="dxa"/>
            <w:vMerge w:val="restart"/>
          </w:tcPr>
          <w:p w14:paraId="0EC15388" w14:textId="77777777" w:rsidR="00CC400E" w:rsidRPr="006710E3" w:rsidRDefault="00CC40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Документ</w:t>
            </w:r>
          </w:p>
        </w:tc>
        <w:tc>
          <w:tcPr>
            <w:tcW w:w="1201" w:type="dxa"/>
            <w:vMerge w:val="restart"/>
          </w:tcPr>
          <w:p w14:paraId="29AE5296" w14:textId="77777777" w:rsidR="00CC400E" w:rsidRPr="006710E3" w:rsidRDefault="00CC40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134" w:type="dxa"/>
            <w:gridSpan w:val="2"/>
            <w:vMerge w:val="restart"/>
          </w:tcPr>
          <w:p w14:paraId="1FA31797" w14:textId="77777777" w:rsidR="00CC400E" w:rsidRPr="006710E3" w:rsidRDefault="00CC40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134" w:type="dxa"/>
            <w:vMerge w:val="restart"/>
          </w:tcPr>
          <w:p w14:paraId="4ECCC031" w14:textId="77777777" w:rsidR="00CC400E" w:rsidRPr="006710E3" w:rsidRDefault="00E114B8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pacing w:val="-2"/>
                <w:sz w:val="16"/>
                <w:szCs w:val="16"/>
                <w:lang w:eastAsia="en-US"/>
              </w:rPr>
              <w:t>Связь с показателями государственных программ Белгородской области</w:t>
            </w:r>
          </w:p>
        </w:tc>
      </w:tr>
      <w:tr w:rsidR="009533CF" w:rsidRPr="006710E3" w14:paraId="05B30A59" w14:textId="77777777" w:rsidTr="00E64675">
        <w:tc>
          <w:tcPr>
            <w:tcW w:w="425" w:type="dxa"/>
            <w:vMerge/>
          </w:tcPr>
          <w:p w14:paraId="374A0903" w14:textId="77777777" w:rsidR="009533CF" w:rsidRPr="006710E3" w:rsidRDefault="009533CF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7" w:type="dxa"/>
            <w:vMerge/>
          </w:tcPr>
          <w:p w14:paraId="2E488DE2" w14:textId="77777777" w:rsidR="009533CF" w:rsidRPr="006710E3" w:rsidRDefault="009533CF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5" w:type="dxa"/>
            <w:vMerge/>
          </w:tcPr>
          <w:p w14:paraId="3077F01E" w14:textId="77777777" w:rsidR="009533CF" w:rsidRPr="006710E3" w:rsidRDefault="009533CF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9" w:type="dxa"/>
            <w:vMerge/>
          </w:tcPr>
          <w:p w14:paraId="044380A6" w14:textId="77777777" w:rsidR="009533CF" w:rsidRPr="006710E3" w:rsidRDefault="009533CF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14:paraId="2CAB1A4D" w14:textId="77777777" w:rsidR="009533CF" w:rsidRPr="006710E3" w:rsidRDefault="009533CF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B1CC614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992" w:type="dxa"/>
            <w:gridSpan w:val="2"/>
          </w:tcPr>
          <w:p w14:paraId="59E7B964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709" w:type="dxa"/>
            <w:gridSpan w:val="2"/>
          </w:tcPr>
          <w:p w14:paraId="29C02026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851" w:type="dxa"/>
            <w:gridSpan w:val="3"/>
          </w:tcPr>
          <w:p w14:paraId="4A9E1E15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783" w:type="dxa"/>
            <w:gridSpan w:val="2"/>
          </w:tcPr>
          <w:p w14:paraId="2EF4E206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567" w:type="dxa"/>
          </w:tcPr>
          <w:p w14:paraId="038FC438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567" w:type="dxa"/>
          </w:tcPr>
          <w:p w14:paraId="3D67491F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567" w:type="dxa"/>
          </w:tcPr>
          <w:p w14:paraId="3E6D0D9E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2030</w:t>
            </w:r>
          </w:p>
        </w:tc>
        <w:tc>
          <w:tcPr>
            <w:tcW w:w="1134" w:type="dxa"/>
            <w:vMerge/>
          </w:tcPr>
          <w:p w14:paraId="78B03AB1" w14:textId="77777777" w:rsidR="009533CF" w:rsidRPr="006710E3" w:rsidRDefault="009533CF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1" w:type="dxa"/>
            <w:vMerge/>
          </w:tcPr>
          <w:p w14:paraId="1BC87F68" w14:textId="77777777" w:rsidR="009533CF" w:rsidRPr="006710E3" w:rsidRDefault="009533CF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</w:tcPr>
          <w:p w14:paraId="75CC69DB" w14:textId="77777777" w:rsidR="009533CF" w:rsidRPr="006710E3" w:rsidRDefault="009533CF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14:paraId="3E05F5CA" w14:textId="77777777" w:rsidR="009533CF" w:rsidRPr="006710E3" w:rsidRDefault="009533CF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533CF" w:rsidRPr="006710E3" w14:paraId="39CF9A28" w14:textId="77777777" w:rsidTr="00E64675">
        <w:tc>
          <w:tcPr>
            <w:tcW w:w="425" w:type="dxa"/>
          </w:tcPr>
          <w:p w14:paraId="40A0A224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27" w:type="dxa"/>
          </w:tcPr>
          <w:p w14:paraId="6D79268D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25" w:type="dxa"/>
          </w:tcPr>
          <w:p w14:paraId="5BC8E981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59" w:type="dxa"/>
          </w:tcPr>
          <w:p w14:paraId="45B2E47C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14:paraId="7AF45517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14:paraId="0A7150B7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gridSpan w:val="2"/>
          </w:tcPr>
          <w:p w14:paraId="38322B9C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</w:tcPr>
          <w:p w14:paraId="77BFE32C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1" w:type="dxa"/>
            <w:gridSpan w:val="3"/>
          </w:tcPr>
          <w:p w14:paraId="177B1795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83" w:type="dxa"/>
            <w:gridSpan w:val="2"/>
          </w:tcPr>
          <w:p w14:paraId="684467B3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</w:tcPr>
          <w:p w14:paraId="234B1D30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14:paraId="13AB8824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14:paraId="36928E6B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134" w:type="dxa"/>
          </w:tcPr>
          <w:p w14:paraId="2F6E6155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01" w:type="dxa"/>
          </w:tcPr>
          <w:p w14:paraId="3898D824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2"/>
          </w:tcPr>
          <w:p w14:paraId="5AA8A3E2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134" w:type="dxa"/>
          </w:tcPr>
          <w:p w14:paraId="12A407E5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</w:tr>
      <w:tr w:rsidR="00CC400E" w:rsidRPr="006710E3" w14:paraId="5B257E67" w14:textId="77777777" w:rsidTr="00E64675">
        <w:tc>
          <w:tcPr>
            <w:tcW w:w="15518" w:type="dxa"/>
            <w:gridSpan w:val="23"/>
          </w:tcPr>
          <w:p w14:paraId="6C59D2AF" w14:textId="77777777" w:rsidR="002F2E1E" w:rsidRPr="006710E3" w:rsidRDefault="002F2E1E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Цель муниципальной  программы №1</w:t>
            </w:r>
          </w:p>
          <w:p w14:paraId="4CF481D4" w14:textId="77777777" w:rsidR="00CC400E" w:rsidRPr="006710E3" w:rsidRDefault="00CC400E" w:rsidP="00CA259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"Выравнивание стартовых возможностей детей дошкольного возраста за счет обеспечения и сохранения доступности качественного дошкольного образования, в том числе присмотра и ухода за детьми"</w:t>
            </w:r>
          </w:p>
        </w:tc>
      </w:tr>
      <w:tr w:rsidR="009533CF" w:rsidRPr="006710E3" w14:paraId="0239D692" w14:textId="77777777" w:rsidTr="00E64675">
        <w:tc>
          <w:tcPr>
            <w:tcW w:w="425" w:type="dxa"/>
          </w:tcPr>
          <w:p w14:paraId="486F0DD5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627" w:type="dxa"/>
          </w:tcPr>
          <w:p w14:paraId="67728B1A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925" w:type="dxa"/>
          </w:tcPr>
          <w:p w14:paraId="304F65C6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ГП БО</w:t>
            </w:r>
          </w:p>
          <w:p w14:paraId="71002409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9" w:type="dxa"/>
          </w:tcPr>
          <w:p w14:paraId="2D735592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3" w:type="dxa"/>
          </w:tcPr>
          <w:p w14:paraId="3CA695E2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850" w:type="dxa"/>
          </w:tcPr>
          <w:p w14:paraId="5DD0E2C1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67" w:type="dxa"/>
            <w:gridSpan w:val="3"/>
          </w:tcPr>
          <w:p w14:paraId="3197F648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76" w:type="dxa"/>
            <w:gridSpan w:val="2"/>
          </w:tcPr>
          <w:p w14:paraId="2DCFFEC6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</w:tcPr>
          <w:p w14:paraId="1F6DCADF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3" w:type="dxa"/>
            <w:gridSpan w:val="2"/>
          </w:tcPr>
          <w:p w14:paraId="520C97CA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482804DD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424F5C04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7989D519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37C12382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01" w:type="dxa"/>
          </w:tcPr>
          <w:p w14:paraId="077BFCC9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Алексеевского муниципального округа</w:t>
            </w:r>
          </w:p>
        </w:tc>
        <w:tc>
          <w:tcPr>
            <w:tcW w:w="1134" w:type="dxa"/>
            <w:gridSpan w:val="2"/>
          </w:tcPr>
          <w:p w14:paraId="3A9D543B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роста численности населения Российской Федерации</w:t>
            </w:r>
          </w:p>
        </w:tc>
        <w:tc>
          <w:tcPr>
            <w:tcW w:w="1134" w:type="dxa"/>
          </w:tcPr>
          <w:p w14:paraId="40B53187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Доступность дошкольного образования для детей в возрасте от 1,5 до 3 лет</w:t>
            </w:r>
          </w:p>
        </w:tc>
      </w:tr>
      <w:tr w:rsidR="009533CF" w:rsidRPr="006710E3" w14:paraId="72C7FC57" w14:textId="77777777" w:rsidTr="00E64675">
        <w:tc>
          <w:tcPr>
            <w:tcW w:w="425" w:type="dxa"/>
          </w:tcPr>
          <w:p w14:paraId="7FE9604C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1627" w:type="dxa"/>
          </w:tcPr>
          <w:p w14:paraId="37204BD5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925" w:type="dxa"/>
          </w:tcPr>
          <w:p w14:paraId="6D09FD79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ГП БО</w:t>
            </w:r>
          </w:p>
          <w:p w14:paraId="334DF5A8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9" w:type="dxa"/>
          </w:tcPr>
          <w:p w14:paraId="50D5FAAF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3" w:type="dxa"/>
          </w:tcPr>
          <w:p w14:paraId="3BFEDE72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850" w:type="dxa"/>
          </w:tcPr>
          <w:p w14:paraId="3BA89135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067" w:type="dxa"/>
            <w:gridSpan w:val="3"/>
          </w:tcPr>
          <w:p w14:paraId="4CD77745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76" w:type="dxa"/>
            <w:gridSpan w:val="2"/>
          </w:tcPr>
          <w:p w14:paraId="010763D1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</w:tcPr>
          <w:p w14:paraId="138D02EC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3" w:type="dxa"/>
            <w:gridSpan w:val="2"/>
          </w:tcPr>
          <w:p w14:paraId="23B5E1D7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13A5CCBD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5AAC1F66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183D7F1C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0A421850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01" w:type="dxa"/>
          </w:tcPr>
          <w:p w14:paraId="24AB5EF3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Алексеевского муниципального округа</w:t>
            </w:r>
          </w:p>
        </w:tc>
        <w:tc>
          <w:tcPr>
            <w:tcW w:w="1134" w:type="dxa"/>
            <w:gridSpan w:val="2"/>
          </w:tcPr>
          <w:p w14:paraId="5D66585B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роста численности населения Российской Федерации</w:t>
            </w:r>
          </w:p>
        </w:tc>
        <w:tc>
          <w:tcPr>
            <w:tcW w:w="1134" w:type="dxa"/>
          </w:tcPr>
          <w:p w14:paraId="3A589139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Доступность дошкольного образования для детей в возрасте от 3 до 7 лет</w:t>
            </w:r>
          </w:p>
        </w:tc>
      </w:tr>
      <w:tr w:rsidR="00E114B8" w:rsidRPr="006710E3" w14:paraId="42D529E6" w14:textId="77777777" w:rsidTr="00E64675">
        <w:tc>
          <w:tcPr>
            <w:tcW w:w="15518" w:type="dxa"/>
            <w:gridSpan w:val="23"/>
          </w:tcPr>
          <w:p w14:paraId="7D287E21" w14:textId="77777777" w:rsidR="00E114B8" w:rsidRPr="006710E3" w:rsidRDefault="00E114B8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Цель </w:t>
            </w:r>
            <w:r w:rsidR="005D3367"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муниципальной </w:t>
            </w: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программы </w:t>
            </w:r>
            <w:r w:rsidR="006C0B8C"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№2</w:t>
            </w:r>
          </w:p>
          <w:p w14:paraId="157BA0D1" w14:textId="77777777" w:rsidR="00E114B8" w:rsidRPr="006710E3" w:rsidRDefault="00E114B8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"Обеспечение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</w:t>
            </w:r>
            <w:r w:rsidR="005D3367"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Алексеевского муниципального округа</w:t>
            </w: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"</w:t>
            </w:r>
          </w:p>
        </w:tc>
      </w:tr>
      <w:tr w:rsidR="009533CF" w:rsidRPr="006710E3" w14:paraId="278618B9" w14:textId="77777777" w:rsidTr="00E64675">
        <w:tc>
          <w:tcPr>
            <w:tcW w:w="425" w:type="dxa"/>
          </w:tcPr>
          <w:p w14:paraId="06B52A56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1627" w:type="dxa"/>
          </w:tcPr>
          <w:p w14:paraId="6F25C72F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обучающихся общеобразовательных организаций Алексеевского муниципального округа на уровне среднего общего образования, охваченных профильным обучением</w:t>
            </w:r>
          </w:p>
        </w:tc>
        <w:tc>
          <w:tcPr>
            <w:tcW w:w="925" w:type="dxa"/>
          </w:tcPr>
          <w:p w14:paraId="17573AC8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pacing w:val="-2"/>
                <w:sz w:val="16"/>
                <w:szCs w:val="16"/>
                <w:lang w:eastAsia="en-US"/>
              </w:rPr>
              <w:t>ГП БО</w:t>
            </w:r>
          </w:p>
        </w:tc>
        <w:tc>
          <w:tcPr>
            <w:tcW w:w="1059" w:type="dxa"/>
          </w:tcPr>
          <w:p w14:paraId="0876C2EE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3" w:type="dxa"/>
          </w:tcPr>
          <w:p w14:paraId="4F20E7BF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208" w:type="dxa"/>
            <w:gridSpan w:val="2"/>
          </w:tcPr>
          <w:p w14:paraId="3C676892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709" w:type="dxa"/>
            <w:gridSpan w:val="2"/>
          </w:tcPr>
          <w:p w14:paraId="66238F3D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76" w:type="dxa"/>
            <w:gridSpan w:val="2"/>
          </w:tcPr>
          <w:p w14:paraId="7D3B0E11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gridSpan w:val="2"/>
          </w:tcPr>
          <w:p w14:paraId="5D97AC7E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3" w:type="dxa"/>
            <w:gridSpan w:val="2"/>
          </w:tcPr>
          <w:p w14:paraId="1EC1439A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774B3F03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1CBD4EA7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257F1A30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181C5BC9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pacing w:val="-2"/>
                <w:sz w:val="16"/>
                <w:szCs w:val="16"/>
                <w:lang w:eastAsia="en-US"/>
              </w:rPr>
              <w:t xml:space="preserve">Решение Совета депутатов Алексеевского городского округа от 24 сентября 2019 года № 4 «Об утверждении Стратегии социально-экономического развития Алексеевского городского </w:t>
            </w:r>
            <w:r w:rsidRPr="006710E3">
              <w:rPr>
                <w:rFonts w:ascii="Times New Roman" w:hAnsi="Times New Roman" w:cs="Times New Roman"/>
                <w:spacing w:val="-2"/>
                <w:sz w:val="16"/>
                <w:szCs w:val="16"/>
                <w:lang w:eastAsia="en-US"/>
              </w:rPr>
              <w:lastRenderedPageBreak/>
              <w:t>округа на период до 2025 года»</w:t>
            </w:r>
          </w:p>
        </w:tc>
        <w:tc>
          <w:tcPr>
            <w:tcW w:w="1276" w:type="dxa"/>
            <w:gridSpan w:val="2"/>
          </w:tcPr>
          <w:p w14:paraId="12F9F847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 администрации Алексеевского муниципального округа</w:t>
            </w:r>
          </w:p>
        </w:tc>
        <w:tc>
          <w:tcPr>
            <w:tcW w:w="1059" w:type="dxa"/>
          </w:tcPr>
          <w:p w14:paraId="1AB66F7F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63E01B59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обучающихся общеобразовательных организаций Алексеевского муниципального округа на уровне среднего общего образования, охваченных профильным обучением</w:t>
            </w:r>
          </w:p>
        </w:tc>
      </w:tr>
      <w:tr w:rsidR="009533CF" w:rsidRPr="006710E3" w14:paraId="5F0F325D" w14:textId="77777777" w:rsidTr="00E64675">
        <w:tc>
          <w:tcPr>
            <w:tcW w:w="425" w:type="dxa"/>
          </w:tcPr>
          <w:p w14:paraId="5E6F408E" w14:textId="77777777" w:rsidR="009533CF" w:rsidRPr="006710E3" w:rsidRDefault="006E10E4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4100FE" w:rsidRPr="006710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533CF" w:rsidRPr="006710E3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627" w:type="dxa"/>
          </w:tcPr>
          <w:p w14:paraId="6D0C6F22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общеобразовательных организаций, оснащенных учебным, технологическим оборудованием и мебелью после капитального ремонта, от общего количества требующих оснащения учебным, технологическим оборудованием и мебелью от общего количества общеобразовательных организаций капитально отремонтированных</w:t>
            </w:r>
          </w:p>
        </w:tc>
        <w:tc>
          <w:tcPr>
            <w:tcW w:w="925" w:type="dxa"/>
          </w:tcPr>
          <w:p w14:paraId="11106C9B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ГП БО</w:t>
            </w:r>
          </w:p>
        </w:tc>
        <w:tc>
          <w:tcPr>
            <w:tcW w:w="1059" w:type="dxa"/>
          </w:tcPr>
          <w:p w14:paraId="3E233686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3" w:type="dxa"/>
          </w:tcPr>
          <w:p w14:paraId="67EF7FB4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208" w:type="dxa"/>
            <w:gridSpan w:val="2"/>
          </w:tcPr>
          <w:p w14:paraId="6A03121A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</w:tcPr>
          <w:p w14:paraId="12DA5700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76" w:type="dxa"/>
            <w:gridSpan w:val="2"/>
          </w:tcPr>
          <w:p w14:paraId="5D484F86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14:paraId="3A1FAE2F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14:paraId="6C6A0721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3" w:type="dxa"/>
            <w:gridSpan w:val="2"/>
          </w:tcPr>
          <w:p w14:paraId="3AA076D3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38FB3D9E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19779C62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1CB7281B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398A58BE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Белгородской области "Развитие образования Белгородской области""</w:t>
            </w:r>
          </w:p>
        </w:tc>
        <w:tc>
          <w:tcPr>
            <w:tcW w:w="1276" w:type="dxa"/>
            <w:gridSpan w:val="2"/>
          </w:tcPr>
          <w:p w14:paraId="0B7B4F10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94CAB8" w14:textId="77777777" w:rsidR="009533CF" w:rsidRPr="006710E3" w:rsidRDefault="009533CF" w:rsidP="00560A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B31A746" w14:textId="77777777" w:rsidR="009533CF" w:rsidRPr="006710E3" w:rsidRDefault="009533CF" w:rsidP="00560A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Алексеевского муниципального округа</w:t>
            </w:r>
          </w:p>
        </w:tc>
        <w:tc>
          <w:tcPr>
            <w:tcW w:w="1059" w:type="dxa"/>
          </w:tcPr>
          <w:p w14:paraId="2AEAE546" w14:textId="77777777" w:rsidR="009533CF" w:rsidRPr="006710E3" w:rsidRDefault="009533CF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  <w:tc>
          <w:tcPr>
            <w:tcW w:w="1134" w:type="dxa"/>
          </w:tcPr>
          <w:p w14:paraId="106A74CA" w14:textId="77777777" w:rsidR="009533CF" w:rsidRPr="006710E3" w:rsidRDefault="006E10E4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общеобразовательных организаций, оснащенных учебным, технологическим оборудованием и мебелью после капитального ремонта</w:t>
            </w:r>
          </w:p>
        </w:tc>
      </w:tr>
      <w:tr w:rsidR="00847C5C" w:rsidRPr="006710E3" w14:paraId="343CE94A" w14:textId="77777777" w:rsidTr="00E64675">
        <w:tc>
          <w:tcPr>
            <w:tcW w:w="425" w:type="dxa"/>
          </w:tcPr>
          <w:p w14:paraId="650BF07A" w14:textId="77777777" w:rsidR="00847C5C" w:rsidRPr="006710E3" w:rsidRDefault="0050779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  <w:r w:rsidR="00057D0E" w:rsidRPr="006710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27" w:type="dxa"/>
          </w:tcPr>
          <w:p w14:paraId="1615583B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925" w:type="dxa"/>
          </w:tcPr>
          <w:p w14:paraId="4BE69617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ГП РФ,</w:t>
            </w:r>
          </w:p>
          <w:p w14:paraId="6818D535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ГП БО</w:t>
            </w:r>
          </w:p>
        </w:tc>
        <w:tc>
          <w:tcPr>
            <w:tcW w:w="1059" w:type="dxa"/>
          </w:tcPr>
          <w:p w14:paraId="1BB83ED4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3" w:type="dxa"/>
          </w:tcPr>
          <w:p w14:paraId="064F0610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208" w:type="dxa"/>
            <w:gridSpan w:val="2"/>
          </w:tcPr>
          <w:p w14:paraId="20A84C63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54,84</w:t>
            </w:r>
          </w:p>
        </w:tc>
        <w:tc>
          <w:tcPr>
            <w:tcW w:w="709" w:type="dxa"/>
            <w:gridSpan w:val="2"/>
          </w:tcPr>
          <w:p w14:paraId="73872AC2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776" w:type="dxa"/>
            <w:gridSpan w:val="2"/>
          </w:tcPr>
          <w:p w14:paraId="2380488B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58,8</w:t>
            </w:r>
          </w:p>
          <w:p w14:paraId="0B6BBDE9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14:paraId="3F615D13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783" w:type="dxa"/>
            <w:gridSpan w:val="2"/>
          </w:tcPr>
          <w:p w14:paraId="153C7C0B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59,4</w:t>
            </w:r>
          </w:p>
        </w:tc>
        <w:tc>
          <w:tcPr>
            <w:tcW w:w="567" w:type="dxa"/>
          </w:tcPr>
          <w:p w14:paraId="4C6F792D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59,4</w:t>
            </w:r>
          </w:p>
        </w:tc>
        <w:tc>
          <w:tcPr>
            <w:tcW w:w="567" w:type="dxa"/>
          </w:tcPr>
          <w:p w14:paraId="6B88A29D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59,5</w:t>
            </w:r>
          </w:p>
        </w:tc>
        <w:tc>
          <w:tcPr>
            <w:tcW w:w="567" w:type="dxa"/>
          </w:tcPr>
          <w:p w14:paraId="73D3571F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59,5</w:t>
            </w:r>
          </w:p>
        </w:tc>
        <w:tc>
          <w:tcPr>
            <w:tcW w:w="1134" w:type="dxa"/>
          </w:tcPr>
          <w:p w14:paraId="0DC2244B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Государственная программа Российской Федерации "Развитие образования"</w:t>
            </w:r>
          </w:p>
          <w:p w14:paraId="6BF7179A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Государственная</w:t>
            </w: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программа Белгородской области "Развитие образования Белгородской области""</w:t>
            </w:r>
          </w:p>
        </w:tc>
        <w:tc>
          <w:tcPr>
            <w:tcW w:w="1276" w:type="dxa"/>
            <w:gridSpan w:val="2"/>
          </w:tcPr>
          <w:p w14:paraId="01515E4B" w14:textId="77777777" w:rsidR="00847C5C" w:rsidRPr="006710E3" w:rsidRDefault="00847C5C" w:rsidP="00DF4E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9B13BA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Алексеевского муниципального округа</w:t>
            </w:r>
          </w:p>
        </w:tc>
        <w:tc>
          <w:tcPr>
            <w:tcW w:w="1059" w:type="dxa"/>
          </w:tcPr>
          <w:p w14:paraId="3D508E0E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  <w:tc>
          <w:tcPr>
            <w:tcW w:w="1134" w:type="dxa"/>
          </w:tcPr>
          <w:p w14:paraId="56667900" w14:textId="77777777" w:rsidR="00847C5C" w:rsidRPr="006710E3" w:rsidRDefault="00847C5C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</w:tr>
      <w:tr w:rsidR="00057D0E" w:rsidRPr="006710E3" w14:paraId="5600148A" w14:textId="77777777" w:rsidTr="00E64675">
        <w:tc>
          <w:tcPr>
            <w:tcW w:w="425" w:type="dxa"/>
          </w:tcPr>
          <w:p w14:paraId="1FCE9221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1627" w:type="dxa"/>
          </w:tcPr>
          <w:p w14:paraId="52C8B216" w14:textId="77777777" w:rsidR="00057D0E" w:rsidRPr="006710E3" w:rsidRDefault="00057D0E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обучающихся, обеспеченных качественным горячим питанием</w:t>
            </w:r>
          </w:p>
        </w:tc>
        <w:tc>
          <w:tcPr>
            <w:tcW w:w="925" w:type="dxa"/>
          </w:tcPr>
          <w:p w14:paraId="7864D55F" w14:textId="77777777" w:rsidR="00057D0E" w:rsidRPr="006710E3" w:rsidRDefault="00057D0E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ГП РФ,</w:t>
            </w:r>
          </w:p>
          <w:p w14:paraId="4F5AA67B" w14:textId="77777777" w:rsidR="00057D0E" w:rsidRPr="006710E3" w:rsidRDefault="00057D0E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ГП БО</w:t>
            </w:r>
          </w:p>
        </w:tc>
        <w:tc>
          <w:tcPr>
            <w:tcW w:w="1059" w:type="dxa"/>
          </w:tcPr>
          <w:p w14:paraId="63B19805" w14:textId="77777777" w:rsidR="00057D0E" w:rsidRPr="006710E3" w:rsidRDefault="00057D0E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3" w:type="dxa"/>
          </w:tcPr>
          <w:p w14:paraId="2F21E1C4" w14:textId="77777777" w:rsidR="00057D0E" w:rsidRPr="006710E3" w:rsidRDefault="00057D0E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208" w:type="dxa"/>
            <w:gridSpan w:val="2"/>
          </w:tcPr>
          <w:p w14:paraId="41DEEFE6" w14:textId="77777777" w:rsidR="00057D0E" w:rsidRPr="006710E3" w:rsidRDefault="00057D0E" w:rsidP="00A6683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</w:tcPr>
          <w:p w14:paraId="20A62046" w14:textId="77777777" w:rsidR="00057D0E" w:rsidRPr="006710E3" w:rsidRDefault="00057D0E" w:rsidP="00A6683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76" w:type="dxa"/>
            <w:gridSpan w:val="2"/>
          </w:tcPr>
          <w:p w14:paraId="2030EF7A" w14:textId="77777777" w:rsidR="00057D0E" w:rsidRPr="006710E3" w:rsidRDefault="00057D0E" w:rsidP="00A6683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14:paraId="105FF131" w14:textId="77777777" w:rsidR="00057D0E" w:rsidRPr="006710E3" w:rsidRDefault="00057D0E" w:rsidP="00A6683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14:paraId="4BB49E6C" w14:textId="77777777" w:rsidR="00057D0E" w:rsidRPr="006710E3" w:rsidRDefault="00057D0E" w:rsidP="00A6683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83" w:type="dxa"/>
            <w:gridSpan w:val="2"/>
          </w:tcPr>
          <w:p w14:paraId="6B2E62DC" w14:textId="77777777" w:rsidR="00057D0E" w:rsidRPr="006710E3" w:rsidRDefault="00057D0E" w:rsidP="00A6683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6D9372A7" w14:textId="77777777" w:rsidR="00057D0E" w:rsidRPr="006710E3" w:rsidRDefault="00057D0E" w:rsidP="00A6683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4CA25DB0" w14:textId="77777777" w:rsidR="00057D0E" w:rsidRPr="006710E3" w:rsidRDefault="00057D0E" w:rsidP="00A6683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0BF10DDF" w14:textId="77777777" w:rsidR="00057D0E" w:rsidRPr="006710E3" w:rsidRDefault="00057D0E" w:rsidP="00A6683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39ADCAD3" w14:textId="77777777" w:rsidR="00057D0E" w:rsidRPr="006710E3" w:rsidRDefault="00057D0E" w:rsidP="00057D0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Государственная программа Российской Федерации "Развитие образования"</w:t>
            </w:r>
          </w:p>
          <w:p w14:paraId="5B4ADDF0" w14:textId="77777777" w:rsidR="00057D0E" w:rsidRPr="006710E3" w:rsidRDefault="00057D0E" w:rsidP="00057D0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Государственная</w:t>
            </w: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программа Белгородской </w:t>
            </w:r>
            <w:r w:rsidRPr="006710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области "Развитие образования Белгородской области""</w:t>
            </w:r>
          </w:p>
        </w:tc>
        <w:tc>
          <w:tcPr>
            <w:tcW w:w="1276" w:type="dxa"/>
            <w:gridSpan w:val="2"/>
          </w:tcPr>
          <w:p w14:paraId="62311F7F" w14:textId="77777777" w:rsidR="00057D0E" w:rsidRPr="006710E3" w:rsidRDefault="00057D0E" w:rsidP="00DF4EE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Управление образования администрации Алексеевского муниципального округа</w:t>
            </w:r>
          </w:p>
        </w:tc>
        <w:tc>
          <w:tcPr>
            <w:tcW w:w="1059" w:type="dxa"/>
          </w:tcPr>
          <w:p w14:paraId="119226C7" w14:textId="77777777" w:rsidR="00057D0E" w:rsidRPr="006710E3" w:rsidRDefault="00057D0E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EE65964" w14:textId="77777777" w:rsidR="00057D0E" w:rsidRPr="006710E3" w:rsidRDefault="00057D0E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7D0E" w:rsidRPr="006710E3" w14:paraId="5A520E34" w14:textId="77777777" w:rsidTr="00E64675">
        <w:tc>
          <w:tcPr>
            <w:tcW w:w="15518" w:type="dxa"/>
            <w:gridSpan w:val="23"/>
          </w:tcPr>
          <w:p w14:paraId="5C20C959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Цель муниципальной  программы №3</w:t>
            </w:r>
          </w:p>
          <w:p w14:paraId="70D945A7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"Формирование эффективной системы выявления, поддержки и развития способностей и талантов у детей и молодежи"</w:t>
            </w:r>
          </w:p>
        </w:tc>
      </w:tr>
      <w:tr w:rsidR="00057D0E" w:rsidRPr="006710E3" w14:paraId="61B32FE8" w14:textId="77777777" w:rsidTr="00E64675">
        <w:tc>
          <w:tcPr>
            <w:tcW w:w="425" w:type="dxa"/>
          </w:tcPr>
          <w:p w14:paraId="18F7C885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</w:p>
        </w:tc>
        <w:tc>
          <w:tcPr>
            <w:tcW w:w="1627" w:type="dxa"/>
          </w:tcPr>
          <w:p w14:paraId="74D451CE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925" w:type="dxa"/>
          </w:tcPr>
          <w:p w14:paraId="10535495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ГП БО</w:t>
            </w:r>
          </w:p>
        </w:tc>
        <w:tc>
          <w:tcPr>
            <w:tcW w:w="1059" w:type="dxa"/>
          </w:tcPr>
          <w:p w14:paraId="67E09EA2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3" w:type="dxa"/>
          </w:tcPr>
          <w:p w14:paraId="2F32AA22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208" w:type="dxa"/>
            <w:gridSpan w:val="2"/>
          </w:tcPr>
          <w:p w14:paraId="45B5A8CD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79,7</w:t>
            </w:r>
          </w:p>
        </w:tc>
        <w:tc>
          <w:tcPr>
            <w:tcW w:w="709" w:type="dxa"/>
            <w:gridSpan w:val="2"/>
          </w:tcPr>
          <w:p w14:paraId="6519A121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776" w:type="dxa"/>
            <w:gridSpan w:val="2"/>
          </w:tcPr>
          <w:p w14:paraId="234754F8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80,6</w:t>
            </w:r>
          </w:p>
          <w:p w14:paraId="029369BE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</w:tcPr>
          <w:p w14:paraId="6C4C419D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783" w:type="dxa"/>
            <w:gridSpan w:val="2"/>
          </w:tcPr>
          <w:p w14:paraId="447E0897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81,2</w:t>
            </w:r>
          </w:p>
        </w:tc>
        <w:tc>
          <w:tcPr>
            <w:tcW w:w="567" w:type="dxa"/>
          </w:tcPr>
          <w:p w14:paraId="321C70A2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81,2</w:t>
            </w:r>
          </w:p>
        </w:tc>
        <w:tc>
          <w:tcPr>
            <w:tcW w:w="567" w:type="dxa"/>
          </w:tcPr>
          <w:p w14:paraId="0819C049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81,5</w:t>
            </w:r>
          </w:p>
        </w:tc>
        <w:tc>
          <w:tcPr>
            <w:tcW w:w="567" w:type="dxa"/>
          </w:tcPr>
          <w:p w14:paraId="5EF2644B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81,7</w:t>
            </w:r>
          </w:p>
        </w:tc>
        <w:tc>
          <w:tcPr>
            <w:tcW w:w="1134" w:type="dxa"/>
          </w:tcPr>
          <w:p w14:paraId="13FE7ECB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Белгородской области "Развитие образования Белгородской области"</w:t>
            </w:r>
          </w:p>
        </w:tc>
        <w:tc>
          <w:tcPr>
            <w:tcW w:w="1276" w:type="dxa"/>
            <w:gridSpan w:val="2"/>
          </w:tcPr>
          <w:p w14:paraId="2552FAA7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B66A863" w14:textId="77777777" w:rsidR="00057D0E" w:rsidRPr="006710E3" w:rsidRDefault="00057D0E" w:rsidP="00560A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56E85C" w14:textId="77777777" w:rsidR="00057D0E" w:rsidRPr="006710E3" w:rsidRDefault="00057D0E" w:rsidP="00560A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Алексеевского муниципального округа</w:t>
            </w:r>
          </w:p>
        </w:tc>
        <w:tc>
          <w:tcPr>
            <w:tcW w:w="1059" w:type="dxa"/>
          </w:tcPr>
          <w:p w14:paraId="1D1CD7C8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4675">
              <w:rPr>
                <w:rFonts w:ascii="Times New Roman" w:hAnsi="Times New Roman" w:cs="Times New Roman"/>
                <w:sz w:val="14"/>
                <w:szCs w:val="16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профессиональную ориентацию всех обучающихся</w:t>
            </w:r>
          </w:p>
        </w:tc>
        <w:tc>
          <w:tcPr>
            <w:tcW w:w="1134" w:type="dxa"/>
          </w:tcPr>
          <w:p w14:paraId="768EDCA2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детей в возрасте от 5 до 18 лет, охваченных дополнительным образованием</w:t>
            </w:r>
          </w:p>
        </w:tc>
      </w:tr>
      <w:tr w:rsidR="00057D0E" w:rsidRPr="006710E3" w14:paraId="5EDB6C3F" w14:textId="77777777" w:rsidTr="00E64675">
        <w:tc>
          <w:tcPr>
            <w:tcW w:w="15518" w:type="dxa"/>
            <w:gridSpan w:val="23"/>
          </w:tcPr>
          <w:p w14:paraId="3241B744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Цель муниципальной программы №4</w:t>
            </w:r>
          </w:p>
          <w:p w14:paraId="1E207955" w14:textId="77777777" w:rsidR="00057D0E" w:rsidRPr="006710E3" w:rsidRDefault="00057D0E" w:rsidP="00057D0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"Увеличение доли детей в возрасте до 18 лет, охваченных отдыхом и оздоровлением "</w:t>
            </w:r>
          </w:p>
        </w:tc>
      </w:tr>
      <w:tr w:rsidR="00057D0E" w:rsidRPr="006710E3" w14:paraId="7349B9FA" w14:textId="77777777" w:rsidTr="00E64675">
        <w:tc>
          <w:tcPr>
            <w:tcW w:w="425" w:type="dxa"/>
          </w:tcPr>
          <w:p w14:paraId="22D499D6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4.1.</w:t>
            </w:r>
          </w:p>
        </w:tc>
        <w:tc>
          <w:tcPr>
            <w:tcW w:w="1627" w:type="dxa"/>
          </w:tcPr>
          <w:p w14:paraId="511E5E43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</w:p>
        </w:tc>
        <w:tc>
          <w:tcPr>
            <w:tcW w:w="925" w:type="dxa"/>
          </w:tcPr>
          <w:p w14:paraId="15132109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ГП БО</w:t>
            </w:r>
          </w:p>
        </w:tc>
        <w:tc>
          <w:tcPr>
            <w:tcW w:w="1059" w:type="dxa"/>
          </w:tcPr>
          <w:p w14:paraId="19E710F1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3" w:type="dxa"/>
          </w:tcPr>
          <w:p w14:paraId="5081A9A5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208" w:type="dxa"/>
            <w:gridSpan w:val="2"/>
          </w:tcPr>
          <w:p w14:paraId="1955EC58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709" w:type="dxa"/>
            <w:gridSpan w:val="2"/>
          </w:tcPr>
          <w:p w14:paraId="1058B7CD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34" w:type="dxa"/>
            <w:gridSpan w:val="3"/>
          </w:tcPr>
          <w:p w14:paraId="368FE00E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567" w:type="dxa"/>
            <w:gridSpan w:val="2"/>
          </w:tcPr>
          <w:p w14:paraId="489355D9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  <w:tc>
          <w:tcPr>
            <w:tcW w:w="567" w:type="dxa"/>
          </w:tcPr>
          <w:p w14:paraId="57513ABA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567" w:type="dxa"/>
          </w:tcPr>
          <w:p w14:paraId="6246C3B1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567" w:type="dxa"/>
          </w:tcPr>
          <w:p w14:paraId="4FCE3A23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567" w:type="dxa"/>
          </w:tcPr>
          <w:p w14:paraId="35992C94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1134" w:type="dxa"/>
          </w:tcPr>
          <w:p w14:paraId="504FF7C4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Государственная программа Белгородской области "Развитие образования Белгородской области""</w:t>
            </w:r>
          </w:p>
        </w:tc>
        <w:tc>
          <w:tcPr>
            <w:tcW w:w="1276" w:type="dxa"/>
            <w:gridSpan w:val="2"/>
          </w:tcPr>
          <w:p w14:paraId="26E0F76A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8075DA" w14:textId="77777777" w:rsidR="00057D0E" w:rsidRPr="006710E3" w:rsidRDefault="00057D0E" w:rsidP="00560A8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E35E598" w14:textId="77777777" w:rsidR="00057D0E" w:rsidRPr="006710E3" w:rsidRDefault="00057D0E" w:rsidP="00560A8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Алексеевского муниципального округа</w:t>
            </w:r>
          </w:p>
        </w:tc>
        <w:tc>
          <w:tcPr>
            <w:tcW w:w="1059" w:type="dxa"/>
          </w:tcPr>
          <w:p w14:paraId="14B5B0F1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</w:t>
            </w:r>
            <w:r w:rsidRPr="006710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направленной на самоопределение и профессиональную ориентацию всех обучающихся</w:t>
            </w:r>
          </w:p>
        </w:tc>
        <w:tc>
          <w:tcPr>
            <w:tcW w:w="1134" w:type="dxa"/>
          </w:tcPr>
          <w:p w14:paraId="1951D449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Доля детей в возрасте от 7 до 18 лет, охваченных отдыхом и оздоровление</w:t>
            </w:r>
          </w:p>
        </w:tc>
      </w:tr>
      <w:tr w:rsidR="00057D0E" w:rsidRPr="006710E3" w14:paraId="249AAC10" w14:textId="77777777" w:rsidTr="00E64675">
        <w:tc>
          <w:tcPr>
            <w:tcW w:w="15518" w:type="dxa"/>
            <w:gridSpan w:val="23"/>
          </w:tcPr>
          <w:p w14:paraId="6E709445" w14:textId="77777777" w:rsidR="00057D0E" w:rsidRPr="006710E3" w:rsidRDefault="00057D0E" w:rsidP="0050779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Цель муниципальной программы №5 «</w:t>
            </w:r>
            <w:r w:rsidRPr="006710E3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Обеспечение реализации направлений (подпрограмм) и основных мероприятий в соответствии с установленными сроками»</w:t>
            </w:r>
          </w:p>
          <w:p w14:paraId="6FF4FCFF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57D0E" w:rsidRPr="006710E3" w14:paraId="3937E273" w14:textId="77777777" w:rsidTr="00E64675">
        <w:tc>
          <w:tcPr>
            <w:tcW w:w="425" w:type="dxa"/>
          </w:tcPr>
          <w:p w14:paraId="5CC7AB2A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627" w:type="dxa"/>
          </w:tcPr>
          <w:p w14:paraId="72FE63CA" w14:textId="77777777" w:rsidR="00057D0E" w:rsidRPr="006710E3" w:rsidRDefault="00057D0E" w:rsidP="004315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Уровень ежегодного достижения показателей муниципальной программы и ее подпрограмм</w:t>
            </w:r>
          </w:p>
        </w:tc>
        <w:tc>
          <w:tcPr>
            <w:tcW w:w="925" w:type="dxa"/>
          </w:tcPr>
          <w:p w14:paraId="24472E0D" w14:textId="77777777" w:rsidR="00057D0E" w:rsidRPr="006710E3" w:rsidRDefault="00057D0E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ГП БО</w:t>
            </w:r>
          </w:p>
        </w:tc>
        <w:tc>
          <w:tcPr>
            <w:tcW w:w="1059" w:type="dxa"/>
          </w:tcPr>
          <w:p w14:paraId="59BE7154" w14:textId="77777777" w:rsidR="00057D0E" w:rsidRPr="006710E3" w:rsidRDefault="00057D0E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3" w:type="dxa"/>
          </w:tcPr>
          <w:p w14:paraId="7A0E7DBA" w14:textId="77777777" w:rsidR="00057D0E" w:rsidRPr="006710E3" w:rsidRDefault="00057D0E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208" w:type="dxa"/>
            <w:gridSpan w:val="2"/>
          </w:tcPr>
          <w:p w14:paraId="18FA3D16" w14:textId="77777777" w:rsidR="00057D0E" w:rsidRPr="006710E3" w:rsidRDefault="00057D0E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709" w:type="dxa"/>
            <w:gridSpan w:val="2"/>
          </w:tcPr>
          <w:p w14:paraId="530639DA" w14:textId="77777777" w:rsidR="00057D0E" w:rsidRPr="006710E3" w:rsidRDefault="00057D0E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34" w:type="dxa"/>
            <w:gridSpan w:val="3"/>
          </w:tcPr>
          <w:p w14:paraId="30E63743" w14:textId="77777777" w:rsidR="00057D0E" w:rsidRPr="006710E3" w:rsidRDefault="00057D0E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  <w:gridSpan w:val="2"/>
          </w:tcPr>
          <w:p w14:paraId="0AE2E1BB" w14:textId="77777777" w:rsidR="00057D0E" w:rsidRPr="006710E3" w:rsidRDefault="00057D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</w:tcPr>
          <w:p w14:paraId="3CFA74FC" w14:textId="77777777" w:rsidR="00057D0E" w:rsidRPr="006710E3" w:rsidRDefault="00057D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</w:tcPr>
          <w:p w14:paraId="6F66CE45" w14:textId="77777777" w:rsidR="00057D0E" w:rsidRPr="006710E3" w:rsidRDefault="00057D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</w:tcPr>
          <w:p w14:paraId="56042E64" w14:textId="77777777" w:rsidR="00057D0E" w:rsidRPr="006710E3" w:rsidRDefault="00057D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567" w:type="dxa"/>
          </w:tcPr>
          <w:p w14:paraId="79749FF2" w14:textId="77777777" w:rsidR="00057D0E" w:rsidRPr="006710E3" w:rsidRDefault="00057D0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  <w:tc>
          <w:tcPr>
            <w:tcW w:w="1134" w:type="dxa"/>
          </w:tcPr>
          <w:p w14:paraId="0A28FD28" w14:textId="77777777" w:rsidR="00057D0E" w:rsidRPr="006710E3" w:rsidRDefault="00057D0E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14:paraId="61848CEB" w14:textId="77777777" w:rsidR="00057D0E" w:rsidRPr="006710E3" w:rsidRDefault="00057D0E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51F05B6" w14:textId="77777777" w:rsidR="00057D0E" w:rsidRPr="006710E3" w:rsidRDefault="00057D0E" w:rsidP="00DF4EE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2AF801" w14:textId="77777777" w:rsidR="00057D0E" w:rsidRPr="006710E3" w:rsidRDefault="00057D0E" w:rsidP="00DF4EE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Алексеевского муниципального округа</w:t>
            </w:r>
          </w:p>
        </w:tc>
        <w:tc>
          <w:tcPr>
            <w:tcW w:w="1059" w:type="dxa"/>
          </w:tcPr>
          <w:p w14:paraId="4578EC85" w14:textId="77777777" w:rsidR="00057D0E" w:rsidRPr="006710E3" w:rsidRDefault="00057D0E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14:paraId="4B167FF6" w14:textId="77777777" w:rsidR="00057D0E" w:rsidRPr="006710E3" w:rsidRDefault="00057D0E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057D0E" w:rsidRPr="006710E3" w14:paraId="5AE425A1" w14:textId="77777777" w:rsidTr="00E64675">
        <w:tc>
          <w:tcPr>
            <w:tcW w:w="425" w:type="dxa"/>
          </w:tcPr>
          <w:p w14:paraId="2FF726B4" w14:textId="77777777" w:rsidR="00057D0E" w:rsidRPr="006710E3" w:rsidRDefault="00057D0E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1627" w:type="dxa"/>
          </w:tcPr>
          <w:p w14:paraId="37948176" w14:textId="77777777" w:rsidR="00057D0E" w:rsidRPr="006710E3" w:rsidRDefault="00057D0E" w:rsidP="004315F3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обучающихся на всех уровнях общего образования, попадающих под мониторинг и оценку качества образования, от общего количества обучающихся на всех уровнях общего образования</w:t>
            </w:r>
          </w:p>
        </w:tc>
        <w:tc>
          <w:tcPr>
            <w:tcW w:w="925" w:type="dxa"/>
          </w:tcPr>
          <w:p w14:paraId="57375CF0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ГП</w:t>
            </w:r>
          </w:p>
        </w:tc>
        <w:tc>
          <w:tcPr>
            <w:tcW w:w="1059" w:type="dxa"/>
          </w:tcPr>
          <w:p w14:paraId="01F55190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Прогрессирующий</w:t>
            </w:r>
          </w:p>
        </w:tc>
        <w:tc>
          <w:tcPr>
            <w:tcW w:w="993" w:type="dxa"/>
          </w:tcPr>
          <w:p w14:paraId="3B46A3C8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1208" w:type="dxa"/>
            <w:gridSpan w:val="2"/>
          </w:tcPr>
          <w:p w14:paraId="2005F86B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</w:tcPr>
          <w:p w14:paraId="2017D34D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134" w:type="dxa"/>
            <w:gridSpan w:val="3"/>
          </w:tcPr>
          <w:p w14:paraId="4D11EDD0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14:paraId="43DD3149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</w:tcPr>
          <w:p w14:paraId="17B88681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1D0CB332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0B433EB6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2DC992C7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567" w:type="dxa"/>
          </w:tcPr>
          <w:p w14:paraId="29109AC9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134" w:type="dxa"/>
          </w:tcPr>
          <w:p w14:paraId="7D0ED739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14:paraId="3D63AD7A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Министерство образования Белгородской области</w:t>
            </w:r>
          </w:p>
        </w:tc>
        <w:tc>
          <w:tcPr>
            <w:tcW w:w="1059" w:type="dxa"/>
          </w:tcPr>
          <w:p w14:paraId="34030041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Вхождение Российской Федерации в число десяти ведущих стран мира по качеству общего образования</w:t>
            </w:r>
          </w:p>
        </w:tc>
        <w:tc>
          <w:tcPr>
            <w:tcW w:w="1134" w:type="dxa"/>
          </w:tcPr>
          <w:p w14:paraId="722D9CC5" w14:textId="77777777" w:rsidR="00057D0E" w:rsidRPr="006710E3" w:rsidRDefault="00057D0E" w:rsidP="00CA259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обучающихся на всех уровнях общего образования, попадающих под мониторинг и оценку качества образования, от общего количества обучающихся на всех уровнях общего образования</w:t>
            </w:r>
          </w:p>
        </w:tc>
      </w:tr>
    </w:tbl>
    <w:p w14:paraId="7D847943" w14:textId="77777777" w:rsidR="00560A80" w:rsidRDefault="00560A80" w:rsidP="00560A80">
      <w:pPr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5E2CEF22" w14:textId="77777777" w:rsidR="00E64675" w:rsidRDefault="00E64675" w:rsidP="00560A80">
      <w:pPr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14:paraId="7CDEC57D" w14:textId="77777777" w:rsidR="00E64675" w:rsidRDefault="00E64675" w:rsidP="00560A80">
      <w:pPr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14:paraId="094B39F6" w14:textId="77777777" w:rsidR="00E64675" w:rsidRDefault="00E64675" w:rsidP="00560A80">
      <w:pPr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14:paraId="25FB3510" w14:textId="77777777" w:rsidR="00E64675" w:rsidRDefault="00E64675" w:rsidP="00560A80">
      <w:pPr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14:paraId="312F5E1C" w14:textId="77777777" w:rsidR="00E64675" w:rsidRDefault="00E64675" w:rsidP="00560A80">
      <w:pPr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14:paraId="013A33F7" w14:textId="77777777" w:rsidR="00E64675" w:rsidRDefault="00E64675" w:rsidP="00560A80">
      <w:pPr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14:paraId="30E82B67" w14:textId="77777777" w:rsidR="00E64675" w:rsidRDefault="00E64675" w:rsidP="00560A80">
      <w:pPr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14:paraId="55D5C963" w14:textId="77777777" w:rsidR="00905FC2" w:rsidRDefault="00905FC2" w:rsidP="00560A80">
      <w:pPr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560A80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lastRenderedPageBreak/>
        <w:t>3. План достижения показателей муниципальной программы в 2025 году</w:t>
      </w:r>
    </w:p>
    <w:p w14:paraId="059BBE70" w14:textId="77777777" w:rsidR="006710E3" w:rsidRPr="00560A80" w:rsidRDefault="006710E3" w:rsidP="00560A80">
      <w:pPr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tbl>
      <w:tblPr>
        <w:tblW w:w="153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3544"/>
        <w:gridCol w:w="992"/>
        <w:gridCol w:w="709"/>
        <w:gridCol w:w="567"/>
        <w:gridCol w:w="708"/>
        <w:gridCol w:w="851"/>
        <w:gridCol w:w="850"/>
        <w:gridCol w:w="709"/>
        <w:gridCol w:w="851"/>
        <w:gridCol w:w="67"/>
        <w:gridCol w:w="641"/>
        <w:gridCol w:w="851"/>
        <w:gridCol w:w="850"/>
        <w:gridCol w:w="993"/>
        <w:gridCol w:w="1484"/>
      </w:tblGrid>
      <w:tr w:rsidR="00905FC2" w:rsidRPr="006710E3" w14:paraId="523C1669" w14:textId="77777777" w:rsidTr="00E64675">
        <w:tc>
          <w:tcPr>
            <w:tcW w:w="710" w:type="dxa"/>
            <w:vMerge w:val="restart"/>
          </w:tcPr>
          <w:p w14:paraId="42E573DA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N п/п</w:t>
            </w:r>
          </w:p>
        </w:tc>
        <w:tc>
          <w:tcPr>
            <w:tcW w:w="3544" w:type="dxa"/>
            <w:vMerge w:val="restart"/>
          </w:tcPr>
          <w:p w14:paraId="779A4FA1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14:paraId="75EDC0BB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 xml:space="preserve">Единица измерения (по </w:t>
            </w:r>
            <w:hyperlink r:id="rId11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6710E3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ОКЕИ</w:t>
              </w:r>
            </w:hyperlink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8647" w:type="dxa"/>
            <w:gridSpan w:val="12"/>
          </w:tcPr>
          <w:p w14:paraId="3D07BFD8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Плановые значения на конец месяца</w:t>
            </w:r>
          </w:p>
        </w:tc>
        <w:tc>
          <w:tcPr>
            <w:tcW w:w="1484" w:type="dxa"/>
            <w:vMerge w:val="restart"/>
          </w:tcPr>
          <w:p w14:paraId="6D578953" w14:textId="77777777" w:rsidR="00905FC2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На конец 2025</w:t>
            </w:r>
            <w:r w:rsidR="00905FC2" w:rsidRPr="006710E3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</w:p>
        </w:tc>
      </w:tr>
      <w:tr w:rsidR="00905FC2" w:rsidRPr="006710E3" w14:paraId="0C2ABE74" w14:textId="77777777" w:rsidTr="00E64675">
        <w:tc>
          <w:tcPr>
            <w:tcW w:w="710" w:type="dxa"/>
            <w:vMerge/>
          </w:tcPr>
          <w:p w14:paraId="66348B4A" w14:textId="77777777" w:rsidR="00905FC2" w:rsidRPr="006710E3" w:rsidRDefault="00905FC2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vMerge/>
          </w:tcPr>
          <w:p w14:paraId="08D08B39" w14:textId="77777777" w:rsidR="00905FC2" w:rsidRPr="006710E3" w:rsidRDefault="00905FC2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4379CE6B" w14:textId="77777777" w:rsidR="00905FC2" w:rsidRPr="006710E3" w:rsidRDefault="00905FC2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32F0A801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янв.</w:t>
            </w:r>
          </w:p>
        </w:tc>
        <w:tc>
          <w:tcPr>
            <w:tcW w:w="567" w:type="dxa"/>
          </w:tcPr>
          <w:p w14:paraId="5569ECA1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фев.</w:t>
            </w:r>
          </w:p>
        </w:tc>
        <w:tc>
          <w:tcPr>
            <w:tcW w:w="708" w:type="dxa"/>
          </w:tcPr>
          <w:p w14:paraId="5BA7B427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март</w:t>
            </w:r>
          </w:p>
        </w:tc>
        <w:tc>
          <w:tcPr>
            <w:tcW w:w="851" w:type="dxa"/>
          </w:tcPr>
          <w:p w14:paraId="4BB729F0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апр.</w:t>
            </w:r>
          </w:p>
        </w:tc>
        <w:tc>
          <w:tcPr>
            <w:tcW w:w="850" w:type="dxa"/>
          </w:tcPr>
          <w:p w14:paraId="4CD0B9FF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709" w:type="dxa"/>
          </w:tcPr>
          <w:p w14:paraId="7E7C555B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июнь</w:t>
            </w:r>
          </w:p>
        </w:tc>
        <w:tc>
          <w:tcPr>
            <w:tcW w:w="851" w:type="dxa"/>
          </w:tcPr>
          <w:p w14:paraId="02E38F94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708" w:type="dxa"/>
            <w:gridSpan w:val="2"/>
          </w:tcPr>
          <w:p w14:paraId="6F07DCA1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авг.</w:t>
            </w:r>
          </w:p>
        </w:tc>
        <w:tc>
          <w:tcPr>
            <w:tcW w:w="851" w:type="dxa"/>
          </w:tcPr>
          <w:p w14:paraId="1BA811B7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сент.</w:t>
            </w:r>
          </w:p>
        </w:tc>
        <w:tc>
          <w:tcPr>
            <w:tcW w:w="850" w:type="dxa"/>
          </w:tcPr>
          <w:p w14:paraId="19BC6263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окт.</w:t>
            </w:r>
          </w:p>
        </w:tc>
        <w:tc>
          <w:tcPr>
            <w:tcW w:w="993" w:type="dxa"/>
          </w:tcPr>
          <w:p w14:paraId="6B173FB0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ноябрь</w:t>
            </w:r>
          </w:p>
        </w:tc>
        <w:tc>
          <w:tcPr>
            <w:tcW w:w="1484" w:type="dxa"/>
            <w:vMerge/>
          </w:tcPr>
          <w:p w14:paraId="75F326F7" w14:textId="77777777" w:rsidR="00905FC2" w:rsidRPr="006710E3" w:rsidRDefault="00905FC2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05FC2" w:rsidRPr="006710E3" w14:paraId="5F6AADF3" w14:textId="77777777" w:rsidTr="00E64675">
        <w:tc>
          <w:tcPr>
            <w:tcW w:w="710" w:type="dxa"/>
          </w:tcPr>
          <w:p w14:paraId="5ED93132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44" w:type="dxa"/>
          </w:tcPr>
          <w:p w14:paraId="4D4128D3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14:paraId="57C80270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14:paraId="2F127016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</w:tcPr>
          <w:p w14:paraId="7162B6F5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8" w:type="dxa"/>
          </w:tcPr>
          <w:p w14:paraId="7311D355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</w:tcPr>
          <w:p w14:paraId="0DE54750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14:paraId="2FED7D0A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</w:tcPr>
          <w:p w14:paraId="44E2AC38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1" w:type="dxa"/>
          </w:tcPr>
          <w:p w14:paraId="46F5B40A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gridSpan w:val="2"/>
          </w:tcPr>
          <w:p w14:paraId="5B08B959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851" w:type="dxa"/>
          </w:tcPr>
          <w:p w14:paraId="78BB83BD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0" w:type="dxa"/>
          </w:tcPr>
          <w:p w14:paraId="4CB9E5E4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</w:tcPr>
          <w:p w14:paraId="12B53BF7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84" w:type="dxa"/>
          </w:tcPr>
          <w:p w14:paraId="4DCA27EE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D907CD" w:rsidRPr="006710E3" w14:paraId="69502C74" w14:textId="77777777" w:rsidTr="00E64675">
        <w:tc>
          <w:tcPr>
            <w:tcW w:w="15377" w:type="dxa"/>
            <w:gridSpan w:val="16"/>
          </w:tcPr>
          <w:p w14:paraId="1AA030FA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Цель муниципальной  программы №1</w:t>
            </w:r>
          </w:p>
          <w:p w14:paraId="0E83974D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"Выравнивание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образования, в том числе присмотра и ухода за детьми"</w:t>
            </w:r>
          </w:p>
        </w:tc>
      </w:tr>
      <w:tr w:rsidR="00905FC2" w:rsidRPr="006710E3" w14:paraId="7E61856E" w14:textId="77777777" w:rsidTr="00E64675">
        <w:tc>
          <w:tcPr>
            <w:tcW w:w="710" w:type="dxa"/>
          </w:tcPr>
          <w:p w14:paraId="43C642EB" w14:textId="77777777" w:rsidR="00905FC2" w:rsidRPr="006710E3" w:rsidRDefault="00905FC2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3544" w:type="dxa"/>
          </w:tcPr>
          <w:p w14:paraId="280216FA" w14:textId="77777777" w:rsidR="00905FC2" w:rsidRPr="006710E3" w:rsidRDefault="00905FC2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Доступность дошкольного образования для детей в возрасте от 1,5 до 3 лет</w:t>
            </w:r>
          </w:p>
        </w:tc>
        <w:tc>
          <w:tcPr>
            <w:tcW w:w="992" w:type="dxa"/>
          </w:tcPr>
          <w:p w14:paraId="733833FB" w14:textId="77777777" w:rsidR="00905FC2" w:rsidRPr="006710E3" w:rsidRDefault="00905FC2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14:paraId="4E2F291B" w14:textId="77777777" w:rsidR="00905FC2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0248D3A5" w14:textId="77777777" w:rsidR="00905FC2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3EEC0475" w14:textId="77777777" w:rsidR="00905FC2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7F73DA17" w14:textId="77777777" w:rsidR="00905FC2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1A82902E" w14:textId="77777777" w:rsidR="00905FC2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1DE1F6E0" w14:textId="77777777" w:rsidR="00905FC2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00C8B1C4" w14:textId="77777777" w:rsidR="00905FC2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</w:tcPr>
          <w:p w14:paraId="2E585D22" w14:textId="77777777" w:rsidR="00905FC2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0EF9AC49" w14:textId="77777777" w:rsidR="00905FC2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1B531DB6" w14:textId="77777777" w:rsidR="00905FC2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5EA79F40" w14:textId="77777777" w:rsidR="00905FC2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4" w:type="dxa"/>
          </w:tcPr>
          <w:p w14:paraId="5F95516C" w14:textId="77777777" w:rsidR="00905FC2" w:rsidRPr="006710E3" w:rsidRDefault="00905FC2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D907CD" w:rsidRPr="006710E3" w14:paraId="66AD8128" w14:textId="77777777" w:rsidTr="00E64675">
        <w:tc>
          <w:tcPr>
            <w:tcW w:w="710" w:type="dxa"/>
          </w:tcPr>
          <w:p w14:paraId="7E48CE0F" w14:textId="77777777" w:rsidR="00D907CD" w:rsidRPr="006710E3" w:rsidRDefault="00D907CD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1.2.</w:t>
            </w:r>
          </w:p>
        </w:tc>
        <w:tc>
          <w:tcPr>
            <w:tcW w:w="3544" w:type="dxa"/>
          </w:tcPr>
          <w:p w14:paraId="4A161474" w14:textId="77777777" w:rsidR="00D907CD" w:rsidRPr="006710E3" w:rsidRDefault="00D907CD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992" w:type="dxa"/>
          </w:tcPr>
          <w:p w14:paraId="4C1B7B7C" w14:textId="77777777" w:rsidR="00D907CD" w:rsidRPr="006710E3" w:rsidRDefault="00D907CD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14:paraId="555D199D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6FAC8681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48B10756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4A734D7A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447015FD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1B086E7E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2D839A9C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</w:tcPr>
          <w:p w14:paraId="2CCF2D69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230DEDB6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68652D6A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0C8C3498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4" w:type="dxa"/>
          </w:tcPr>
          <w:p w14:paraId="79CA7312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D907CD" w:rsidRPr="006710E3" w14:paraId="4156E42B" w14:textId="77777777" w:rsidTr="00E64675">
        <w:tc>
          <w:tcPr>
            <w:tcW w:w="15377" w:type="dxa"/>
            <w:gridSpan w:val="16"/>
          </w:tcPr>
          <w:p w14:paraId="2940D30B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Цель муниципальной программы №2</w:t>
            </w:r>
          </w:p>
          <w:p w14:paraId="36ED1BF9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  <w:t>"Обеспечение высокого качества образования в соответствии с меняющимися запросами населения и перспективными задачами социально-экономического развития Алексеевского муниципального округа"</w:t>
            </w:r>
          </w:p>
        </w:tc>
      </w:tr>
      <w:tr w:rsidR="00D907CD" w:rsidRPr="006710E3" w14:paraId="6BE1E466" w14:textId="77777777" w:rsidTr="00E64675">
        <w:tc>
          <w:tcPr>
            <w:tcW w:w="710" w:type="dxa"/>
          </w:tcPr>
          <w:p w14:paraId="3D7C0EC0" w14:textId="77777777" w:rsidR="00D907CD" w:rsidRPr="006710E3" w:rsidRDefault="00D907CD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3544" w:type="dxa"/>
          </w:tcPr>
          <w:p w14:paraId="5B4EC061" w14:textId="77777777" w:rsidR="00D907CD" w:rsidRPr="006710E3" w:rsidRDefault="00D907CD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Доля обучающихся общеобразовательных организаций Белгородской области на уровне среднего общего образования, охваченных профильным обучением</w:t>
            </w:r>
          </w:p>
        </w:tc>
        <w:tc>
          <w:tcPr>
            <w:tcW w:w="992" w:type="dxa"/>
          </w:tcPr>
          <w:p w14:paraId="773720E7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14:paraId="18F62BB1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36F6DCD3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378254FB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1E030238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7478DA6F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5B60C816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2AE8E642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</w:tcPr>
          <w:p w14:paraId="43D64BE4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0F2A4279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6344CADC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61274EE2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4" w:type="dxa"/>
          </w:tcPr>
          <w:p w14:paraId="3C0A22B2" w14:textId="77777777" w:rsidR="00D907CD" w:rsidRPr="006710E3" w:rsidRDefault="00D907CD" w:rsidP="00560A8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95</w:t>
            </w:r>
          </w:p>
        </w:tc>
      </w:tr>
      <w:tr w:rsidR="00037AE0" w:rsidRPr="006710E3" w14:paraId="31D1356E" w14:textId="77777777" w:rsidTr="00E64675">
        <w:tc>
          <w:tcPr>
            <w:tcW w:w="710" w:type="dxa"/>
          </w:tcPr>
          <w:p w14:paraId="5403FFCF" w14:textId="77777777" w:rsidR="00037AE0" w:rsidRPr="006710E3" w:rsidRDefault="00037AE0" w:rsidP="00A6683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3544" w:type="dxa"/>
          </w:tcPr>
          <w:p w14:paraId="387991A0" w14:textId="77777777" w:rsidR="00037AE0" w:rsidRPr="006710E3" w:rsidRDefault="00037AE0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обучающихся, обеспеченных качественным горячим питанием</w:t>
            </w:r>
          </w:p>
        </w:tc>
        <w:tc>
          <w:tcPr>
            <w:tcW w:w="992" w:type="dxa"/>
          </w:tcPr>
          <w:p w14:paraId="2AD47068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14:paraId="32E911FC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3263BFF9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37C87B9D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213B0CCE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7166FB59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16C56E3C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2F22B2AA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</w:tcPr>
          <w:p w14:paraId="612CE671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12917038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708ACEC9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182BE8F0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4" w:type="dxa"/>
          </w:tcPr>
          <w:p w14:paraId="6793F2A9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7AE0" w:rsidRPr="006710E3" w14:paraId="6B66ECEA" w14:textId="77777777" w:rsidTr="00E64675">
        <w:tc>
          <w:tcPr>
            <w:tcW w:w="710" w:type="dxa"/>
          </w:tcPr>
          <w:p w14:paraId="41FB965A" w14:textId="77777777" w:rsidR="00037AE0" w:rsidRPr="006710E3" w:rsidRDefault="00037AE0" w:rsidP="00A6683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2.3</w:t>
            </w:r>
          </w:p>
        </w:tc>
        <w:tc>
          <w:tcPr>
            <w:tcW w:w="3544" w:type="dxa"/>
          </w:tcPr>
          <w:p w14:paraId="6BC3C8EB" w14:textId="77777777" w:rsidR="00037AE0" w:rsidRPr="006710E3" w:rsidRDefault="00037AE0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Доля общеобразовательных организаций, оснащенных учебным, технологическим оборудованием и мебелью после капитального ремонта, от общего количества требующих оснащения учебным, технологическим оборудованием и мебелью от общего количества общеобразовательных организаций, капитально отремонтированных</w:t>
            </w:r>
          </w:p>
        </w:tc>
        <w:tc>
          <w:tcPr>
            <w:tcW w:w="992" w:type="dxa"/>
          </w:tcPr>
          <w:p w14:paraId="50FFD17C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14:paraId="01147477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08C4BAB9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7E3BF53D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5D3C2D0B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6898D53D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4A39619F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1662F026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</w:tcPr>
          <w:p w14:paraId="6CA39E0B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5BF30DB2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16614FB1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2E3AED9A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4" w:type="dxa"/>
          </w:tcPr>
          <w:p w14:paraId="25B9FE8B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7AE0" w:rsidRPr="006710E3" w14:paraId="60DD19FB" w14:textId="77777777" w:rsidTr="00E64675">
        <w:tc>
          <w:tcPr>
            <w:tcW w:w="710" w:type="dxa"/>
          </w:tcPr>
          <w:p w14:paraId="669BC5B7" w14:textId="77777777" w:rsidR="00037AE0" w:rsidRPr="006710E3" w:rsidRDefault="00037AE0" w:rsidP="00560A8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2.4</w:t>
            </w:r>
          </w:p>
        </w:tc>
        <w:tc>
          <w:tcPr>
            <w:tcW w:w="3544" w:type="dxa"/>
          </w:tcPr>
          <w:p w14:paraId="00FCEF4D" w14:textId="77777777" w:rsidR="00037AE0" w:rsidRPr="006710E3" w:rsidRDefault="00037AE0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992" w:type="dxa"/>
          </w:tcPr>
          <w:p w14:paraId="02750D15" w14:textId="77777777" w:rsidR="00037AE0" w:rsidRPr="006710E3" w:rsidRDefault="00037AE0" w:rsidP="00DF4EE6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14:paraId="5F838345" w14:textId="77777777" w:rsidR="00037AE0" w:rsidRPr="006710E3" w:rsidRDefault="00037AE0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534FCC96" w14:textId="77777777" w:rsidR="00037AE0" w:rsidRPr="006710E3" w:rsidRDefault="00037AE0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376871E8" w14:textId="77777777" w:rsidR="00037AE0" w:rsidRPr="006710E3" w:rsidRDefault="00037AE0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3CE69BD6" w14:textId="77777777" w:rsidR="00037AE0" w:rsidRPr="006710E3" w:rsidRDefault="00037AE0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75F53050" w14:textId="77777777" w:rsidR="00037AE0" w:rsidRPr="006710E3" w:rsidRDefault="00037AE0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5A4B6984" w14:textId="77777777" w:rsidR="00037AE0" w:rsidRPr="006710E3" w:rsidRDefault="00037AE0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1A1BE1EB" w14:textId="77777777" w:rsidR="00037AE0" w:rsidRPr="006710E3" w:rsidRDefault="00037AE0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</w:tcPr>
          <w:p w14:paraId="3AB6BC9A" w14:textId="77777777" w:rsidR="00037AE0" w:rsidRPr="006710E3" w:rsidRDefault="00037AE0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0F6E3DAF" w14:textId="77777777" w:rsidR="00037AE0" w:rsidRPr="006710E3" w:rsidRDefault="00037AE0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13411EF8" w14:textId="77777777" w:rsidR="00037AE0" w:rsidRPr="006710E3" w:rsidRDefault="00037AE0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444DD301" w14:textId="77777777" w:rsidR="00037AE0" w:rsidRPr="006710E3" w:rsidRDefault="00037AE0" w:rsidP="00DF4EE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4" w:type="dxa"/>
          </w:tcPr>
          <w:p w14:paraId="78A4AF11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100</w:t>
            </w:r>
          </w:p>
        </w:tc>
      </w:tr>
      <w:tr w:rsidR="00037AE0" w:rsidRPr="006710E3" w14:paraId="64C57BC9" w14:textId="77777777" w:rsidTr="00E64675">
        <w:tc>
          <w:tcPr>
            <w:tcW w:w="15377" w:type="dxa"/>
            <w:gridSpan w:val="16"/>
          </w:tcPr>
          <w:p w14:paraId="1D3AA74D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Цель муниципальной программы №3</w:t>
            </w:r>
          </w:p>
          <w:p w14:paraId="6E30E4C6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"Формирование эффективной системы выявления, поддержки и развития способностей и талантов у детей и молодежи"</w:t>
            </w:r>
          </w:p>
        </w:tc>
      </w:tr>
      <w:tr w:rsidR="00037AE0" w:rsidRPr="006710E3" w14:paraId="0C333A56" w14:textId="77777777" w:rsidTr="00E64675">
        <w:tc>
          <w:tcPr>
            <w:tcW w:w="710" w:type="dxa"/>
          </w:tcPr>
          <w:p w14:paraId="072AB19A" w14:textId="77777777" w:rsidR="00037AE0" w:rsidRPr="006710E3" w:rsidRDefault="00037AE0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</w:p>
        </w:tc>
        <w:tc>
          <w:tcPr>
            <w:tcW w:w="3544" w:type="dxa"/>
          </w:tcPr>
          <w:p w14:paraId="0BEC23C9" w14:textId="77777777" w:rsidR="00037AE0" w:rsidRPr="006710E3" w:rsidRDefault="00037AE0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992" w:type="dxa"/>
          </w:tcPr>
          <w:p w14:paraId="7D258A64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14:paraId="243B1D42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0ADE3B6E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0A9AA542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69C29497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68CB46DC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596A563D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18" w:type="dxa"/>
            <w:gridSpan w:val="2"/>
          </w:tcPr>
          <w:p w14:paraId="5F7B46B6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41" w:type="dxa"/>
          </w:tcPr>
          <w:p w14:paraId="1754AB2E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2637CF3E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46163498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5CEC9876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4" w:type="dxa"/>
          </w:tcPr>
          <w:p w14:paraId="7BA1E09F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80,6</w:t>
            </w:r>
          </w:p>
        </w:tc>
      </w:tr>
      <w:tr w:rsidR="00037AE0" w:rsidRPr="006710E3" w14:paraId="14B1D8AA" w14:textId="77777777" w:rsidTr="00E64675">
        <w:tc>
          <w:tcPr>
            <w:tcW w:w="15377" w:type="dxa"/>
            <w:gridSpan w:val="16"/>
          </w:tcPr>
          <w:p w14:paraId="2451B169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Цель муниципальной программы №4</w:t>
            </w:r>
          </w:p>
          <w:p w14:paraId="6D0FDD83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"Увеличение доли детей в возрасте до 18 лет, охваченных организованным отдыхом и оздоровлением"</w:t>
            </w:r>
          </w:p>
        </w:tc>
      </w:tr>
      <w:tr w:rsidR="00037AE0" w:rsidRPr="006710E3" w14:paraId="67A632C0" w14:textId="77777777" w:rsidTr="00E64675">
        <w:tc>
          <w:tcPr>
            <w:tcW w:w="710" w:type="dxa"/>
          </w:tcPr>
          <w:p w14:paraId="05D19ECB" w14:textId="77777777" w:rsidR="00037AE0" w:rsidRPr="006710E3" w:rsidRDefault="00037AE0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4.1.</w:t>
            </w:r>
          </w:p>
        </w:tc>
        <w:tc>
          <w:tcPr>
            <w:tcW w:w="3544" w:type="dxa"/>
            <w:vAlign w:val="bottom"/>
          </w:tcPr>
          <w:p w14:paraId="55C58B97" w14:textId="77777777" w:rsidR="00037AE0" w:rsidRPr="006710E3" w:rsidRDefault="00037AE0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</w:p>
        </w:tc>
        <w:tc>
          <w:tcPr>
            <w:tcW w:w="992" w:type="dxa"/>
          </w:tcPr>
          <w:p w14:paraId="16890264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14:paraId="212D6456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656EFEF2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6E378398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62C05DD2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08DC2805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00F7FC6C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449B5BFA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</w:tcPr>
          <w:p w14:paraId="17246E20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6BA17A91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2CE80EAE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5D87E261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4" w:type="dxa"/>
          </w:tcPr>
          <w:p w14:paraId="410493C8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</w:tr>
      <w:tr w:rsidR="00037AE0" w:rsidRPr="006710E3" w14:paraId="683060E8" w14:textId="77777777" w:rsidTr="00E64675">
        <w:tc>
          <w:tcPr>
            <w:tcW w:w="15377" w:type="dxa"/>
            <w:gridSpan w:val="16"/>
          </w:tcPr>
          <w:p w14:paraId="6DF5DA72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Цель муниципальной программы №5 «</w:t>
            </w:r>
            <w:r w:rsidRPr="006710E3">
              <w:rPr>
                <w:rFonts w:ascii="Times New Roman" w:hAnsi="Times New Roman" w:cs="Times New Roman"/>
                <w:b/>
                <w:spacing w:val="-1"/>
                <w:sz w:val="16"/>
                <w:szCs w:val="16"/>
              </w:rPr>
              <w:t>Обеспечение реализации направлений (подпрограмм) и основных мероприятий в соответствии с установленными сроками</w:t>
            </w: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  <w:p w14:paraId="0BCA3A6F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37AE0" w:rsidRPr="006710E3" w14:paraId="7DB1FD4A" w14:textId="77777777" w:rsidTr="00E64675">
        <w:tc>
          <w:tcPr>
            <w:tcW w:w="710" w:type="dxa"/>
          </w:tcPr>
          <w:p w14:paraId="2302810B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5.1.</w:t>
            </w:r>
          </w:p>
        </w:tc>
        <w:tc>
          <w:tcPr>
            <w:tcW w:w="3544" w:type="dxa"/>
            <w:vAlign w:val="bottom"/>
          </w:tcPr>
          <w:p w14:paraId="321D57E4" w14:textId="77777777" w:rsidR="00037AE0" w:rsidRPr="006710E3" w:rsidRDefault="00037AE0" w:rsidP="0050779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Уровень ежегодного достижения показателей муниципальной программы и ее подпрограмм</w:t>
            </w:r>
          </w:p>
        </w:tc>
        <w:tc>
          <w:tcPr>
            <w:tcW w:w="992" w:type="dxa"/>
          </w:tcPr>
          <w:p w14:paraId="2AC197F3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14:paraId="5FEF221D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73FC8E65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3AEFAD0E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17CECF60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73F64ED1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4B3AA9ED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2495C8A2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</w:tcPr>
          <w:p w14:paraId="213EB908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7E4D3B00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73DD59B2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0DC6F4AF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4" w:type="dxa"/>
          </w:tcPr>
          <w:p w14:paraId="24A58A29" w14:textId="77777777" w:rsidR="00037AE0" w:rsidRPr="006710E3" w:rsidRDefault="00037AE0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</w:tr>
      <w:tr w:rsidR="00037AE0" w:rsidRPr="006710E3" w14:paraId="1E4AEDE5" w14:textId="77777777" w:rsidTr="00E64675">
        <w:tc>
          <w:tcPr>
            <w:tcW w:w="710" w:type="dxa"/>
          </w:tcPr>
          <w:p w14:paraId="304EFB24" w14:textId="77777777" w:rsidR="00037AE0" w:rsidRPr="006710E3" w:rsidRDefault="00037AE0" w:rsidP="00A6683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5.2</w:t>
            </w:r>
          </w:p>
        </w:tc>
        <w:tc>
          <w:tcPr>
            <w:tcW w:w="3544" w:type="dxa"/>
          </w:tcPr>
          <w:p w14:paraId="61056646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обучающихся на всех уровнях общего образования, попадающих под мониторинг и оценку качества образования, от общего количества обучающихся на всех уровнях общего образования</w:t>
            </w:r>
          </w:p>
        </w:tc>
        <w:tc>
          <w:tcPr>
            <w:tcW w:w="992" w:type="dxa"/>
          </w:tcPr>
          <w:p w14:paraId="27316F3C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709" w:type="dxa"/>
          </w:tcPr>
          <w:p w14:paraId="2E85288A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14:paraId="45710482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14:paraId="1BC6C8EB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3416A31B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637C2470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14:paraId="2C8ED087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7DE29DD6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gridSpan w:val="2"/>
          </w:tcPr>
          <w:p w14:paraId="79CE0FED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14:paraId="7145FA98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14:paraId="24AB9108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14:paraId="64E7A477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484" w:type="dxa"/>
          </w:tcPr>
          <w:p w14:paraId="259D4ACA" w14:textId="77777777" w:rsidR="00037AE0" w:rsidRPr="006710E3" w:rsidRDefault="00037AE0" w:rsidP="00A66830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59,5</w:t>
            </w:r>
          </w:p>
        </w:tc>
      </w:tr>
    </w:tbl>
    <w:p w14:paraId="3B951ABF" w14:textId="77777777" w:rsidR="001460A3" w:rsidRPr="00560A80" w:rsidRDefault="001460A3" w:rsidP="00560A80">
      <w:pPr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22FDFD6" w14:textId="77777777" w:rsidR="00FE24DE" w:rsidRPr="00560A80" w:rsidRDefault="00FE24DE" w:rsidP="00560A80">
      <w:pPr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1AAF566" w14:textId="77777777" w:rsidR="001460A3" w:rsidRPr="00560A80" w:rsidRDefault="001460A3" w:rsidP="00560A80">
      <w:pPr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560A80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4. Структура муниципальной программы </w:t>
      </w:r>
    </w:p>
    <w:tbl>
      <w:tblPr>
        <w:tblW w:w="15438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6"/>
        <w:gridCol w:w="6420"/>
        <w:gridCol w:w="4110"/>
        <w:gridCol w:w="4172"/>
      </w:tblGrid>
      <w:tr w:rsidR="001460A3" w:rsidRPr="006710E3" w14:paraId="0A700970" w14:textId="77777777" w:rsidTr="00BD7E09">
        <w:tc>
          <w:tcPr>
            <w:tcW w:w="736" w:type="dxa"/>
          </w:tcPr>
          <w:p w14:paraId="76953007" w14:textId="77777777" w:rsidR="001460A3" w:rsidRPr="006710E3" w:rsidRDefault="00F13129" w:rsidP="00560A80">
            <w:pPr>
              <w:pStyle w:val="ConsPlusNormal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№ </w:t>
            </w:r>
            <w:r w:rsidR="001460A3"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п/п</w:t>
            </w:r>
          </w:p>
        </w:tc>
        <w:tc>
          <w:tcPr>
            <w:tcW w:w="6420" w:type="dxa"/>
          </w:tcPr>
          <w:p w14:paraId="546084E9" w14:textId="77777777" w:rsidR="001460A3" w:rsidRPr="006710E3" w:rsidRDefault="001460A3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Задачи структурного элемента</w:t>
            </w:r>
          </w:p>
        </w:tc>
        <w:tc>
          <w:tcPr>
            <w:tcW w:w="4110" w:type="dxa"/>
          </w:tcPr>
          <w:p w14:paraId="15D7CEF7" w14:textId="77777777" w:rsidR="001460A3" w:rsidRPr="006710E3" w:rsidRDefault="001460A3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172" w:type="dxa"/>
          </w:tcPr>
          <w:p w14:paraId="132B97ED" w14:textId="77777777" w:rsidR="001460A3" w:rsidRPr="006710E3" w:rsidRDefault="001460A3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Связь с показателями</w:t>
            </w:r>
          </w:p>
        </w:tc>
      </w:tr>
      <w:tr w:rsidR="001460A3" w:rsidRPr="006710E3" w14:paraId="46F4F840" w14:textId="77777777" w:rsidTr="00BD7E09">
        <w:tc>
          <w:tcPr>
            <w:tcW w:w="736" w:type="dxa"/>
          </w:tcPr>
          <w:p w14:paraId="0726B2DB" w14:textId="77777777" w:rsidR="001460A3" w:rsidRPr="006710E3" w:rsidRDefault="001460A3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420" w:type="dxa"/>
          </w:tcPr>
          <w:p w14:paraId="72A832A1" w14:textId="77777777" w:rsidR="001460A3" w:rsidRPr="006710E3" w:rsidRDefault="001460A3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110" w:type="dxa"/>
          </w:tcPr>
          <w:p w14:paraId="39AB37BC" w14:textId="77777777" w:rsidR="001460A3" w:rsidRPr="006710E3" w:rsidRDefault="001460A3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172" w:type="dxa"/>
          </w:tcPr>
          <w:p w14:paraId="7885FAD7" w14:textId="77777777" w:rsidR="001460A3" w:rsidRPr="006710E3" w:rsidRDefault="001460A3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1460A3" w:rsidRPr="006710E3" w14:paraId="1DD67A0F" w14:textId="77777777" w:rsidTr="00F13129">
        <w:trPr>
          <w:trHeight w:val="187"/>
        </w:trPr>
        <w:tc>
          <w:tcPr>
            <w:tcW w:w="736" w:type="dxa"/>
          </w:tcPr>
          <w:p w14:paraId="3EE489B0" w14:textId="77777777" w:rsidR="001460A3" w:rsidRPr="006710E3" w:rsidRDefault="001460A3" w:rsidP="00560A80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702" w:type="dxa"/>
            <w:gridSpan w:val="3"/>
          </w:tcPr>
          <w:p w14:paraId="608307FE" w14:textId="77777777" w:rsidR="001460A3" w:rsidRPr="006710E3" w:rsidRDefault="00063AAC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Направление (подпрограмма) 1 «</w:t>
            </w:r>
            <w:r w:rsidR="001460A3"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Р</w:t>
            </w: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азвитие дошкольного образования»</w:t>
            </w:r>
          </w:p>
        </w:tc>
      </w:tr>
      <w:tr w:rsidR="001460A3" w:rsidRPr="006710E3" w14:paraId="336FDA8D" w14:textId="77777777" w:rsidTr="00F13129">
        <w:trPr>
          <w:trHeight w:val="165"/>
        </w:trPr>
        <w:tc>
          <w:tcPr>
            <w:tcW w:w="736" w:type="dxa"/>
          </w:tcPr>
          <w:p w14:paraId="481562AC" w14:textId="77777777" w:rsidR="001460A3" w:rsidRPr="006710E3" w:rsidRDefault="001460A3" w:rsidP="00560A80">
            <w:pPr>
              <w:pStyle w:val="ConsPlusNormal"/>
              <w:outlineLvl w:val="5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</w:p>
        </w:tc>
        <w:tc>
          <w:tcPr>
            <w:tcW w:w="14702" w:type="dxa"/>
            <w:gridSpan w:val="3"/>
          </w:tcPr>
          <w:p w14:paraId="7777366D" w14:textId="77777777" w:rsidR="001460A3" w:rsidRPr="006710E3" w:rsidRDefault="00FA3656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Комплекс процессных мероприятий </w:t>
            </w:r>
            <w:r w:rsidR="00063AAC"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r w:rsidR="00F13129"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Реализация </w:t>
            </w:r>
            <w:r w:rsidR="00037AE0"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образовательных </w:t>
            </w:r>
            <w:r w:rsidR="00F13129"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программ дошкольного образования»</w:t>
            </w:r>
          </w:p>
        </w:tc>
      </w:tr>
      <w:tr w:rsidR="001460A3" w:rsidRPr="006710E3" w14:paraId="0ECEF11E" w14:textId="77777777" w:rsidTr="00BD7E09">
        <w:tc>
          <w:tcPr>
            <w:tcW w:w="736" w:type="dxa"/>
          </w:tcPr>
          <w:p w14:paraId="65201CE0" w14:textId="77777777" w:rsidR="001460A3" w:rsidRPr="006710E3" w:rsidRDefault="001460A3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20" w:type="dxa"/>
          </w:tcPr>
          <w:p w14:paraId="1C00AC6C" w14:textId="77777777" w:rsidR="001460A3" w:rsidRPr="006710E3" w:rsidRDefault="001460A3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 xml:space="preserve">Ответственный за реализацию </w:t>
            </w:r>
            <w:r w:rsidR="00F13129" w:rsidRPr="006710E3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13129" w:rsidRPr="006710E3">
              <w:rPr>
                <w:rFonts w:ascii="Times New Roman" w:hAnsi="Times New Roman" w:cs="Times New Roman"/>
                <w:sz w:val="16"/>
                <w:szCs w:val="16"/>
              </w:rPr>
              <w:t>управление образования администрации Алексеевского муниципального округа</w:t>
            </w:r>
          </w:p>
        </w:tc>
        <w:tc>
          <w:tcPr>
            <w:tcW w:w="8282" w:type="dxa"/>
            <w:gridSpan w:val="2"/>
          </w:tcPr>
          <w:p w14:paraId="60E3660D" w14:textId="77777777" w:rsidR="001460A3" w:rsidRPr="006710E3" w:rsidRDefault="00F13129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  <w:r w:rsidR="001460A3" w:rsidRPr="006710E3">
              <w:rPr>
                <w:rFonts w:ascii="Times New Roman" w:hAnsi="Times New Roman" w:cs="Times New Roman"/>
                <w:sz w:val="16"/>
                <w:szCs w:val="16"/>
              </w:rPr>
              <w:t xml:space="preserve"> - 2030 годы</w:t>
            </w:r>
          </w:p>
        </w:tc>
      </w:tr>
      <w:tr w:rsidR="00F13129" w:rsidRPr="006710E3" w14:paraId="397AB728" w14:textId="77777777" w:rsidTr="00BD7E09">
        <w:tc>
          <w:tcPr>
            <w:tcW w:w="736" w:type="dxa"/>
          </w:tcPr>
          <w:p w14:paraId="3404D10F" w14:textId="77777777" w:rsidR="00F13129" w:rsidRPr="006710E3" w:rsidRDefault="00F13129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1.1.1.</w:t>
            </w:r>
          </w:p>
        </w:tc>
        <w:tc>
          <w:tcPr>
            <w:tcW w:w="6420" w:type="dxa"/>
          </w:tcPr>
          <w:p w14:paraId="37D4F907" w14:textId="77777777" w:rsidR="00F13129" w:rsidRPr="006710E3" w:rsidRDefault="00F13129" w:rsidP="00560A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Обеспечение государственных гарантий доступности и качественного образования</w:t>
            </w:r>
          </w:p>
        </w:tc>
        <w:tc>
          <w:tcPr>
            <w:tcW w:w="4110" w:type="dxa"/>
          </w:tcPr>
          <w:p w14:paraId="00624D73" w14:textId="77777777" w:rsidR="00F13129" w:rsidRPr="006710E3" w:rsidRDefault="00F13129" w:rsidP="00560A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Обеспечение доступности качества дошкольного образования для детей 5-7 лет, </w:t>
            </w:r>
          </w:p>
        </w:tc>
        <w:tc>
          <w:tcPr>
            <w:tcW w:w="4172" w:type="dxa"/>
          </w:tcPr>
          <w:p w14:paraId="5641E854" w14:textId="77777777" w:rsidR="00F13129" w:rsidRPr="006710E3" w:rsidRDefault="00F13129" w:rsidP="00560A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Доступность дошкольного образования для детей в возрасте от 5 до 7 лет.</w:t>
            </w:r>
          </w:p>
        </w:tc>
      </w:tr>
      <w:tr w:rsidR="00F13129" w:rsidRPr="006710E3" w14:paraId="0E72E498" w14:textId="77777777" w:rsidTr="00BD7E09">
        <w:tc>
          <w:tcPr>
            <w:tcW w:w="736" w:type="dxa"/>
          </w:tcPr>
          <w:p w14:paraId="33D15D30" w14:textId="77777777" w:rsidR="00F13129" w:rsidRPr="006710E3" w:rsidRDefault="00F13129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6420" w:type="dxa"/>
          </w:tcPr>
          <w:p w14:paraId="01F0C43F" w14:textId="77777777" w:rsidR="00F13129" w:rsidRPr="006710E3" w:rsidRDefault="00F13129" w:rsidP="00560A80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Развитие системы дошкольного образования, обеспечивающей равный доступ населения к услугам дошкольных образовательных организаций</w:t>
            </w:r>
          </w:p>
        </w:tc>
        <w:tc>
          <w:tcPr>
            <w:tcW w:w="4110" w:type="dxa"/>
          </w:tcPr>
          <w:p w14:paraId="0CA55525" w14:textId="77777777" w:rsidR="00F13129" w:rsidRPr="006710E3" w:rsidRDefault="00F13129" w:rsidP="00560A80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Обеспечено развитие системы дошкольного образования </w:t>
            </w:r>
          </w:p>
        </w:tc>
        <w:tc>
          <w:tcPr>
            <w:tcW w:w="4172" w:type="dxa"/>
          </w:tcPr>
          <w:p w14:paraId="3DC01F05" w14:textId="77777777" w:rsidR="00F13129" w:rsidRPr="006710E3" w:rsidRDefault="00F13129" w:rsidP="00560A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Доступность дошкольного образования для детей в возрасте от 5 до 7 лет.</w:t>
            </w:r>
          </w:p>
        </w:tc>
      </w:tr>
      <w:tr w:rsidR="00BD7E09" w:rsidRPr="006710E3" w14:paraId="7D1C0EA3" w14:textId="77777777" w:rsidTr="00E35491">
        <w:tc>
          <w:tcPr>
            <w:tcW w:w="736" w:type="dxa"/>
          </w:tcPr>
          <w:p w14:paraId="68B840FB" w14:textId="77777777" w:rsidR="00BD7E09" w:rsidRPr="006710E3" w:rsidRDefault="00BD7E09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4702" w:type="dxa"/>
            <w:gridSpan w:val="3"/>
          </w:tcPr>
          <w:p w14:paraId="7FA1CC00" w14:textId="77777777" w:rsidR="00BD7E09" w:rsidRPr="006710E3" w:rsidRDefault="00BD7E09" w:rsidP="00560A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Направление (подпрограмма) 2 "Развитие общего образования"</w:t>
            </w:r>
          </w:p>
        </w:tc>
      </w:tr>
      <w:tr w:rsidR="00BD7E09" w:rsidRPr="006710E3" w14:paraId="74396790" w14:textId="77777777" w:rsidTr="00E35491">
        <w:tc>
          <w:tcPr>
            <w:tcW w:w="736" w:type="dxa"/>
          </w:tcPr>
          <w:p w14:paraId="386A801F" w14:textId="77777777" w:rsidR="00BD7E09" w:rsidRPr="006710E3" w:rsidRDefault="00BD7E09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2.1.</w:t>
            </w:r>
          </w:p>
        </w:tc>
        <w:tc>
          <w:tcPr>
            <w:tcW w:w="14702" w:type="dxa"/>
            <w:gridSpan w:val="3"/>
          </w:tcPr>
          <w:p w14:paraId="68C1F74E" w14:textId="77777777" w:rsidR="00BD7E09" w:rsidRPr="006710E3" w:rsidRDefault="00BD7E09" w:rsidP="00560A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710E3"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  <w:shd w:val="clear" w:color="auto" w:fill="FFFFFF"/>
              </w:rPr>
              <w:t>Ведомственный проект «Патриотическое воспитание граждан Российской Федерации» (куратор – Брянцева И.Н.)</w:t>
            </w:r>
          </w:p>
        </w:tc>
      </w:tr>
      <w:tr w:rsidR="00BD7E09" w:rsidRPr="006710E3" w14:paraId="52B373B2" w14:textId="77777777" w:rsidTr="00E35491">
        <w:tc>
          <w:tcPr>
            <w:tcW w:w="736" w:type="dxa"/>
          </w:tcPr>
          <w:p w14:paraId="594705A8" w14:textId="77777777" w:rsidR="00BD7E09" w:rsidRPr="006710E3" w:rsidRDefault="00BD7E09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20" w:type="dxa"/>
          </w:tcPr>
          <w:p w14:paraId="14B0F219" w14:textId="77777777" w:rsidR="00BD7E09" w:rsidRPr="006710E3" w:rsidRDefault="00BD7E09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Ответственный за реализацию – управление образования администрации Алексеевского муниципального округа</w:t>
            </w:r>
          </w:p>
        </w:tc>
        <w:tc>
          <w:tcPr>
            <w:tcW w:w="8282" w:type="dxa"/>
            <w:gridSpan w:val="2"/>
          </w:tcPr>
          <w:p w14:paraId="63446A6B" w14:textId="77777777" w:rsidR="00BD7E09" w:rsidRPr="006710E3" w:rsidRDefault="00BD7E09" w:rsidP="00560A8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2025 - 2030 годы</w:t>
            </w:r>
          </w:p>
        </w:tc>
      </w:tr>
      <w:tr w:rsidR="00BD7E09" w:rsidRPr="006710E3" w14:paraId="64FE1EC8" w14:textId="77777777" w:rsidTr="00560A80">
        <w:trPr>
          <w:trHeight w:val="1104"/>
        </w:trPr>
        <w:tc>
          <w:tcPr>
            <w:tcW w:w="736" w:type="dxa"/>
          </w:tcPr>
          <w:p w14:paraId="496A51EC" w14:textId="77777777" w:rsidR="00BD7E09" w:rsidRPr="006710E3" w:rsidRDefault="00063AAC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2.1.1.</w:t>
            </w:r>
          </w:p>
        </w:tc>
        <w:tc>
          <w:tcPr>
            <w:tcW w:w="6420" w:type="dxa"/>
          </w:tcPr>
          <w:p w14:paraId="0ED5B7E9" w14:textId="77777777" w:rsidR="00BD7E09" w:rsidRPr="006710E3" w:rsidRDefault="00063AAC" w:rsidP="00560A80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Формирование эффективной системы патриотического воспитания детей и молодежи, основанной на принципах нравственности и гражданской идентичности</w:t>
            </w:r>
          </w:p>
        </w:tc>
        <w:tc>
          <w:tcPr>
            <w:tcW w:w="4110" w:type="dxa"/>
          </w:tcPr>
          <w:p w14:paraId="37FD0BB5" w14:textId="77777777" w:rsidR="00BD7E09" w:rsidRPr="006710E3" w:rsidRDefault="00063AAC" w:rsidP="00560A80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16"/>
                <w:szCs w:val="16"/>
              </w:rPr>
            </w:pPr>
            <w:proofErr w:type="spellStart"/>
            <w:r w:rsidRPr="006710E3">
              <w:rPr>
                <w:color w:val="000000" w:themeColor="text1"/>
                <w:sz w:val="16"/>
                <w:szCs w:val="16"/>
              </w:rPr>
              <w:t>Bнeдpeниe</w:t>
            </w:r>
            <w:proofErr w:type="spellEnd"/>
            <w:r w:rsidRPr="006710E3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710E3">
              <w:rPr>
                <w:color w:val="000000" w:themeColor="text1"/>
                <w:sz w:val="16"/>
                <w:szCs w:val="16"/>
              </w:rPr>
              <w:t>cтaвoк</w:t>
            </w:r>
            <w:proofErr w:type="spellEnd"/>
            <w:r w:rsidRPr="006710E3">
              <w:rPr>
                <w:color w:val="000000" w:themeColor="text1"/>
                <w:sz w:val="16"/>
                <w:szCs w:val="16"/>
              </w:rPr>
              <w:t xml:space="preserve"> советников по воспитанию и взаимодействию с детскими общественными объединениями в </w:t>
            </w:r>
            <w:proofErr w:type="spellStart"/>
            <w:r w:rsidRPr="006710E3">
              <w:rPr>
                <w:color w:val="000000" w:themeColor="text1"/>
                <w:sz w:val="16"/>
                <w:szCs w:val="16"/>
              </w:rPr>
              <w:t>oбщeoбpaзoвaтeльныx</w:t>
            </w:r>
            <w:proofErr w:type="spellEnd"/>
            <w:r w:rsidRPr="006710E3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710E3">
              <w:rPr>
                <w:color w:val="000000" w:themeColor="text1"/>
                <w:sz w:val="16"/>
                <w:szCs w:val="16"/>
              </w:rPr>
              <w:t>opгaнизaцияx</w:t>
            </w:r>
            <w:proofErr w:type="spellEnd"/>
            <w:r w:rsidRPr="006710E3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4172" w:type="dxa"/>
          </w:tcPr>
          <w:p w14:paraId="01B70316" w14:textId="77777777" w:rsidR="00BD7E09" w:rsidRPr="006710E3" w:rsidRDefault="00560A80" w:rsidP="00560A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Доля обучающихся общеобразовательных организаций Алексеевского муниципального округа на уровне среднего общего образования, охваченных профильным обучением</w:t>
            </w:r>
          </w:p>
        </w:tc>
      </w:tr>
      <w:tr w:rsidR="00BD7E09" w:rsidRPr="006710E3" w14:paraId="6722AABF" w14:textId="77777777" w:rsidTr="001460A3">
        <w:tc>
          <w:tcPr>
            <w:tcW w:w="736" w:type="dxa"/>
          </w:tcPr>
          <w:p w14:paraId="03EFDCEB" w14:textId="77777777" w:rsidR="00BD7E09" w:rsidRPr="006710E3" w:rsidRDefault="00063AAC" w:rsidP="00560A80">
            <w:pPr>
              <w:pStyle w:val="ConsPlusNormal"/>
              <w:outlineLvl w:val="5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2.2.</w:t>
            </w:r>
          </w:p>
        </w:tc>
        <w:tc>
          <w:tcPr>
            <w:tcW w:w="14702" w:type="dxa"/>
            <w:gridSpan w:val="3"/>
          </w:tcPr>
          <w:p w14:paraId="23FAC9F6" w14:textId="77777777" w:rsidR="00BD7E09" w:rsidRPr="006710E3" w:rsidRDefault="00BD7E09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6710E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Комплекс процессных мероприятий  </w:t>
            </w:r>
            <w:r w:rsidR="00306CF3" w:rsidRPr="006710E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"Реализация образовательных программ общего образования"</w:t>
            </w:r>
          </w:p>
        </w:tc>
      </w:tr>
      <w:tr w:rsidR="00BD7E09" w:rsidRPr="006710E3" w14:paraId="5E2543FD" w14:textId="77777777" w:rsidTr="00BD7E09">
        <w:tc>
          <w:tcPr>
            <w:tcW w:w="736" w:type="dxa"/>
          </w:tcPr>
          <w:p w14:paraId="37FD4D0F" w14:textId="77777777" w:rsidR="00BD7E09" w:rsidRPr="006710E3" w:rsidRDefault="00BD7E09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20" w:type="dxa"/>
          </w:tcPr>
          <w:p w14:paraId="0B8212F7" w14:textId="77777777" w:rsidR="00BD7E09" w:rsidRPr="006710E3" w:rsidRDefault="00BD7E09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Ответственный за реализацию - управление образования администрации Алексеевского муниципального округа</w:t>
            </w:r>
          </w:p>
        </w:tc>
        <w:tc>
          <w:tcPr>
            <w:tcW w:w="8282" w:type="dxa"/>
            <w:gridSpan w:val="2"/>
          </w:tcPr>
          <w:p w14:paraId="181E5165" w14:textId="77777777" w:rsidR="00BD7E09" w:rsidRPr="006710E3" w:rsidRDefault="00BD7E09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306CF3" w:rsidRPr="006710E3">
              <w:rPr>
                <w:rFonts w:ascii="Times New Roman" w:hAnsi="Times New Roman" w:cs="Times New Roman"/>
                <w:sz w:val="16"/>
                <w:szCs w:val="16"/>
              </w:rPr>
              <w:t>25 - 2030</w:t>
            </w: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 xml:space="preserve"> годы </w:t>
            </w:r>
          </w:p>
        </w:tc>
      </w:tr>
      <w:tr w:rsidR="00306CF3" w:rsidRPr="006710E3" w14:paraId="11D077A8" w14:textId="77777777" w:rsidTr="00BD7E09">
        <w:tc>
          <w:tcPr>
            <w:tcW w:w="736" w:type="dxa"/>
          </w:tcPr>
          <w:p w14:paraId="56AE38DF" w14:textId="77777777" w:rsidR="00306CF3" w:rsidRPr="006710E3" w:rsidRDefault="00306CF3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2.2.1.</w:t>
            </w:r>
          </w:p>
        </w:tc>
        <w:tc>
          <w:tcPr>
            <w:tcW w:w="6420" w:type="dxa"/>
          </w:tcPr>
          <w:p w14:paraId="74C8956E" w14:textId="77777777" w:rsidR="00306CF3" w:rsidRPr="006710E3" w:rsidRDefault="00306CF3" w:rsidP="00560A8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100-процентным обеспечением доли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110" w:type="dxa"/>
          </w:tcPr>
          <w:p w14:paraId="4E1995AB" w14:textId="77777777" w:rsidR="00306CF3" w:rsidRPr="006710E3" w:rsidRDefault="00306CF3" w:rsidP="00560A8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Созданы условия для воспитания у обучающихся культуры здорового питания, поддержания здоровья школьников, их физического и умственного развития, способности к эффективному обучению</w:t>
            </w:r>
          </w:p>
        </w:tc>
        <w:tc>
          <w:tcPr>
            <w:tcW w:w="4172" w:type="dxa"/>
          </w:tcPr>
          <w:p w14:paraId="468FB2F0" w14:textId="77777777" w:rsidR="00306CF3" w:rsidRPr="006710E3" w:rsidRDefault="00306CF3" w:rsidP="00560A8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Доля обучающихся общеобразовательных организаций Алексеевского муниципального округа на уровне среднего общего образования, охваченных профильным обучением</w:t>
            </w:r>
          </w:p>
        </w:tc>
      </w:tr>
      <w:tr w:rsidR="00306CF3" w:rsidRPr="006710E3" w14:paraId="217F3BB3" w14:textId="77777777" w:rsidTr="00BD7E09">
        <w:tc>
          <w:tcPr>
            <w:tcW w:w="736" w:type="dxa"/>
          </w:tcPr>
          <w:p w14:paraId="058B330A" w14:textId="77777777" w:rsidR="00306CF3" w:rsidRPr="006710E3" w:rsidRDefault="00306CF3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2.2.2.</w:t>
            </w:r>
          </w:p>
        </w:tc>
        <w:tc>
          <w:tcPr>
            <w:tcW w:w="6420" w:type="dxa"/>
          </w:tcPr>
          <w:p w14:paraId="4831B34A" w14:textId="77777777" w:rsidR="00306CF3" w:rsidRPr="006710E3" w:rsidRDefault="00306CF3" w:rsidP="00560A8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Обеспечена возможность детям получать качественное общее образование в условиях, отвечающих современным требованиям, независимо от места проживания ребенка</w:t>
            </w:r>
          </w:p>
        </w:tc>
        <w:tc>
          <w:tcPr>
            <w:tcW w:w="4110" w:type="dxa"/>
          </w:tcPr>
          <w:p w14:paraId="35B8019D" w14:textId="77777777" w:rsidR="00306CF3" w:rsidRPr="006710E3" w:rsidRDefault="00306CF3" w:rsidP="00560A8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Создана современная образовательная среда, которая обеспечит возможность детям получать качественное общее образование в условиях, отвечающих современным требованиям, независимо от места проживания ребенка, будет способствовать развитию современных компетенций и навыков у обучающихся</w:t>
            </w:r>
          </w:p>
        </w:tc>
        <w:tc>
          <w:tcPr>
            <w:tcW w:w="4172" w:type="dxa"/>
          </w:tcPr>
          <w:p w14:paraId="6F22B4CE" w14:textId="77777777" w:rsidR="00306CF3" w:rsidRPr="006710E3" w:rsidRDefault="00306CF3" w:rsidP="00560A8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Доля обучающихся общеобразовательных организаций Алексеевского муниципального округа на уровне среднего общего образования, охваченных профильным обучением</w:t>
            </w:r>
          </w:p>
        </w:tc>
      </w:tr>
      <w:tr w:rsidR="00306CF3" w:rsidRPr="006710E3" w14:paraId="4E5F6811" w14:textId="77777777" w:rsidTr="00BD7E09">
        <w:tc>
          <w:tcPr>
            <w:tcW w:w="736" w:type="dxa"/>
          </w:tcPr>
          <w:p w14:paraId="2921F50E" w14:textId="77777777" w:rsidR="00306CF3" w:rsidRPr="006710E3" w:rsidRDefault="00306CF3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2.2.3.</w:t>
            </w:r>
          </w:p>
        </w:tc>
        <w:tc>
          <w:tcPr>
            <w:tcW w:w="6420" w:type="dxa"/>
          </w:tcPr>
          <w:p w14:paraId="16C2E850" w14:textId="77777777" w:rsidR="00306CF3" w:rsidRPr="006710E3" w:rsidRDefault="00306CF3" w:rsidP="00560A8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безопасности, требованиями СНиП, СанПиН</w:t>
            </w:r>
          </w:p>
        </w:tc>
        <w:tc>
          <w:tcPr>
            <w:tcW w:w="4110" w:type="dxa"/>
          </w:tcPr>
          <w:p w14:paraId="4E5710D1" w14:textId="77777777" w:rsidR="00306CF3" w:rsidRPr="006710E3" w:rsidRDefault="00306CF3" w:rsidP="00560A8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Модернизация существующей инфраструктуры общего образования за счет выполнения целевых показателей по оснащению отремонтированных зданий ремонту</w:t>
            </w:r>
          </w:p>
        </w:tc>
        <w:tc>
          <w:tcPr>
            <w:tcW w:w="4172" w:type="dxa"/>
          </w:tcPr>
          <w:p w14:paraId="7D2CEDE6" w14:textId="77777777" w:rsidR="00306CF3" w:rsidRPr="006710E3" w:rsidRDefault="00306CF3" w:rsidP="00560A8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Доля общеобразовательных организаций, оснащенных учебным, технологическим оборудованием и мебелью после капитального ремонта, от общего количества требующих оснащения учебным, технологическим оборудованием и мебелью общеобразовательных организаций</w:t>
            </w:r>
          </w:p>
          <w:p w14:paraId="3FAF97CD" w14:textId="77777777" w:rsidR="00306CF3" w:rsidRPr="006710E3" w:rsidRDefault="00306CF3" w:rsidP="00560A8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6"/>
                <w:szCs w:val="16"/>
              </w:rPr>
            </w:pPr>
          </w:p>
        </w:tc>
      </w:tr>
      <w:tr w:rsidR="00306CF3" w:rsidRPr="006710E3" w14:paraId="5D82EFF8" w14:textId="77777777" w:rsidTr="001460A3">
        <w:tc>
          <w:tcPr>
            <w:tcW w:w="736" w:type="dxa"/>
          </w:tcPr>
          <w:p w14:paraId="3D2830CA" w14:textId="77777777" w:rsidR="00306CF3" w:rsidRPr="006710E3" w:rsidRDefault="00306CF3" w:rsidP="00560A80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702" w:type="dxa"/>
            <w:gridSpan w:val="3"/>
          </w:tcPr>
          <w:p w14:paraId="49E47C57" w14:textId="77777777" w:rsidR="00306CF3" w:rsidRPr="006710E3" w:rsidRDefault="00306CF3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b/>
                <w:sz w:val="16"/>
                <w:szCs w:val="16"/>
              </w:rPr>
              <w:t>Направление (подпрограмма) 3 "Развитие дополнительного образования"</w:t>
            </w:r>
          </w:p>
        </w:tc>
      </w:tr>
      <w:tr w:rsidR="00306CF3" w:rsidRPr="006710E3" w14:paraId="3ED92A40" w14:textId="77777777" w:rsidTr="001460A3">
        <w:tc>
          <w:tcPr>
            <w:tcW w:w="736" w:type="dxa"/>
          </w:tcPr>
          <w:p w14:paraId="033CD92F" w14:textId="77777777" w:rsidR="00306CF3" w:rsidRPr="006710E3" w:rsidRDefault="00306CF3" w:rsidP="00560A80">
            <w:pPr>
              <w:pStyle w:val="ConsPlusNormal"/>
              <w:outlineLvl w:val="5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</w:p>
        </w:tc>
        <w:tc>
          <w:tcPr>
            <w:tcW w:w="14702" w:type="dxa"/>
            <w:gridSpan w:val="3"/>
          </w:tcPr>
          <w:p w14:paraId="50649C9E" w14:textId="77777777" w:rsidR="00306CF3" w:rsidRPr="006710E3" w:rsidRDefault="00306CF3" w:rsidP="00560A8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710E3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Комплекс процессных мероприятий  «Реализация программ дополнительного образования»</w:t>
            </w:r>
          </w:p>
        </w:tc>
      </w:tr>
      <w:tr w:rsidR="00306CF3" w:rsidRPr="006710E3" w14:paraId="6A83E877" w14:textId="77777777" w:rsidTr="00560A80">
        <w:trPr>
          <w:trHeight w:val="371"/>
        </w:trPr>
        <w:tc>
          <w:tcPr>
            <w:tcW w:w="736" w:type="dxa"/>
          </w:tcPr>
          <w:p w14:paraId="2C36A35B" w14:textId="77777777" w:rsidR="00306CF3" w:rsidRPr="006710E3" w:rsidRDefault="00306CF3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20" w:type="dxa"/>
          </w:tcPr>
          <w:p w14:paraId="4725A630" w14:textId="77777777" w:rsidR="00306CF3" w:rsidRPr="006710E3" w:rsidRDefault="00306CF3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Ответственный за реализацию - управление образования администрации Алексеевского муниципального округа</w:t>
            </w:r>
          </w:p>
        </w:tc>
        <w:tc>
          <w:tcPr>
            <w:tcW w:w="8282" w:type="dxa"/>
            <w:gridSpan w:val="2"/>
          </w:tcPr>
          <w:p w14:paraId="0A6547E6" w14:textId="77777777" w:rsidR="00306CF3" w:rsidRPr="006710E3" w:rsidRDefault="00306CF3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2025 - 2030 годы</w:t>
            </w:r>
          </w:p>
        </w:tc>
      </w:tr>
      <w:tr w:rsidR="00306CF3" w:rsidRPr="006710E3" w14:paraId="73574C58" w14:textId="77777777" w:rsidTr="00BD7E09">
        <w:tc>
          <w:tcPr>
            <w:tcW w:w="736" w:type="dxa"/>
          </w:tcPr>
          <w:p w14:paraId="617A19FC" w14:textId="77777777" w:rsidR="00306CF3" w:rsidRPr="006710E3" w:rsidRDefault="00306CF3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3.1.1.</w:t>
            </w:r>
          </w:p>
        </w:tc>
        <w:tc>
          <w:tcPr>
            <w:tcW w:w="6420" w:type="dxa"/>
          </w:tcPr>
          <w:p w14:paraId="2443C2F2" w14:textId="77777777" w:rsidR="00306CF3" w:rsidRPr="006710E3" w:rsidRDefault="00306CF3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Формирование эффективной системы выявления, поддержки и развития способностей и талантов у детей и молодежи, основанной на принципах справедливости, всеобщности и направленной на самоопределение и профессиональной ориентации всех обучающихся</w:t>
            </w:r>
          </w:p>
        </w:tc>
        <w:tc>
          <w:tcPr>
            <w:tcW w:w="4110" w:type="dxa"/>
          </w:tcPr>
          <w:p w14:paraId="569A950E" w14:textId="77777777" w:rsidR="00306CF3" w:rsidRPr="006710E3" w:rsidRDefault="00306CF3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Создана и работает система выявления, поддержки и развития способностей и талантов детей и молодежи. Выдача сертификатов дополнительного образования в рамках системы персонифицированного финансирования дополнительного образования детей обеспечивает равную доступность дополнительного образования для детей</w:t>
            </w:r>
          </w:p>
        </w:tc>
        <w:tc>
          <w:tcPr>
            <w:tcW w:w="4172" w:type="dxa"/>
          </w:tcPr>
          <w:p w14:paraId="03551D72" w14:textId="77777777" w:rsidR="00306CF3" w:rsidRPr="006710E3" w:rsidRDefault="00306CF3" w:rsidP="00560A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Доля детей в возрасте от 5 до 18 лет, охваченных дополнительным образованием</w:t>
            </w:r>
          </w:p>
        </w:tc>
      </w:tr>
      <w:tr w:rsidR="00306CF3" w:rsidRPr="006710E3" w14:paraId="0D2E1E4B" w14:textId="77777777" w:rsidTr="001460A3">
        <w:tc>
          <w:tcPr>
            <w:tcW w:w="736" w:type="dxa"/>
          </w:tcPr>
          <w:p w14:paraId="7718B312" w14:textId="77777777" w:rsidR="00306CF3" w:rsidRPr="006710E3" w:rsidRDefault="00306CF3" w:rsidP="00560A80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702" w:type="dxa"/>
            <w:gridSpan w:val="3"/>
          </w:tcPr>
          <w:p w14:paraId="099AA810" w14:textId="77777777" w:rsidR="00306CF3" w:rsidRPr="006710E3" w:rsidRDefault="00306CF3" w:rsidP="00560A8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16"/>
                <w:szCs w:val="16"/>
              </w:rPr>
            </w:pPr>
            <w:r w:rsidRPr="006710E3">
              <w:rPr>
                <w:b/>
                <w:color w:val="000000" w:themeColor="text1"/>
                <w:sz w:val="16"/>
                <w:szCs w:val="16"/>
              </w:rPr>
              <w:t>Направление (подпрограмма) 4 "Организация отдыха и оздоровления детей и подростков Алексеевского муниципального округа"</w:t>
            </w:r>
          </w:p>
        </w:tc>
      </w:tr>
      <w:tr w:rsidR="00306CF3" w:rsidRPr="006710E3" w14:paraId="27809B5B" w14:textId="77777777" w:rsidTr="001460A3">
        <w:tc>
          <w:tcPr>
            <w:tcW w:w="736" w:type="dxa"/>
          </w:tcPr>
          <w:p w14:paraId="3D4CEABA" w14:textId="77777777" w:rsidR="00306CF3" w:rsidRPr="006710E3" w:rsidRDefault="00306CF3" w:rsidP="00560A80">
            <w:pPr>
              <w:pStyle w:val="ConsPlusNormal"/>
              <w:outlineLvl w:val="4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4.1.</w:t>
            </w:r>
          </w:p>
        </w:tc>
        <w:tc>
          <w:tcPr>
            <w:tcW w:w="14702" w:type="dxa"/>
            <w:gridSpan w:val="3"/>
          </w:tcPr>
          <w:p w14:paraId="4AD5C659" w14:textId="77777777" w:rsidR="00306CF3" w:rsidRPr="006710E3" w:rsidRDefault="00306CF3" w:rsidP="00560A8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16"/>
                <w:szCs w:val="16"/>
                <w:shd w:val="clear" w:color="auto" w:fill="FFFFFF"/>
              </w:rPr>
            </w:pPr>
            <w:r w:rsidRPr="006710E3">
              <w:rPr>
                <w:b/>
                <w:color w:val="000000" w:themeColor="text1"/>
                <w:sz w:val="16"/>
                <w:szCs w:val="16"/>
                <w:shd w:val="clear" w:color="auto" w:fill="FFFFFF"/>
              </w:rPr>
              <w:t xml:space="preserve">Комплекс процессных мероприятий "Организация отдыха и оздоровления детей и подростков </w:t>
            </w:r>
          </w:p>
          <w:p w14:paraId="062729F0" w14:textId="77777777" w:rsidR="00306CF3" w:rsidRPr="006710E3" w:rsidRDefault="00306CF3" w:rsidP="00560A80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16"/>
                <w:szCs w:val="16"/>
              </w:rPr>
            </w:pPr>
            <w:r w:rsidRPr="006710E3">
              <w:rPr>
                <w:b/>
                <w:color w:val="000000" w:themeColor="text1"/>
                <w:sz w:val="16"/>
                <w:szCs w:val="16"/>
                <w:shd w:val="clear" w:color="auto" w:fill="FFFFFF"/>
              </w:rPr>
              <w:t>Алексеевского муниципального округа"</w:t>
            </w:r>
          </w:p>
        </w:tc>
      </w:tr>
      <w:tr w:rsidR="00306CF3" w:rsidRPr="006710E3" w14:paraId="5E5A3C0C" w14:textId="77777777" w:rsidTr="00BD7E09">
        <w:tc>
          <w:tcPr>
            <w:tcW w:w="736" w:type="dxa"/>
          </w:tcPr>
          <w:p w14:paraId="0BD4AA42" w14:textId="77777777" w:rsidR="00306CF3" w:rsidRPr="006710E3" w:rsidRDefault="00306CF3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20" w:type="dxa"/>
          </w:tcPr>
          <w:p w14:paraId="7894624A" w14:textId="77777777" w:rsidR="00306CF3" w:rsidRPr="006710E3" w:rsidRDefault="00306CF3" w:rsidP="00560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Ответственный за реализацию – управление образования администрации Алексеевского муниципального округа</w:t>
            </w:r>
          </w:p>
        </w:tc>
        <w:tc>
          <w:tcPr>
            <w:tcW w:w="8282" w:type="dxa"/>
            <w:gridSpan w:val="2"/>
          </w:tcPr>
          <w:p w14:paraId="6F8BB98D" w14:textId="77777777" w:rsidR="00306CF3" w:rsidRPr="006710E3" w:rsidRDefault="00306CF3" w:rsidP="00560A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2025 - 2030 годы</w:t>
            </w:r>
          </w:p>
        </w:tc>
      </w:tr>
      <w:tr w:rsidR="00306CF3" w:rsidRPr="006710E3" w14:paraId="7390DC37" w14:textId="77777777" w:rsidTr="00BD7E09">
        <w:tc>
          <w:tcPr>
            <w:tcW w:w="736" w:type="dxa"/>
          </w:tcPr>
          <w:p w14:paraId="46BE92DE" w14:textId="77777777" w:rsidR="00306CF3" w:rsidRPr="006710E3" w:rsidRDefault="00306CF3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4.1.1.</w:t>
            </w:r>
          </w:p>
        </w:tc>
        <w:tc>
          <w:tcPr>
            <w:tcW w:w="6420" w:type="dxa"/>
          </w:tcPr>
          <w:p w14:paraId="181527D1" w14:textId="77777777" w:rsidR="00306CF3" w:rsidRPr="006710E3" w:rsidRDefault="00306CF3" w:rsidP="00560A80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Организация отдыха и оздоровления детей в возрасте от 7 до 18 лет, в том числе детей, находящихся в трудной жизненной ситуации</w:t>
            </w:r>
          </w:p>
        </w:tc>
        <w:tc>
          <w:tcPr>
            <w:tcW w:w="4110" w:type="dxa"/>
          </w:tcPr>
          <w:p w14:paraId="7EA5363E" w14:textId="77777777" w:rsidR="00306CF3" w:rsidRPr="006710E3" w:rsidRDefault="00306CF3" w:rsidP="00560A8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Организация отдыха и оздоровления детей в возрасте от 7 до 18 лет, в том числе детей, находящихся в трудной жизненной ситуации</w:t>
            </w:r>
          </w:p>
        </w:tc>
        <w:tc>
          <w:tcPr>
            <w:tcW w:w="4172" w:type="dxa"/>
          </w:tcPr>
          <w:p w14:paraId="231EE701" w14:textId="77777777" w:rsidR="00306CF3" w:rsidRPr="006710E3" w:rsidRDefault="00306CF3" w:rsidP="00560A80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Организация отдыха и оздоровления детей в возрасте от 7 до 18 лет, в том числе детей, находящихся в трудной жизненной ситуации</w:t>
            </w:r>
          </w:p>
        </w:tc>
      </w:tr>
      <w:tr w:rsidR="00306CF3" w:rsidRPr="006710E3" w14:paraId="08058ACF" w14:textId="77777777" w:rsidTr="001460A3">
        <w:tc>
          <w:tcPr>
            <w:tcW w:w="736" w:type="dxa"/>
          </w:tcPr>
          <w:p w14:paraId="175D156E" w14:textId="77777777" w:rsidR="00306CF3" w:rsidRPr="006710E3" w:rsidRDefault="00306CF3" w:rsidP="00560A80">
            <w:pPr>
              <w:pStyle w:val="ConsPlusNormal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702" w:type="dxa"/>
            <w:gridSpan w:val="3"/>
          </w:tcPr>
          <w:p w14:paraId="690BE2B8" w14:textId="77777777" w:rsidR="00306CF3" w:rsidRPr="006710E3" w:rsidRDefault="00306CF3" w:rsidP="004315F3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16"/>
                <w:szCs w:val="16"/>
              </w:rPr>
            </w:pPr>
            <w:r w:rsidRPr="006710E3">
              <w:rPr>
                <w:b/>
                <w:color w:val="000000" w:themeColor="text1"/>
                <w:sz w:val="16"/>
                <w:szCs w:val="16"/>
                <w:shd w:val="clear" w:color="auto" w:fill="FFFFFF"/>
              </w:rPr>
              <w:t>Направление (подпрограмма) 5 "</w:t>
            </w:r>
            <w:r w:rsidR="004315F3" w:rsidRPr="006710E3">
              <w:rPr>
                <w:b/>
                <w:color w:val="000000" w:themeColor="text1"/>
                <w:sz w:val="16"/>
                <w:szCs w:val="16"/>
              </w:rPr>
              <w:t xml:space="preserve">Обеспечение реализации муниципальной программы в сфере образования Алексеевского муниципального округа </w:t>
            </w:r>
            <w:r w:rsidRPr="006710E3">
              <w:rPr>
                <w:b/>
                <w:color w:val="000000" w:themeColor="text1"/>
                <w:sz w:val="16"/>
                <w:szCs w:val="16"/>
              </w:rPr>
              <w:t>"</w:t>
            </w:r>
          </w:p>
        </w:tc>
      </w:tr>
      <w:tr w:rsidR="004315F3" w:rsidRPr="006710E3" w14:paraId="3B23D02C" w14:textId="77777777" w:rsidTr="001460A3">
        <w:tc>
          <w:tcPr>
            <w:tcW w:w="736" w:type="dxa"/>
          </w:tcPr>
          <w:p w14:paraId="57AAD222" w14:textId="77777777" w:rsidR="004315F3" w:rsidRPr="006710E3" w:rsidRDefault="004315F3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5.1.</w:t>
            </w:r>
          </w:p>
        </w:tc>
        <w:tc>
          <w:tcPr>
            <w:tcW w:w="14702" w:type="dxa"/>
            <w:gridSpan w:val="3"/>
          </w:tcPr>
          <w:p w14:paraId="4F4C3F43" w14:textId="77777777" w:rsidR="004315F3" w:rsidRPr="006710E3" w:rsidRDefault="004315F3" w:rsidP="00DF4EE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color w:val="000000" w:themeColor="text1"/>
                <w:sz w:val="16"/>
                <w:szCs w:val="16"/>
              </w:rPr>
            </w:pPr>
            <w:r w:rsidRPr="006710E3">
              <w:rPr>
                <w:b/>
                <w:color w:val="000000" w:themeColor="text1"/>
                <w:sz w:val="16"/>
                <w:szCs w:val="16"/>
                <w:shd w:val="clear" w:color="auto" w:fill="FFFFFF"/>
              </w:rPr>
              <w:t>Комплекс процессных мероприятий " Обеспечение реализации муниципальн</w:t>
            </w:r>
            <w:r w:rsidR="00037AE0" w:rsidRPr="006710E3">
              <w:rPr>
                <w:b/>
                <w:color w:val="000000" w:themeColor="text1"/>
                <w:sz w:val="16"/>
                <w:szCs w:val="16"/>
                <w:shd w:val="clear" w:color="auto" w:fill="FFFFFF"/>
              </w:rPr>
              <w:t>ой программы</w:t>
            </w:r>
            <w:r w:rsidRPr="006710E3">
              <w:rPr>
                <w:b/>
                <w:color w:val="000000" w:themeColor="text1"/>
                <w:sz w:val="16"/>
                <w:szCs w:val="16"/>
                <w:shd w:val="clear" w:color="auto" w:fill="FFFFFF"/>
              </w:rPr>
              <w:t>"</w:t>
            </w:r>
          </w:p>
        </w:tc>
      </w:tr>
      <w:tr w:rsidR="004315F3" w:rsidRPr="006710E3" w14:paraId="35D26188" w14:textId="77777777" w:rsidTr="00306CF3">
        <w:tc>
          <w:tcPr>
            <w:tcW w:w="736" w:type="dxa"/>
          </w:tcPr>
          <w:p w14:paraId="67F5F1DD" w14:textId="77777777" w:rsidR="004315F3" w:rsidRPr="006710E3" w:rsidRDefault="004315F3" w:rsidP="00560A80">
            <w:pPr>
              <w:pStyle w:val="ConsPlusNormal"/>
              <w:outlineLvl w:val="5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420" w:type="dxa"/>
          </w:tcPr>
          <w:p w14:paraId="614C88DE" w14:textId="77777777" w:rsidR="004315F3" w:rsidRPr="006710E3" w:rsidRDefault="004315F3" w:rsidP="00DF4E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shd w:val="clear" w:color="auto" w:fill="FFFFFF"/>
              </w:rPr>
              <w:t>Ответственный за реализацию – управление образования администрации Алексеевского муниципального округа</w:t>
            </w:r>
          </w:p>
        </w:tc>
        <w:tc>
          <w:tcPr>
            <w:tcW w:w="8282" w:type="dxa"/>
            <w:gridSpan w:val="2"/>
          </w:tcPr>
          <w:p w14:paraId="502BA7D4" w14:textId="77777777" w:rsidR="004315F3" w:rsidRPr="006710E3" w:rsidRDefault="004315F3" w:rsidP="00DF4EE6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2025-2030</w:t>
            </w:r>
          </w:p>
        </w:tc>
      </w:tr>
      <w:tr w:rsidR="004315F3" w:rsidRPr="006710E3" w14:paraId="4B5BBF30" w14:textId="77777777" w:rsidTr="003135F1">
        <w:tc>
          <w:tcPr>
            <w:tcW w:w="736" w:type="dxa"/>
          </w:tcPr>
          <w:p w14:paraId="62F47F5D" w14:textId="77777777" w:rsidR="004315F3" w:rsidRPr="006710E3" w:rsidRDefault="004315F3" w:rsidP="00560A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710E3">
              <w:rPr>
                <w:rFonts w:ascii="Times New Roman" w:hAnsi="Times New Roman" w:cs="Times New Roman"/>
                <w:sz w:val="16"/>
                <w:szCs w:val="16"/>
              </w:rPr>
              <w:t>5.1.1.</w:t>
            </w:r>
          </w:p>
        </w:tc>
        <w:tc>
          <w:tcPr>
            <w:tcW w:w="6420" w:type="dxa"/>
          </w:tcPr>
          <w:p w14:paraId="58C6EE45" w14:textId="77777777" w:rsidR="004315F3" w:rsidRPr="006710E3" w:rsidRDefault="004315F3" w:rsidP="00DF4EE6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Обеспечение реализации мероприятий муниципальной программы в соответствии с установленными сроками и этапами</w:t>
            </w:r>
          </w:p>
        </w:tc>
        <w:tc>
          <w:tcPr>
            <w:tcW w:w="4110" w:type="dxa"/>
          </w:tcPr>
          <w:p w14:paraId="62AFC4F3" w14:textId="77777777" w:rsidR="004315F3" w:rsidRPr="006710E3" w:rsidRDefault="004315F3" w:rsidP="004315F3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Исполнение государственных функций отделом образования Алексеевского муниципального округа Белгородской области в соответствии с действующим законодательством, осуществление мер государственной поддержки в сфере развития образования, обеспечение эффективного управления реализацией государственной программы, создание кадрового потенциала и условий профессионального развития работников отрасли образования Алексеевского муниципального округа Белгородской области</w:t>
            </w:r>
          </w:p>
        </w:tc>
        <w:tc>
          <w:tcPr>
            <w:tcW w:w="4172" w:type="dxa"/>
          </w:tcPr>
          <w:p w14:paraId="0C239019" w14:textId="77777777" w:rsidR="004315F3" w:rsidRPr="006710E3" w:rsidRDefault="004315F3" w:rsidP="00DF4EE6">
            <w:pPr>
              <w:pStyle w:val="formattext"/>
              <w:spacing w:before="0" w:beforeAutospacing="0" w:after="0" w:afterAutospacing="0"/>
              <w:textAlignment w:val="baseline"/>
              <w:rPr>
                <w:color w:val="000000" w:themeColor="text1"/>
                <w:sz w:val="16"/>
                <w:szCs w:val="16"/>
              </w:rPr>
            </w:pPr>
            <w:r w:rsidRPr="006710E3">
              <w:rPr>
                <w:color w:val="000000" w:themeColor="text1"/>
                <w:sz w:val="16"/>
                <w:szCs w:val="16"/>
              </w:rPr>
              <w:t>Обеспечение среднего уровня достижения целевых показателей конечного результата по направлениям развития дошкольного, школьного и дополнительного образования</w:t>
            </w:r>
          </w:p>
        </w:tc>
      </w:tr>
    </w:tbl>
    <w:p w14:paraId="19C25F72" w14:textId="77777777" w:rsidR="00560A80" w:rsidRPr="00560A80" w:rsidRDefault="00560A80" w:rsidP="00560A8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50D44512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7A6AA744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689FD2D6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566854C0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7B8830FF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32CCB261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71E403EF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5377D9B7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37E81EEB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5EF6E440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409F6502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3DF2DDEF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2938FC5B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0A36036E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552E5AAB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6E592570" w14:textId="77777777" w:rsidR="006710E3" w:rsidRDefault="006710E3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6CFE394A" w14:textId="77777777" w:rsidR="00E64675" w:rsidRDefault="00E64675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6FE8B29B" w14:textId="77777777" w:rsidR="00E64675" w:rsidRDefault="00E64675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</w:p>
    <w:p w14:paraId="4D18E5B6" w14:textId="77777777" w:rsidR="00E819FE" w:rsidRPr="006710E3" w:rsidRDefault="00E819FE" w:rsidP="00560A80">
      <w:pPr>
        <w:contextualSpacing/>
        <w:jc w:val="center"/>
        <w:outlineLvl w:val="3"/>
        <w:rPr>
          <w:rFonts w:ascii="Times New Roman" w:eastAsia="Calibri" w:hAnsi="Times New Roman" w:cs="Times New Roman"/>
          <w:b/>
          <w:sz w:val="20"/>
          <w:lang w:eastAsia="en-US"/>
        </w:rPr>
      </w:pPr>
      <w:r w:rsidRPr="006710E3">
        <w:rPr>
          <w:rFonts w:ascii="Times New Roman" w:eastAsia="Calibri" w:hAnsi="Times New Roman" w:cs="Times New Roman"/>
          <w:b/>
          <w:sz w:val="20"/>
          <w:lang w:eastAsia="en-US"/>
        </w:rPr>
        <w:lastRenderedPageBreak/>
        <w:t>5. Финансовое обеспечение муниципальной программы</w:t>
      </w:r>
    </w:p>
    <w:tbl>
      <w:tblPr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418"/>
        <w:gridCol w:w="1559"/>
        <w:gridCol w:w="1418"/>
        <w:gridCol w:w="1275"/>
        <w:gridCol w:w="1418"/>
        <w:gridCol w:w="1276"/>
        <w:gridCol w:w="1417"/>
        <w:gridCol w:w="1559"/>
      </w:tblGrid>
      <w:tr w:rsidR="003135F1" w:rsidRPr="006710E3" w14:paraId="2646BC28" w14:textId="77777777" w:rsidTr="00E64675">
        <w:trPr>
          <w:trHeight w:val="5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14544" w14:textId="77777777" w:rsidR="003135F1" w:rsidRPr="006710E3" w:rsidRDefault="003135F1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B2CDA" w14:textId="77777777" w:rsidR="003135F1" w:rsidRPr="006710E3" w:rsidRDefault="003135F1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 программы, источник финансового обеспечения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4774B" w14:textId="77777777" w:rsidR="003135F1" w:rsidRPr="006710E3" w:rsidRDefault="003135F1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9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58C2" w14:textId="77777777" w:rsidR="003135F1" w:rsidRPr="006710E3" w:rsidRDefault="003135F1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3135F1" w:rsidRPr="006710E3" w14:paraId="769FC343" w14:textId="77777777" w:rsidTr="00E64675">
        <w:trPr>
          <w:trHeight w:val="5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D0E6C" w14:textId="77777777" w:rsidR="003135F1" w:rsidRPr="006710E3" w:rsidRDefault="003135F1" w:rsidP="00560A8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EE813" w14:textId="77777777" w:rsidR="003135F1" w:rsidRPr="006710E3" w:rsidRDefault="003135F1" w:rsidP="00560A8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0C81" w14:textId="77777777" w:rsidR="003135F1" w:rsidRPr="006710E3" w:rsidRDefault="003135F1" w:rsidP="00560A8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E750C" w14:textId="77777777" w:rsidR="003135F1" w:rsidRPr="006710E3" w:rsidRDefault="003135F1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D3271" w14:textId="77777777" w:rsidR="003135F1" w:rsidRPr="006710E3" w:rsidRDefault="003135F1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4CDCD" w14:textId="77777777" w:rsidR="003135F1" w:rsidRPr="006710E3" w:rsidRDefault="003135F1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0684" w14:textId="77777777" w:rsidR="003135F1" w:rsidRPr="006710E3" w:rsidRDefault="003135F1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CED602" w14:textId="77777777" w:rsidR="003135F1" w:rsidRPr="006710E3" w:rsidRDefault="003135F1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505AF" w14:textId="77777777" w:rsidR="003135F1" w:rsidRPr="006710E3" w:rsidRDefault="003135F1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7E742" w14:textId="77777777" w:rsidR="003135F1" w:rsidRPr="006710E3" w:rsidRDefault="003135F1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EC0FEA" w:rsidRPr="006710E3" w14:paraId="725B33DF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A12DDF1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0D96973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Алексеевского городского округа"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FAF4721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2489B9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1 818 355,50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6870C6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1 449 843,40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5F3F65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1 449 843,40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B3DDAB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1 449 843,40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EFC956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1 449 843,40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AFC014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1 449 843,40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0CA0CD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9 067 572,50</w:t>
            </w:r>
          </w:p>
        </w:tc>
      </w:tr>
      <w:tr w:rsidR="00EC0FEA" w:rsidRPr="006710E3" w14:paraId="12A71B3B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1F2D1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F8B2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D840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CFDA31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54 132,60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F239D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50 715,70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A1646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50 715,70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960DA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50 715,70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67CA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50 715,70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93F31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50 715,70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A0A3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307 711,10</w:t>
            </w:r>
          </w:p>
        </w:tc>
      </w:tr>
      <w:tr w:rsidR="00EC0FEA" w:rsidRPr="006710E3" w14:paraId="2BB79AF8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C56D7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369E" w14:textId="77777777" w:rsidR="00EC0FEA" w:rsidRPr="006710E3" w:rsidRDefault="00EC0FEA" w:rsidP="00560A8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8344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B2CD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1 308 202,90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3F6C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1 171 340,60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F96B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1 171 340,60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95196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1 171 340,60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C967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1 171 340,60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4BAA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1 171 340,60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1982B1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7 164 905,90</w:t>
            </w:r>
          </w:p>
        </w:tc>
      </w:tr>
      <w:tr w:rsidR="00EC0FEA" w:rsidRPr="006710E3" w14:paraId="038C2257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0DE55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2C3C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93CCF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B116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423 272,00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73E9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195 039,10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8D3B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195 039,10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FCBE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195 039,10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F546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195 039,10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5152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195 039,10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98C6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1 398 467,50</w:t>
            </w:r>
          </w:p>
        </w:tc>
      </w:tr>
      <w:tr w:rsidR="00EC0FEA" w:rsidRPr="006710E3" w14:paraId="354ED884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E0BB1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65F5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B4DF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B783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32 748,00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EB9C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32 748,00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E905A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32 748,00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B41D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32 748,00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68E0D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32 748,00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58F5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32 748,00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9A9A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196 488,00</w:t>
            </w:r>
          </w:p>
        </w:tc>
      </w:tr>
      <w:tr w:rsidR="00EC0FEA" w:rsidRPr="006710E3" w14:paraId="7FB3BE06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CD5202A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73FA76E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Ведомственные проекты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006D4F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124F5C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4 266,90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1F68CC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5 162,70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A8420F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5 162,70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9F24A3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5 162,70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F155AA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5 162,70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14451A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5 162,70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4FD2CF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30 080,40</w:t>
            </w:r>
          </w:p>
        </w:tc>
      </w:tr>
      <w:tr w:rsidR="00EC0FEA" w:rsidRPr="006710E3" w14:paraId="01CAC48F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8DDD66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5737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5A59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D2AD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4 096,20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31C71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3 304,10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06CD1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3 304,10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B5A2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3 304,10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D736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3 304,10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D171A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3 304,10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25D8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20 616,70</w:t>
            </w:r>
          </w:p>
        </w:tc>
      </w:tr>
      <w:tr w:rsidR="00EC0FEA" w:rsidRPr="006710E3" w14:paraId="379B9AB8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3648F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AE25" w14:textId="77777777" w:rsidR="00EC0FEA" w:rsidRPr="006710E3" w:rsidRDefault="00EC0FEA" w:rsidP="00560A8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6BD5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BCFF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170,70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6D4A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1 858,60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9104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1 858,60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1D56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1 858,60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3811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1 858,60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2C388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1 858,60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27A5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9 463,70</w:t>
            </w:r>
          </w:p>
        </w:tc>
      </w:tr>
      <w:tr w:rsidR="00EC0FEA" w:rsidRPr="006710E3" w14:paraId="54533984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B5324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8529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E641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338DC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D375B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58E16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CEDF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0D3C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926A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2B9DD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</w:tr>
      <w:tr w:rsidR="00EC0FEA" w:rsidRPr="006710E3" w14:paraId="375773FC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252E6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0224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360EF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83B1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FF81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E35B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6ED13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E20B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A33F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7A37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</w:tr>
      <w:tr w:rsidR="00EC0FEA" w:rsidRPr="006710E3" w14:paraId="172FFEB1" w14:textId="77777777" w:rsidTr="00E64675">
        <w:trPr>
          <w:trHeight w:val="63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1095D45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F4BE7EC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Ведомственный проект "Патриотическое воспитание граждан Российской Федерации"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E0D29FE" w14:textId="77777777" w:rsidR="00EC0FEA" w:rsidRPr="00236ED7" w:rsidRDefault="00EC0FEA" w:rsidP="00236E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02 3 </w:t>
            </w:r>
            <w:r w:rsidR="00236ED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EB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A10C64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4 266,90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0932C7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5 162,70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1DC48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5 162,70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609F73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5 162,70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75ED65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5 162,70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C51642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5 162,70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7C0DF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30 080,40</w:t>
            </w:r>
          </w:p>
        </w:tc>
      </w:tr>
      <w:tr w:rsidR="00EC0FEA" w:rsidRPr="006710E3" w14:paraId="457A5B46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4A96DB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1F21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9317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AB10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4 096,20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75AEB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3 304,10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BB4D4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3 304,10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1B27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3 304,10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7F56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3 304,10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0EC53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3 304,10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0A36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20 616,70</w:t>
            </w:r>
          </w:p>
        </w:tc>
      </w:tr>
      <w:tr w:rsidR="00EC0FEA" w:rsidRPr="006710E3" w14:paraId="41E63B1C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C5BA2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4091B" w14:textId="77777777" w:rsidR="00EC0FEA" w:rsidRPr="006710E3" w:rsidRDefault="00EC0FEA" w:rsidP="00560A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7E0D9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BBD2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170,70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F491E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1 858,60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F2E9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1 858,60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BAD4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1 858,60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44E5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1 858,60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E6AF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1 858,60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AA69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9 463,70</w:t>
            </w:r>
          </w:p>
        </w:tc>
      </w:tr>
      <w:tr w:rsidR="00EC0FEA" w:rsidRPr="006710E3" w14:paraId="1C6CB68C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680DB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29AD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5D9CB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516A7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E8FE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46D7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9079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4E1A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1AD8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B7A3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C0FEA" w:rsidRPr="006710E3" w14:paraId="04F6235A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3EA89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3CCB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E2C5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7AAF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7C49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7E9BE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05AE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BB27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9A971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3EE3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C0FEA" w:rsidRPr="006710E3" w14:paraId="5F14A92C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1B6DABB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EF22A21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B46E091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02 4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9221DC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1 814 088,60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CDE168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1 444 680,70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F12A60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1 444 680,70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97795B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1 444 680,70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BB6373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1 444 680,70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86FF36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1 444 680,70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9D9440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9 037 492,10</w:t>
            </w:r>
          </w:p>
        </w:tc>
      </w:tr>
      <w:tr w:rsidR="00EC0FEA" w:rsidRPr="006710E3" w14:paraId="5C2CC21F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ADFE4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FEAD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60C4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532E41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50 036,40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22619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47 411,60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076A0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47 411,60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B458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47 411,60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7A56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47 411,60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184A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47 411,60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B273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287 094,40</w:t>
            </w:r>
          </w:p>
        </w:tc>
      </w:tr>
      <w:tr w:rsidR="00EC0FEA" w:rsidRPr="006710E3" w14:paraId="4B285FBE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0083D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D1FF" w14:textId="77777777" w:rsidR="00EC0FEA" w:rsidRPr="006710E3" w:rsidRDefault="00EC0FEA" w:rsidP="00560A80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CE23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EB21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1 308 032,20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2137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1 169 482,00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1752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1 169 482,00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91AF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1 169 482,00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CD150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1 169 482,00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BB0F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1 169 482,00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FBE6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7 155 442,20</w:t>
            </w:r>
          </w:p>
        </w:tc>
      </w:tr>
      <w:tr w:rsidR="00EC0FEA" w:rsidRPr="006710E3" w14:paraId="0B88EFB1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EDCC32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81A4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D448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9A6C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423 272,00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F4C8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195 039,10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787A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195 039,10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2CA6E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195 039,10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BC87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195 039,10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5F07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195 039,10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7F04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1 398 467,50</w:t>
            </w:r>
          </w:p>
        </w:tc>
      </w:tr>
      <w:tr w:rsidR="00EC0FEA" w:rsidRPr="006710E3" w14:paraId="6AE61CD8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0195E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9EA3D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5BFDC1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2958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32 748,00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D0242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32 748,00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7D58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32 748,00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728A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32 748,00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E961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32 748,00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1800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32 748,00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A17F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sz w:val="20"/>
                <w:szCs w:val="20"/>
              </w:rPr>
              <w:t>196 488,00</w:t>
            </w:r>
          </w:p>
        </w:tc>
      </w:tr>
      <w:tr w:rsidR="00EC0FEA" w:rsidRPr="006710E3" w14:paraId="7D3CD79A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18ED7AA4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698695E8" w14:textId="77777777" w:rsidR="00EC0FEA" w:rsidRPr="006710E3" w:rsidRDefault="00EC0FEA" w:rsidP="00037A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"Реализация образовательных программ дошкольного образования"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B31C53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02 4 01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F66AF7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789 595,20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166006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546 104,60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12B6F9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546 104,60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A643EA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546 104,60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2C48E3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546 104,60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990D65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546 104,60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47C3D0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3 520 118,20</w:t>
            </w:r>
          </w:p>
        </w:tc>
      </w:tr>
      <w:tr w:rsidR="00EC0FEA" w:rsidRPr="006710E3" w14:paraId="50A074BA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82E67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D7D7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D5CA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91F3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EFD4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89D5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A9AE5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2D46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EAD96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3B69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C0FEA" w:rsidRPr="006710E3" w14:paraId="00CE82CB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AF46A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4F1D" w14:textId="77777777" w:rsidR="00EC0FEA" w:rsidRPr="006710E3" w:rsidRDefault="00EC0FEA" w:rsidP="00560A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AE5B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28CC4E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661 944,20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D6A96B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498 838,60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D24477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498 838,60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3D766E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498 838,60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9941D6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498 838,60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2392F6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498 838,60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BFEE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3 156 137,20</w:t>
            </w:r>
          </w:p>
        </w:tc>
      </w:tr>
      <w:tr w:rsidR="00EC0FEA" w:rsidRPr="006710E3" w14:paraId="159F1721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C52EE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3C3E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C1FC5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1F96CF1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104 526,00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8D5384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24 141,00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6DC2C9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24 141,00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7A79D4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24 141,00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449B9B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24 141,00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672E5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24 141,00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68F58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225 231,00</w:t>
            </w:r>
          </w:p>
        </w:tc>
      </w:tr>
      <w:tr w:rsidR="00EC0FEA" w:rsidRPr="006710E3" w14:paraId="6451BB4E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7087C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3911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23079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5E7BBA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23 125,00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615955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23 125,00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50EBE2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23 125,00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1A2146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23 125,00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F536F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23 125,00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74983A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23 125,00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4BADA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138 750,00</w:t>
            </w:r>
          </w:p>
        </w:tc>
      </w:tr>
      <w:tr w:rsidR="00EC0FEA" w:rsidRPr="006710E3" w14:paraId="6CB59FE9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2E8B7ECC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88C1B52" w14:textId="77777777" w:rsidR="00EC0FEA" w:rsidRPr="006710E3" w:rsidRDefault="00EC0FEA" w:rsidP="00037A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200F001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02 4 02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90440B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830 526,00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332703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751 018,40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106A98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751 018,40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7A2231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751 018,40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229FA8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751 018,40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F7D1BE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751 018,40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DA5623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4 585 618,00</w:t>
            </w:r>
          </w:p>
        </w:tc>
      </w:tr>
      <w:tr w:rsidR="00EC0FEA" w:rsidRPr="006710E3" w14:paraId="17D81E5A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495E0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658F7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FC41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9351D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50 036,40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B7A5F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47 411,60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67783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47 411,60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B63E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47 411,60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B4FFF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47 411,60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C9F8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47 411,60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105D4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287 094,40</w:t>
            </w:r>
          </w:p>
        </w:tc>
      </w:tr>
      <w:tr w:rsidR="00EC0FEA" w:rsidRPr="006710E3" w14:paraId="7FD52F2D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113231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774B" w14:textId="77777777" w:rsidR="00EC0FEA" w:rsidRPr="006710E3" w:rsidRDefault="00EC0FEA" w:rsidP="00560A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0248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6364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627 448,60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DC09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651 264,10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38AB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651 264,10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AEAC5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651 264,10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15344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651 264,10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828E7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651 264,10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101F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3 883 769,10</w:t>
            </w:r>
          </w:p>
        </w:tc>
      </w:tr>
      <w:tr w:rsidR="00EC0FEA" w:rsidRPr="006710E3" w14:paraId="7B4AD806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FD85F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C7447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5916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46D19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151 058,00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E34CC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50 359,70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5F7C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50 359,70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EF14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50 359,70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AC07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50 359,70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35FA8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50 359,70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A005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402 856,50</w:t>
            </w:r>
          </w:p>
        </w:tc>
      </w:tr>
      <w:tr w:rsidR="00EC0FEA" w:rsidRPr="006710E3" w14:paraId="435A2EFC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E4BA7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07AE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8790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7C63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1 983,00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C04D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1 983,00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2BCA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1 983,00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BC841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E35E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1 983,00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8073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1 983,00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A7AE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11 898,00</w:t>
            </w:r>
          </w:p>
        </w:tc>
      </w:tr>
      <w:tr w:rsidR="00EC0FEA" w:rsidRPr="006710E3" w14:paraId="6C72B918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75C95A6D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3.3.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489F027B" w14:textId="77777777" w:rsidR="00EC0FEA" w:rsidRPr="006710E3" w:rsidRDefault="00EC0FEA" w:rsidP="00037A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Комплекс процессных мероприятий "Реализация программ дополнительного образования"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72EFE5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02 4 03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0DFA79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111 638,00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F2D4C3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77 072,00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7D16CD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77 072,00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84A36F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77 072,00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22A4C7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6BC39CE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A66FFD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496 998,00</w:t>
            </w:r>
          </w:p>
        </w:tc>
      </w:tr>
      <w:tr w:rsidR="00EC0FEA" w:rsidRPr="006710E3" w14:paraId="4EB974DF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3B892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6D6A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E541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2C2B3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23C9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C294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8654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14DF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A123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7AAFD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C0FEA" w:rsidRPr="006710E3" w14:paraId="4C22979E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C562B5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8F79" w14:textId="77777777" w:rsidR="00EC0FEA" w:rsidRPr="006710E3" w:rsidRDefault="00EC0FEA" w:rsidP="00560A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4E701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EE73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9A26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8B08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7D8D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7A99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20A1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3A783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C0FEA" w:rsidRPr="006710E3" w14:paraId="71699C21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F66BB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0812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3893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39AF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111 638,00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C87A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77 072,00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C61F1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77 072,00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46195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77 072,00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700B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77 072,00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F230D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77 072,00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9485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496 998,00</w:t>
            </w:r>
          </w:p>
        </w:tc>
      </w:tr>
      <w:tr w:rsidR="00EC0FEA" w:rsidRPr="006710E3" w14:paraId="029F4FBF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78C5B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6E53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55C5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3542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F8BD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54C21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710C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A5D2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4A55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7E45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C0FEA" w:rsidRPr="006710E3" w14:paraId="780264B4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4C31526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3.4.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B0F2694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Комплекс процессных мероприятий "Организация отдыха и оздоровления детей и подростков"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F47C91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02 4 04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FFA629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21 179,10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3A49ED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21 227,90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D6E2DC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21 227,90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6DE909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21 227,90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35EE42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21 227,90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A627AA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21 227,90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F0899D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127 318,60</w:t>
            </w:r>
          </w:p>
        </w:tc>
      </w:tr>
      <w:tr w:rsidR="00EC0FEA" w:rsidRPr="006710E3" w14:paraId="1496063C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E55EA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A3B0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9E5AD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F19D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FE92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80946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8EF7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81BE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314B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EE288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C0FEA" w:rsidRPr="006710E3" w14:paraId="6A9A1976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9E5F1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2698" w14:textId="77777777" w:rsidR="00EC0FEA" w:rsidRPr="006710E3" w:rsidRDefault="00EC0FEA" w:rsidP="00560A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10591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72A0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1 219,10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3A0A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1 267,90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8537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1 267,90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B783E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1 267,90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C162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1 267,90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B8D5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1 267,90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6A505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7 558,60</w:t>
            </w:r>
          </w:p>
        </w:tc>
      </w:tr>
      <w:tr w:rsidR="00EC0FEA" w:rsidRPr="006710E3" w14:paraId="530089F1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FB29D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F659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E687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B20B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12 320,00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29A7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12 320,00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DAC5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12 320,00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953E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12 320,00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84BE0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12 320,00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9F43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12 320,00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AE99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73 920,00</w:t>
            </w:r>
          </w:p>
        </w:tc>
      </w:tr>
      <w:tr w:rsidR="00EC0FEA" w:rsidRPr="006710E3" w14:paraId="7F1CC2F7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8CA07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4277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1937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40E7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B758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7 640,00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75E8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7 640,00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34A1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7 640,00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5F6D9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7 640,00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CFE85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7 640,00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D100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45 840,00</w:t>
            </w:r>
          </w:p>
        </w:tc>
      </w:tr>
      <w:tr w:rsidR="00EC0FEA" w:rsidRPr="006710E3" w14:paraId="3E8B7A04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0D70898D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3.5.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3159979A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"Обеспечение реализации муниципальной  программы"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519BD5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02 4 05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780CC7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61 150,30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3314E6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49 257,80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59A4081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49 257,80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9A9625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49 257,80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22E8D6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49 257,80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EF3948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49 257,80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196501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307 439,30</w:t>
            </w:r>
          </w:p>
        </w:tc>
      </w:tr>
      <w:tr w:rsidR="00EC0FEA" w:rsidRPr="006710E3" w14:paraId="12EFA8EE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4C85E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7A9F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7C94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81866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D0C1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4669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3102E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93368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5EE4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3F1C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EC0FEA" w:rsidRPr="006710E3" w14:paraId="605C6441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05E13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A770" w14:textId="77777777" w:rsidR="00EC0FEA" w:rsidRPr="006710E3" w:rsidRDefault="00EC0FEA" w:rsidP="00560A80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 межбюджетные трансферты из областного бюджета (</w:t>
            </w:r>
            <w:proofErr w:type="spellStart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557CC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5D3F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17 420,30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E2C1E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18 111,40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52E7A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18 111,40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44F8D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18 111,40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AB64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18 111,40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EC244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18 111,40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F7EB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107 977,30</w:t>
            </w:r>
          </w:p>
        </w:tc>
      </w:tr>
      <w:tr w:rsidR="00EC0FEA" w:rsidRPr="006710E3" w14:paraId="17C65692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EF98A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FA80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1D26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415AF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43 730,00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C5DC6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31 146,40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641C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31 146,40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07639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31 146,40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854777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31 146,40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37A5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31 146,40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A55B2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199 462,00</w:t>
            </w:r>
          </w:p>
        </w:tc>
      </w:tr>
      <w:tr w:rsidR="00EC0FEA" w:rsidRPr="006710E3" w14:paraId="2476024B" w14:textId="77777777" w:rsidTr="00E64675">
        <w:trPr>
          <w:trHeight w:val="57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3EEC4" w14:textId="77777777" w:rsidR="00EC0FEA" w:rsidRPr="006710E3" w:rsidRDefault="00EC0FEA" w:rsidP="00560A8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92DE" w14:textId="77777777" w:rsidR="00EC0FEA" w:rsidRPr="006710E3" w:rsidRDefault="00EC0FEA" w:rsidP="00560A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Times New Roman" w:hAnsi="Times New Roman" w:cs="Times New Roman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DE3B4B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5949F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37293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F50F0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D0D15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FCD63E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3F339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69E5D" w14:textId="77777777" w:rsidR="00EC0FEA" w:rsidRPr="006710E3" w:rsidRDefault="00EC0F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14:paraId="5E42CD0A" w14:textId="77777777" w:rsidR="00E819FE" w:rsidRPr="00560A80" w:rsidRDefault="00E819FE" w:rsidP="00560A80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43C0DD26" w14:textId="77777777" w:rsidR="00FB656F" w:rsidRDefault="00FB656F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8F0DB29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2B14A45D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1F24FE9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7F08C76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2497D82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1860BA9F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1E429CC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9244E40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0DAD09B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25819E9B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8AE610B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4CDE0CD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935F169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257B3A4A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0377E727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29EB7479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8E00D5D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66D8698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2D15EF1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753428B3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6D0A6378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4296E9F4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329A1D1E" w14:textId="77777777" w:rsidR="00E64675" w:rsidRDefault="00E64675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5D5BDBD1" w14:textId="77777777" w:rsidR="00E35491" w:rsidRPr="00E64675" w:rsidRDefault="00E35491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Cs w:val="28"/>
        </w:rPr>
      </w:pPr>
      <w:r w:rsidRPr="00E64675">
        <w:rPr>
          <w:rFonts w:ascii="Times New Roman" w:hAnsi="Times New Roman" w:cs="Times New Roman"/>
          <w:b/>
          <w:szCs w:val="28"/>
        </w:rPr>
        <w:lastRenderedPageBreak/>
        <w:t>Паспорт комплекса процессных мероприятий</w:t>
      </w:r>
    </w:p>
    <w:p w14:paraId="280CCB8D" w14:textId="77777777" w:rsidR="00E35491" w:rsidRPr="00E64675" w:rsidRDefault="00E35491" w:rsidP="00560A80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Cs w:val="28"/>
        </w:rPr>
      </w:pPr>
      <w:r w:rsidRPr="00E64675">
        <w:rPr>
          <w:rFonts w:ascii="Times New Roman" w:hAnsi="Times New Roman" w:cs="Times New Roman"/>
          <w:b/>
          <w:szCs w:val="28"/>
        </w:rPr>
        <w:t>"Реализация образовательных программ дошкольного образования"</w:t>
      </w:r>
    </w:p>
    <w:p w14:paraId="0DE9A5E9" w14:textId="77777777" w:rsidR="00E35491" w:rsidRPr="00E64675" w:rsidRDefault="00E35491" w:rsidP="00560A80">
      <w:pPr>
        <w:autoSpaceDE w:val="0"/>
        <w:autoSpaceDN w:val="0"/>
        <w:jc w:val="center"/>
        <w:rPr>
          <w:rFonts w:ascii="Times New Roman" w:hAnsi="Times New Roman" w:cs="Times New Roman"/>
          <w:b/>
          <w:szCs w:val="28"/>
        </w:rPr>
      </w:pPr>
      <w:r w:rsidRPr="00E64675">
        <w:rPr>
          <w:rFonts w:ascii="Times New Roman" w:hAnsi="Times New Roman" w:cs="Times New Roman"/>
          <w:b/>
          <w:szCs w:val="28"/>
        </w:rPr>
        <w:t>(далее - комплекс процессных мероприятий 1)</w:t>
      </w:r>
    </w:p>
    <w:p w14:paraId="578E8C46" w14:textId="77777777" w:rsidR="00E35491" w:rsidRPr="00E64675" w:rsidRDefault="00E35491" w:rsidP="00560A80">
      <w:pPr>
        <w:autoSpaceDE w:val="0"/>
        <w:autoSpaceDN w:val="0"/>
        <w:jc w:val="both"/>
        <w:rPr>
          <w:rFonts w:ascii="Times New Roman" w:hAnsi="Times New Roman" w:cs="Times New Roman"/>
          <w:szCs w:val="28"/>
        </w:rPr>
      </w:pPr>
    </w:p>
    <w:p w14:paraId="12A82EDA" w14:textId="77777777" w:rsidR="00E35491" w:rsidRPr="00E64675" w:rsidRDefault="00E35491" w:rsidP="00560A80">
      <w:pPr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Cs w:val="28"/>
        </w:rPr>
      </w:pPr>
      <w:r w:rsidRPr="00E64675">
        <w:rPr>
          <w:rFonts w:ascii="Times New Roman" w:hAnsi="Times New Roman" w:cs="Times New Roman"/>
          <w:b/>
          <w:szCs w:val="28"/>
        </w:rPr>
        <w:t>1. Общие положения</w:t>
      </w:r>
    </w:p>
    <w:p w14:paraId="591A175E" w14:textId="77777777" w:rsidR="00E35491" w:rsidRPr="00E64675" w:rsidRDefault="00E35491" w:rsidP="00560A80">
      <w:pPr>
        <w:tabs>
          <w:tab w:val="center" w:pos="7300"/>
        </w:tabs>
        <w:rPr>
          <w:rFonts w:ascii="Times New Roman" w:hAnsi="Times New Roman" w:cs="Times New Roman"/>
          <w:sz w:val="20"/>
        </w:rPr>
      </w:pPr>
    </w:p>
    <w:tbl>
      <w:tblPr>
        <w:tblStyle w:val="af0"/>
        <w:tblW w:w="14590" w:type="dxa"/>
        <w:tblLook w:val="04A0" w:firstRow="1" w:lastRow="0" w:firstColumn="1" w:lastColumn="0" w:noHBand="0" w:noVBand="1"/>
      </w:tblPr>
      <w:tblGrid>
        <w:gridCol w:w="7295"/>
        <w:gridCol w:w="7295"/>
      </w:tblGrid>
      <w:tr w:rsidR="00E35491" w:rsidRPr="00560A80" w14:paraId="04554A43" w14:textId="77777777" w:rsidTr="00E35491">
        <w:tc>
          <w:tcPr>
            <w:tcW w:w="7295" w:type="dxa"/>
          </w:tcPr>
          <w:p w14:paraId="58FF5780" w14:textId="77777777" w:rsidR="00E35491" w:rsidRPr="00FB656F" w:rsidRDefault="00E35491" w:rsidP="00FB65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56F">
              <w:rPr>
                <w:rFonts w:ascii="Times New Roman" w:hAnsi="Times New Roman" w:cs="Times New Roman"/>
              </w:rPr>
              <w:t xml:space="preserve">Ответственный орган </w:t>
            </w:r>
          </w:p>
        </w:tc>
        <w:tc>
          <w:tcPr>
            <w:tcW w:w="7295" w:type="dxa"/>
          </w:tcPr>
          <w:p w14:paraId="56CCA7FC" w14:textId="77777777" w:rsidR="00E35491" w:rsidRPr="00FB656F" w:rsidRDefault="00E35491" w:rsidP="00FB65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56F">
              <w:rPr>
                <w:rFonts w:ascii="Times New Roman" w:hAnsi="Times New Roman" w:cs="Times New Roman"/>
              </w:rPr>
              <w:t xml:space="preserve">Управление образования администрации Алексеевского муниципального округа </w:t>
            </w:r>
            <w:r w:rsidR="00037AE0" w:rsidRPr="00FB656F">
              <w:rPr>
                <w:rFonts w:ascii="Times New Roman" w:hAnsi="Times New Roman" w:cs="Times New Roman"/>
              </w:rPr>
              <w:t xml:space="preserve">(Погорелова М.А., </w:t>
            </w:r>
            <w:r w:rsidRPr="00FB656F">
              <w:rPr>
                <w:rFonts w:ascii="Times New Roman" w:hAnsi="Times New Roman" w:cs="Times New Roman"/>
              </w:rPr>
              <w:t>начальник управления образования администрации Алексеевского муниципального округа</w:t>
            </w:r>
            <w:r w:rsidR="00037AE0" w:rsidRPr="00FB656F">
              <w:rPr>
                <w:rFonts w:ascii="Times New Roman" w:hAnsi="Times New Roman" w:cs="Times New Roman"/>
              </w:rPr>
              <w:t>)</w:t>
            </w:r>
          </w:p>
        </w:tc>
      </w:tr>
      <w:tr w:rsidR="00E35491" w:rsidRPr="00560A80" w14:paraId="2C71D29B" w14:textId="77777777" w:rsidTr="00E35491">
        <w:tc>
          <w:tcPr>
            <w:tcW w:w="7295" w:type="dxa"/>
          </w:tcPr>
          <w:p w14:paraId="570EAC67" w14:textId="77777777" w:rsidR="00E35491" w:rsidRPr="00FB656F" w:rsidRDefault="00E35491" w:rsidP="00FB65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56F">
              <w:rPr>
                <w:rFonts w:ascii="Times New Roman" w:hAnsi="Times New Roman" w:cs="Times New Roman"/>
              </w:rPr>
              <w:t>Связь с муниципальной программой</w:t>
            </w:r>
          </w:p>
        </w:tc>
        <w:tc>
          <w:tcPr>
            <w:tcW w:w="7295" w:type="dxa"/>
          </w:tcPr>
          <w:p w14:paraId="68F8D0DE" w14:textId="77777777" w:rsidR="00E35491" w:rsidRPr="00FB656F" w:rsidRDefault="00E35491" w:rsidP="00FB656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B656F">
              <w:rPr>
                <w:rFonts w:ascii="Times New Roman" w:hAnsi="Times New Roman" w:cs="Times New Roman"/>
              </w:rPr>
              <w:t>Развитие образования Алексеевского муниципального округа</w:t>
            </w:r>
          </w:p>
        </w:tc>
      </w:tr>
    </w:tbl>
    <w:p w14:paraId="25A944C0" w14:textId="77777777" w:rsidR="00E35491" w:rsidRDefault="00E35491" w:rsidP="00560A80">
      <w:pPr>
        <w:tabs>
          <w:tab w:val="center" w:pos="7300"/>
        </w:tabs>
        <w:rPr>
          <w:rFonts w:ascii="Times New Roman" w:hAnsi="Times New Roman" w:cs="Times New Roman"/>
        </w:rPr>
      </w:pPr>
    </w:p>
    <w:p w14:paraId="69BF3551" w14:textId="77777777" w:rsidR="00D406A4" w:rsidRDefault="00D406A4" w:rsidP="00560A80">
      <w:pPr>
        <w:tabs>
          <w:tab w:val="center" w:pos="7300"/>
        </w:tabs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374"/>
        <w:gridCol w:w="1474"/>
        <w:gridCol w:w="1219"/>
        <w:gridCol w:w="1204"/>
        <w:gridCol w:w="1054"/>
        <w:gridCol w:w="604"/>
        <w:gridCol w:w="604"/>
        <w:gridCol w:w="604"/>
        <w:gridCol w:w="604"/>
        <w:gridCol w:w="604"/>
        <w:gridCol w:w="604"/>
        <w:gridCol w:w="604"/>
        <w:gridCol w:w="604"/>
        <w:gridCol w:w="1744"/>
      </w:tblGrid>
      <w:tr w:rsidR="00D406A4" w:rsidRPr="006710E3" w14:paraId="3B0A1D57" w14:textId="77777777" w:rsidTr="00D406A4">
        <w:tc>
          <w:tcPr>
            <w:tcW w:w="484" w:type="dxa"/>
            <w:vMerge w:val="restart"/>
          </w:tcPr>
          <w:p w14:paraId="676D4DC6" w14:textId="77777777" w:rsidR="00D406A4" w:rsidRPr="006710E3" w:rsidRDefault="00FB656F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 xml:space="preserve">№ </w:t>
            </w:r>
            <w:r w:rsidR="00D406A4" w:rsidRPr="006710E3">
              <w:rPr>
                <w:rFonts w:ascii="Times New Roman" w:hAnsi="Times New Roman" w:cs="Times New Roman"/>
                <w:szCs w:val="20"/>
              </w:rPr>
              <w:t>п/п</w:t>
            </w:r>
          </w:p>
        </w:tc>
        <w:tc>
          <w:tcPr>
            <w:tcW w:w="2374" w:type="dxa"/>
            <w:vMerge w:val="restart"/>
          </w:tcPr>
          <w:p w14:paraId="674D8D9A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Наименование показателя/задачи</w:t>
            </w:r>
          </w:p>
        </w:tc>
        <w:tc>
          <w:tcPr>
            <w:tcW w:w="1474" w:type="dxa"/>
            <w:vMerge w:val="restart"/>
          </w:tcPr>
          <w:p w14:paraId="253E43A2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Признак возрастания/убывания</w:t>
            </w:r>
          </w:p>
        </w:tc>
        <w:tc>
          <w:tcPr>
            <w:tcW w:w="1219" w:type="dxa"/>
            <w:vMerge w:val="restart"/>
          </w:tcPr>
          <w:p w14:paraId="60B56CE6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Уровень показателя</w:t>
            </w:r>
          </w:p>
        </w:tc>
        <w:tc>
          <w:tcPr>
            <w:tcW w:w="1204" w:type="dxa"/>
            <w:vMerge w:val="restart"/>
          </w:tcPr>
          <w:p w14:paraId="2B1FA599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 xml:space="preserve">Единица измерения (по </w:t>
            </w:r>
            <w:hyperlink r:id="rId12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6710E3">
                <w:rPr>
                  <w:rFonts w:ascii="Times New Roman" w:hAnsi="Times New Roman" w:cs="Times New Roman"/>
                  <w:szCs w:val="20"/>
                </w:rPr>
                <w:t>ОКЕИ</w:t>
              </w:r>
            </w:hyperlink>
            <w:r w:rsidRPr="006710E3">
              <w:rPr>
                <w:rFonts w:ascii="Times New Roman" w:hAnsi="Times New Roman" w:cs="Times New Roman"/>
                <w:szCs w:val="20"/>
              </w:rPr>
              <w:t>)</w:t>
            </w:r>
          </w:p>
        </w:tc>
        <w:tc>
          <w:tcPr>
            <w:tcW w:w="1658" w:type="dxa"/>
            <w:gridSpan w:val="2"/>
          </w:tcPr>
          <w:p w14:paraId="7820A396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Базовое значение</w:t>
            </w:r>
          </w:p>
        </w:tc>
        <w:tc>
          <w:tcPr>
            <w:tcW w:w="4228" w:type="dxa"/>
            <w:gridSpan w:val="7"/>
          </w:tcPr>
          <w:p w14:paraId="1730BCDD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Значение показателей по годам</w:t>
            </w:r>
          </w:p>
        </w:tc>
        <w:tc>
          <w:tcPr>
            <w:tcW w:w="1744" w:type="dxa"/>
            <w:vMerge w:val="restart"/>
          </w:tcPr>
          <w:p w14:paraId="43CA1811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Ответственный за достижение показателя</w:t>
            </w:r>
          </w:p>
        </w:tc>
      </w:tr>
      <w:tr w:rsidR="00D406A4" w:rsidRPr="006710E3" w14:paraId="47B9E3F7" w14:textId="77777777" w:rsidTr="00D406A4">
        <w:tc>
          <w:tcPr>
            <w:tcW w:w="484" w:type="dxa"/>
            <w:vMerge/>
          </w:tcPr>
          <w:p w14:paraId="0E14724B" w14:textId="77777777" w:rsidR="00D406A4" w:rsidRPr="006710E3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374" w:type="dxa"/>
            <w:vMerge/>
          </w:tcPr>
          <w:p w14:paraId="41715900" w14:textId="77777777" w:rsidR="00D406A4" w:rsidRPr="006710E3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74" w:type="dxa"/>
            <w:vMerge/>
          </w:tcPr>
          <w:p w14:paraId="34701FDB" w14:textId="77777777" w:rsidR="00D406A4" w:rsidRPr="006710E3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19" w:type="dxa"/>
            <w:vMerge/>
          </w:tcPr>
          <w:p w14:paraId="4C82D9A4" w14:textId="77777777" w:rsidR="00D406A4" w:rsidRPr="006710E3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04" w:type="dxa"/>
            <w:vMerge/>
          </w:tcPr>
          <w:p w14:paraId="52E4548D" w14:textId="77777777" w:rsidR="00D406A4" w:rsidRPr="006710E3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054" w:type="dxa"/>
          </w:tcPr>
          <w:p w14:paraId="1C8C7540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значение</w:t>
            </w:r>
          </w:p>
        </w:tc>
        <w:tc>
          <w:tcPr>
            <w:tcW w:w="604" w:type="dxa"/>
          </w:tcPr>
          <w:p w14:paraId="537ACB6D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год</w:t>
            </w:r>
          </w:p>
        </w:tc>
        <w:tc>
          <w:tcPr>
            <w:tcW w:w="604" w:type="dxa"/>
          </w:tcPr>
          <w:p w14:paraId="28DAF0C3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2024</w:t>
            </w:r>
          </w:p>
        </w:tc>
        <w:tc>
          <w:tcPr>
            <w:tcW w:w="604" w:type="dxa"/>
          </w:tcPr>
          <w:p w14:paraId="72532C59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2025</w:t>
            </w:r>
          </w:p>
        </w:tc>
        <w:tc>
          <w:tcPr>
            <w:tcW w:w="604" w:type="dxa"/>
          </w:tcPr>
          <w:p w14:paraId="7BD9456B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2026</w:t>
            </w:r>
          </w:p>
        </w:tc>
        <w:tc>
          <w:tcPr>
            <w:tcW w:w="604" w:type="dxa"/>
          </w:tcPr>
          <w:p w14:paraId="59491A12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2027</w:t>
            </w:r>
          </w:p>
        </w:tc>
        <w:tc>
          <w:tcPr>
            <w:tcW w:w="604" w:type="dxa"/>
          </w:tcPr>
          <w:p w14:paraId="647A1CA6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2028</w:t>
            </w:r>
          </w:p>
        </w:tc>
        <w:tc>
          <w:tcPr>
            <w:tcW w:w="604" w:type="dxa"/>
          </w:tcPr>
          <w:p w14:paraId="3BA9ECAA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2029</w:t>
            </w:r>
          </w:p>
        </w:tc>
        <w:tc>
          <w:tcPr>
            <w:tcW w:w="604" w:type="dxa"/>
          </w:tcPr>
          <w:p w14:paraId="00E8FFDE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2030</w:t>
            </w:r>
          </w:p>
        </w:tc>
        <w:tc>
          <w:tcPr>
            <w:tcW w:w="1744" w:type="dxa"/>
            <w:vMerge/>
          </w:tcPr>
          <w:p w14:paraId="05AC8D6B" w14:textId="77777777" w:rsidR="00D406A4" w:rsidRPr="006710E3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406A4" w:rsidRPr="006710E3" w14:paraId="32D8A960" w14:textId="77777777" w:rsidTr="00D406A4">
        <w:tc>
          <w:tcPr>
            <w:tcW w:w="484" w:type="dxa"/>
          </w:tcPr>
          <w:p w14:paraId="416B5281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374" w:type="dxa"/>
          </w:tcPr>
          <w:p w14:paraId="4D48FC4C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474" w:type="dxa"/>
          </w:tcPr>
          <w:p w14:paraId="0403DCDC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1219" w:type="dxa"/>
          </w:tcPr>
          <w:p w14:paraId="233C90F5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1204" w:type="dxa"/>
          </w:tcPr>
          <w:p w14:paraId="6591C0D9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5</w:t>
            </w:r>
          </w:p>
        </w:tc>
        <w:tc>
          <w:tcPr>
            <w:tcW w:w="1054" w:type="dxa"/>
          </w:tcPr>
          <w:p w14:paraId="23A0275D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6</w:t>
            </w:r>
          </w:p>
        </w:tc>
        <w:tc>
          <w:tcPr>
            <w:tcW w:w="604" w:type="dxa"/>
          </w:tcPr>
          <w:p w14:paraId="5212EF27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7</w:t>
            </w:r>
          </w:p>
        </w:tc>
        <w:tc>
          <w:tcPr>
            <w:tcW w:w="604" w:type="dxa"/>
          </w:tcPr>
          <w:p w14:paraId="3B6D993D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8</w:t>
            </w:r>
          </w:p>
        </w:tc>
        <w:tc>
          <w:tcPr>
            <w:tcW w:w="604" w:type="dxa"/>
          </w:tcPr>
          <w:p w14:paraId="769C8C7A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9</w:t>
            </w:r>
          </w:p>
        </w:tc>
        <w:tc>
          <w:tcPr>
            <w:tcW w:w="604" w:type="dxa"/>
          </w:tcPr>
          <w:p w14:paraId="6EC623EC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</w:t>
            </w:r>
          </w:p>
        </w:tc>
        <w:tc>
          <w:tcPr>
            <w:tcW w:w="604" w:type="dxa"/>
          </w:tcPr>
          <w:p w14:paraId="425CFB76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11</w:t>
            </w:r>
          </w:p>
        </w:tc>
        <w:tc>
          <w:tcPr>
            <w:tcW w:w="604" w:type="dxa"/>
          </w:tcPr>
          <w:p w14:paraId="0427B8E9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12</w:t>
            </w:r>
          </w:p>
        </w:tc>
        <w:tc>
          <w:tcPr>
            <w:tcW w:w="604" w:type="dxa"/>
          </w:tcPr>
          <w:p w14:paraId="02ED6A5C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13</w:t>
            </w:r>
          </w:p>
        </w:tc>
        <w:tc>
          <w:tcPr>
            <w:tcW w:w="604" w:type="dxa"/>
          </w:tcPr>
          <w:p w14:paraId="6916093C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14</w:t>
            </w:r>
          </w:p>
        </w:tc>
        <w:tc>
          <w:tcPr>
            <w:tcW w:w="1744" w:type="dxa"/>
          </w:tcPr>
          <w:p w14:paraId="0D6D3D63" w14:textId="77777777" w:rsidR="00D406A4" w:rsidRPr="006710E3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D406A4" w:rsidRPr="006710E3" w14:paraId="75BD07D3" w14:textId="77777777" w:rsidTr="00D406A4">
        <w:tc>
          <w:tcPr>
            <w:tcW w:w="14385" w:type="dxa"/>
            <w:gridSpan w:val="15"/>
          </w:tcPr>
          <w:p w14:paraId="3CE69A5F" w14:textId="77777777" w:rsidR="00D406A4" w:rsidRPr="006710E3" w:rsidRDefault="00D406A4" w:rsidP="00D406A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Задача №1 "Обеспечение государственных гарантий доступности и качественного дошкольного образования"</w:t>
            </w:r>
          </w:p>
        </w:tc>
      </w:tr>
      <w:tr w:rsidR="00D406A4" w:rsidRPr="006710E3" w14:paraId="22EB1528" w14:textId="77777777" w:rsidTr="00D406A4">
        <w:tc>
          <w:tcPr>
            <w:tcW w:w="484" w:type="dxa"/>
          </w:tcPr>
          <w:p w14:paraId="6FE21745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1.1.</w:t>
            </w:r>
          </w:p>
        </w:tc>
        <w:tc>
          <w:tcPr>
            <w:tcW w:w="2374" w:type="dxa"/>
          </w:tcPr>
          <w:p w14:paraId="4FA3A861" w14:textId="77777777" w:rsidR="00D406A4" w:rsidRPr="006710E3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Доступность дошкольного образования для детей в возрасте от 1,5 до 7 лет</w:t>
            </w:r>
          </w:p>
        </w:tc>
        <w:tc>
          <w:tcPr>
            <w:tcW w:w="1474" w:type="dxa"/>
          </w:tcPr>
          <w:p w14:paraId="547F63E2" w14:textId="77777777" w:rsidR="00D406A4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1219" w:type="dxa"/>
          </w:tcPr>
          <w:p w14:paraId="3627BC5B" w14:textId="77777777" w:rsidR="00D406A4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4" w:type="dxa"/>
          </w:tcPr>
          <w:p w14:paraId="2D71AE13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1054" w:type="dxa"/>
          </w:tcPr>
          <w:p w14:paraId="7D2FDF86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309F029B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604" w:type="dxa"/>
          </w:tcPr>
          <w:p w14:paraId="5F33AF93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5CE38E3D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20D4B352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1AF01F9E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08F9A72D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6C8F145B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480CCAF0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744" w:type="dxa"/>
          </w:tcPr>
          <w:p w14:paraId="2DD237F9" w14:textId="77777777" w:rsidR="00D406A4" w:rsidRPr="006710E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14:paraId="74BA1CAD" w14:textId="77777777" w:rsidR="00D406A4" w:rsidRPr="006710E3" w:rsidRDefault="00D406A4" w:rsidP="00D40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Алексеевского муниципального округа</w:t>
            </w:r>
          </w:p>
        </w:tc>
      </w:tr>
      <w:tr w:rsidR="001E6E5B" w:rsidRPr="006710E3" w14:paraId="1C354781" w14:textId="77777777" w:rsidTr="00D406A4">
        <w:tc>
          <w:tcPr>
            <w:tcW w:w="484" w:type="dxa"/>
          </w:tcPr>
          <w:p w14:paraId="2F976032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1.2.</w:t>
            </w:r>
          </w:p>
        </w:tc>
        <w:tc>
          <w:tcPr>
            <w:tcW w:w="2374" w:type="dxa"/>
          </w:tcPr>
          <w:p w14:paraId="5D522EA3" w14:textId="77777777" w:rsidR="001E6E5B" w:rsidRPr="006710E3" w:rsidRDefault="001E6E5B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Доступность дошкольного образования для детей в возрасте от 1,5 до 7 лет в государственных общеобразовательных организациях</w:t>
            </w:r>
          </w:p>
        </w:tc>
        <w:tc>
          <w:tcPr>
            <w:tcW w:w="1474" w:type="dxa"/>
          </w:tcPr>
          <w:p w14:paraId="34D40034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1219" w:type="dxa"/>
          </w:tcPr>
          <w:p w14:paraId="44188E53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4" w:type="dxa"/>
          </w:tcPr>
          <w:p w14:paraId="7D18F245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1054" w:type="dxa"/>
          </w:tcPr>
          <w:p w14:paraId="41134564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1B59DEC7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604" w:type="dxa"/>
          </w:tcPr>
          <w:p w14:paraId="61C43CC7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405C78E2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369640BB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3D3E1C7A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12D7464C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67B07A25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784AC18B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744" w:type="dxa"/>
          </w:tcPr>
          <w:p w14:paraId="66EFE51C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Управление образования администрации Алексеевского муниципального округа</w:t>
            </w:r>
          </w:p>
        </w:tc>
      </w:tr>
      <w:tr w:rsidR="001E6E5B" w:rsidRPr="006710E3" w14:paraId="2C6B93EC" w14:textId="77777777" w:rsidTr="00D406A4">
        <w:tc>
          <w:tcPr>
            <w:tcW w:w="14385" w:type="dxa"/>
            <w:gridSpan w:val="15"/>
          </w:tcPr>
          <w:p w14:paraId="4304DBA8" w14:textId="77777777" w:rsidR="001E6E5B" w:rsidRPr="006710E3" w:rsidRDefault="001E6E5B" w:rsidP="00D406A4">
            <w:pPr>
              <w:pStyle w:val="ConsPlusNormal"/>
              <w:jc w:val="both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Задача №2 "Развитие системы дошкольного образования, обеспечивающей равный доступ населения к услугам дошкольных образовательных организаций"</w:t>
            </w:r>
          </w:p>
        </w:tc>
      </w:tr>
      <w:tr w:rsidR="001E6E5B" w:rsidRPr="006710E3" w14:paraId="134791E2" w14:textId="77777777" w:rsidTr="00D406A4">
        <w:tc>
          <w:tcPr>
            <w:tcW w:w="484" w:type="dxa"/>
          </w:tcPr>
          <w:p w14:paraId="3616A10C" w14:textId="77777777" w:rsidR="001E6E5B" w:rsidRPr="006710E3" w:rsidRDefault="001E6E5B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2.1.</w:t>
            </w:r>
          </w:p>
        </w:tc>
        <w:tc>
          <w:tcPr>
            <w:tcW w:w="2374" w:type="dxa"/>
          </w:tcPr>
          <w:p w14:paraId="1D2D1ACF" w14:textId="77777777" w:rsidR="001E6E5B" w:rsidRPr="006710E3" w:rsidRDefault="001E6E5B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 xml:space="preserve">Доля граждан, воспользовавшихся правом на получение </w:t>
            </w:r>
            <w:r w:rsidRPr="006710E3">
              <w:rPr>
                <w:rFonts w:ascii="Times New Roman" w:hAnsi="Times New Roman" w:cs="Times New Roman"/>
                <w:szCs w:val="20"/>
              </w:rPr>
              <w:lastRenderedPageBreak/>
              <w:t>компенсации части родительской платы, в общей численности граждан, претендующих на указанное право</w:t>
            </w:r>
          </w:p>
        </w:tc>
        <w:tc>
          <w:tcPr>
            <w:tcW w:w="1474" w:type="dxa"/>
          </w:tcPr>
          <w:p w14:paraId="666A3BAF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lastRenderedPageBreak/>
              <w:t>П</w:t>
            </w:r>
          </w:p>
        </w:tc>
        <w:tc>
          <w:tcPr>
            <w:tcW w:w="1219" w:type="dxa"/>
          </w:tcPr>
          <w:p w14:paraId="1480832A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ГП</w:t>
            </w:r>
          </w:p>
        </w:tc>
        <w:tc>
          <w:tcPr>
            <w:tcW w:w="1204" w:type="dxa"/>
          </w:tcPr>
          <w:p w14:paraId="2134ACE3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1054" w:type="dxa"/>
          </w:tcPr>
          <w:p w14:paraId="7CD95701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38EBB9B3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604" w:type="dxa"/>
          </w:tcPr>
          <w:p w14:paraId="463FD714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1A2AE5F2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7AC439EB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54EEF7BD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6EA2E1CD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79BD74FF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04" w:type="dxa"/>
          </w:tcPr>
          <w:p w14:paraId="743E60D5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744" w:type="dxa"/>
          </w:tcPr>
          <w:p w14:paraId="1815B182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 xml:space="preserve">Управление образования администрации </w:t>
            </w:r>
            <w:r w:rsidRPr="006710E3">
              <w:rPr>
                <w:rFonts w:ascii="Times New Roman" w:hAnsi="Times New Roman" w:cs="Times New Roman"/>
                <w:szCs w:val="20"/>
              </w:rPr>
              <w:lastRenderedPageBreak/>
              <w:t>Алексеевского муниципального округа</w:t>
            </w:r>
          </w:p>
        </w:tc>
      </w:tr>
      <w:tr w:rsidR="001E6E5B" w:rsidRPr="006710E3" w14:paraId="43F04A14" w14:textId="77777777" w:rsidTr="00D406A4">
        <w:tc>
          <w:tcPr>
            <w:tcW w:w="484" w:type="dxa"/>
          </w:tcPr>
          <w:p w14:paraId="3BB453C8" w14:textId="77777777" w:rsidR="001E6E5B" w:rsidRPr="006710E3" w:rsidRDefault="001E6E5B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lastRenderedPageBreak/>
              <w:t>2.2.</w:t>
            </w:r>
          </w:p>
        </w:tc>
        <w:tc>
          <w:tcPr>
            <w:tcW w:w="2374" w:type="dxa"/>
          </w:tcPr>
          <w:p w14:paraId="0FFF00D7" w14:textId="77777777" w:rsidR="001E6E5B" w:rsidRPr="006710E3" w:rsidRDefault="001E6E5B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</w:t>
            </w:r>
          </w:p>
        </w:tc>
        <w:tc>
          <w:tcPr>
            <w:tcW w:w="1474" w:type="dxa"/>
          </w:tcPr>
          <w:p w14:paraId="44D00222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1219" w:type="dxa"/>
          </w:tcPr>
          <w:p w14:paraId="7AEEBDDF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ГП</w:t>
            </w:r>
          </w:p>
        </w:tc>
        <w:tc>
          <w:tcPr>
            <w:tcW w:w="1204" w:type="dxa"/>
          </w:tcPr>
          <w:p w14:paraId="33F706F4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1054" w:type="dxa"/>
          </w:tcPr>
          <w:p w14:paraId="26D28AB2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3,2</w:t>
            </w:r>
          </w:p>
        </w:tc>
        <w:tc>
          <w:tcPr>
            <w:tcW w:w="604" w:type="dxa"/>
          </w:tcPr>
          <w:p w14:paraId="761F9026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604" w:type="dxa"/>
          </w:tcPr>
          <w:p w14:paraId="33E9F891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3,2</w:t>
            </w:r>
          </w:p>
        </w:tc>
        <w:tc>
          <w:tcPr>
            <w:tcW w:w="604" w:type="dxa"/>
          </w:tcPr>
          <w:p w14:paraId="31F1A8C5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3,25</w:t>
            </w:r>
          </w:p>
        </w:tc>
        <w:tc>
          <w:tcPr>
            <w:tcW w:w="604" w:type="dxa"/>
          </w:tcPr>
          <w:p w14:paraId="1EE45C18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3,25</w:t>
            </w:r>
          </w:p>
        </w:tc>
        <w:tc>
          <w:tcPr>
            <w:tcW w:w="604" w:type="dxa"/>
          </w:tcPr>
          <w:p w14:paraId="39ADC5FB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3,25</w:t>
            </w:r>
          </w:p>
        </w:tc>
        <w:tc>
          <w:tcPr>
            <w:tcW w:w="604" w:type="dxa"/>
          </w:tcPr>
          <w:p w14:paraId="5A91100A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3,25</w:t>
            </w:r>
          </w:p>
        </w:tc>
        <w:tc>
          <w:tcPr>
            <w:tcW w:w="604" w:type="dxa"/>
          </w:tcPr>
          <w:p w14:paraId="0A213204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3,25</w:t>
            </w:r>
          </w:p>
        </w:tc>
        <w:tc>
          <w:tcPr>
            <w:tcW w:w="604" w:type="dxa"/>
          </w:tcPr>
          <w:p w14:paraId="368889E3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3,25</w:t>
            </w:r>
          </w:p>
        </w:tc>
        <w:tc>
          <w:tcPr>
            <w:tcW w:w="1744" w:type="dxa"/>
          </w:tcPr>
          <w:p w14:paraId="2F1E996A" w14:textId="77777777" w:rsidR="001E6E5B" w:rsidRPr="006710E3" w:rsidRDefault="001E6E5B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Управление образования администрации Алексеевского муниципального округа</w:t>
            </w:r>
          </w:p>
        </w:tc>
      </w:tr>
    </w:tbl>
    <w:p w14:paraId="7456C18C" w14:textId="77777777" w:rsidR="00D406A4" w:rsidRDefault="00D406A4" w:rsidP="00D406A4">
      <w:pPr>
        <w:rPr>
          <w:rFonts w:ascii="Times New Roman" w:hAnsi="Times New Roman" w:cs="Times New Roman"/>
        </w:rPr>
      </w:pPr>
    </w:p>
    <w:p w14:paraId="3F4C015C" w14:textId="77777777" w:rsidR="00D406A4" w:rsidRPr="00523A23" w:rsidRDefault="00D406A4" w:rsidP="00D406A4">
      <w:pPr>
        <w:pStyle w:val="ConsPlusTitle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523A23">
        <w:rPr>
          <w:rFonts w:ascii="Times New Roman" w:hAnsi="Times New Roman" w:cs="Times New Roman"/>
        </w:rPr>
        <w:t>Помесячный план достижения показателей комплекса</w:t>
      </w:r>
    </w:p>
    <w:p w14:paraId="61DCF6AB" w14:textId="77777777" w:rsidR="00D406A4" w:rsidRPr="00523A23" w:rsidRDefault="00D406A4" w:rsidP="00D406A4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процессных мероприятий 1 в 2025</w:t>
      </w:r>
      <w:r w:rsidRPr="00523A23">
        <w:rPr>
          <w:rFonts w:ascii="Times New Roman" w:hAnsi="Times New Roman" w:cs="Times New Roman"/>
        </w:rPr>
        <w:t xml:space="preserve"> году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374"/>
        <w:gridCol w:w="1204"/>
        <w:gridCol w:w="1036"/>
        <w:gridCol w:w="709"/>
        <w:gridCol w:w="851"/>
        <w:gridCol w:w="567"/>
        <w:gridCol w:w="708"/>
        <w:gridCol w:w="709"/>
        <w:gridCol w:w="709"/>
        <w:gridCol w:w="709"/>
        <w:gridCol w:w="708"/>
        <w:gridCol w:w="709"/>
        <w:gridCol w:w="1134"/>
        <w:gridCol w:w="1843"/>
      </w:tblGrid>
      <w:tr w:rsidR="00D406A4" w:rsidRPr="00523A23" w14:paraId="4A59BB38" w14:textId="77777777" w:rsidTr="00D406A4">
        <w:tc>
          <w:tcPr>
            <w:tcW w:w="484" w:type="dxa"/>
            <w:vMerge w:val="restart"/>
          </w:tcPr>
          <w:p w14:paraId="74EFEC90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374" w:type="dxa"/>
            <w:vMerge w:val="restart"/>
          </w:tcPr>
          <w:p w14:paraId="3353467A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204" w:type="dxa"/>
            <w:vMerge w:val="restart"/>
          </w:tcPr>
          <w:p w14:paraId="1CC37B08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3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523A23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 w:rsidRPr="00523A2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49" w:type="dxa"/>
            <w:gridSpan w:val="11"/>
          </w:tcPr>
          <w:p w14:paraId="1253AB0A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Плановые значения по месяцам/кварталам</w:t>
            </w:r>
          </w:p>
        </w:tc>
        <w:tc>
          <w:tcPr>
            <w:tcW w:w="1843" w:type="dxa"/>
            <w:vMerge w:val="restart"/>
          </w:tcPr>
          <w:p w14:paraId="2ED55CE6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На конец 202</w:t>
            </w:r>
            <w:r>
              <w:rPr>
                <w:rFonts w:ascii="Times New Roman" w:hAnsi="Times New Roman" w:cs="Times New Roman"/>
              </w:rPr>
              <w:t>5</w:t>
            </w:r>
            <w:r w:rsidRPr="00523A23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D406A4" w:rsidRPr="00523A23" w14:paraId="7E93DB86" w14:textId="77777777" w:rsidTr="00D406A4">
        <w:tc>
          <w:tcPr>
            <w:tcW w:w="484" w:type="dxa"/>
            <w:vMerge/>
          </w:tcPr>
          <w:p w14:paraId="6F70411C" w14:textId="77777777" w:rsidR="00D406A4" w:rsidRPr="00523A23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374" w:type="dxa"/>
            <w:vMerge/>
          </w:tcPr>
          <w:p w14:paraId="407ED358" w14:textId="77777777" w:rsidR="00D406A4" w:rsidRPr="00523A23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</w:tcPr>
          <w:p w14:paraId="5C7EC0B1" w14:textId="77777777" w:rsidR="00D406A4" w:rsidRPr="00523A23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36" w:type="dxa"/>
          </w:tcPr>
          <w:p w14:paraId="05B32B75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янв.</w:t>
            </w:r>
          </w:p>
        </w:tc>
        <w:tc>
          <w:tcPr>
            <w:tcW w:w="709" w:type="dxa"/>
          </w:tcPr>
          <w:p w14:paraId="4596E339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фев.</w:t>
            </w:r>
          </w:p>
        </w:tc>
        <w:tc>
          <w:tcPr>
            <w:tcW w:w="851" w:type="dxa"/>
          </w:tcPr>
          <w:p w14:paraId="4897D2A1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567" w:type="dxa"/>
          </w:tcPr>
          <w:p w14:paraId="03784AED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апр.</w:t>
            </w:r>
          </w:p>
        </w:tc>
        <w:tc>
          <w:tcPr>
            <w:tcW w:w="708" w:type="dxa"/>
          </w:tcPr>
          <w:p w14:paraId="38DF10CF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09" w:type="dxa"/>
          </w:tcPr>
          <w:p w14:paraId="60949D34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709" w:type="dxa"/>
          </w:tcPr>
          <w:p w14:paraId="405FC316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709" w:type="dxa"/>
          </w:tcPr>
          <w:p w14:paraId="34CBEBC0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авг.</w:t>
            </w:r>
          </w:p>
        </w:tc>
        <w:tc>
          <w:tcPr>
            <w:tcW w:w="708" w:type="dxa"/>
          </w:tcPr>
          <w:p w14:paraId="0E1FE68A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сент.</w:t>
            </w:r>
          </w:p>
        </w:tc>
        <w:tc>
          <w:tcPr>
            <w:tcW w:w="709" w:type="dxa"/>
          </w:tcPr>
          <w:p w14:paraId="78DC020A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окт.</w:t>
            </w:r>
          </w:p>
        </w:tc>
        <w:tc>
          <w:tcPr>
            <w:tcW w:w="1134" w:type="dxa"/>
          </w:tcPr>
          <w:p w14:paraId="2B472588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1843" w:type="dxa"/>
            <w:vMerge/>
          </w:tcPr>
          <w:p w14:paraId="63779B76" w14:textId="77777777" w:rsidR="00D406A4" w:rsidRPr="00523A23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406A4" w:rsidRPr="00523A23" w14:paraId="482D8778" w14:textId="77777777" w:rsidTr="00D406A4">
        <w:tc>
          <w:tcPr>
            <w:tcW w:w="484" w:type="dxa"/>
          </w:tcPr>
          <w:p w14:paraId="0959A5D5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4" w:type="dxa"/>
          </w:tcPr>
          <w:p w14:paraId="4F3BA37C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4" w:type="dxa"/>
          </w:tcPr>
          <w:p w14:paraId="3DFBB459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6" w:type="dxa"/>
          </w:tcPr>
          <w:p w14:paraId="7C428E2C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</w:tcPr>
          <w:p w14:paraId="20553801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</w:tcPr>
          <w:p w14:paraId="00524852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dxa"/>
          </w:tcPr>
          <w:p w14:paraId="6FAD2FFA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</w:tcPr>
          <w:p w14:paraId="621680E2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14:paraId="145B3818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</w:tcPr>
          <w:p w14:paraId="0A83A9F8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</w:tcPr>
          <w:p w14:paraId="781C39E0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</w:tcPr>
          <w:p w14:paraId="6DE53BB6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</w:tcPr>
          <w:p w14:paraId="0E30A058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</w:tcPr>
          <w:p w14:paraId="7A8400BE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43" w:type="dxa"/>
          </w:tcPr>
          <w:p w14:paraId="351D82BE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15</w:t>
            </w:r>
          </w:p>
        </w:tc>
      </w:tr>
      <w:tr w:rsidR="00D406A4" w:rsidRPr="00523A23" w14:paraId="5DCE1551" w14:textId="77777777" w:rsidTr="00D406A4">
        <w:tc>
          <w:tcPr>
            <w:tcW w:w="484" w:type="dxa"/>
          </w:tcPr>
          <w:p w14:paraId="15B2D545" w14:textId="77777777" w:rsidR="00D406A4" w:rsidRPr="00523A23" w:rsidRDefault="00D406A4" w:rsidP="00D406A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970" w:type="dxa"/>
            <w:gridSpan w:val="14"/>
            <w:vAlign w:val="center"/>
          </w:tcPr>
          <w:p w14:paraId="08AC8745" w14:textId="77777777" w:rsidR="00D406A4" w:rsidRPr="00523A23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  <w:r w:rsidRPr="00D406A4">
              <w:rPr>
                <w:rFonts w:ascii="Times New Roman" w:hAnsi="Times New Roman" w:cs="Times New Roman"/>
                <w:b/>
              </w:rPr>
              <w:t xml:space="preserve"> Задача </w:t>
            </w:r>
            <w:r>
              <w:rPr>
                <w:rFonts w:ascii="Times New Roman" w:hAnsi="Times New Roman" w:cs="Times New Roman"/>
                <w:b/>
              </w:rPr>
              <w:t>№</w:t>
            </w:r>
            <w:r w:rsidRPr="00D406A4">
              <w:rPr>
                <w:rFonts w:ascii="Times New Roman" w:hAnsi="Times New Roman" w:cs="Times New Roman"/>
                <w:b/>
              </w:rPr>
              <w:t>1 "Обеспечение государственных гарантий доступности и качественного дошкольного образования"</w:t>
            </w:r>
          </w:p>
        </w:tc>
      </w:tr>
      <w:tr w:rsidR="00D406A4" w:rsidRPr="00523A23" w14:paraId="7C6264AE" w14:textId="77777777" w:rsidTr="00D406A4">
        <w:tc>
          <w:tcPr>
            <w:tcW w:w="484" w:type="dxa"/>
          </w:tcPr>
          <w:p w14:paraId="4614A78E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374" w:type="dxa"/>
          </w:tcPr>
          <w:p w14:paraId="216CD857" w14:textId="77777777" w:rsidR="00D406A4" w:rsidRPr="00523A23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Доступность дошкольного образования для детей в возрасте от 1,5 до 7 лет</w:t>
            </w:r>
          </w:p>
        </w:tc>
        <w:tc>
          <w:tcPr>
            <w:tcW w:w="1204" w:type="dxa"/>
            <w:vAlign w:val="center"/>
          </w:tcPr>
          <w:p w14:paraId="67B44EB4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36" w:type="dxa"/>
            <w:vAlign w:val="center"/>
          </w:tcPr>
          <w:p w14:paraId="0B3C4C13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233F31F9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14:paraId="4A6CD25B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vAlign w:val="center"/>
          </w:tcPr>
          <w:p w14:paraId="4BCED00A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vAlign w:val="center"/>
          </w:tcPr>
          <w:p w14:paraId="580FE773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752EFC1E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268B06D5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3E91DDA4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vAlign w:val="center"/>
          </w:tcPr>
          <w:p w14:paraId="7CF0A242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368DBB55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14:paraId="7658815E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vAlign w:val="center"/>
          </w:tcPr>
          <w:p w14:paraId="3C67FD04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</w:tr>
      <w:tr w:rsidR="00D406A4" w:rsidRPr="00523A23" w14:paraId="6B49B649" w14:textId="77777777" w:rsidTr="00D406A4">
        <w:tc>
          <w:tcPr>
            <w:tcW w:w="484" w:type="dxa"/>
          </w:tcPr>
          <w:p w14:paraId="65BD6C6E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374" w:type="dxa"/>
          </w:tcPr>
          <w:p w14:paraId="2EF5B6AB" w14:textId="77777777" w:rsidR="00D406A4" w:rsidRPr="00523A23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Доступность дошкольного образования для детей в возрасте от 1,5 до 7 лет в государственных общеобразовательных организациях</w:t>
            </w:r>
          </w:p>
        </w:tc>
        <w:tc>
          <w:tcPr>
            <w:tcW w:w="1204" w:type="dxa"/>
            <w:vAlign w:val="center"/>
          </w:tcPr>
          <w:p w14:paraId="236D7785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36" w:type="dxa"/>
            <w:vAlign w:val="center"/>
          </w:tcPr>
          <w:p w14:paraId="398EE20A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3982605E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vAlign w:val="center"/>
          </w:tcPr>
          <w:p w14:paraId="59B7BB9B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67" w:type="dxa"/>
            <w:vAlign w:val="center"/>
          </w:tcPr>
          <w:p w14:paraId="78A511C1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vAlign w:val="center"/>
          </w:tcPr>
          <w:p w14:paraId="6FA72141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79B3BC76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7F51F2D3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05DD8184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  <w:vAlign w:val="center"/>
          </w:tcPr>
          <w:p w14:paraId="1DBE57FB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9" w:type="dxa"/>
            <w:vAlign w:val="center"/>
          </w:tcPr>
          <w:p w14:paraId="2A420669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vAlign w:val="center"/>
          </w:tcPr>
          <w:p w14:paraId="41FCB5E6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3" w:type="dxa"/>
            <w:vAlign w:val="center"/>
          </w:tcPr>
          <w:p w14:paraId="16DB0489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</w:tr>
      <w:tr w:rsidR="00D406A4" w:rsidRPr="00523A23" w14:paraId="1A7952E5" w14:textId="77777777" w:rsidTr="00D406A4">
        <w:tc>
          <w:tcPr>
            <w:tcW w:w="484" w:type="dxa"/>
          </w:tcPr>
          <w:p w14:paraId="05E30968" w14:textId="77777777" w:rsidR="00D406A4" w:rsidRPr="00523A23" w:rsidRDefault="00D406A4" w:rsidP="00D406A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970" w:type="dxa"/>
            <w:gridSpan w:val="14"/>
            <w:vAlign w:val="center"/>
          </w:tcPr>
          <w:p w14:paraId="71EC8A0F" w14:textId="77777777" w:rsidR="00D406A4" w:rsidRPr="00523A23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Задача №</w:t>
            </w:r>
            <w:r w:rsidRPr="00D406A4">
              <w:rPr>
                <w:rFonts w:ascii="Times New Roman" w:hAnsi="Times New Roman" w:cs="Times New Roman"/>
                <w:b/>
              </w:rPr>
              <w:t xml:space="preserve">2 "Развитие системы дошкольного образования, обеспечивающей равный доступ населения к услугам дошкольных образовательных </w:t>
            </w:r>
            <w:r w:rsidRPr="00D406A4">
              <w:rPr>
                <w:rFonts w:ascii="Times New Roman" w:hAnsi="Times New Roman" w:cs="Times New Roman"/>
                <w:b/>
              </w:rPr>
              <w:lastRenderedPageBreak/>
              <w:t>организаций"</w:t>
            </w:r>
          </w:p>
        </w:tc>
      </w:tr>
      <w:tr w:rsidR="00D406A4" w:rsidRPr="00523A23" w14:paraId="488E2DC2" w14:textId="77777777" w:rsidTr="00D406A4">
        <w:tc>
          <w:tcPr>
            <w:tcW w:w="484" w:type="dxa"/>
          </w:tcPr>
          <w:p w14:paraId="3B6DCEF8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lastRenderedPageBreak/>
              <w:t>2.1.</w:t>
            </w:r>
          </w:p>
        </w:tc>
        <w:tc>
          <w:tcPr>
            <w:tcW w:w="2374" w:type="dxa"/>
          </w:tcPr>
          <w:p w14:paraId="7EA9C746" w14:textId="77777777" w:rsidR="00D406A4" w:rsidRPr="00523A23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Доля граждан, воспользовавшихся правом на получение компенсации части родительской платы, в общей численности граждан, претендующих на указанное право</w:t>
            </w:r>
          </w:p>
        </w:tc>
        <w:tc>
          <w:tcPr>
            <w:tcW w:w="1204" w:type="dxa"/>
            <w:vAlign w:val="center"/>
          </w:tcPr>
          <w:p w14:paraId="524EB7B3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36" w:type="dxa"/>
            <w:vAlign w:val="center"/>
          </w:tcPr>
          <w:p w14:paraId="30EA1DD4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14:paraId="208712A7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14:paraId="78E352D4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14:paraId="43ED77C4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14:paraId="081871A6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14:paraId="2CCC9FCF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14:paraId="411B8C02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14:paraId="58D71153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14:paraId="4DC08CDF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14:paraId="6EE91A2E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14:paraId="7F9E4860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14:paraId="764B79D7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100</w:t>
            </w:r>
          </w:p>
        </w:tc>
      </w:tr>
      <w:tr w:rsidR="00D406A4" w:rsidRPr="00523A23" w14:paraId="4C1FF2E7" w14:textId="77777777" w:rsidTr="00D406A4">
        <w:tc>
          <w:tcPr>
            <w:tcW w:w="484" w:type="dxa"/>
          </w:tcPr>
          <w:p w14:paraId="117E40AC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374" w:type="dxa"/>
          </w:tcPr>
          <w:p w14:paraId="3383CE1E" w14:textId="77777777" w:rsidR="00D406A4" w:rsidRPr="00523A23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Удельный вес численности воспитанников негосударственных дошкольных организаций в общей численности воспитанников дошкольных образовательных организаций</w:t>
            </w:r>
          </w:p>
        </w:tc>
        <w:tc>
          <w:tcPr>
            <w:tcW w:w="1204" w:type="dxa"/>
            <w:vAlign w:val="center"/>
          </w:tcPr>
          <w:p w14:paraId="62872140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036" w:type="dxa"/>
            <w:vAlign w:val="center"/>
          </w:tcPr>
          <w:p w14:paraId="7513719C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14:paraId="05FA53F4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14:paraId="6F7368DE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67" w:type="dxa"/>
            <w:vAlign w:val="center"/>
          </w:tcPr>
          <w:p w14:paraId="398AF373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14:paraId="22AA64B6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14:paraId="7DE65D1A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14:paraId="098E9720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14:paraId="3E4850A9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8" w:type="dxa"/>
            <w:vAlign w:val="center"/>
          </w:tcPr>
          <w:p w14:paraId="774B3969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vAlign w:val="center"/>
          </w:tcPr>
          <w:p w14:paraId="1BE65F11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Align w:val="center"/>
          </w:tcPr>
          <w:p w14:paraId="6FD9D4A2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vAlign w:val="center"/>
          </w:tcPr>
          <w:p w14:paraId="12BF334E" w14:textId="77777777" w:rsidR="00D406A4" w:rsidRPr="00523A23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23A23">
              <w:rPr>
                <w:rFonts w:ascii="Times New Roman" w:hAnsi="Times New Roman" w:cs="Times New Roman"/>
              </w:rPr>
              <w:t>3,2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14:paraId="00B67145" w14:textId="77777777" w:rsidR="00D406A4" w:rsidRPr="00B96358" w:rsidRDefault="00D406A4" w:rsidP="00D406A4">
      <w:pPr>
        <w:rPr>
          <w:rFonts w:ascii="Times New Roman" w:hAnsi="Times New Roman" w:cs="Times New Roman"/>
        </w:rPr>
      </w:pPr>
    </w:p>
    <w:p w14:paraId="72242660" w14:textId="77777777" w:rsidR="00D406A4" w:rsidRDefault="00D406A4" w:rsidP="00D406A4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p w14:paraId="6FE1278F" w14:textId="77777777" w:rsidR="00D406A4" w:rsidRDefault="00D406A4" w:rsidP="00F50A8C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B96358">
        <w:rPr>
          <w:rFonts w:ascii="Times New Roman" w:hAnsi="Times New Roman" w:cs="Times New Roman"/>
        </w:rPr>
        <w:t>Перечень мероприятий (результатов)</w:t>
      </w:r>
      <w:r w:rsidR="00F50A8C">
        <w:rPr>
          <w:rFonts w:ascii="Times New Roman" w:hAnsi="Times New Roman" w:cs="Times New Roman"/>
        </w:rPr>
        <w:t xml:space="preserve"> </w:t>
      </w:r>
      <w:r w:rsidRPr="00B96358">
        <w:rPr>
          <w:rFonts w:ascii="Times New Roman" w:hAnsi="Times New Roman" w:cs="Times New Roman"/>
        </w:rPr>
        <w:t>комплекса процессных мероприятий 1</w:t>
      </w:r>
    </w:p>
    <w:p w14:paraId="2BB799E7" w14:textId="77777777" w:rsidR="00F50A8C" w:rsidRPr="00B96358" w:rsidRDefault="00F50A8C" w:rsidP="00F50A8C">
      <w:pPr>
        <w:pStyle w:val="ConsPlusTitle"/>
        <w:jc w:val="center"/>
        <w:outlineLvl w:val="2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4"/>
        <w:gridCol w:w="1879"/>
        <w:gridCol w:w="1474"/>
        <w:gridCol w:w="1204"/>
        <w:gridCol w:w="1054"/>
        <w:gridCol w:w="604"/>
        <w:gridCol w:w="604"/>
        <w:gridCol w:w="604"/>
        <w:gridCol w:w="604"/>
        <w:gridCol w:w="604"/>
        <w:gridCol w:w="604"/>
        <w:gridCol w:w="604"/>
        <w:gridCol w:w="604"/>
        <w:gridCol w:w="2374"/>
      </w:tblGrid>
      <w:tr w:rsidR="00D406A4" w:rsidRPr="00B96358" w14:paraId="0BFAA4DB" w14:textId="77777777" w:rsidTr="00D406A4">
        <w:tc>
          <w:tcPr>
            <w:tcW w:w="664" w:type="dxa"/>
            <w:vMerge w:val="restart"/>
          </w:tcPr>
          <w:p w14:paraId="3D97FD9F" w14:textId="77777777" w:rsidR="00D406A4" w:rsidRPr="00B96358" w:rsidRDefault="00FB656F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D406A4" w:rsidRPr="00B96358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879" w:type="dxa"/>
            <w:vMerge w:val="restart"/>
          </w:tcPr>
          <w:p w14:paraId="0AE99A47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1474" w:type="dxa"/>
            <w:vMerge w:val="restart"/>
          </w:tcPr>
          <w:p w14:paraId="3ED03D48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Тип мероприятия (результата)</w:t>
            </w:r>
          </w:p>
        </w:tc>
        <w:tc>
          <w:tcPr>
            <w:tcW w:w="1204" w:type="dxa"/>
            <w:vMerge w:val="restart"/>
          </w:tcPr>
          <w:p w14:paraId="55CBC26E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 xml:space="preserve">Единица измерения (по </w:t>
            </w:r>
            <w:hyperlink r:id="rId14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B96358">
                <w:rPr>
                  <w:rFonts w:ascii="Times New Roman" w:hAnsi="Times New Roman" w:cs="Times New Roman"/>
                  <w:color w:val="0000FF"/>
                </w:rPr>
                <w:t>ОКЕИ</w:t>
              </w:r>
            </w:hyperlink>
            <w:r w:rsidRPr="00B963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58" w:type="dxa"/>
            <w:gridSpan w:val="2"/>
          </w:tcPr>
          <w:p w14:paraId="04EED68C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4228" w:type="dxa"/>
            <w:gridSpan w:val="7"/>
          </w:tcPr>
          <w:p w14:paraId="59A97181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2374" w:type="dxa"/>
            <w:vMerge w:val="restart"/>
          </w:tcPr>
          <w:p w14:paraId="547447FD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Связь с показателями комплекса процессных мероприятий</w:t>
            </w:r>
          </w:p>
        </w:tc>
      </w:tr>
      <w:tr w:rsidR="00D406A4" w:rsidRPr="00B96358" w14:paraId="0188D489" w14:textId="77777777" w:rsidTr="00D406A4">
        <w:tc>
          <w:tcPr>
            <w:tcW w:w="664" w:type="dxa"/>
            <w:vMerge/>
          </w:tcPr>
          <w:p w14:paraId="29932746" w14:textId="77777777" w:rsidR="00D406A4" w:rsidRPr="00B96358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9" w:type="dxa"/>
            <w:vMerge/>
          </w:tcPr>
          <w:p w14:paraId="0D56675F" w14:textId="77777777" w:rsidR="00D406A4" w:rsidRPr="00B96358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vMerge/>
          </w:tcPr>
          <w:p w14:paraId="46C8712B" w14:textId="77777777" w:rsidR="00D406A4" w:rsidRPr="00B96358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04" w:type="dxa"/>
            <w:vMerge/>
          </w:tcPr>
          <w:p w14:paraId="12AA474E" w14:textId="77777777" w:rsidR="00D406A4" w:rsidRPr="00B96358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54" w:type="dxa"/>
          </w:tcPr>
          <w:p w14:paraId="297E3628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значение</w:t>
            </w:r>
          </w:p>
        </w:tc>
        <w:tc>
          <w:tcPr>
            <w:tcW w:w="604" w:type="dxa"/>
          </w:tcPr>
          <w:p w14:paraId="69F0668F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604" w:type="dxa"/>
          </w:tcPr>
          <w:p w14:paraId="469B6779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604" w:type="dxa"/>
          </w:tcPr>
          <w:p w14:paraId="52DD5988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604" w:type="dxa"/>
          </w:tcPr>
          <w:p w14:paraId="10C0A8AD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604" w:type="dxa"/>
          </w:tcPr>
          <w:p w14:paraId="4A13A866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604" w:type="dxa"/>
          </w:tcPr>
          <w:p w14:paraId="6F3029B1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604" w:type="dxa"/>
          </w:tcPr>
          <w:p w14:paraId="25BC66EF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604" w:type="dxa"/>
          </w:tcPr>
          <w:p w14:paraId="47C5AD93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2374" w:type="dxa"/>
            <w:vMerge/>
          </w:tcPr>
          <w:p w14:paraId="05A0B693" w14:textId="77777777" w:rsidR="00D406A4" w:rsidRPr="00B96358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406A4" w:rsidRPr="00B96358" w14:paraId="0B10904C" w14:textId="77777777" w:rsidTr="00D406A4">
        <w:tc>
          <w:tcPr>
            <w:tcW w:w="664" w:type="dxa"/>
          </w:tcPr>
          <w:p w14:paraId="794E48E8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9" w:type="dxa"/>
          </w:tcPr>
          <w:p w14:paraId="4B4FF4E0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74" w:type="dxa"/>
          </w:tcPr>
          <w:p w14:paraId="55721FD9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4" w:type="dxa"/>
          </w:tcPr>
          <w:p w14:paraId="163CA5F2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4" w:type="dxa"/>
          </w:tcPr>
          <w:p w14:paraId="2FB6EDC9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4" w:type="dxa"/>
          </w:tcPr>
          <w:p w14:paraId="17CD0CB1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4" w:type="dxa"/>
          </w:tcPr>
          <w:p w14:paraId="306C9F85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4" w:type="dxa"/>
          </w:tcPr>
          <w:p w14:paraId="52307427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4" w:type="dxa"/>
          </w:tcPr>
          <w:p w14:paraId="27E4D6E8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04" w:type="dxa"/>
          </w:tcPr>
          <w:p w14:paraId="11155ADA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4" w:type="dxa"/>
          </w:tcPr>
          <w:p w14:paraId="7B4B0521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4" w:type="dxa"/>
          </w:tcPr>
          <w:p w14:paraId="0810BC13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04" w:type="dxa"/>
          </w:tcPr>
          <w:p w14:paraId="050BECC3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74" w:type="dxa"/>
          </w:tcPr>
          <w:p w14:paraId="3586AFBC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14</w:t>
            </w:r>
          </w:p>
        </w:tc>
      </w:tr>
      <w:tr w:rsidR="00D406A4" w:rsidRPr="00B96358" w14:paraId="5BCF995B" w14:textId="77777777" w:rsidTr="00D406A4">
        <w:tc>
          <w:tcPr>
            <w:tcW w:w="664" w:type="dxa"/>
          </w:tcPr>
          <w:p w14:paraId="157C74A6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817" w:type="dxa"/>
            <w:gridSpan w:val="13"/>
            <w:vAlign w:val="center"/>
          </w:tcPr>
          <w:p w14:paraId="6293D141" w14:textId="77777777" w:rsidR="00D406A4" w:rsidRPr="00D406A4" w:rsidRDefault="00D406A4" w:rsidP="00D406A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D406A4">
              <w:rPr>
                <w:rFonts w:ascii="Times New Roman" w:hAnsi="Times New Roman" w:cs="Times New Roman"/>
                <w:b/>
              </w:rPr>
              <w:t>Задача 1"Обеспечение государственных гарантий доступности качественного дошкольного образования"</w:t>
            </w:r>
          </w:p>
        </w:tc>
      </w:tr>
      <w:tr w:rsidR="00D406A4" w:rsidRPr="00B96358" w14:paraId="4EA746BB" w14:textId="77777777" w:rsidTr="00D406A4">
        <w:tc>
          <w:tcPr>
            <w:tcW w:w="664" w:type="dxa"/>
          </w:tcPr>
          <w:p w14:paraId="463B23BB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879" w:type="dxa"/>
          </w:tcPr>
          <w:p w14:paraId="65D69772" w14:textId="77777777" w:rsidR="00D406A4" w:rsidRPr="00B96358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 xml:space="preserve">Обеспечение государственных гарантий реализации прав граждан на получение </w:t>
            </w:r>
            <w:r w:rsidRPr="00B96358">
              <w:rPr>
                <w:rFonts w:ascii="Times New Roman" w:hAnsi="Times New Roman" w:cs="Times New Roman"/>
              </w:rPr>
              <w:lastRenderedPageBreak/>
              <w:t>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74" w:type="dxa"/>
            <w:vAlign w:val="center"/>
          </w:tcPr>
          <w:p w14:paraId="747CDA6F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lastRenderedPageBreak/>
              <w:t>Оказание услуг (выполнение работ)</w:t>
            </w:r>
          </w:p>
        </w:tc>
        <w:tc>
          <w:tcPr>
            <w:tcW w:w="1204" w:type="dxa"/>
            <w:vAlign w:val="center"/>
          </w:tcPr>
          <w:p w14:paraId="74D4D559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54" w:type="dxa"/>
            <w:vAlign w:val="center"/>
          </w:tcPr>
          <w:p w14:paraId="2409AF72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4" w:type="dxa"/>
            <w:vAlign w:val="center"/>
          </w:tcPr>
          <w:p w14:paraId="229C627C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604" w:type="dxa"/>
            <w:vAlign w:val="center"/>
          </w:tcPr>
          <w:p w14:paraId="647B001E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04" w:type="dxa"/>
            <w:vAlign w:val="center"/>
          </w:tcPr>
          <w:p w14:paraId="5DC06D44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4" w:type="dxa"/>
            <w:vAlign w:val="center"/>
          </w:tcPr>
          <w:p w14:paraId="3A2CB8E6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4" w:type="dxa"/>
            <w:vAlign w:val="center"/>
          </w:tcPr>
          <w:p w14:paraId="60BE184F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4" w:type="dxa"/>
            <w:vAlign w:val="center"/>
          </w:tcPr>
          <w:p w14:paraId="77B776D9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4" w:type="dxa"/>
            <w:vAlign w:val="center"/>
          </w:tcPr>
          <w:p w14:paraId="54574F1A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4" w:type="dxa"/>
            <w:vAlign w:val="center"/>
          </w:tcPr>
          <w:p w14:paraId="3482846B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74" w:type="dxa"/>
            <w:vAlign w:val="center"/>
          </w:tcPr>
          <w:p w14:paraId="0E1ECCE6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Доступность дошкольного образования для детей в возрасте от 1,5 до 7 лет</w:t>
            </w:r>
          </w:p>
        </w:tc>
      </w:tr>
      <w:tr w:rsidR="00D406A4" w:rsidRPr="00B96358" w14:paraId="6D569DF2" w14:textId="77777777" w:rsidTr="00D406A4">
        <w:tc>
          <w:tcPr>
            <w:tcW w:w="664" w:type="dxa"/>
          </w:tcPr>
          <w:p w14:paraId="02515019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12817" w:type="dxa"/>
            <w:gridSpan w:val="13"/>
          </w:tcPr>
          <w:p w14:paraId="047A9299" w14:textId="77777777" w:rsidR="00D406A4" w:rsidRPr="00B96358" w:rsidRDefault="00D406A4" w:rsidP="00D406A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 xml:space="preserve">В рамках Федерального </w:t>
            </w:r>
            <w:hyperlink r:id="rId15" w:tooltip="Федеральный закон от 29.12.2012 N 273-ФЗ (ред. от 25.12.2023) &quot;Об образовании в Российской Федерации&quot; (с изм. и доп., вступ. в силу с 01.05.2024) {КонсультантПлюс}">
              <w:r w:rsidRPr="00B96358">
                <w:rPr>
                  <w:rFonts w:ascii="Times New Roman" w:hAnsi="Times New Roman" w:cs="Times New Roman"/>
                  <w:color w:val="0000FF"/>
                </w:rPr>
                <w:t>закона</w:t>
              </w:r>
            </w:hyperlink>
            <w:r w:rsidRPr="00B96358">
              <w:rPr>
                <w:rFonts w:ascii="Times New Roman" w:hAnsi="Times New Roman" w:cs="Times New Roman"/>
              </w:rPr>
              <w:t xml:space="preserve"> от 29 декабря 2012 года N 273-ФЗ "Об образовании в Российской Федерации"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размере,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организаций, расходов на учебные и наглядные пособия, средства обучения, игры и игрушки, расходные материалы (за исключением расходов на содержание зданий, хозяйственные нужды и коммунальных расходов, осуществляемых из местных бюджетов) в соответствии с нормативными затратами на образовательную деятельность.</w:t>
            </w:r>
          </w:p>
        </w:tc>
      </w:tr>
      <w:tr w:rsidR="00D406A4" w:rsidRPr="00B96358" w14:paraId="4F615265" w14:textId="77777777" w:rsidTr="00D406A4">
        <w:tc>
          <w:tcPr>
            <w:tcW w:w="664" w:type="dxa"/>
          </w:tcPr>
          <w:p w14:paraId="2EF63DC0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2817" w:type="dxa"/>
            <w:gridSpan w:val="13"/>
            <w:vAlign w:val="center"/>
          </w:tcPr>
          <w:p w14:paraId="37ABA839" w14:textId="77777777" w:rsidR="00D406A4" w:rsidRPr="00D406A4" w:rsidRDefault="00D406A4" w:rsidP="00D406A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D406A4">
              <w:rPr>
                <w:rFonts w:ascii="Times New Roman" w:hAnsi="Times New Roman" w:cs="Times New Roman"/>
                <w:b/>
              </w:rPr>
              <w:t>Задача 2 "Развитие системы дошкольного образования, обеспечивающей равный доступ населения к услугам дошкольных образовательных организаций"</w:t>
            </w:r>
          </w:p>
        </w:tc>
      </w:tr>
      <w:tr w:rsidR="00D406A4" w:rsidRPr="00B96358" w14:paraId="01F5F625" w14:textId="77777777" w:rsidTr="00D406A4">
        <w:tc>
          <w:tcPr>
            <w:tcW w:w="664" w:type="dxa"/>
          </w:tcPr>
          <w:p w14:paraId="63A2D5AA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1879" w:type="dxa"/>
          </w:tcPr>
          <w:p w14:paraId="78EBC6F3" w14:textId="77777777" w:rsidR="00D406A4" w:rsidRPr="00B96358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74" w:type="dxa"/>
          </w:tcPr>
          <w:p w14:paraId="083C6393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1204" w:type="dxa"/>
          </w:tcPr>
          <w:p w14:paraId="0FC4A54B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54" w:type="dxa"/>
          </w:tcPr>
          <w:p w14:paraId="0605EC24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4" w:type="dxa"/>
          </w:tcPr>
          <w:p w14:paraId="2C40D5E7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604" w:type="dxa"/>
          </w:tcPr>
          <w:p w14:paraId="4E5ADAEE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04" w:type="dxa"/>
          </w:tcPr>
          <w:p w14:paraId="0E8DB867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4" w:type="dxa"/>
          </w:tcPr>
          <w:p w14:paraId="6DE7F605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4" w:type="dxa"/>
          </w:tcPr>
          <w:p w14:paraId="76D61D44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4" w:type="dxa"/>
          </w:tcPr>
          <w:p w14:paraId="0F2DB8DC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4" w:type="dxa"/>
          </w:tcPr>
          <w:p w14:paraId="68198CD6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04" w:type="dxa"/>
          </w:tcPr>
          <w:p w14:paraId="373CE16F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74" w:type="dxa"/>
          </w:tcPr>
          <w:p w14:paraId="35A1242F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Доля граждан, воспользовавшихся правом на получение компенсации части родительской платы, в общей численности граждан, претендующих на указанное право</w:t>
            </w:r>
          </w:p>
        </w:tc>
      </w:tr>
      <w:tr w:rsidR="00D406A4" w:rsidRPr="00B96358" w14:paraId="314867AC" w14:textId="77777777" w:rsidTr="00D406A4">
        <w:tc>
          <w:tcPr>
            <w:tcW w:w="664" w:type="dxa"/>
          </w:tcPr>
          <w:p w14:paraId="53F09F77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12817" w:type="dxa"/>
            <w:gridSpan w:val="13"/>
          </w:tcPr>
          <w:p w14:paraId="512270A6" w14:textId="77777777" w:rsidR="00D406A4" w:rsidRPr="00B96358" w:rsidRDefault="00D406A4" w:rsidP="00D406A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Реализация мероприятия направлена на материальную поддержку воспитания и обучения детей, посещающих образовательные организации, реализующие образовательную программу дошкольного образования,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организациях, реализующих основную программу дошкольного образования.</w:t>
            </w:r>
          </w:p>
        </w:tc>
      </w:tr>
      <w:tr w:rsidR="00D406A4" w:rsidRPr="00B96358" w14:paraId="1059A786" w14:textId="77777777" w:rsidTr="00D406A4">
        <w:tc>
          <w:tcPr>
            <w:tcW w:w="664" w:type="dxa"/>
          </w:tcPr>
          <w:p w14:paraId="41BE0362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1879" w:type="dxa"/>
          </w:tcPr>
          <w:p w14:paraId="31948E89" w14:textId="77777777" w:rsidR="00D406A4" w:rsidRPr="00B96358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 xml:space="preserve">Поддержка альтернативных форм предоставления </w:t>
            </w:r>
            <w:r w:rsidRPr="00B96358">
              <w:rPr>
                <w:rFonts w:ascii="Times New Roman" w:hAnsi="Times New Roman" w:cs="Times New Roman"/>
              </w:rPr>
              <w:lastRenderedPageBreak/>
              <w:t>дошкольного образования</w:t>
            </w:r>
          </w:p>
        </w:tc>
        <w:tc>
          <w:tcPr>
            <w:tcW w:w="1474" w:type="dxa"/>
          </w:tcPr>
          <w:p w14:paraId="2B2CDFA2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lastRenderedPageBreak/>
              <w:t>Оказание услуг (выполнение работ)</w:t>
            </w:r>
          </w:p>
        </w:tc>
        <w:tc>
          <w:tcPr>
            <w:tcW w:w="1204" w:type="dxa"/>
          </w:tcPr>
          <w:p w14:paraId="738C16BA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054" w:type="dxa"/>
          </w:tcPr>
          <w:p w14:paraId="6050C558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4" w:type="dxa"/>
          </w:tcPr>
          <w:p w14:paraId="15AFB0D7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4" w:type="dxa"/>
          </w:tcPr>
          <w:p w14:paraId="101FE2DA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4" w:type="dxa"/>
          </w:tcPr>
          <w:p w14:paraId="324E8842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4" w:type="dxa"/>
          </w:tcPr>
          <w:p w14:paraId="09CE1543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4" w:type="dxa"/>
          </w:tcPr>
          <w:p w14:paraId="4212512E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4" w:type="dxa"/>
          </w:tcPr>
          <w:p w14:paraId="53C12122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4" w:type="dxa"/>
          </w:tcPr>
          <w:p w14:paraId="332103DF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4" w:type="dxa"/>
          </w:tcPr>
          <w:p w14:paraId="149E58C8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4" w:type="dxa"/>
          </w:tcPr>
          <w:p w14:paraId="19C0B12C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 xml:space="preserve">Удельный вес численности воспитанников негосударственных </w:t>
            </w:r>
            <w:r w:rsidRPr="00B96358">
              <w:rPr>
                <w:rFonts w:ascii="Times New Roman" w:hAnsi="Times New Roman" w:cs="Times New Roman"/>
              </w:rPr>
              <w:lastRenderedPageBreak/>
              <w:t>дошкольных организаций в общей численности воспитанников дошкольных образовательных организаций</w:t>
            </w:r>
          </w:p>
        </w:tc>
      </w:tr>
      <w:tr w:rsidR="00D406A4" w:rsidRPr="00B96358" w14:paraId="6F365EA9" w14:textId="77777777" w:rsidTr="00D406A4">
        <w:tc>
          <w:tcPr>
            <w:tcW w:w="664" w:type="dxa"/>
          </w:tcPr>
          <w:p w14:paraId="5A7C7E8B" w14:textId="77777777" w:rsidR="00D406A4" w:rsidRPr="00B96358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lastRenderedPageBreak/>
              <w:t>2.2.1.</w:t>
            </w:r>
          </w:p>
        </w:tc>
        <w:tc>
          <w:tcPr>
            <w:tcW w:w="12817" w:type="dxa"/>
            <w:gridSpan w:val="13"/>
          </w:tcPr>
          <w:p w14:paraId="750F838B" w14:textId="77777777" w:rsidR="00D406A4" w:rsidRPr="00B96358" w:rsidRDefault="00D406A4" w:rsidP="00D406A4">
            <w:pPr>
              <w:pStyle w:val="ConsPlusNormal"/>
              <w:rPr>
                <w:rFonts w:ascii="Times New Roman" w:hAnsi="Times New Roman" w:cs="Times New Roman"/>
              </w:rPr>
            </w:pPr>
            <w:r w:rsidRPr="00B96358">
              <w:rPr>
                <w:rFonts w:ascii="Times New Roman" w:hAnsi="Times New Roman" w:cs="Times New Roman"/>
              </w:rPr>
              <w:t>Реализация мероприятия направлена на предоставление услуг дошкольного образования за счет стимулирования развития негосударственного сектора.</w:t>
            </w:r>
          </w:p>
        </w:tc>
      </w:tr>
    </w:tbl>
    <w:p w14:paraId="13DA5A48" w14:textId="77777777" w:rsidR="00D406A4" w:rsidRDefault="00D406A4" w:rsidP="00D406A4">
      <w:pPr>
        <w:pStyle w:val="ConsPlusTitle"/>
        <w:jc w:val="center"/>
      </w:pPr>
    </w:p>
    <w:p w14:paraId="3AC62A63" w14:textId="77777777" w:rsidR="00D406A4" w:rsidRDefault="00D406A4" w:rsidP="00D406A4">
      <w:pPr>
        <w:pStyle w:val="ConsPlusTitle"/>
        <w:jc w:val="center"/>
      </w:pPr>
    </w:p>
    <w:p w14:paraId="5F54F493" w14:textId="77777777" w:rsidR="00F50A8C" w:rsidRPr="006710E3" w:rsidRDefault="00F50A8C" w:rsidP="00F50A8C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8"/>
        </w:rPr>
      </w:pPr>
      <w:r w:rsidRPr="006710E3">
        <w:rPr>
          <w:rFonts w:ascii="Times New Roman" w:hAnsi="Times New Roman" w:cs="Times New Roman"/>
          <w:sz w:val="22"/>
          <w:szCs w:val="28"/>
        </w:rPr>
        <w:t>5. Финансовое обеспечение комплекса процессных мероприятий 1</w:t>
      </w:r>
    </w:p>
    <w:p w14:paraId="593798B9" w14:textId="77777777" w:rsidR="00F50A8C" w:rsidRPr="00560A80" w:rsidRDefault="00F50A8C" w:rsidP="00F50A8C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861"/>
        <w:gridCol w:w="1843"/>
        <w:gridCol w:w="1417"/>
        <w:gridCol w:w="1276"/>
        <w:gridCol w:w="1342"/>
        <w:gridCol w:w="1134"/>
        <w:gridCol w:w="1068"/>
        <w:gridCol w:w="1134"/>
        <w:gridCol w:w="1417"/>
      </w:tblGrid>
      <w:tr w:rsidR="00F50A8C" w:rsidRPr="006710E3" w14:paraId="119BCB15" w14:textId="77777777" w:rsidTr="00E64675">
        <w:tc>
          <w:tcPr>
            <w:tcW w:w="454" w:type="dxa"/>
            <w:vMerge w:val="restart"/>
          </w:tcPr>
          <w:p w14:paraId="44EACB92" w14:textId="77777777" w:rsidR="00F50A8C" w:rsidRPr="006710E3" w:rsidRDefault="00F50A8C" w:rsidP="00CA259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861" w:type="dxa"/>
            <w:vMerge w:val="restart"/>
          </w:tcPr>
          <w:p w14:paraId="7E907C1F" w14:textId="77777777" w:rsidR="00F50A8C" w:rsidRPr="006710E3" w:rsidRDefault="00F50A8C" w:rsidP="00CA259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</w:tcPr>
          <w:p w14:paraId="07F6BA89" w14:textId="77777777" w:rsidR="00F50A8C" w:rsidRPr="006710E3" w:rsidRDefault="00F50A8C" w:rsidP="00CA259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788" w:type="dxa"/>
            <w:gridSpan w:val="7"/>
          </w:tcPr>
          <w:p w14:paraId="1F5EC442" w14:textId="77777777" w:rsidR="00F50A8C" w:rsidRPr="006710E3" w:rsidRDefault="00F50A8C" w:rsidP="006710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F50A8C" w:rsidRPr="006710E3" w14:paraId="32DF40D7" w14:textId="77777777" w:rsidTr="00E64675">
        <w:tc>
          <w:tcPr>
            <w:tcW w:w="454" w:type="dxa"/>
            <w:vMerge/>
          </w:tcPr>
          <w:p w14:paraId="20CA9376" w14:textId="77777777" w:rsidR="00F50A8C" w:rsidRPr="006710E3" w:rsidRDefault="00F50A8C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vMerge/>
          </w:tcPr>
          <w:p w14:paraId="1687DD80" w14:textId="77777777" w:rsidR="00F50A8C" w:rsidRPr="006710E3" w:rsidRDefault="00F50A8C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54943D9" w14:textId="77777777" w:rsidR="00F50A8C" w:rsidRPr="006710E3" w:rsidRDefault="00F50A8C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BCDF8F" w14:textId="77777777" w:rsidR="00F50A8C" w:rsidRPr="006710E3" w:rsidRDefault="00F50A8C" w:rsidP="006710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</w:tcPr>
          <w:p w14:paraId="66D93103" w14:textId="77777777" w:rsidR="00F50A8C" w:rsidRPr="006710E3" w:rsidRDefault="00F50A8C" w:rsidP="006710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42" w:type="dxa"/>
          </w:tcPr>
          <w:p w14:paraId="353A258B" w14:textId="77777777" w:rsidR="00F50A8C" w:rsidRPr="006710E3" w:rsidRDefault="00F50A8C" w:rsidP="006710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34" w:type="dxa"/>
          </w:tcPr>
          <w:p w14:paraId="12BF1D17" w14:textId="77777777" w:rsidR="00F50A8C" w:rsidRPr="006710E3" w:rsidRDefault="00F50A8C" w:rsidP="006710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068" w:type="dxa"/>
          </w:tcPr>
          <w:p w14:paraId="48CBBBCB" w14:textId="77777777" w:rsidR="00F50A8C" w:rsidRPr="006710E3" w:rsidRDefault="00F50A8C" w:rsidP="006710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134" w:type="dxa"/>
          </w:tcPr>
          <w:p w14:paraId="4AF03CAD" w14:textId="77777777" w:rsidR="00F50A8C" w:rsidRPr="006710E3" w:rsidRDefault="00F50A8C" w:rsidP="006710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17" w:type="dxa"/>
          </w:tcPr>
          <w:p w14:paraId="7D54A232" w14:textId="77777777" w:rsidR="00F50A8C" w:rsidRPr="006710E3" w:rsidRDefault="00F50A8C" w:rsidP="006710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F50A8C" w:rsidRPr="006710E3" w14:paraId="496CFB6D" w14:textId="77777777" w:rsidTr="00E64675">
        <w:tc>
          <w:tcPr>
            <w:tcW w:w="454" w:type="dxa"/>
          </w:tcPr>
          <w:p w14:paraId="39C74881" w14:textId="77777777" w:rsidR="00F50A8C" w:rsidRPr="006710E3" w:rsidRDefault="00F50A8C" w:rsidP="00CA259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61" w:type="dxa"/>
          </w:tcPr>
          <w:p w14:paraId="2D3552E2" w14:textId="77777777" w:rsidR="00F50A8C" w:rsidRPr="006710E3" w:rsidRDefault="00F50A8C" w:rsidP="00CA259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14:paraId="71B96FA8" w14:textId="77777777" w:rsidR="00F50A8C" w:rsidRPr="006710E3" w:rsidRDefault="00F50A8C" w:rsidP="00CA259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71FD6BC7" w14:textId="77777777" w:rsidR="00F50A8C" w:rsidRPr="006710E3" w:rsidRDefault="00E64675" w:rsidP="006710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221C92ED" w14:textId="77777777" w:rsidR="00F50A8C" w:rsidRPr="006710E3" w:rsidRDefault="00E64675" w:rsidP="006710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42" w:type="dxa"/>
            <w:vAlign w:val="center"/>
          </w:tcPr>
          <w:p w14:paraId="3D3D5BA6" w14:textId="77777777" w:rsidR="00F50A8C" w:rsidRPr="006710E3" w:rsidRDefault="00E64675" w:rsidP="006710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14:paraId="75F1C911" w14:textId="77777777" w:rsidR="00F50A8C" w:rsidRPr="006710E3" w:rsidRDefault="00E64675" w:rsidP="006710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68" w:type="dxa"/>
            <w:vAlign w:val="center"/>
          </w:tcPr>
          <w:p w14:paraId="57BB823E" w14:textId="77777777" w:rsidR="00F50A8C" w:rsidRPr="006710E3" w:rsidRDefault="00E64675" w:rsidP="006710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4F80621C" w14:textId="77777777" w:rsidR="00F50A8C" w:rsidRPr="006710E3" w:rsidRDefault="00E64675" w:rsidP="006710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vAlign w:val="center"/>
          </w:tcPr>
          <w:p w14:paraId="0B40A0FF" w14:textId="77777777" w:rsidR="00F50A8C" w:rsidRPr="006710E3" w:rsidRDefault="00E64675" w:rsidP="006710E3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50A8C" w:rsidRPr="006710E3" w14:paraId="20AEAE80" w14:textId="77777777" w:rsidTr="00E64675">
        <w:tc>
          <w:tcPr>
            <w:tcW w:w="454" w:type="dxa"/>
          </w:tcPr>
          <w:p w14:paraId="74F6658D" w14:textId="77777777" w:rsidR="00F50A8C" w:rsidRPr="006710E3" w:rsidRDefault="00F50A8C" w:rsidP="00CA259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492" w:type="dxa"/>
            <w:gridSpan w:val="9"/>
            <w:vAlign w:val="center"/>
          </w:tcPr>
          <w:p w14:paraId="2BA2D413" w14:textId="77777777" w:rsidR="00F50A8C" w:rsidRPr="006710E3" w:rsidRDefault="00F50A8C" w:rsidP="006710E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Cs w:val="20"/>
              </w:rPr>
              <w:t>Задача 1"Обеспечение государственных гарантий доступности качественного дошкольного образования"</w:t>
            </w:r>
          </w:p>
        </w:tc>
      </w:tr>
      <w:tr w:rsidR="00441C55" w:rsidRPr="006710E3" w14:paraId="10104FAD" w14:textId="77777777" w:rsidTr="00E64675">
        <w:tc>
          <w:tcPr>
            <w:tcW w:w="454" w:type="dxa"/>
            <w:vMerge w:val="restart"/>
          </w:tcPr>
          <w:p w14:paraId="686936EB" w14:textId="77777777" w:rsidR="00441C55" w:rsidRPr="006710E3" w:rsidRDefault="00441C55" w:rsidP="00CA259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861" w:type="dxa"/>
            <w:vAlign w:val="center"/>
          </w:tcPr>
          <w:p w14:paraId="276CCE15" w14:textId="77777777" w:rsidR="00441C55" w:rsidRPr="006710E3" w:rsidRDefault="00441C55" w:rsidP="00CA259C">
            <w:pPr>
              <w:pStyle w:val="ConsPlusNormal"/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 w:themeColor="text1"/>
                <w:szCs w:val="20"/>
              </w:rPr>
              <w:t>Комплекс процессных мероприятий: Реализация образовательных программ дошкольного образования</w:t>
            </w:r>
          </w:p>
        </w:tc>
        <w:tc>
          <w:tcPr>
            <w:tcW w:w="1843" w:type="dxa"/>
            <w:vMerge w:val="restart"/>
          </w:tcPr>
          <w:p w14:paraId="142AC703" w14:textId="77777777" w:rsidR="00441C55" w:rsidRPr="00587532" w:rsidRDefault="00F23A6B" w:rsidP="00CA259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532">
              <w:rPr>
                <w:rFonts w:ascii="Times New Roman" w:hAnsi="Times New Roman" w:cs="Times New Roman"/>
                <w:b/>
                <w:sz w:val="20"/>
                <w:szCs w:val="20"/>
              </w:rPr>
              <w:t>02401</w:t>
            </w:r>
          </w:p>
        </w:tc>
        <w:tc>
          <w:tcPr>
            <w:tcW w:w="1417" w:type="dxa"/>
            <w:vAlign w:val="center"/>
          </w:tcPr>
          <w:p w14:paraId="4821673A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789 595,20</w:t>
            </w:r>
          </w:p>
        </w:tc>
        <w:tc>
          <w:tcPr>
            <w:tcW w:w="1276" w:type="dxa"/>
            <w:vAlign w:val="center"/>
          </w:tcPr>
          <w:p w14:paraId="4481EB32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546 104,60</w:t>
            </w:r>
          </w:p>
        </w:tc>
        <w:tc>
          <w:tcPr>
            <w:tcW w:w="1342" w:type="dxa"/>
            <w:vAlign w:val="center"/>
          </w:tcPr>
          <w:p w14:paraId="4728AFCF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546 104,60</w:t>
            </w:r>
          </w:p>
        </w:tc>
        <w:tc>
          <w:tcPr>
            <w:tcW w:w="1134" w:type="dxa"/>
            <w:vAlign w:val="center"/>
          </w:tcPr>
          <w:p w14:paraId="7EED7F72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546 104,60</w:t>
            </w:r>
          </w:p>
        </w:tc>
        <w:tc>
          <w:tcPr>
            <w:tcW w:w="1068" w:type="dxa"/>
            <w:vAlign w:val="center"/>
          </w:tcPr>
          <w:p w14:paraId="783F4427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546 104,60</w:t>
            </w:r>
          </w:p>
        </w:tc>
        <w:tc>
          <w:tcPr>
            <w:tcW w:w="1134" w:type="dxa"/>
            <w:vAlign w:val="center"/>
          </w:tcPr>
          <w:p w14:paraId="2E26833B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546 104,60</w:t>
            </w:r>
          </w:p>
        </w:tc>
        <w:tc>
          <w:tcPr>
            <w:tcW w:w="1417" w:type="dxa"/>
            <w:vAlign w:val="center"/>
          </w:tcPr>
          <w:p w14:paraId="16853A0A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3 520 118,20</w:t>
            </w:r>
          </w:p>
        </w:tc>
      </w:tr>
      <w:tr w:rsidR="00441C55" w:rsidRPr="006710E3" w14:paraId="61717E69" w14:textId="77777777" w:rsidTr="00E64675">
        <w:tc>
          <w:tcPr>
            <w:tcW w:w="454" w:type="dxa"/>
            <w:vMerge/>
          </w:tcPr>
          <w:p w14:paraId="5CCD629B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vAlign w:val="center"/>
          </w:tcPr>
          <w:p w14:paraId="4E4CCE71" w14:textId="77777777" w:rsidR="00441C55" w:rsidRPr="006710E3" w:rsidRDefault="00441C55" w:rsidP="00CA25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843" w:type="dxa"/>
            <w:vMerge/>
          </w:tcPr>
          <w:p w14:paraId="7398A1BC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1819D96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766 470,20</w:t>
            </w:r>
          </w:p>
        </w:tc>
        <w:tc>
          <w:tcPr>
            <w:tcW w:w="1276" w:type="dxa"/>
            <w:vAlign w:val="center"/>
          </w:tcPr>
          <w:p w14:paraId="248759BD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522 979,60</w:t>
            </w:r>
          </w:p>
        </w:tc>
        <w:tc>
          <w:tcPr>
            <w:tcW w:w="1342" w:type="dxa"/>
            <w:vAlign w:val="center"/>
          </w:tcPr>
          <w:p w14:paraId="778A5DC1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522 979,60</w:t>
            </w:r>
          </w:p>
        </w:tc>
        <w:tc>
          <w:tcPr>
            <w:tcW w:w="1134" w:type="dxa"/>
            <w:vAlign w:val="center"/>
          </w:tcPr>
          <w:p w14:paraId="123BBADD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522 979,60</w:t>
            </w:r>
          </w:p>
        </w:tc>
        <w:tc>
          <w:tcPr>
            <w:tcW w:w="1068" w:type="dxa"/>
            <w:vAlign w:val="center"/>
          </w:tcPr>
          <w:p w14:paraId="187C6C9B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522 979,60</w:t>
            </w:r>
          </w:p>
        </w:tc>
        <w:tc>
          <w:tcPr>
            <w:tcW w:w="1134" w:type="dxa"/>
            <w:vAlign w:val="center"/>
          </w:tcPr>
          <w:p w14:paraId="785F3240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522 979,60</w:t>
            </w:r>
          </w:p>
        </w:tc>
        <w:tc>
          <w:tcPr>
            <w:tcW w:w="1417" w:type="dxa"/>
            <w:vAlign w:val="center"/>
          </w:tcPr>
          <w:p w14:paraId="7717A713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3 381 368,20</w:t>
            </w:r>
          </w:p>
        </w:tc>
      </w:tr>
      <w:tr w:rsidR="00441C55" w:rsidRPr="006710E3" w14:paraId="2FE794AA" w14:textId="77777777" w:rsidTr="00E64675">
        <w:tc>
          <w:tcPr>
            <w:tcW w:w="454" w:type="dxa"/>
            <w:vMerge/>
          </w:tcPr>
          <w:p w14:paraId="5A0B5B62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00BDA542" w14:textId="77777777" w:rsidR="00441C55" w:rsidRPr="006710E3" w:rsidRDefault="00441C55" w:rsidP="00CA259C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6710E3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6710E3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3" w:type="dxa"/>
            <w:vMerge/>
          </w:tcPr>
          <w:p w14:paraId="0679829D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E9465E6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1E161BFB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14:paraId="513C244E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0B49A00D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14:paraId="228DD2CA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5DC4E79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5FBB4F8C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41C55" w:rsidRPr="006710E3" w14:paraId="476669E8" w14:textId="77777777" w:rsidTr="00E64675">
        <w:tc>
          <w:tcPr>
            <w:tcW w:w="454" w:type="dxa"/>
            <w:vMerge/>
          </w:tcPr>
          <w:p w14:paraId="623EF953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6" w:space="0" w:color="000000"/>
              <w:bottom w:val="single" w:sz="4" w:space="0" w:color="auto"/>
            </w:tcBorders>
          </w:tcPr>
          <w:p w14:paraId="24EFCE81" w14:textId="77777777" w:rsidR="00441C55" w:rsidRPr="006710E3" w:rsidRDefault="00441C55" w:rsidP="00CA2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843" w:type="dxa"/>
            <w:vMerge/>
          </w:tcPr>
          <w:p w14:paraId="1ED1ED2D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684A7AB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661 944,20</w:t>
            </w:r>
          </w:p>
        </w:tc>
        <w:tc>
          <w:tcPr>
            <w:tcW w:w="1276" w:type="dxa"/>
            <w:vAlign w:val="center"/>
          </w:tcPr>
          <w:p w14:paraId="5A214088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498 838,60</w:t>
            </w:r>
          </w:p>
        </w:tc>
        <w:tc>
          <w:tcPr>
            <w:tcW w:w="1342" w:type="dxa"/>
            <w:vAlign w:val="center"/>
          </w:tcPr>
          <w:p w14:paraId="48B59386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498 838,60</w:t>
            </w:r>
          </w:p>
        </w:tc>
        <w:tc>
          <w:tcPr>
            <w:tcW w:w="1134" w:type="dxa"/>
            <w:vAlign w:val="center"/>
          </w:tcPr>
          <w:p w14:paraId="78E947A7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498 838,60</w:t>
            </w:r>
          </w:p>
        </w:tc>
        <w:tc>
          <w:tcPr>
            <w:tcW w:w="1068" w:type="dxa"/>
            <w:vAlign w:val="center"/>
          </w:tcPr>
          <w:p w14:paraId="286ED8EA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498 838,60</w:t>
            </w:r>
          </w:p>
        </w:tc>
        <w:tc>
          <w:tcPr>
            <w:tcW w:w="1134" w:type="dxa"/>
            <w:vAlign w:val="center"/>
          </w:tcPr>
          <w:p w14:paraId="3F845D9A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498 838,60</w:t>
            </w:r>
          </w:p>
        </w:tc>
        <w:tc>
          <w:tcPr>
            <w:tcW w:w="1417" w:type="dxa"/>
            <w:vAlign w:val="center"/>
          </w:tcPr>
          <w:p w14:paraId="5407B98E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3 156 137,20</w:t>
            </w:r>
          </w:p>
        </w:tc>
      </w:tr>
      <w:tr w:rsidR="00441C55" w:rsidRPr="006710E3" w14:paraId="5B1A2E98" w14:textId="77777777" w:rsidTr="00E64675">
        <w:tc>
          <w:tcPr>
            <w:tcW w:w="454" w:type="dxa"/>
            <w:vMerge/>
          </w:tcPr>
          <w:p w14:paraId="3EF9C3A5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</w:tcPr>
          <w:p w14:paraId="0ED36D08" w14:textId="77777777" w:rsidR="00441C55" w:rsidRPr="006710E3" w:rsidRDefault="00441C55" w:rsidP="00CA2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843" w:type="dxa"/>
            <w:vMerge/>
          </w:tcPr>
          <w:p w14:paraId="600A8872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F2174A1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104 526,00</w:t>
            </w:r>
          </w:p>
        </w:tc>
        <w:tc>
          <w:tcPr>
            <w:tcW w:w="1276" w:type="dxa"/>
            <w:vAlign w:val="center"/>
          </w:tcPr>
          <w:p w14:paraId="1183F798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24 141,00</w:t>
            </w:r>
          </w:p>
        </w:tc>
        <w:tc>
          <w:tcPr>
            <w:tcW w:w="1342" w:type="dxa"/>
            <w:vAlign w:val="center"/>
          </w:tcPr>
          <w:p w14:paraId="0EBE310D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24 141,00</w:t>
            </w:r>
          </w:p>
        </w:tc>
        <w:tc>
          <w:tcPr>
            <w:tcW w:w="1134" w:type="dxa"/>
            <w:vAlign w:val="center"/>
          </w:tcPr>
          <w:p w14:paraId="316C875B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24 141,00</w:t>
            </w:r>
          </w:p>
        </w:tc>
        <w:tc>
          <w:tcPr>
            <w:tcW w:w="1068" w:type="dxa"/>
            <w:vAlign w:val="center"/>
          </w:tcPr>
          <w:p w14:paraId="2B917A69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24 141,00</w:t>
            </w:r>
          </w:p>
        </w:tc>
        <w:tc>
          <w:tcPr>
            <w:tcW w:w="1134" w:type="dxa"/>
            <w:vAlign w:val="center"/>
          </w:tcPr>
          <w:p w14:paraId="0711EB82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24 141,00</w:t>
            </w:r>
          </w:p>
        </w:tc>
        <w:tc>
          <w:tcPr>
            <w:tcW w:w="1417" w:type="dxa"/>
            <w:vAlign w:val="center"/>
          </w:tcPr>
          <w:p w14:paraId="55849A24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225 231,00</w:t>
            </w:r>
          </w:p>
        </w:tc>
      </w:tr>
      <w:tr w:rsidR="00441C55" w:rsidRPr="006710E3" w14:paraId="18BE244C" w14:textId="77777777" w:rsidTr="00E64675">
        <w:tc>
          <w:tcPr>
            <w:tcW w:w="454" w:type="dxa"/>
            <w:vMerge/>
          </w:tcPr>
          <w:p w14:paraId="167A5D0E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</w:tcPr>
          <w:p w14:paraId="6F50A1C6" w14:textId="77777777" w:rsidR="00441C55" w:rsidRPr="006710E3" w:rsidRDefault="00441C55" w:rsidP="00CA2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843" w:type="dxa"/>
            <w:vMerge/>
          </w:tcPr>
          <w:p w14:paraId="035B11E9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7CAB730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23 125,00</w:t>
            </w:r>
          </w:p>
        </w:tc>
        <w:tc>
          <w:tcPr>
            <w:tcW w:w="1276" w:type="dxa"/>
            <w:vAlign w:val="center"/>
          </w:tcPr>
          <w:p w14:paraId="16E29856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23 125,00</w:t>
            </w:r>
          </w:p>
        </w:tc>
        <w:tc>
          <w:tcPr>
            <w:tcW w:w="1342" w:type="dxa"/>
            <w:vAlign w:val="center"/>
          </w:tcPr>
          <w:p w14:paraId="0DFAE44D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23 125,00</w:t>
            </w:r>
          </w:p>
        </w:tc>
        <w:tc>
          <w:tcPr>
            <w:tcW w:w="1134" w:type="dxa"/>
            <w:vAlign w:val="center"/>
          </w:tcPr>
          <w:p w14:paraId="6D151544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23 125,00</w:t>
            </w:r>
          </w:p>
        </w:tc>
        <w:tc>
          <w:tcPr>
            <w:tcW w:w="1068" w:type="dxa"/>
            <w:vAlign w:val="center"/>
          </w:tcPr>
          <w:p w14:paraId="5CDDD3DA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23 125,00</w:t>
            </w:r>
          </w:p>
        </w:tc>
        <w:tc>
          <w:tcPr>
            <w:tcW w:w="1134" w:type="dxa"/>
            <w:vAlign w:val="center"/>
          </w:tcPr>
          <w:p w14:paraId="45153FAA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23 125,00</w:t>
            </w:r>
          </w:p>
        </w:tc>
        <w:tc>
          <w:tcPr>
            <w:tcW w:w="1417" w:type="dxa"/>
            <w:vAlign w:val="center"/>
          </w:tcPr>
          <w:p w14:paraId="5B38450F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138 750,00</w:t>
            </w:r>
          </w:p>
        </w:tc>
      </w:tr>
      <w:tr w:rsidR="00441C55" w:rsidRPr="006710E3" w14:paraId="6C2E5FBE" w14:textId="77777777" w:rsidTr="00E64675">
        <w:tc>
          <w:tcPr>
            <w:tcW w:w="454" w:type="dxa"/>
            <w:vMerge w:val="restart"/>
          </w:tcPr>
          <w:p w14:paraId="518334E6" w14:textId="77777777" w:rsidR="00441C55" w:rsidRPr="006710E3" w:rsidRDefault="00441C55" w:rsidP="00CA259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 w:val="20"/>
                <w:szCs w:val="20"/>
              </w:rPr>
              <w:t>1.1</w:t>
            </w:r>
          </w:p>
        </w:tc>
        <w:tc>
          <w:tcPr>
            <w:tcW w:w="3861" w:type="dxa"/>
            <w:vAlign w:val="center"/>
          </w:tcPr>
          <w:p w14:paraId="31914BB9" w14:textId="77777777" w:rsidR="00441C55" w:rsidRPr="006710E3" w:rsidRDefault="00441C55" w:rsidP="00F50A8C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Cs w:val="20"/>
              </w:rPr>
              <w:t xml:space="preserve">Обеспечение государственных гарантий реализации прав граждан на получение общедоступного и бесплатного дошкольного образования в </w:t>
            </w:r>
            <w:r w:rsidRPr="006710E3">
              <w:rPr>
                <w:rFonts w:ascii="Times New Roman" w:hAnsi="Times New Roman" w:cs="Times New Roman"/>
                <w:b/>
                <w:szCs w:val="20"/>
              </w:rPr>
              <w:lastRenderedPageBreak/>
              <w:t>муниципальных дошкольных образовательных организациях</w:t>
            </w:r>
          </w:p>
        </w:tc>
        <w:tc>
          <w:tcPr>
            <w:tcW w:w="1843" w:type="dxa"/>
            <w:vMerge w:val="restart"/>
          </w:tcPr>
          <w:p w14:paraId="2E12CED3" w14:textId="77777777" w:rsidR="00441C55" w:rsidRPr="006710E3" w:rsidRDefault="00441C55" w:rsidP="00CA259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954D98" w14:textId="77777777" w:rsidR="00441C55" w:rsidRPr="00587532" w:rsidRDefault="00F23A6B" w:rsidP="00CA259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532">
              <w:rPr>
                <w:rFonts w:ascii="Times New Roman" w:hAnsi="Times New Roman" w:cs="Times New Roman"/>
                <w:b/>
                <w:sz w:val="20"/>
                <w:szCs w:val="20"/>
              </w:rPr>
              <w:t>73020</w:t>
            </w:r>
          </w:p>
        </w:tc>
        <w:tc>
          <w:tcPr>
            <w:tcW w:w="1417" w:type="dxa"/>
            <w:vAlign w:val="center"/>
          </w:tcPr>
          <w:p w14:paraId="54CE8AFF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468 246,80</w:t>
            </w:r>
          </w:p>
        </w:tc>
        <w:tc>
          <w:tcPr>
            <w:tcW w:w="1276" w:type="dxa"/>
            <w:vAlign w:val="center"/>
          </w:tcPr>
          <w:p w14:paraId="12B73D1E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486 976,60</w:t>
            </w:r>
          </w:p>
        </w:tc>
        <w:tc>
          <w:tcPr>
            <w:tcW w:w="1342" w:type="dxa"/>
            <w:vAlign w:val="center"/>
          </w:tcPr>
          <w:p w14:paraId="1AB071A1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486 976,60</w:t>
            </w:r>
          </w:p>
        </w:tc>
        <w:tc>
          <w:tcPr>
            <w:tcW w:w="1134" w:type="dxa"/>
            <w:vAlign w:val="center"/>
          </w:tcPr>
          <w:p w14:paraId="7E03FD22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486 976,60</w:t>
            </w:r>
          </w:p>
        </w:tc>
        <w:tc>
          <w:tcPr>
            <w:tcW w:w="1068" w:type="dxa"/>
            <w:vAlign w:val="center"/>
          </w:tcPr>
          <w:p w14:paraId="7A1304C6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486 976,60</w:t>
            </w:r>
          </w:p>
        </w:tc>
        <w:tc>
          <w:tcPr>
            <w:tcW w:w="1134" w:type="dxa"/>
            <w:vAlign w:val="center"/>
          </w:tcPr>
          <w:p w14:paraId="46AB10D9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486 976,60</w:t>
            </w:r>
          </w:p>
        </w:tc>
        <w:tc>
          <w:tcPr>
            <w:tcW w:w="1417" w:type="dxa"/>
            <w:vAlign w:val="center"/>
          </w:tcPr>
          <w:p w14:paraId="2BB2247B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2 903 129,80</w:t>
            </w:r>
          </w:p>
        </w:tc>
      </w:tr>
      <w:tr w:rsidR="00441C55" w:rsidRPr="006710E3" w14:paraId="2382F9D6" w14:textId="77777777" w:rsidTr="00E64675">
        <w:tc>
          <w:tcPr>
            <w:tcW w:w="454" w:type="dxa"/>
            <w:vMerge/>
          </w:tcPr>
          <w:p w14:paraId="4A1BECCA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vAlign w:val="center"/>
          </w:tcPr>
          <w:p w14:paraId="2C57E976" w14:textId="77777777" w:rsidR="00441C55" w:rsidRPr="006710E3" w:rsidRDefault="00441C55" w:rsidP="00CA25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843" w:type="dxa"/>
            <w:vMerge/>
          </w:tcPr>
          <w:p w14:paraId="43A412CF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87258DC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468 246,80</w:t>
            </w:r>
          </w:p>
        </w:tc>
        <w:tc>
          <w:tcPr>
            <w:tcW w:w="1276" w:type="dxa"/>
            <w:vAlign w:val="center"/>
          </w:tcPr>
          <w:p w14:paraId="25C7923E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486 976,60</w:t>
            </w:r>
          </w:p>
        </w:tc>
        <w:tc>
          <w:tcPr>
            <w:tcW w:w="1342" w:type="dxa"/>
            <w:vAlign w:val="center"/>
          </w:tcPr>
          <w:p w14:paraId="74420F57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486 976,60</w:t>
            </w:r>
          </w:p>
        </w:tc>
        <w:tc>
          <w:tcPr>
            <w:tcW w:w="1134" w:type="dxa"/>
            <w:vAlign w:val="center"/>
          </w:tcPr>
          <w:p w14:paraId="25536D00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486 976,60</w:t>
            </w:r>
          </w:p>
        </w:tc>
        <w:tc>
          <w:tcPr>
            <w:tcW w:w="1068" w:type="dxa"/>
            <w:vAlign w:val="center"/>
          </w:tcPr>
          <w:p w14:paraId="0C895E2A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486 976,60</w:t>
            </w:r>
          </w:p>
        </w:tc>
        <w:tc>
          <w:tcPr>
            <w:tcW w:w="1134" w:type="dxa"/>
            <w:vAlign w:val="center"/>
          </w:tcPr>
          <w:p w14:paraId="0CEE177A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486 976,60</w:t>
            </w:r>
          </w:p>
        </w:tc>
        <w:tc>
          <w:tcPr>
            <w:tcW w:w="1417" w:type="dxa"/>
            <w:vAlign w:val="center"/>
          </w:tcPr>
          <w:p w14:paraId="250748DD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2 903 129,80</w:t>
            </w:r>
          </w:p>
        </w:tc>
      </w:tr>
      <w:tr w:rsidR="00441C55" w:rsidRPr="006710E3" w14:paraId="5E933F5E" w14:textId="77777777" w:rsidTr="00E64675">
        <w:tc>
          <w:tcPr>
            <w:tcW w:w="454" w:type="dxa"/>
            <w:vMerge/>
          </w:tcPr>
          <w:p w14:paraId="72B75F61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FD307DE" w14:textId="77777777" w:rsidR="00441C55" w:rsidRPr="006710E3" w:rsidRDefault="00441C55" w:rsidP="00CA259C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6710E3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6710E3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3" w:type="dxa"/>
            <w:vMerge/>
          </w:tcPr>
          <w:p w14:paraId="5DE1C4C3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9464315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57885917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14:paraId="24CEA6BE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6DF8345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14:paraId="67BBA30A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46AA095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299F47D3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41C55" w:rsidRPr="006710E3" w14:paraId="5D9F831C" w14:textId="77777777" w:rsidTr="00E64675">
        <w:tc>
          <w:tcPr>
            <w:tcW w:w="454" w:type="dxa"/>
            <w:vMerge/>
          </w:tcPr>
          <w:p w14:paraId="51F2F18F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6" w:space="0" w:color="000000"/>
              <w:bottom w:val="single" w:sz="4" w:space="0" w:color="auto"/>
            </w:tcBorders>
          </w:tcPr>
          <w:p w14:paraId="7029D0D0" w14:textId="77777777" w:rsidR="00441C55" w:rsidRPr="006710E3" w:rsidRDefault="00441C55" w:rsidP="00CA2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843" w:type="dxa"/>
            <w:vMerge/>
          </w:tcPr>
          <w:p w14:paraId="0F3CC1EA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8E7D559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468 246,80</w:t>
            </w:r>
          </w:p>
        </w:tc>
        <w:tc>
          <w:tcPr>
            <w:tcW w:w="1276" w:type="dxa"/>
            <w:vAlign w:val="center"/>
          </w:tcPr>
          <w:p w14:paraId="60F078AB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486 976,60</w:t>
            </w:r>
          </w:p>
        </w:tc>
        <w:tc>
          <w:tcPr>
            <w:tcW w:w="1342" w:type="dxa"/>
            <w:vAlign w:val="center"/>
          </w:tcPr>
          <w:p w14:paraId="045220F3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486 976,60</w:t>
            </w:r>
          </w:p>
        </w:tc>
        <w:tc>
          <w:tcPr>
            <w:tcW w:w="1134" w:type="dxa"/>
            <w:vAlign w:val="center"/>
          </w:tcPr>
          <w:p w14:paraId="5DC6C22C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486 976,60</w:t>
            </w:r>
          </w:p>
        </w:tc>
        <w:tc>
          <w:tcPr>
            <w:tcW w:w="1068" w:type="dxa"/>
            <w:vAlign w:val="center"/>
          </w:tcPr>
          <w:p w14:paraId="2D13FF28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486 976,60</w:t>
            </w:r>
          </w:p>
        </w:tc>
        <w:tc>
          <w:tcPr>
            <w:tcW w:w="1134" w:type="dxa"/>
            <w:vAlign w:val="center"/>
          </w:tcPr>
          <w:p w14:paraId="73306DF5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486 976,60</w:t>
            </w:r>
          </w:p>
        </w:tc>
        <w:tc>
          <w:tcPr>
            <w:tcW w:w="1417" w:type="dxa"/>
            <w:vAlign w:val="center"/>
          </w:tcPr>
          <w:p w14:paraId="23F73456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2 903 129,80</w:t>
            </w:r>
          </w:p>
        </w:tc>
      </w:tr>
      <w:tr w:rsidR="00441C55" w:rsidRPr="006710E3" w14:paraId="33309A51" w14:textId="77777777" w:rsidTr="00E64675">
        <w:tc>
          <w:tcPr>
            <w:tcW w:w="454" w:type="dxa"/>
            <w:vMerge/>
          </w:tcPr>
          <w:p w14:paraId="4B75A808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</w:tcPr>
          <w:p w14:paraId="7BBC1318" w14:textId="77777777" w:rsidR="00441C55" w:rsidRPr="006710E3" w:rsidRDefault="00441C55" w:rsidP="00CA2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843" w:type="dxa"/>
            <w:vMerge/>
          </w:tcPr>
          <w:p w14:paraId="793577E7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345C03F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75ECF6F1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14:paraId="1ECA7563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80617ED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14:paraId="7CD0CB71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119A0EA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7F3F1C60" w14:textId="77777777" w:rsidR="00441C55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710E3" w:rsidRPr="006710E3" w14:paraId="48CD69E0" w14:textId="77777777" w:rsidTr="00E64675">
        <w:tc>
          <w:tcPr>
            <w:tcW w:w="454" w:type="dxa"/>
            <w:vMerge/>
          </w:tcPr>
          <w:p w14:paraId="6A9CF09C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</w:tcPr>
          <w:p w14:paraId="21C7930D" w14:textId="77777777" w:rsidR="006710E3" w:rsidRPr="006710E3" w:rsidRDefault="006710E3" w:rsidP="00CA2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843" w:type="dxa"/>
            <w:vMerge/>
          </w:tcPr>
          <w:p w14:paraId="00610F4D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694AB94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308725DC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14:paraId="4BC429A9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F7F0FD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14:paraId="088F5D9C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F06ED7A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47D17049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710E3" w:rsidRPr="006710E3" w14:paraId="7F2C0DF8" w14:textId="77777777" w:rsidTr="00E64675">
        <w:tc>
          <w:tcPr>
            <w:tcW w:w="454" w:type="dxa"/>
            <w:vMerge/>
          </w:tcPr>
          <w:p w14:paraId="0B63898D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A08B2B" w14:textId="77777777" w:rsidR="006710E3" w:rsidRPr="006710E3" w:rsidRDefault="006710E3" w:rsidP="00CA25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Нераспределенный резерв</w:t>
            </w:r>
          </w:p>
          <w:p w14:paraId="1E0792CA" w14:textId="77777777" w:rsidR="006710E3" w:rsidRPr="006710E3" w:rsidRDefault="006710E3" w:rsidP="00CA25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 xml:space="preserve"> (местный бюджет)</w:t>
            </w:r>
          </w:p>
        </w:tc>
        <w:tc>
          <w:tcPr>
            <w:tcW w:w="1843" w:type="dxa"/>
            <w:vMerge/>
          </w:tcPr>
          <w:p w14:paraId="239722A1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8184CC2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57459940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14:paraId="2414FFF2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4ABBCA2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14:paraId="5B7064E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01DBA16D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61CC8C37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41C55" w:rsidRPr="006710E3" w14:paraId="133411DB" w14:textId="77777777" w:rsidTr="00E64675">
        <w:tc>
          <w:tcPr>
            <w:tcW w:w="454" w:type="dxa"/>
            <w:vMerge w:val="restart"/>
          </w:tcPr>
          <w:p w14:paraId="5820DAD4" w14:textId="77777777" w:rsidR="00441C55" w:rsidRPr="006710E3" w:rsidRDefault="00441C55" w:rsidP="00CA259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 w:val="20"/>
                <w:szCs w:val="20"/>
              </w:rPr>
              <w:t>1.2</w:t>
            </w:r>
          </w:p>
        </w:tc>
        <w:tc>
          <w:tcPr>
            <w:tcW w:w="3861" w:type="dxa"/>
            <w:vAlign w:val="center"/>
          </w:tcPr>
          <w:p w14:paraId="7F77DB0B" w14:textId="77777777" w:rsidR="00441C55" w:rsidRPr="006710E3" w:rsidRDefault="00441C55" w:rsidP="00F50A8C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Cs w:val="20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vMerge w:val="restart"/>
          </w:tcPr>
          <w:p w14:paraId="341B21A5" w14:textId="77777777" w:rsidR="00441C55" w:rsidRPr="00587532" w:rsidRDefault="00F23A6B" w:rsidP="00CA259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532">
              <w:rPr>
                <w:rFonts w:ascii="Times New Roman" w:hAnsi="Times New Roman" w:cs="Times New Roman"/>
                <w:b/>
                <w:sz w:val="20"/>
                <w:szCs w:val="20"/>
              </w:rPr>
              <w:t>73030</w:t>
            </w:r>
          </w:p>
        </w:tc>
        <w:tc>
          <w:tcPr>
            <w:tcW w:w="1417" w:type="dxa"/>
            <w:vAlign w:val="center"/>
          </w:tcPr>
          <w:p w14:paraId="0FE6791B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276" w:type="dxa"/>
            <w:vAlign w:val="center"/>
          </w:tcPr>
          <w:p w14:paraId="17C0C333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342" w:type="dxa"/>
            <w:vAlign w:val="center"/>
          </w:tcPr>
          <w:p w14:paraId="590D2C74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134" w:type="dxa"/>
            <w:vAlign w:val="center"/>
          </w:tcPr>
          <w:p w14:paraId="696F4F6E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068" w:type="dxa"/>
            <w:vAlign w:val="center"/>
          </w:tcPr>
          <w:p w14:paraId="6E472160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134" w:type="dxa"/>
            <w:vAlign w:val="center"/>
          </w:tcPr>
          <w:p w14:paraId="39D847BA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417" w:type="dxa"/>
            <w:vAlign w:val="center"/>
          </w:tcPr>
          <w:p w14:paraId="39447B1E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61032</w:t>
            </w:r>
          </w:p>
        </w:tc>
      </w:tr>
      <w:tr w:rsidR="00441C55" w:rsidRPr="006710E3" w14:paraId="5568776C" w14:textId="77777777" w:rsidTr="00E64675">
        <w:tc>
          <w:tcPr>
            <w:tcW w:w="454" w:type="dxa"/>
            <w:vMerge/>
          </w:tcPr>
          <w:p w14:paraId="4F9DBDDF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vAlign w:val="center"/>
          </w:tcPr>
          <w:p w14:paraId="718A0081" w14:textId="77777777" w:rsidR="00441C55" w:rsidRPr="006710E3" w:rsidRDefault="00441C55" w:rsidP="00CA25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843" w:type="dxa"/>
            <w:vMerge/>
          </w:tcPr>
          <w:p w14:paraId="564255AA" w14:textId="77777777" w:rsidR="00441C55" w:rsidRPr="006710E3" w:rsidRDefault="00441C55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49DD3DE3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276" w:type="dxa"/>
            <w:vAlign w:val="bottom"/>
          </w:tcPr>
          <w:p w14:paraId="479C1338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342" w:type="dxa"/>
            <w:vAlign w:val="bottom"/>
          </w:tcPr>
          <w:p w14:paraId="499A1872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134" w:type="dxa"/>
            <w:vAlign w:val="bottom"/>
          </w:tcPr>
          <w:p w14:paraId="37A8A3BB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068" w:type="dxa"/>
            <w:vAlign w:val="bottom"/>
          </w:tcPr>
          <w:p w14:paraId="5B9E205D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134" w:type="dxa"/>
            <w:vAlign w:val="bottom"/>
          </w:tcPr>
          <w:p w14:paraId="5C4C6B0C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417" w:type="dxa"/>
            <w:vAlign w:val="bottom"/>
          </w:tcPr>
          <w:p w14:paraId="7AB38E56" w14:textId="77777777" w:rsidR="00441C55" w:rsidRPr="006710E3" w:rsidRDefault="00441C55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61032</w:t>
            </w:r>
          </w:p>
        </w:tc>
      </w:tr>
      <w:tr w:rsidR="006710E3" w:rsidRPr="006710E3" w14:paraId="176A9183" w14:textId="77777777" w:rsidTr="00E64675">
        <w:tc>
          <w:tcPr>
            <w:tcW w:w="454" w:type="dxa"/>
            <w:vMerge/>
          </w:tcPr>
          <w:p w14:paraId="23BA3F94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3B25E656" w14:textId="77777777" w:rsidR="006710E3" w:rsidRPr="006710E3" w:rsidRDefault="006710E3" w:rsidP="00CA259C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6710E3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6710E3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3" w:type="dxa"/>
            <w:vMerge/>
          </w:tcPr>
          <w:p w14:paraId="3802355A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C59BCE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02F70D13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14:paraId="5ABD403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95514D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14:paraId="400D2F9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4E738CD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457AE9DD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710E3" w:rsidRPr="006710E3" w14:paraId="751D6C0B" w14:textId="77777777" w:rsidTr="00E64675">
        <w:tc>
          <w:tcPr>
            <w:tcW w:w="454" w:type="dxa"/>
            <w:vMerge/>
          </w:tcPr>
          <w:p w14:paraId="6E5D1A57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6" w:space="0" w:color="000000"/>
              <w:bottom w:val="single" w:sz="4" w:space="0" w:color="auto"/>
            </w:tcBorders>
          </w:tcPr>
          <w:p w14:paraId="04C86DF3" w14:textId="77777777" w:rsidR="006710E3" w:rsidRPr="006710E3" w:rsidRDefault="006710E3" w:rsidP="00CA2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843" w:type="dxa"/>
            <w:vMerge/>
          </w:tcPr>
          <w:p w14:paraId="182EBDF3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439CF5E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276" w:type="dxa"/>
            <w:vAlign w:val="center"/>
          </w:tcPr>
          <w:p w14:paraId="48D53CEA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342" w:type="dxa"/>
            <w:vAlign w:val="center"/>
          </w:tcPr>
          <w:p w14:paraId="378EA8D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134" w:type="dxa"/>
            <w:vAlign w:val="center"/>
          </w:tcPr>
          <w:p w14:paraId="76EFECA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068" w:type="dxa"/>
            <w:vAlign w:val="center"/>
          </w:tcPr>
          <w:p w14:paraId="6D57F8B2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134" w:type="dxa"/>
            <w:vAlign w:val="center"/>
          </w:tcPr>
          <w:p w14:paraId="62ECC012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10172</w:t>
            </w:r>
          </w:p>
        </w:tc>
        <w:tc>
          <w:tcPr>
            <w:tcW w:w="1417" w:type="dxa"/>
            <w:vAlign w:val="center"/>
          </w:tcPr>
          <w:p w14:paraId="2F9152AC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61032</w:t>
            </w:r>
          </w:p>
        </w:tc>
      </w:tr>
      <w:tr w:rsidR="006710E3" w:rsidRPr="006710E3" w14:paraId="2D1B7F5E" w14:textId="77777777" w:rsidTr="00E64675">
        <w:tc>
          <w:tcPr>
            <w:tcW w:w="454" w:type="dxa"/>
            <w:vMerge/>
          </w:tcPr>
          <w:p w14:paraId="04C6E0DB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</w:tcPr>
          <w:p w14:paraId="5CACD29A" w14:textId="77777777" w:rsidR="006710E3" w:rsidRPr="006710E3" w:rsidRDefault="006710E3" w:rsidP="00CA2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843" w:type="dxa"/>
            <w:vMerge/>
          </w:tcPr>
          <w:p w14:paraId="6D183BC1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5B944D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3F92AAF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14:paraId="78B5D524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72BEB93D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14:paraId="19D56069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9E04A61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1C92217D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710E3" w:rsidRPr="006710E3" w14:paraId="2E5F3077" w14:textId="77777777" w:rsidTr="00E64675">
        <w:tc>
          <w:tcPr>
            <w:tcW w:w="454" w:type="dxa"/>
            <w:vMerge/>
          </w:tcPr>
          <w:p w14:paraId="12F21384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</w:tcPr>
          <w:p w14:paraId="6BE364AD" w14:textId="77777777" w:rsidR="006710E3" w:rsidRPr="006710E3" w:rsidRDefault="006710E3" w:rsidP="00CA2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843" w:type="dxa"/>
            <w:vMerge/>
          </w:tcPr>
          <w:p w14:paraId="0D9A23C2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5A73F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421F7DD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14:paraId="4D2B29B9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0BEC73C7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14:paraId="09225D6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0666168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157B184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710E3" w:rsidRPr="006710E3" w14:paraId="479D958E" w14:textId="77777777" w:rsidTr="00E64675">
        <w:tc>
          <w:tcPr>
            <w:tcW w:w="454" w:type="dxa"/>
            <w:vMerge/>
          </w:tcPr>
          <w:p w14:paraId="14D30273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11B89C" w14:textId="77777777" w:rsidR="006710E3" w:rsidRPr="006710E3" w:rsidRDefault="006710E3" w:rsidP="00CA25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Нераспределенный резерв</w:t>
            </w:r>
          </w:p>
          <w:p w14:paraId="08E439C7" w14:textId="77777777" w:rsidR="006710E3" w:rsidRPr="006710E3" w:rsidRDefault="006710E3" w:rsidP="00CA25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 xml:space="preserve"> (местный бюджет)</w:t>
            </w:r>
          </w:p>
        </w:tc>
        <w:tc>
          <w:tcPr>
            <w:tcW w:w="1843" w:type="dxa"/>
            <w:vMerge/>
          </w:tcPr>
          <w:p w14:paraId="36893992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9726B4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458B844D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14:paraId="145F463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61516A1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14:paraId="1211DAE2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5206D303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6AD9FBCB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710E3" w:rsidRPr="006710E3" w14:paraId="49EB8BA2" w14:textId="77777777" w:rsidTr="00E64675">
        <w:tc>
          <w:tcPr>
            <w:tcW w:w="454" w:type="dxa"/>
            <w:vMerge w:val="restart"/>
          </w:tcPr>
          <w:p w14:paraId="037F3757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861" w:type="dxa"/>
            <w:vAlign w:val="center"/>
          </w:tcPr>
          <w:p w14:paraId="427AB469" w14:textId="77777777" w:rsidR="006710E3" w:rsidRPr="006710E3" w:rsidRDefault="006710E3" w:rsidP="00F50A8C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Cs w:val="20"/>
              </w:rPr>
              <w:t>Поддержка альтернативных форм предоставления дошкольного образования</w:t>
            </w:r>
          </w:p>
        </w:tc>
        <w:tc>
          <w:tcPr>
            <w:tcW w:w="1843" w:type="dxa"/>
            <w:vMerge w:val="restart"/>
          </w:tcPr>
          <w:p w14:paraId="7867F5A2" w14:textId="77777777" w:rsidR="006710E3" w:rsidRPr="00587532" w:rsidRDefault="00F23A6B" w:rsidP="00CA259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532">
              <w:rPr>
                <w:rFonts w:ascii="Times New Roman" w:hAnsi="Times New Roman" w:cs="Times New Roman"/>
                <w:b/>
                <w:sz w:val="20"/>
                <w:szCs w:val="20"/>
              </w:rPr>
              <w:t>73010</w:t>
            </w:r>
          </w:p>
        </w:tc>
        <w:tc>
          <w:tcPr>
            <w:tcW w:w="1417" w:type="dxa"/>
            <w:vAlign w:val="center"/>
          </w:tcPr>
          <w:p w14:paraId="474751B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1276" w:type="dxa"/>
            <w:vAlign w:val="center"/>
          </w:tcPr>
          <w:p w14:paraId="1616E214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1342" w:type="dxa"/>
            <w:vAlign w:val="center"/>
          </w:tcPr>
          <w:p w14:paraId="06EBD1C4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1134" w:type="dxa"/>
            <w:vAlign w:val="center"/>
          </w:tcPr>
          <w:p w14:paraId="1FDAFE0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1068" w:type="dxa"/>
            <w:vAlign w:val="center"/>
          </w:tcPr>
          <w:p w14:paraId="2F504ABB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1134" w:type="dxa"/>
            <w:vAlign w:val="center"/>
          </w:tcPr>
          <w:p w14:paraId="364FA8E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1417" w:type="dxa"/>
            <w:vAlign w:val="center"/>
          </w:tcPr>
          <w:p w14:paraId="290F458A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20280</w:t>
            </w:r>
          </w:p>
        </w:tc>
      </w:tr>
      <w:tr w:rsidR="006710E3" w:rsidRPr="006710E3" w14:paraId="0AC2B5AB" w14:textId="77777777" w:rsidTr="00E64675">
        <w:tc>
          <w:tcPr>
            <w:tcW w:w="454" w:type="dxa"/>
            <w:vMerge/>
          </w:tcPr>
          <w:p w14:paraId="6C58B126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vAlign w:val="center"/>
          </w:tcPr>
          <w:p w14:paraId="2190DCD8" w14:textId="77777777" w:rsidR="006710E3" w:rsidRPr="006710E3" w:rsidRDefault="006710E3" w:rsidP="00CA25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Местный бюджет (всего), из них:</w:t>
            </w:r>
          </w:p>
        </w:tc>
        <w:tc>
          <w:tcPr>
            <w:tcW w:w="1843" w:type="dxa"/>
            <w:vMerge/>
          </w:tcPr>
          <w:p w14:paraId="4D74FC72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C05812D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1276" w:type="dxa"/>
            <w:vAlign w:val="center"/>
          </w:tcPr>
          <w:p w14:paraId="1A395412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1342" w:type="dxa"/>
            <w:vAlign w:val="center"/>
          </w:tcPr>
          <w:p w14:paraId="245AFD4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1134" w:type="dxa"/>
            <w:vAlign w:val="center"/>
          </w:tcPr>
          <w:p w14:paraId="51B32BE3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1068" w:type="dxa"/>
            <w:vAlign w:val="center"/>
          </w:tcPr>
          <w:p w14:paraId="61A78BEA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1134" w:type="dxa"/>
            <w:vAlign w:val="center"/>
          </w:tcPr>
          <w:p w14:paraId="73AF71C9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3380</w:t>
            </w:r>
          </w:p>
        </w:tc>
        <w:tc>
          <w:tcPr>
            <w:tcW w:w="1417" w:type="dxa"/>
            <w:vAlign w:val="center"/>
          </w:tcPr>
          <w:p w14:paraId="2CAD2DCC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20280</w:t>
            </w:r>
          </w:p>
        </w:tc>
      </w:tr>
      <w:tr w:rsidR="006710E3" w:rsidRPr="006710E3" w14:paraId="185656C0" w14:textId="77777777" w:rsidTr="00E64675">
        <w:tc>
          <w:tcPr>
            <w:tcW w:w="454" w:type="dxa"/>
            <w:vMerge/>
          </w:tcPr>
          <w:p w14:paraId="6AC00A54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45934F8" w14:textId="77777777" w:rsidR="006710E3" w:rsidRPr="006710E3" w:rsidRDefault="006710E3" w:rsidP="00CA259C">
            <w:pPr>
              <w:pStyle w:val="formattext"/>
              <w:spacing w:before="0" w:beforeAutospacing="0" w:after="0" w:afterAutospacing="0"/>
              <w:jc w:val="both"/>
              <w:textAlignment w:val="baseline"/>
              <w:rPr>
                <w:color w:val="000000" w:themeColor="text1"/>
                <w:sz w:val="20"/>
                <w:szCs w:val="20"/>
              </w:rPr>
            </w:pPr>
            <w:r w:rsidRPr="006710E3">
              <w:rPr>
                <w:color w:val="000000" w:themeColor="text1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6710E3">
              <w:rPr>
                <w:color w:val="000000" w:themeColor="text1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843" w:type="dxa"/>
            <w:vMerge/>
          </w:tcPr>
          <w:p w14:paraId="4D5202FB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E493EC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3AFB6D0E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14:paraId="5A939477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6AB3860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14:paraId="04298A7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48B2D65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0FD5CE41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710E3" w:rsidRPr="006710E3" w14:paraId="6FACE1DA" w14:textId="77777777" w:rsidTr="00E64675">
        <w:tc>
          <w:tcPr>
            <w:tcW w:w="454" w:type="dxa"/>
            <w:vMerge/>
          </w:tcPr>
          <w:p w14:paraId="434AD400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6" w:space="0" w:color="000000"/>
              <w:bottom w:val="single" w:sz="4" w:space="0" w:color="auto"/>
            </w:tcBorders>
          </w:tcPr>
          <w:p w14:paraId="28B3CC15" w14:textId="77777777" w:rsidR="006710E3" w:rsidRPr="006710E3" w:rsidRDefault="006710E3" w:rsidP="00CA2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- межбюджетные трансферты из областного бюджета (</w:t>
            </w:r>
            <w:proofErr w:type="spellStart"/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справочно</w:t>
            </w:r>
            <w:proofErr w:type="spellEnd"/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1843" w:type="dxa"/>
            <w:vMerge/>
          </w:tcPr>
          <w:p w14:paraId="14A9116E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50E6D99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1276" w:type="dxa"/>
            <w:vAlign w:val="center"/>
          </w:tcPr>
          <w:p w14:paraId="058F48B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1342" w:type="dxa"/>
            <w:vAlign w:val="center"/>
          </w:tcPr>
          <w:p w14:paraId="64E689C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1134" w:type="dxa"/>
            <w:vAlign w:val="center"/>
          </w:tcPr>
          <w:p w14:paraId="7B40483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1068" w:type="dxa"/>
            <w:vAlign w:val="center"/>
          </w:tcPr>
          <w:p w14:paraId="6C1F7DA2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1134" w:type="dxa"/>
            <w:vAlign w:val="center"/>
          </w:tcPr>
          <w:p w14:paraId="0F23A24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1417" w:type="dxa"/>
            <w:vAlign w:val="center"/>
          </w:tcPr>
          <w:p w14:paraId="6514F2A0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10140</w:t>
            </w:r>
          </w:p>
        </w:tc>
      </w:tr>
      <w:tr w:rsidR="006710E3" w:rsidRPr="006710E3" w14:paraId="167C97BD" w14:textId="77777777" w:rsidTr="00E64675">
        <w:tc>
          <w:tcPr>
            <w:tcW w:w="454" w:type="dxa"/>
            <w:vMerge/>
          </w:tcPr>
          <w:p w14:paraId="56616074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</w:tcPr>
          <w:p w14:paraId="70BE3082" w14:textId="77777777" w:rsidR="006710E3" w:rsidRPr="006710E3" w:rsidRDefault="006710E3" w:rsidP="00CA2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- местный бюджет</w:t>
            </w:r>
          </w:p>
        </w:tc>
        <w:tc>
          <w:tcPr>
            <w:tcW w:w="1843" w:type="dxa"/>
            <w:vMerge/>
          </w:tcPr>
          <w:p w14:paraId="4B57DA6B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46329FE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1276" w:type="dxa"/>
            <w:vAlign w:val="center"/>
          </w:tcPr>
          <w:p w14:paraId="6B4EB70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1342" w:type="dxa"/>
            <w:vAlign w:val="center"/>
          </w:tcPr>
          <w:p w14:paraId="45D1A6B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1134" w:type="dxa"/>
            <w:vAlign w:val="center"/>
          </w:tcPr>
          <w:p w14:paraId="16F5CCD1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1068" w:type="dxa"/>
            <w:vAlign w:val="center"/>
          </w:tcPr>
          <w:p w14:paraId="6EBF3DF2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1134" w:type="dxa"/>
            <w:vAlign w:val="center"/>
          </w:tcPr>
          <w:p w14:paraId="39B86CD1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1417" w:type="dxa"/>
            <w:vAlign w:val="center"/>
          </w:tcPr>
          <w:p w14:paraId="73336A29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10140</w:t>
            </w:r>
          </w:p>
        </w:tc>
      </w:tr>
      <w:tr w:rsidR="006710E3" w:rsidRPr="006710E3" w14:paraId="4BD278CE" w14:textId="77777777" w:rsidTr="00E64675">
        <w:tc>
          <w:tcPr>
            <w:tcW w:w="454" w:type="dxa"/>
            <w:vMerge/>
          </w:tcPr>
          <w:p w14:paraId="44D5F66A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</w:tcPr>
          <w:p w14:paraId="5F5B28A8" w14:textId="77777777" w:rsidR="006710E3" w:rsidRPr="006710E3" w:rsidRDefault="006710E3" w:rsidP="00CA25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14:paraId="4733A14D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2BFF2D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38D51E11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14:paraId="62EF4FD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11D6A08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14:paraId="71D94870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37BCD20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61D1E1DB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710E3" w:rsidRPr="006710E3" w14:paraId="29730729" w14:textId="77777777" w:rsidTr="00E64675">
        <w:tc>
          <w:tcPr>
            <w:tcW w:w="454" w:type="dxa"/>
            <w:vMerge/>
          </w:tcPr>
          <w:p w14:paraId="64716667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26903" w14:textId="77777777" w:rsidR="006710E3" w:rsidRPr="006710E3" w:rsidRDefault="006710E3" w:rsidP="00CA25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Нераспределенный резерв</w:t>
            </w:r>
          </w:p>
          <w:p w14:paraId="593391FF" w14:textId="77777777" w:rsidR="006710E3" w:rsidRPr="006710E3" w:rsidRDefault="006710E3" w:rsidP="00CA259C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 xml:space="preserve"> (местный бюджет)</w:t>
            </w:r>
          </w:p>
        </w:tc>
        <w:tc>
          <w:tcPr>
            <w:tcW w:w="1843" w:type="dxa"/>
            <w:vMerge/>
          </w:tcPr>
          <w:p w14:paraId="2A74D1DC" w14:textId="77777777" w:rsidR="006710E3" w:rsidRPr="006710E3" w:rsidRDefault="006710E3" w:rsidP="00CA259C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EA39FD0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14:paraId="4636E5EC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vAlign w:val="center"/>
          </w:tcPr>
          <w:p w14:paraId="431F7623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2903E9AB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vAlign w:val="center"/>
          </w:tcPr>
          <w:p w14:paraId="16280D81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14:paraId="199AD32D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14:paraId="63A4197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710E3" w:rsidRPr="006710E3" w14:paraId="45350C72" w14:textId="77777777" w:rsidTr="00E64675">
        <w:tc>
          <w:tcPr>
            <w:tcW w:w="454" w:type="dxa"/>
            <w:vMerge w:val="restart"/>
          </w:tcPr>
          <w:p w14:paraId="3CE68A8F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E618B" w14:textId="77777777" w:rsidR="006710E3" w:rsidRPr="00E64675" w:rsidRDefault="006710E3" w:rsidP="00441C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843" w:type="dxa"/>
            <w:vMerge w:val="restart"/>
          </w:tcPr>
          <w:p w14:paraId="06D10A49" w14:textId="77777777" w:rsidR="006710E3" w:rsidRPr="00587532" w:rsidRDefault="00587532" w:rsidP="00441C5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7532">
              <w:rPr>
                <w:rFonts w:ascii="Times New Roman" w:hAnsi="Times New Roman" w:cs="Times New Roman"/>
                <w:b/>
                <w:sz w:val="20"/>
                <w:szCs w:val="20"/>
              </w:rPr>
              <w:t>00590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43E81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 w:val="20"/>
                <w:szCs w:val="20"/>
              </w:rPr>
              <w:t>93 212,00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EA63E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 w:val="20"/>
                <w:szCs w:val="20"/>
              </w:rPr>
              <w:t>24 434,00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6807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 w:val="20"/>
                <w:szCs w:val="20"/>
              </w:rPr>
              <w:t>24 434,00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F7D4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 w:val="20"/>
                <w:szCs w:val="20"/>
              </w:rPr>
              <w:t>24 434,00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EBFC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 w:val="20"/>
                <w:szCs w:val="20"/>
              </w:rPr>
              <w:t>24 434,00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7FA6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 w:val="20"/>
                <w:szCs w:val="20"/>
              </w:rPr>
              <w:t>24 434,00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76F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 w:val="20"/>
                <w:szCs w:val="20"/>
              </w:rPr>
              <w:t>215 382,00</w:t>
            </w:r>
          </w:p>
        </w:tc>
      </w:tr>
      <w:tr w:rsidR="006710E3" w:rsidRPr="006710E3" w14:paraId="4D2720E6" w14:textId="77777777" w:rsidTr="00E64675">
        <w:tc>
          <w:tcPr>
            <w:tcW w:w="454" w:type="dxa"/>
            <w:vMerge/>
          </w:tcPr>
          <w:p w14:paraId="1F2B5C57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30CC" w14:textId="77777777" w:rsidR="006710E3" w:rsidRPr="006710E3" w:rsidRDefault="006710E3" w:rsidP="0044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843" w:type="dxa"/>
            <w:vMerge/>
          </w:tcPr>
          <w:p w14:paraId="6696EEFA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AEA1A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91229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3B5E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22451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F5F2DA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22451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254C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22451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C6B3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22451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99A3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22451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DC7C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203484</w:t>
            </w:r>
          </w:p>
        </w:tc>
      </w:tr>
      <w:tr w:rsidR="006710E3" w:rsidRPr="006710E3" w14:paraId="69A6192F" w14:textId="77777777" w:rsidTr="00E64675">
        <w:tc>
          <w:tcPr>
            <w:tcW w:w="454" w:type="dxa"/>
            <w:vMerge/>
          </w:tcPr>
          <w:p w14:paraId="7125E314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57A10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vMerge/>
          </w:tcPr>
          <w:p w14:paraId="7CA8A521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E3B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BFB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C06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D8A2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6E94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18A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B1D4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710E3" w:rsidRPr="006710E3" w14:paraId="6E22C7D2" w14:textId="77777777" w:rsidTr="00E64675">
        <w:tc>
          <w:tcPr>
            <w:tcW w:w="454" w:type="dxa"/>
            <w:vMerge/>
          </w:tcPr>
          <w:p w14:paraId="242113FE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8AAAD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vMerge/>
          </w:tcPr>
          <w:p w14:paraId="7B88798C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F3BC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4127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1E14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C5DA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F4D7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C23B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4173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710E3" w:rsidRPr="006710E3" w14:paraId="0BD83314" w14:textId="77777777" w:rsidTr="00E64675">
        <w:tc>
          <w:tcPr>
            <w:tcW w:w="454" w:type="dxa"/>
            <w:vMerge/>
          </w:tcPr>
          <w:p w14:paraId="4758A49F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3FCE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843" w:type="dxa"/>
            <w:vMerge/>
          </w:tcPr>
          <w:p w14:paraId="3A8C85B9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F2D36A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91229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A54EBD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22451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CAA291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CB82E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22451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696C8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528B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A8051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203484</w:t>
            </w:r>
          </w:p>
        </w:tc>
      </w:tr>
      <w:tr w:rsidR="006710E3" w:rsidRPr="006710E3" w14:paraId="2F4E1375" w14:textId="77777777" w:rsidTr="00E64675">
        <w:tc>
          <w:tcPr>
            <w:tcW w:w="454" w:type="dxa"/>
            <w:vMerge/>
          </w:tcPr>
          <w:p w14:paraId="002C3314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2B35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Merge/>
          </w:tcPr>
          <w:p w14:paraId="137658CA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8F8A7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EC2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23 125,00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1A3E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64FC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23 125,00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F4A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AEF2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23 125,00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5DCA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138 750,00</w:t>
            </w:r>
          </w:p>
        </w:tc>
      </w:tr>
      <w:tr w:rsidR="006710E3" w:rsidRPr="006710E3" w14:paraId="00F2CCF9" w14:textId="77777777" w:rsidTr="00E64675">
        <w:tc>
          <w:tcPr>
            <w:tcW w:w="454" w:type="dxa"/>
            <w:vMerge/>
          </w:tcPr>
          <w:p w14:paraId="614D39C2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A18A" w14:textId="77777777" w:rsidR="006710E3" w:rsidRPr="006710E3" w:rsidRDefault="006710E3" w:rsidP="0044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  <w:p w14:paraId="221B11B6" w14:textId="77777777" w:rsidR="006710E3" w:rsidRPr="006710E3" w:rsidRDefault="006710E3" w:rsidP="0044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 xml:space="preserve"> (местный бюджет)</w:t>
            </w:r>
          </w:p>
        </w:tc>
        <w:tc>
          <w:tcPr>
            <w:tcW w:w="1843" w:type="dxa"/>
            <w:vMerge/>
          </w:tcPr>
          <w:p w14:paraId="03834026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9ACA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1EF0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91B7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D99E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6ED2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41D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768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710E3" w:rsidRPr="006710E3" w14:paraId="1AE287AF" w14:textId="77777777" w:rsidTr="00E64675">
        <w:tc>
          <w:tcPr>
            <w:tcW w:w="454" w:type="dxa"/>
            <w:vMerge w:val="restart"/>
          </w:tcPr>
          <w:p w14:paraId="7DAE1B35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6CDA6" w14:textId="77777777" w:rsidR="006710E3" w:rsidRPr="00E64675" w:rsidRDefault="006710E3" w:rsidP="00441C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 w:val="20"/>
                <w:szCs w:val="20"/>
              </w:rPr>
              <w:t>Развитие инфраструктуры системы дошкольного образования</w:t>
            </w:r>
          </w:p>
        </w:tc>
        <w:tc>
          <w:tcPr>
            <w:tcW w:w="1843" w:type="dxa"/>
            <w:vMerge w:val="restart"/>
          </w:tcPr>
          <w:p w14:paraId="6C1C0F07" w14:textId="77777777" w:rsidR="006710E3" w:rsidRPr="00587532" w:rsidRDefault="00587532" w:rsidP="00441C5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6274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193 442,40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2A6A0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2197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8730D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815C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94C6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53582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193 442,40</w:t>
            </w:r>
          </w:p>
        </w:tc>
      </w:tr>
      <w:tr w:rsidR="006710E3" w:rsidRPr="006710E3" w14:paraId="19FE9FB1" w14:textId="77777777" w:rsidTr="00E64675">
        <w:tc>
          <w:tcPr>
            <w:tcW w:w="454" w:type="dxa"/>
            <w:vMerge/>
          </w:tcPr>
          <w:p w14:paraId="7F7BF4AD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8237" w14:textId="77777777" w:rsidR="006710E3" w:rsidRPr="006710E3" w:rsidRDefault="006710E3" w:rsidP="0044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843" w:type="dxa"/>
            <w:vMerge/>
          </w:tcPr>
          <w:p w14:paraId="649E4B13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3029A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193 442,40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79A9A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72B27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34E1EE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C66D7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217DA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A9E68E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193 442,40</w:t>
            </w:r>
          </w:p>
        </w:tc>
      </w:tr>
      <w:tr w:rsidR="006710E3" w:rsidRPr="006710E3" w14:paraId="7E0217D8" w14:textId="77777777" w:rsidTr="00E64675">
        <w:tc>
          <w:tcPr>
            <w:tcW w:w="454" w:type="dxa"/>
            <w:vMerge/>
          </w:tcPr>
          <w:p w14:paraId="5841156D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E56A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vMerge/>
          </w:tcPr>
          <w:p w14:paraId="4F710626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B633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868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197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B5A92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6E4D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62F3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3027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710E3" w:rsidRPr="006710E3" w14:paraId="05177DFD" w14:textId="77777777" w:rsidTr="00E64675">
        <w:tc>
          <w:tcPr>
            <w:tcW w:w="454" w:type="dxa"/>
            <w:vMerge/>
          </w:tcPr>
          <w:p w14:paraId="3159B567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F4AD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 xml:space="preserve">- межбюджетные трансферты из </w:t>
            </w:r>
            <w:r w:rsidRPr="006710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областного бюджета (</w:t>
            </w:r>
            <w:proofErr w:type="spellStart"/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vMerge/>
          </w:tcPr>
          <w:p w14:paraId="29077CE5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342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181 835,40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91C47E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2BF24F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BA70E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47C3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DD8F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96228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181 835,40</w:t>
            </w:r>
          </w:p>
        </w:tc>
      </w:tr>
      <w:tr w:rsidR="006710E3" w:rsidRPr="006710E3" w14:paraId="1FD8832D" w14:textId="77777777" w:rsidTr="00E64675">
        <w:tc>
          <w:tcPr>
            <w:tcW w:w="454" w:type="dxa"/>
            <w:vMerge/>
          </w:tcPr>
          <w:p w14:paraId="71490423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9985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843" w:type="dxa"/>
            <w:vMerge/>
          </w:tcPr>
          <w:p w14:paraId="787E3EE2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F4D74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11 607,00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B1D99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FB7B34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2673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E5CFA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1E546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B56B0C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11 607,00</w:t>
            </w:r>
          </w:p>
        </w:tc>
      </w:tr>
      <w:tr w:rsidR="006710E3" w:rsidRPr="006710E3" w14:paraId="10DE1670" w14:textId="77777777" w:rsidTr="00E64675">
        <w:tc>
          <w:tcPr>
            <w:tcW w:w="454" w:type="dxa"/>
            <w:vMerge/>
          </w:tcPr>
          <w:p w14:paraId="502D2AB1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9DDE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Merge/>
          </w:tcPr>
          <w:p w14:paraId="7174381E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9DB73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48AB1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97FD0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954C3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7C9B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0FE3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5F8B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6710E3" w:rsidRPr="006710E3" w14:paraId="722C327B" w14:textId="77777777" w:rsidTr="00E64675">
        <w:tc>
          <w:tcPr>
            <w:tcW w:w="454" w:type="dxa"/>
            <w:vMerge/>
          </w:tcPr>
          <w:p w14:paraId="330F9058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48A5" w14:textId="77777777" w:rsidR="006710E3" w:rsidRPr="006710E3" w:rsidRDefault="006710E3" w:rsidP="0044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  <w:p w14:paraId="52ECE97C" w14:textId="77777777" w:rsidR="006710E3" w:rsidRPr="006710E3" w:rsidRDefault="006710E3" w:rsidP="0044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 xml:space="preserve"> (местный бюджет)</w:t>
            </w:r>
          </w:p>
        </w:tc>
        <w:tc>
          <w:tcPr>
            <w:tcW w:w="1843" w:type="dxa"/>
            <w:vMerge/>
          </w:tcPr>
          <w:p w14:paraId="65C62A83" w14:textId="77777777" w:rsidR="006710E3" w:rsidRPr="006710E3" w:rsidRDefault="006710E3" w:rsidP="00441C55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D614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C15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9457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D154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69F2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2813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165D4" w14:textId="77777777" w:rsidR="006710E3" w:rsidRPr="006710E3" w:rsidRDefault="006710E3" w:rsidP="006710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</w:tbl>
    <w:p w14:paraId="249988EE" w14:textId="77777777" w:rsidR="00F50A8C" w:rsidRDefault="00F50A8C" w:rsidP="00F50A8C">
      <w:pPr>
        <w:rPr>
          <w:rFonts w:ascii="Times New Roman" w:hAnsi="Times New Roman" w:cs="Times New Roman"/>
          <w:color w:val="FF0000"/>
          <w:sz w:val="28"/>
          <w:szCs w:val="28"/>
        </w:rPr>
      </w:pPr>
    </w:p>
    <w:p w14:paraId="3126C9D6" w14:textId="77777777" w:rsidR="00D406A4" w:rsidRDefault="00D406A4" w:rsidP="00D406A4">
      <w:pPr>
        <w:pStyle w:val="ConsPlusTitle"/>
        <w:jc w:val="center"/>
      </w:pPr>
    </w:p>
    <w:p w14:paraId="3819D323" w14:textId="77777777" w:rsidR="00D406A4" w:rsidRDefault="00D406A4" w:rsidP="00D406A4">
      <w:pPr>
        <w:pStyle w:val="ConsPlusTitle"/>
        <w:jc w:val="center"/>
      </w:pPr>
    </w:p>
    <w:p w14:paraId="51C5A8A0" w14:textId="77777777" w:rsidR="00D406A4" w:rsidRDefault="00D406A4" w:rsidP="00D406A4">
      <w:pPr>
        <w:pStyle w:val="ConsPlusTitle"/>
        <w:jc w:val="center"/>
      </w:pPr>
    </w:p>
    <w:p w14:paraId="26E2E3D5" w14:textId="77777777" w:rsidR="00D406A4" w:rsidRDefault="00D406A4" w:rsidP="00D406A4">
      <w:pPr>
        <w:pStyle w:val="ConsPlusTitle"/>
        <w:jc w:val="center"/>
      </w:pPr>
    </w:p>
    <w:p w14:paraId="694B36D2" w14:textId="77777777" w:rsidR="00D406A4" w:rsidRDefault="00D406A4" w:rsidP="00D406A4">
      <w:pPr>
        <w:pStyle w:val="ConsPlusTitle"/>
        <w:jc w:val="center"/>
      </w:pPr>
    </w:p>
    <w:p w14:paraId="05830B55" w14:textId="77777777" w:rsidR="00D406A4" w:rsidRDefault="00D406A4" w:rsidP="00D406A4">
      <w:pPr>
        <w:pStyle w:val="ConsPlusTitle"/>
        <w:jc w:val="center"/>
      </w:pPr>
    </w:p>
    <w:p w14:paraId="0F5664B8" w14:textId="77777777" w:rsidR="00D406A4" w:rsidRDefault="00D406A4" w:rsidP="00D406A4">
      <w:pPr>
        <w:pStyle w:val="ConsPlusTitle"/>
        <w:jc w:val="center"/>
      </w:pPr>
    </w:p>
    <w:p w14:paraId="00629A19" w14:textId="77777777" w:rsidR="00D406A4" w:rsidRDefault="00D406A4" w:rsidP="00D406A4">
      <w:pPr>
        <w:pStyle w:val="ConsPlusTitle"/>
        <w:jc w:val="center"/>
      </w:pPr>
    </w:p>
    <w:p w14:paraId="61BE6DD9" w14:textId="77777777" w:rsidR="00D406A4" w:rsidRDefault="00D406A4" w:rsidP="00D406A4">
      <w:pPr>
        <w:pStyle w:val="ConsPlusTitle"/>
        <w:jc w:val="center"/>
      </w:pPr>
    </w:p>
    <w:p w14:paraId="61890396" w14:textId="77777777" w:rsidR="00D406A4" w:rsidRDefault="00D406A4" w:rsidP="00D406A4">
      <w:pPr>
        <w:pStyle w:val="ConsPlusTitle"/>
        <w:jc w:val="center"/>
      </w:pPr>
    </w:p>
    <w:p w14:paraId="605B6CFA" w14:textId="77777777" w:rsidR="00D406A4" w:rsidRDefault="00D406A4" w:rsidP="00D406A4">
      <w:pPr>
        <w:pStyle w:val="ConsPlusTitle"/>
        <w:jc w:val="center"/>
      </w:pPr>
    </w:p>
    <w:p w14:paraId="2E70AAB5" w14:textId="77777777" w:rsidR="00FB656F" w:rsidRDefault="00FB656F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3351AD35" w14:textId="77777777" w:rsidR="00FB656F" w:rsidRDefault="00FB656F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5F6EA0B8" w14:textId="77777777" w:rsidR="00FB656F" w:rsidRDefault="00FB656F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3218A436" w14:textId="77777777" w:rsidR="00FB656F" w:rsidRDefault="00FB656F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76607EA2" w14:textId="77777777" w:rsidR="00FB656F" w:rsidRDefault="00FB656F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6EE716F1" w14:textId="77777777" w:rsidR="00FB656F" w:rsidRDefault="00FB656F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326812C3" w14:textId="77777777" w:rsidR="00FB656F" w:rsidRDefault="00FB656F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5DA49C61" w14:textId="77777777" w:rsidR="00FB656F" w:rsidRDefault="00FB656F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0F101167" w14:textId="77777777" w:rsidR="00FB656F" w:rsidRDefault="00FB656F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76785FED" w14:textId="77777777" w:rsidR="00FB656F" w:rsidRDefault="00FB656F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0304FA31" w14:textId="77777777" w:rsidR="001337D0" w:rsidRDefault="001337D0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70FEDD46" w14:textId="77777777" w:rsidR="001337D0" w:rsidRDefault="001337D0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7C7BBE77" w14:textId="77777777" w:rsidR="001337D0" w:rsidRDefault="001337D0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3246CBB3" w14:textId="77777777" w:rsidR="001337D0" w:rsidRDefault="001337D0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61015E3A" w14:textId="77777777" w:rsidR="006710E3" w:rsidRDefault="006710E3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0C88CCDC" w14:textId="77777777" w:rsidR="006710E3" w:rsidRDefault="006710E3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7727DC13" w14:textId="77777777" w:rsidR="006710E3" w:rsidRDefault="006710E3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4F32C208" w14:textId="77777777" w:rsidR="006710E3" w:rsidRDefault="006710E3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694A93EE" w14:textId="77777777" w:rsidR="00E64675" w:rsidRDefault="00E64675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6D1A084B" w14:textId="77777777" w:rsidR="006710E3" w:rsidRDefault="006710E3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1ABD2899" w14:textId="77777777" w:rsidR="001337D0" w:rsidRDefault="001337D0" w:rsidP="00D406A4">
      <w:pPr>
        <w:pStyle w:val="ConsPlusTitle"/>
        <w:jc w:val="center"/>
        <w:rPr>
          <w:rFonts w:ascii="Times New Roman" w:hAnsi="Times New Roman" w:cs="Times New Roman"/>
        </w:rPr>
      </w:pPr>
    </w:p>
    <w:p w14:paraId="65CB3917" w14:textId="77777777" w:rsidR="00D406A4" w:rsidRPr="00E64675" w:rsidRDefault="00D406A4" w:rsidP="00D406A4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E64675">
        <w:rPr>
          <w:rFonts w:ascii="Times New Roman" w:hAnsi="Times New Roman" w:cs="Times New Roman"/>
          <w:szCs w:val="20"/>
        </w:rPr>
        <w:lastRenderedPageBreak/>
        <w:t>План</w:t>
      </w:r>
    </w:p>
    <w:p w14:paraId="405A1A72" w14:textId="77777777" w:rsidR="00D406A4" w:rsidRPr="00E64675" w:rsidRDefault="00D406A4" w:rsidP="00D406A4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E64675">
        <w:rPr>
          <w:rFonts w:ascii="Times New Roman" w:hAnsi="Times New Roman" w:cs="Times New Roman"/>
          <w:szCs w:val="20"/>
        </w:rPr>
        <w:t>реализации комплекса процессных мероприятий 1 в 2025 году</w:t>
      </w:r>
    </w:p>
    <w:p w14:paraId="5BB56140" w14:textId="77777777" w:rsidR="00D406A4" w:rsidRPr="00E64675" w:rsidRDefault="00D406A4" w:rsidP="00D406A4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9"/>
        <w:gridCol w:w="4433"/>
        <w:gridCol w:w="2126"/>
        <w:gridCol w:w="2835"/>
        <w:gridCol w:w="3119"/>
      </w:tblGrid>
      <w:tr w:rsidR="00D406A4" w:rsidRPr="00E64675" w14:paraId="52535798" w14:textId="77777777" w:rsidTr="00D406A4">
        <w:tc>
          <w:tcPr>
            <w:tcW w:w="949" w:type="dxa"/>
          </w:tcPr>
          <w:p w14:paraId="5860CC49" w14:textId="77777777" w:rsidR="00D406A4" w:rsidRPr="00E64675" w:rsidRDefault="006710E3" w:rsidP="00D406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64675">
              <w:rPr>
                <w:rFonts w:ascii="Times New Roman" w:hAnsi="Times New Roman" w:cs="Times New Roman"/>
                <w:b/>
                <w:szCs w:val="20"/>
              </w:rPr>
              <w:t>№</w:t>
            </w:r>
            <w:r w:rsidR="00D406A4" w:rsidRPr="00E64675">
              <w:rPr>
                <w:rFonts w:ascii="Times New Roman" w:hAnsi="Times New Roman" w:cs="Times New Roman"/>
                <w:b/>
                <w:szCs w:val="20"/>
              </w:rPr>
              <w:t xml:space="preserve"> п/п</w:t>
            </w:r>
          </w:p>
        </w:tc>
        <w:tc>
          <w:tcPr>
            <w:tcW w:w="4433" w:type="dxa"/>
          </w:tcPr>
          <w:p w14:paraId="1489E5E9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64675">
              <w:rPr>
                <w:rFonts w:ascii="Times New Roman" w:hAnsi="Times New Roman" w:cs="Times New Roman"/>
                <w:b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126" w:type="dxa"/>
          </w:tcPr>
          <w:p w14:paraId="0945E9E0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64675">
              <w:rPr>
                <w:rFonts w:ascii="Times New Roman" w:hAnsi="Times New Roman" w:cs="Times New Roman"/>
                <w:b/>
                <w:szCs w:val="20"/>
              </w:rPr>
              <w:t>Дата наступления контрольной точки</w:t>
            </w:r>
          </w:p>
        </w:tc>
        <w:tc>
          <w:tcPr>
            <w:tcW w:w="2835" w:type="dxa"/>
          </w:tcPr>
          <w:p w14:paraId="5A29DBC3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64675">
              <w:rPr>
                <w:rFonts w:ascii="Times New Roman" w:hAnsi="Times New Roman" w:cs="Times New Roman"/>
                <w:b/>
                <w:szCs w:val="20"/>
              </w:rPr>
              <w:t>Ответственный исполнитель</w:t>
            </w:r>
          </w:p>
        </w:tc>
        <w:tc>
          <w:tcPr>
            <w:tcW w:w="3119" w:type="dxa"/>
          </w:tcPr>
          <w:p w14:paraId="12E0BA2F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64675">
              <w:rPr>
                <w:rFonts w:ascii="Times New Roman" w:hAnsi="Times New Roman" w:cs="Times New Roman"/>
                <w:b/>
                <w:szCs w:val="20"/>
              </w:rPr>
              <w:t>Вид подтверждающего документа</w:t>
            </w:r>
          </w:p>
        </w:tc>
      </w:tr>
      <w:tr w:rsidR="00D406A4" w:rsidRPr="00E64675" w14:paraId="4E480489" w14:textId="77777777" w:rsidTr="00D406A4">
        <w:tc>
          <w:tcPr>
            <w:tcW w:w="949" w:type="dxa"/>
          </w:tcPr>
          <w:p w14:paraId="625436BC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4433" w:type="dxa"/>
            <w:vAlign w:val="center"/>
          </w:tcPr>
          <w:p w14:paraId="53C4C64D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2126" w:type="dxa"/>
            <w:vAlign w:val="center"/>
          </w:tcPr>
          <w:p w14:paraId="3EF8696A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5AF0E17F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4</w:t>
            </w:r>
          </w:p>
        </w:tc>
        <w:tc>
          <w:tcPr>
            <w:tcW w:w="3119" w:type="dxa"/>
            <w:vAlign w:val="center"/>
          </w:tcPr>
          <w:p w14:paraId="6607A4BE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5</w:t>
            </w:r>
          </w:p>
        </w:tc>
      </w:tr>
      <w:tr w:rsidR="00D406A4" w:rsidRPr="00E64675" w14:paraId="48247636" w14:textId="77777777" w:rsidTr="00D406A4">
        <w:tc>
          <w:tcPr>
            <w:tcW w:w="949" w:type="dxa"/>
          </w:tcPr>
          <w:p w14:paraId="3BE2CABF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1.</w:t>
            </w:r>
          </w:p>
        </w:tc>
        <w:tc>
          <w:tcPr>
            <w:tcW w:w="12513" w:type="dxa"/>
            <w:gridSpan w:val="4"/>
            <w:vAlign w:val="center"/>
          </w:tcPr>
          <w:p w14:paraId="0688C61A" w14:textId="77777777" w:rsidR="00D406A4" w:rsidRPr="00E64675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Задача "Обеспечение государственных гарантий доступности качественного дошкольного образования"</w:t>
            </w:r>
          </w:p>
        </w:tc>
      </w:tr>
      <w:tr w:rsidR="00D406A4" w:rsidRPr="00E64675" w14:paraId="568C92D9" w14:textId="77777777" w:rsidTr="00522E63">
        <w:trPr>
          <w:trHeight w:val="1385"/>
        </w:trPr>
        <w:tc>
          <w:tcPr>
            <w:tcW w:w="949" w:type="dxa"/>
          </w:tcPr>
          <w:p w14:paraId="39D7DA3F" w14:textId="77777777" w:rsidR="00D406A4" w:rsidRPr="00E64675" w:rsidRDefault="00D406A4" w:rsidP="00522E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1.1.</w:t>
            </w:r>
          </w:p>
        </w:tc>
        <w:tc>
          <w:tcPr>
            <w:tcW w:w="4433" w:type="dxa"/>
            <w:vAlign w:val="center"/>
          </w:tcPr>
          <w:p w14:paraId="28DC7A8E" w14:textId="77777777" w:rsidR="00D406A4" w:rsidRPr="00E64675" w:rsidRDefault="00D406A4" w:rsidP="00522E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 xml:space="preserve">Мероприятие (результат)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организациях" </w:t>
            </w:r>
          </w:p>
        </w:tc>
        <w:tc>
          <w:tcPr>
            <w:tcW w:w="2126" w:type="dxa"/>
            <w:vAlign w:val="center"/>
          </w:tcPr>
          <w:p w14:paraId="2D5660FE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2835" w:type="dxa"/>
          </w:tcPr>
          <w:p w14:paraId="65D3CE15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3119" w:type="dxa"/>
            <w:vAlign w:val="center"/>
          </w:tcPr>
          <w:p w14:paraId="0995E55B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X</w:t>
            </w:r>
          </w:p>
        </w:tc>
      </w:tr>
      <w:tr w:rsidR="00D406A4" w:rsidRPr="00E64675" w14:paraId="4D099208" w14:textId="77777777" w:rsidTr="00D406A4">
        <w:tc>
          <w:tcPr>
            <w:tcW w:w="949" w:type="dxa"/>
          </w:tcPr>
          <w:p w14:paraId="69EA70E9" w14:textId="77777777" w:rsidR="00D406A4" w:rsidRPr="00E64675" w:rsidRDefault="00D406A4" w:rsidP="00522E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1.1.1.</w:t>
            </w:r>
          </w:p>
        </w:tc>
        <w:tc>
          <w:tcPr>
            <w:tcW w:w="4433" w:type="dxa"/>
            <w:vAlign w:val="center"/>
          </w:tcPr>
          <w:p w14:paraId="61FA91EE" w14:textId="77777777" w:rsidR="00D406A4" w:rsidRPr="00E64675" w:rsidRDefault="00D406A4" w:rsidP="00522E63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6467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Мероприятие (результат): </w:t>
            </w: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организациях" в  2025 году</w:t>
            </w:r>
          </w:p>
          <w:p w14:paraId="64BD37E4" w14:textId="77777777" w:rsidR="00D406A4" w:rsidRPr="00E64675" w:rsidRDefault="00D406A4" w:rsidP="00522E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A161D43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2835" w:type="dxa"/>
          </w:tcPr>
          <w:p w14:paraId="4D6D81B5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3119" w:type="dxa"/>
            <w:vAlign w:val="center"/>
          </w:tcPr>
          <w:p w14:paraId="7D15EBF2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X</w:t>
            </w:r>
          </w:p>
        </w:tc>
      </w:tr>
      <w:tr w:rsidR="00D406A4" w:rsidRPr="00E64675" w14:paraId="0E5981B5" w14:textId="77777777" w:rsidTr="00D406A4">
        <w:tc>
          <w:tcPr>
            <w:tcW w:w="949" w:type="dxa"/>
          </w:tcPr>
          <w:p w14:paraId="03342523" w14:textId="77777777" w:rsidR="00D406A4" w:rsidRPr="00E64675" w:rsidRDefault="00D406A4" w:rsidP="00522E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1.1.</w:t>
            </w:r>
            <w:proofErr w:type="gramStart"/>
            <w:r w:rsidRPr="00E64675">
              <w:rPr>
                <w:rFonts w:ascii="Times New Roman" w:hAnsi="Times New Roman" w:cs="Times New Roman"/>
                <w:szCs w:val="20"/>
              </w:rPr>
              <w:t>1.К</w:t>
            </w:r>
            <w:proofErr w:type="gramEnd"/>
            <w:r w:rsidRPr="00E64675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4433" w:type="dxa"/>
          </w:tcPr>
          <w:p w14:paraId="0281563B" w14:textId="77777777" w:rsidR="00D406A4" w:rsidRPr="00E64675" w:rsidRDefault="00D406A4" w:rsidP="00522E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Заключено соглашение о предоставлении субсидии из бюджета Алексеевского муниципального округа муниципальному бюджетному или автономному учреждению на финансовое обеспечение выполнения муниципального задания на оказания муниципальных услуг (выполнение задания)</w:t>
            </w:r>
          </w:p>
        </w:tc>
        <w:tc>
          <w:tcPr>
            <w:tcW w:w="2126" w:type="dxa"/>
            <w:vAlign w:val="center"/>
          </w:tcPr>
          <w:p w14:paraId="36D5D6D9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01.03.2025</w:t>
            </w:r>
          </w:p>
        </w:tc>
        <w:tc>
          <w:tcPr>
            <w:tcW w:w="2835" w:type="dxa"/>
          </w:tcPr>
          <w:p w14:paraId="44A02343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3119" w:type="dxa"/>
            <w:vAlign w:val="center"/>
          </w:tcPr>
          <w:p w14:paraId="4E758AC5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Соглашение</w:t>
            </w:r>
          </w:p>
        </w:tc>
      </w:tr>
      <w:tr w:rsidR="00D406A4" w:rsidRPr="00E64675" w14:paraId="53102C05" w14:textId="77777777" w:rsidTr="00D406A4">
        <w:tc>
          <w:tcPr>
            <w:tcW w:w="949" w:type="dxa"/>
          </w:tcPr>
          <w:p w14:paraId="1AD1C3F0" w14:textId="77777777" w:rsidR="00D406A4" w:rsidRPr="00E64675" w:rsidRDefault="00D406A4" w:rsidP="00522E6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1.1.</w:t>
            </w:r>
            <w:proofErr w:type="gramStart"/>
            <w:r w:rsidRPr="00E64675">
              <w:rPr>
                <w:rFonts w:ascii="Times New Roman" w:hAnsi="Times New Roman" w:cs="Times New Roman"/>
                <w:szCs w:val="20"/>
              </w:rPr>
              <w:t>1.К</w:t>
            </w:r>
            <w:proofErr w:type="gramEnd"/>
            <w:r w:rsidRPr="00E64675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4433" w:type="dxa"/>
          </w:tcPr>
          <w:p w14:paraId="7C569717" w14:textId="77777777" w:rsidR="00D406A4" w:rsidRPr="00E64675" w:rsidRDefault="00D406A4" w:rsidP="00522E63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Предоставлен отчет о выполнении соглашения о предоставлении субсидии из бюджета Алексеевского муниципального округа муниципальному бюджетному или автономному учреждению на финансовое обеспечение выполнения муниципального задания на оказания муниципальных услуг (выполнение задания) за текущий год</w:t>
            </w:r>
          </w:p>
        </w:tc>
        <w:tc>
          <w:tcPr>
            <w:tcW w:w="2126" w:type="dxa"/>
            <w:vAlign w:val="center"/>
          </w:tcPr>
          <w:p w14:paraId="20EF4372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25.01.2025</w:t>
            </w:r>
          </w:p>
        </w:tc>
        <w:tc>
          <w:tcPr>
            <w:tcW w:w="2835" w:type="dxa"/>
          </w:tcPr>
          <w:p w14:paraId="15FB2A15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3119" w:type="dxa"/>
            <w:vAlign w:val="center"/>
          </w:tcPr>
          <w:p w14:paraId="5F8A2DE9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Отчет</w:t>
            </w:r>
          </w:p>
        </w:tc>
      </w:tr>
      <w:tr w:rsidR="00D406A4" w:rsidRPr="00E64675" w14:paraId="298F765C" w14:textId="77777777" w:rsidTr="00D406A4">
        <w:tc>
          <w:tcPr>
            <w:tcW w:w="949" w:type="dxa"/>
          </w:tcPr>
          <w:p w14:paraId="2E7596A2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lastRenderedPageBreak/>
              <w:t>2.</w:t>
            </w:r>
          </w:p>
        </w:tc>
        <w:tc>
          <w:tcPr>
            <w:tcW w:w="12513" w:type="dxa"/>
            <w:gridSpan w:val="4"/>
          </w:tcPr>
          <w:p w14:paraId="70207E05" w14:textId="77777777" w:rsidR="00D406A4" w:rsidRPr="00E64675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Задача "Развитие системы дошкольного образования, обеспечивающей равный доступ населения к услугам дошкольных образовательных организаций"</w:t>
            </w:r>
          </w:p>
        </w:tc>
      </w:tr>
      <w:tr w:rsidR="00D406A4" w:rsidRPr="00E64675" w14:paraId="7E0EDE8F" w14:textId="77777777" w:rsidTr="00D406A4">
        <w:tc>
          <w:tcPr>
            <w:tcW w:w="949" w:type="dxa"/>
          </w:tcPr>
          <w:p w14:paraId="7FBC7AAA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2.1.</w:t>
            </w:r>
          </w:p>
        </w:tc>
        <w:tc>
          <w:tcPr>
            <w:tcW w:w="4433" w:type="dxa"/>
          </w:tcPr>
          <w:p w14:paraId="7CBAC464" w14:textId="77777777" w:rsidR="00D406A4" w:rsidRPr="00E64675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 xml:space="preserve">Мероприятие (результат) "Выплата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образования" </w:t>
            </w:r>
          </w:p>
        </w:tc>
        <w:tc>
          <w:tcPr>
            <w:tcW w:w="2126" w:type="dxa"/>
            <w:vAlign w:val="center"/>
          </w:tcPr>
          <w:p w14:paraId="240D1B41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2835" w:type="dxa"/>
          </w:tcPr>
          <w:p w14:paraId="25DB47E2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3119" w:type="dxa"/>
            <w:vAlign w:val="center"/>
          </w:tcPr>
          <w:p w14:paraId="68617693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 xml:space="preserve">X </w:t>
            </w:r>
          </w:p>
        </w:tc>
      </w:tr>
      <w:tr w:rsidR="00D406A4" w:rsidRPr="00E64675" w14:paraId="31BDD5DD" w14:textId="77777777" w:rsidTr="00D406A4">
        <w:tc>
          <w:tcPr>
            <w:tcW w:w="949" w:type="dxa"/>
          </w:tcPr>
          <w:p w14:paraId="1B7D0924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2.1.1.</w:t>
            </w:r>
          </w:p>
        </w:tc>
        <w:tc>
          <w:tcPr>
            <w:tcW w:w="4433" w:type="dxa"/>
          </w:tcPr>
          <w:p w14:paraId="26D460DA" w14:textId="77777777" w:rsidR="00D406A4" w:rsidRPr="00E64675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Мероприятие (результат) "Выплата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образования" в 2025 году</w:t>
            </w:r>
          </w:p>
        </w:tc>
        <w:tc>
          <w:tcPr>
            <w:tcW w:w="2126" w:type="dxa"/>
            <w:vAlign w:val="center"/>
          </w:tcPr>
          <w:p w14:paraId="3C945C91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2835" w:type="dxa"/>
          </w:tcPr>
          <w:p w14:paraId="22B00A8F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3119" w:type="dxa"/>
            <w:vAlign w:val="center"/>
          </w:tcPr>
          <w:p w14:paraId="5691C84B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 xml:space="preserve">X </w:t>
            </w:r>
          </w:p>
        </w:tc>
      </w:tr>
      <w:tr w:rsidR="00D406A4" w:rsidRPr="00E64675" w14:paraId="1E5F4699" w14:textId="77777777" w:rsidTr="00D406A4">
        <w:tc>
          <w:tcPr>
            <w:tcW w:w="949" w:type="dxa"/>
          </w:tcPr>
          <w:p w14:paraId="5AC25959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2.1.</w:t>
            </w:r>
            <w:proofErr w:type="gramStart"/>
            <w:r w:rsidRPr="00E64675">
              <w:rPr>
                <w:rFonts w:ascii="Times New Roman" w:hAnsi="Times New Roman" w:cs="Times New Roman"/>
                <w:szCs w:val="20"/>
              </w:rPr>
              <w:t>1.К</w:t>
            </w:r>
            <w:proofErr w:type="gramEnd"/>
            <w:r w:rsidRPr="00E64675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4433" w:type="dxa"/>
          </w:tcPr>
          <w:p w14:paraId="6CEA91E8" w14:textId="77777777" w:rsidR="00D406A4" w:rsidRPr="00E64675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Заключено соглашение о порядке и условиях предоставления субвенций на выплату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26" w:type="dxa"/>
            <w:vAlign w:val="center"/>
          </w:tcPr>
          <w:p w14:paraId="7DEC64AB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31.03.2025</w:t>
            </w:r>
          </w:p>
        </w:tc>
        <w:tc>
          <w:tcPr>
            <w:tcW w:w="2835" w:type="dxa"/>
          </w:tcPr>
          <w:p w14:paraId="70DEE9D5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14:paraId="32BD7802" w14:textId="77777777" w:rsidR="00D406A4" w:rsidRPr="00E64675" w:rsidRDefault="00D406A4" w:rsidP="00D40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3119" w:type="dxa"/>
            <w:vAlign w:val="center"/>
          </w:tcPr>
          <w:p w14:paraId="29B1A04C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Соглашение</w:t>
            </w:r>
          </w:p>
        </w:tc>
      </w:tr>
      <w:tr w:rsidR="00D406A4" w:rsidRPr="00E64675" w14:paraId="2C1C691C" w14:textId="77777777" w:rsidTr="00D406A4">
        <w:tc>
          <w:tcPr>
            <w:tcW w:w="949" w:type="dxa"/>
          </w:tcPr>
          <w:p w14:paraId="48241DE5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2.1.</w:t>
            </w:r>
            <w:proofErr w:type="gramStart"/>
            <w:r w:rsidRPr="00E64675">
              <w:rPr>
                <w:rFonts w:ascii="Times New Roman" w:hAnsi="Times New Roman" w:cs="Times New Roman"/>
                <w:szCs w:val="20"/>
              </w:rPr>
              <w:t>2.К</w:t>
            </w:r>
            <w:proofErr w:type="gramEnd"/>
            <w:r w:rsidRPr="00E64675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4433" w:type="dxa"/>
          </w:tcPr>
          <w:p w14:paraId="2C9BAA84" w14:textId="77777777" w:rsidR="00D406A4" w:rsidRPr="00E64675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(выполнение работ) за текущий год</w:t>
            </w:r>
          </w:p>
        </w:tc>
        <w:tc>
          <w:tcPr>
            <w:tcW w:w="2126" w:type="dxa"/>
            <w:vAlign w:val="center"/>
          </w:tcPr>
          <w:p w14:paraId="6AE95900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25.01.2026</w:t>
            </w:r>
          </w:p>
        </w:tc>
        <w:tc>
          <w:tcPr>
            <w:tcW w:w="2835" w:type="dxa"/>
          </w:tcPr>
          <w:p w14:paraId="1508470B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3119" w:type="dxa"/>
            <w:vAlign w:val="center"/>
          </w:tcPr>
          <w:p w14:paraId="799A3627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Отчет</w:t>
            </w:r>
          </w:p>
        </w:tc>
      </w:tr>
      <w:tr w:rsidR="00D406A4" w:rsidRPr="00E64675" w14:paraId="45967212" w14:textId="77777777" w:rsidTr="00D406A4">
        <w:tc>
          <w:tcPr>
            <w:tcW w:w="949" w:type="dxa"/>
          </w:tcPr>
          <w:p w14:paraId="58F92339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2.2.</w:t>
            </w:r>
          </w:p>
        </w:tc>
        <w:tc>
          <w:tcPr>
            <w:tcW w:w="4433" w:type="dxa"/>
          </w:tcPr>
          <w:p w14:paraId="68C9298E" w14:textId="77777777" w:rsidR="00D406A4" w:rsidRPr="00E64675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Мероприятие (результат) "Поддержка альтернативных форм предоставления дошкольного образования"</w:t>
            </w:r>
          </w:p>
        </w:tc>
        <w:tc>
          <w:tcPr>
            <w:tcW w:w="2126" w:type="dxa"/>
            <w:vAlign w:val="center"/>
          </w:tcPr>
          <w:p w14:paraId="084C235A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X</w:t>
            </w:r>
          </w:p>
        </w:tc>
        <w:tc>
          <w:tcPr>
            <w:tcW w:w="2835" w:type="dxa"/>
          </w:tcPr>
          <w:p w14:paraId="6BF4E359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 xml:space="preserve">Погорелова М.А., начальник управления образования администрации Алексеевского муниципального округа </w:t>
            </w:r>
          </w:p>
        </w:tc>
        <w:tc>
          <w:tcPr>
            <w:tcW w:w="3119" w:type="dxa"/>
            <w:vAlign w:val="center"/>
          </w:tcPr>
          <w:p w14:paraId="2CC2BB41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X</w:t>
            </w:r>
          </w:p>
        </w:tc>
      </w:tr>
      <w:tr w:rsidR="00D406A4" w:rsidRPr="00E64675" w14:paraId="48FC3F90" w14:textId="77777777" w:rsidTr="00D406A4">
        <w:tc>
          <w:tcPr>
            <w:tcW w:w="949" w:type="dxa"/>
          </w:tcPr>
          <w:p w14:paraId="37A304FD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2.2.</w:t>
            </w:r>
            <w:proofErr w:type="gramStart"/>
            <w:r w:rsidRPr="00E64675">
              <w:rPr>
                <w:rFonts w:ascii="Times New Roman" w:hAnsi="Times New Roman" w:cs="Times New Roman"/>
                <w:szCs w:val="20"/>
              </w:rPr>
              <w:t>1.К</w:t>
            </w:r>
            <w:proofErr w:type="gramEnd"/>
            <w:r w:rsidRPr="00E64675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4433" w:type="dxa"/>
          </w:tcPr>
          <w:p w14:paraId="04033FB2" w14:textId="77777777" w:rsidR="00D406A4" w:rsidRPr="00E64675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Соглашение о предоставлении субсидии для обеспечения прав граждан на получение общедоступного и бесплатного дошкольного образования  (выполнение работ) заключено</w:t>
            </w:r>
          </w:p>
        </w:tc>
        <w:tc>
          <w:tcPr>
            <w:tcW w:w="2126" w:type="dxa"/>
            <w:vAlign w:val="center"/>
          </w:tcPr>
          <w:p w14:paraId="0BAF44B8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01.06</w:t>
            </w:r>
            <w:r w:rsidR="00F50A8C" w:rsidRPr="00E64675">
              <w:rPr>
                <w:rFonts w:ascii="Times New Roman" w:hAnsi="Times New Roman" w:cs="Times New Roman"/>
                <w:szCs w:val="20"/>
              </w:rPr>
              <w:t>.2025</w:t>
            </w:r>
          </w:p>
        </w:tc>
        <w:tc>
          <w:tcPr>
            <w:tcW w:w="2835" w:type="dxa"/>
          </w:tcPr>
          <w:p w14:paraId="5DEBEB08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3119" w:type="dxa"/>
            <w:vAlign w:val="center"/>
          </w:tcPr>
          <w:p w14:paraId="3EA487D8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Соглашение</w:t>
            </w:r>
          </w:p>
        </w:tc>
      </w:tr>
      <w:tr w:rsidR="00D406A4" w:rsidRPr="00E64675" w14:paraId="2523433D" w14:textId="77777777" w:rsidTr="00D406A4">
        <w:tc>
          <w:tcPr>
            <w:tcW w:w="949" w:type="dxa"/>
          </w:tcPr>
          <w:p w14:paraId="101F45D7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2.4.</w:t>
            </w:r>
            <w:proofErr w:type="gramStart"/>
            <w:r w:rsidRPr="00E64675">
              <w:rPr>
                <w:rFonts w:ascii="Times New Roman" w:hAnsi="Times New Roman" w:cs="Times New Roman"/>
                <w:szCs w:val="20"/>
              </w:rPr>
              <w:t>2.К</w:t>
            </w:r>
            <w:proofErr w:type="gramEnd"/>
            <w:r w:rsidRPr="00E64675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4433" w:type="dxa"/>
          </w:tcPr>
          <w:p w14:paraId="1AC70A5F" w14:textId="77777777" w:rsidR="00D406A4" w:rsidRPr="00E64675" w:rsidRDefault="00D406A4" w:rsidP="00D406A4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 xml:space="preserve">Представлен отчет о выполнении Соглашения о предоставлении субсидии для обеспечения прав граждан на получение общедоступного и бесплатного дошкольного образования  </w:t>
            </w:r>
          </w:p>
        </w:tc>
        <w:tc>
          <w:tcPr>
            <w:tcW w:w="2126" w:type="dxa"/>
            <w:vAlign w:val="center"/>
          </w:tcPr>
          <w:p w14:paraId="60E59A01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25.01</w:t>
            </w:r>
            <w:r w:rsidR="00F50A8C" w:rsidRPr="00E64675">
              <w:rPr>
                <w:rFonts w:ascii="Times New Roman" w:hAnsi="Times New Roman" w:cs="Times New Roman"/>
                <w:szCs w:val="20"/>
              </w:rPr>
              <w:t>.2026</w:t>
            </w:r>
          </w:p>
        </w:tc>
        <w:tc>
          <w:tcPr>
            <w:tcW w:w="2835" w:type="dxa"/>
          </w:tcPr>
          <w:p w14:paraId="6351FABE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3119" w:type="dxa"/>
            <w:vAlign w:val="center"/>
          </w:tcPr>
          <w:p w14:paraId="5B0D37D1" w14:textId="77777777" w:rsidR="00D406A4" w:rsidRPr="00E64675" w:rsidRDefault="00D406A4" w:rsidP="00D406A4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Отчет</w:t>
            </w:r>
          </w:p>
        </w:tc>
      </w:tr>
    </w:tbl>
    <w:p w14:paraId="54D74DBB" w14:textId="77777777" w:rsidR="00D406A4" w:rsidRPr="00B96358" w:rsidRDefault="00D406A4" w:rsidP="00D406A4">
      <w:pPr>
        <w:tabs>
          <w:tab w:val="left" w:pos="6339"/>
        </w:tabs>
        <w:rPr>
          <w:rFonts w:ascii="Times New Roman" w:hAnsi="Times New Roman" w:cs="Times New Roman"/>
        </w:rPr>
      </w:pPr>
    </w:p>
    <w:p w14:paraId="62CDDF37" w14:textId="77777777" w:rsidR="0025362F" w:rsidRPr="006710E3" w:rsidRDefault="0025362F" w:rsidP="0025362F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Cs w:val="28"/>
        </w:rPr>
      </w:pPr>
      <w:r w:rsidRPr="006710E3">
        <w:rPr>
          <w:rFonts w:ascii="Times New Roman" w:hAnsi="Times New Roman" w:cs="Times New Roman"/>
          <w:b/>
          <w:szCs w:val="28"/>
        </w:rPr>
        <w:t xml:space="preserve">Паспорт комплекса процессных мероприятий </w:t>
      </w:r>
    </w:p>
    <w:p w14:paraId="0EF92A7C" w14:textId="77777777" w:rsidR="0025362F" w:rsidRPr="006710E3" w:rsidRDefault="0025362F" w:rsidP="0025362F">
      <w:pPr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szCs w:val="28"/>
        </w:rPr>
      </w:pPr>
      <w:r w:rsidRPr="006710E3">
        <w:rPr>
          <w:rFonts w:ascii="Times New Roman" w:hAnsi="Times New Roman" w:cs="Times New Roman"/>
          <w:b/>
          <w:szCs w:val="28"/>
        </w:rPr>
        <w:t>"Реализация образовательных программ общего образования"</w:t>
      </w:r>
    </w:p>
    <w:p w14:paraId="07DF80F0" w14:textId="77777777" w:rsidR="0025362F" w:rsidRPr="006710E3" w:rsidRDefault="0025362F" w:rsidP="0025362F">
      <w:pPr>
        <w:autoSpaceDE w:val="0"/>
        <w:autoSpaceDN w:val="0"/>
        <w:jc w:val="center"/>
        <w:rPr>
          <w:rFonts w:ascii="Times New Roman" w:hAnsi="Times New Roman" w:cs="Times New Roman"/>
          <w:b/>
          <w:szCs w:val="28"/>
        </w:rPr>
      </w:pPr>
      <w:r w:rsidRPr="006710E3">
        <w:rPr>
          <w:rFonts w:ascii="Times New Roman" w:hAnsi="Times New Roman" w:cs="Times New Roman"/>
          <w:b/>
          <w:szCs w:val="28"/>
        </w:rPr>
        <w:t>(далее - комплекс процессных мероприятий 2)</w:t>
      </w:r>
    </w:p>
    <w:p w14:paraId="246218E8" w14:textId="77777777" w:rsidR="0025362F" w:rsidRPr="006710E3" w:rsidRDefault="0025362F" w:rsidP="0025362F">
      <w:pPr>
        <w:autoSpaceDE w:val="0"/>
        <w:autoSpaceDN w:val="0"/>
        <w:jc w:val="both"/>
        <w:rPr>
          <w:rFonts w:ascii="Times New Roman" w:hAnsi="Times New Roman" w:cs="Times New Roman"/>
          <w:szCs w:val="28"/>
        </w:rPr>
      </w:pPr>
    </w:p>
    <w:p w14:paraId="62624C14" w14:textId="77777777" w:rsidR="0025362F" w:rsidRPr="006710E3" w:rsidRDefault="0025362F" w:rsidP="0025362F">
      <w:pPr>
        <w:pStyle w:val="a7"/>
        <w:widowControl w:val="0"/>
        <w:numPr>
          <w:ilvl w:val="0"/>
          <w:numId w:val="29"/>
        </w:numPr>
        <w:autoSpaceDE w:val="0"/>
        <w:autoSpaceDN w:val="0"/>
        <w:spacing w:after="0" w:line="240" w:lineRule="auto"/>
        <w:jc w:val="center"/>
        <w:outlineLvl w:val="2"/>
        <w:rPr>
          <w:rFonts w:ascii="Times New Roman" w:eastAsiaTheme="minorEastAsia" w:hAnsi="Times New Roman"/>
          <w:b/>
          <w:szCs w:val="28"/>
        </w:rPr>
      </w:pPr>
      <w:r w:rsidRPr="006710E3">
        <w:rPr>
          <w:rFonts w:ascii="Times New Roman" w:eastAsiaTheme="minorEastAsia" w:hAnsi="Times New Roman"/>
          <w:b/>
          <w:szCs w:val="28"/>
        </w:rPr>
        <w:t>Общие положения</w:t>
      </w:r>
    </w:p>
    <w:p w14:paraId="700D8643" w14:textId="77777777" w:rsidR="0025362F" w:rsidRPr="006710E3" w:rsidRDefault="0025362F" w:rsidP="0025362F">
      <w:pPr>
        <w:pStyle w:val="a7"/>
        <w:autoSpaceDE w:val="0"/>
        <w:autoSpaceDN w:val="0"/>
        <w:outlineLvl w:val="2"/>
        <w:rPr>
          <w:rFonts w:ascii="Times New Roman" w:eastAsiaTheme="minorEastAsia" w:hAnsi="Times New Roman"/>
          <w:b/>
          <w:szCs w:val="28"/>
        </w:rPr>
      </w:pPr>
    </w:p>
    <w:tbl>
      <w:tblPr>
        <w:tblW w:w="1439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03"/>
        <w:gridCol w:w="8789"/>
      </w:tblGrid>
      <w:tr w:rsidR="00037AE0" w:rsidRPr="006710E3" w14:paraId="46753B6E" w14:textId="77777777" w:rsidTr="00E50EED">
        <w:tc>
          <w:tcPr>
            <w:tcW w:w="5603" w:type="dxa"/>
          </w:tcPr>
          <w:p w14:paraId="51E4A0DD" w14:textId="77777777" w:rsidR="00037AE0" w:rsidRPr="006710E3" w:rsidRDefault="00037AE0" w:rsidP="00A66830">
            <w:pPr>
              <w:autoSpaceDE w:val="0"/>
              <w:autoSpaceDN w:val="0"/>
              <w:rPr>
                <w:rFonts w:ascii="Times New Roman" w:hAnsi="Times New Roman" w:cs="Times New Roman"/>
                <w:szCs w:val="28"/>
              </w:rPr>
            </w:pPr>
            <w:r w:rsidRPr="006710E3">
              <w:rPr>
                <w:rFonts w:ascii="Times New Roman" w:hAnsi="Times New Roman" w:cs="Times New Roman"/>
                <w:szCs w:val="28"/>
              </w:rPr>
              <w:t xml:space="preserve">Ответственный орган </w:t>
            </w:r>
          </w:p>
        </w:tc>
        <w:tc>
          <w:tcPr>
            <w:tcW w:w="8789" w:type="dxa"/>
          </w:tcPr>
          <w:p w14:paraId="4AFC271C" w14:textId="77777777" w:rsidR="00037AE0" w:rsidRPr="006710E3" w:rsidRDefault="00037AE0" w:rsidP="00A6683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6710E3">
              <w:rPr>
                <w:rFonts w:ascii="Times New Roman" w:hAnsi="Times New Roman" w:cs="Times New Roman"/>
                <w:szCs w:val="28"/>
              </w:rPr>
              <w:t>Управление образования администрации Алексеевского муниципального округа (Погорелова М.А., начальник управления образования администрации Алексеевского муниципального округа)</w:t>
            </w:r>
          </w:p>
        </w:tc>
      </w:tr>
      <w:tr w:rsidR="00037AE0" w:rsidRPr="006710E3" w14:paraId="078122A0" w14:textId="77777777" w:rsidTr="00E50EED">
        <w:tc>
          <w:tcPr>
            <w:tcW w:w="5603" w:type="dxa"/>
          </w:tcPr>
          <w:p w14:paraId="1A75D822" w14:textId="77777777" w:rsidR="00037AE0" w:rsidRPr="006710E3" w:rsidRDefault="00037AE0" w:rsidP="00A66830">
            <w:pPr>
              <w:autoSpaceDE w:val="0"/>
              <w:autoSpaceDN w:val="0"/>
              <w:rPr>
                <w:rFonts w:ascii="Times New Roman" w:hAnsi="Times New Roman" w:cs="Times New Roman"/>
                <w:szCs w:val="28"/>
              </w:rPr>
            </w:pPr>
            <w:r w:rsidRPr="006710E3">
              <w:rPr>
                <w:rFonts w:ascii="Times New Roman" w:hAnsi="Times New Roman" w:cs="Times New Roman"/>
                <w:szCs w:val="28"/>
              </w:rPr>
              <w:t>Связь с муниципальной программой</w:t>
            </w:r>
          </w:p>
        </w:tc>
        <w:tc>
          <w:tcPr>
            <w:tcW w:w="8789" w:type="dxa"/>
          </w:tcPr>
          <w:p w14:paraId="35F15CC8" w14:textId="77777777" w:rsidR="00037AE0" w:rsidRPr="006710E3" w:rsidRDefault="00037AE0" w:rsidP="00A6683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6710E3">
              <w:rPr>
                <w:rFonts w:ascii="Times New Roman" w:hAnsi="Times New Roman" w:cs="Times New Roman"/>
                <w:szCs w:val="28"/>
              </w:rPr>
              <w:t>Развитие образования Алексеевского муниципального округа</w:t>
            </w:r>
          </w:p>
        </w:tc>
      </w:tr>
    </w:tbl>
    <w:p w14:paraId="001A0FEC" w14:textId="77777777" w:rsidR="001E6E5B" w:rsidRDefault="001E6E5B" w:rsidP="0025362F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"/>
        <w:gridCol w:w="3056"/>
        <w:gridCol w:w="850"/>
        <w:gridCol w:w="960"/>
        <w:gridCol w:w="238"/>
        <w:gridCol w:w="146"/>
        <w:gridCol w:w="823"/>
        <w:gridCol w:w="680"/>
        <w:gridCol w:w="664"/>
        <w:gridCol w:w="1208"/>
        <w:gridCol w:w="604"/>
        <w:gridCol w:w="604"/>
        <w:gridCol w:w="604"/>
        <w:gridCol w:w="604"/>
        <w:gridCol w:w="604"/>
        <w:gridCol w:w="2252"/>
      </w:tblGrid>
      <w:tr w:rsidR="0025362F" w:rsidRPr="006710E3" w14:paraId="16A4867E" w14:textId="77777777" w:rsidTr="00E50EED">
        <w:tc>
          <w:tcPr>
            <w:tcW w:w="14379" w:type="dxa"/>
            <w:gridSpan w:val="16"/>
            <w:tcBorders>
              <w:top w:val="nil"/>
              <w:left w:val="nil"/>
              <w:right w:val="nil"/>
            </w:tcBorders>
          </w:tcPr>
          <w:p w14:paraId="02E18244" w14:textId="77777777" w:rsidR="0025362F" w:rsidRPr="006710E3" w:rsidRDefault="0025362F" w:rsidP="0025362F">
            <w:pPr>
              <w:autoSpaceDE w:val="0"/>
              <w:autoSpaceDN w:val="0"/>
              <w:jc w:val="center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 w:val="20"/>
                <w:szCs w:val="20"/>
              </w:rPr>
              <w:t>2. Показатели комплекса процессных мероприятий 2</w:t>
            </w:r>
          </w:p>
          <w:p w14:paraId="204F20A8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62F" w:rsidRPr="006710E3" w14:paraId="2B37197F" w14:textId="77777777" w:rsidTr="00E50EED">
        <w:tc>
          <w:tcPr>
            <w:tcW w:w="482" w:type="dxa"/>
            <w:vMerge w:val="restart"/>
          </w:tcPr>
          <w:p w14:paraId="40C84F93" w14:textId="77777777" w:rsidR="0025362F" w:rsidRPr="006710E3" w:rsidRDefault="00E50EED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25362F" w:rsidRPr="006710E3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3056" w:type="dxa"/>
            <w:vMerge w:val="restart"/>
          </w:tcPr>
          <w:p w14:paraId="5FA19AA5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Показатели муниципального (ведомственного) проекта</w:t>
            </w:r>
          </w:p>
        </w:tc>
        <w:tc>
          <w:tcPr>
            <w:tcW w:w="850" w:type="dxa"/>
            <w:vMerge w:val="restart"/>
          </w:tcPr>
          <w:p w14:paraId="55B6A52D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344" w:type="dxa"/>
            <w:gridSpan w:val="3"/>
            <w:vMerge w:val="restart"/>
          </w:tcPr>
          <w:p w14:paraId="5AEB8524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823" w:type="dxa"/>
            <w:vMerge w:val="restart"/>
          </w:tcPr>
          <w:p w14:paraId="185F8F18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16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6710E3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44" w:type="dxa"/>
            <w:gridSpan w:val="2"/>
          </w:tcPr>
          <w:p w14:paraId="25015D78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28" w:type="dxa"/>
            <w:gridSpan w:val="6"/>
          </w:tcPr>
          <w:p w14:paraId="406B7E97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252" w:type="dxa"/>
            <w:vMerge w:val="restart"/>
          </w:tcPr>
          <w:p w14:paraId="76E430F5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Ответственный за достижение показателя</w:t>
            </w:r>
          </w:p>
        </w:tc>
      </w:tr>
      <w:tr w:rsidR="0025362F" w:rsidRPr="006710E3" w14:paraId="771931BB" w14:textId="77777777" w:rsidTr="00E50EED">
        <w:tc>
          <w:tcPr>
            <w:tcW w:w="482" w:type="dxa"/>
            <w:vMerge/>
          </w:tcPr>
          <w:p w14:paraId="7BD9E597" w14:textId="77777777" w:rsidR="0025362F" w:rsidRPr="006710E3" w:rsidRDefault="0025362F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6" w:type="dxa"/>
            <w:vMerge/>
          </w:tcPr>
          <w:p w14:paraId="7149C47E" w14:textId="77777777" w:rsidR="0025362F" w:rsidRPr="006710E3" w:rsidRDefault="0025362F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14:paraId="360412AE" w14:textId="77777777" w:rsidR="0025362F" w:rsidRPr="006710E3" w:rsidRDefault="0025362F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4" w:type="dxa"/>
            <w:gridSpan w:val="3"/>
            <w:vMerge/>
          </w:tcPr>
          <w:p w14:paraId="554D6F42" w14:textId="77777777" w:rsidR="0025362F" w:rsidRPr="006710E3" w:rsidRDefault="0025362F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vMerge/>
          </w:tcPr>
          <w:p w14:paraId="16B20CD9" w14:textId="77777777" w:rsidR="0025362F" w:rsidRPr="006710E3" w:rsidRDefault="0025362F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" w:type="dxa"/>
          </w:tcPr>
          <w:p w14:paraId="47A39A74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64" w:type="dxa"/>
          </w:tcPr>
          <w:p w14:paraId="6A6921C4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208" w:type="dxa"/>
          </w:tcPr>
          <w:p w14:paraId="5E413CEF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04" w:type="dxa"/>
          </w:tcPr>
          <w:p w14:paraId="07CB89C6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04" w:type="dxa"/>
          </w:tcPr>
          <w:p w14:paraId="26712874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04" w:type="dxa"/>
          </w:tcPr>
          <w:p w14:paraId="5E29B478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04" w:type="dxa"/>
          </w:tcPr>
          <w:p w14:paraId="00FD40A1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04" w:type="dxa"/>
          </w:tcPr>
          <w:p w14:paraId="0EA51C96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252" w:type="dxa"/>
            <w:vMerge/>
          </w:tcPr>
          <w:p w14:paraId="6F464D87" w14:textId="77777777" w:rsidR="0025362F" w:rsidRPr="006710E3" w:rsidRDefault="0025362F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0EED" w:rsidRPr="006710E3" w14:paraId="710BEF68" w14:textId="77777777" w:rsidTr="00E50EED">
        <w:tc>
          <w:tcPr>
            <w:tcW w:w="482" w:type="dxa"/>
          </w:tcPr>
          <w:p w14:paraId="1C95DAEE" w14:textId="77777777" w:rsidR="00E50EED" w:rsidRPr="006710E3" w:rsidRDefault="00E50EED" w:rsidP="00E50EE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56" w:type="dxa"/>
          </w:tcPr>
          <w:p w14:paraId="3BFCAA03" w14:textId="77777777" w:rsidR="00E50EED" w:rsidRPr="006710E3" w:rsidRDefault="00E50EED" w:rsidP="00E50EE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14:paraId="67130EDA" w14:textId="77777777" w:rsidR="00E50EED" w:rsidRPr="006710E3" w:rsidRDefault="00E50EED" w:rsidP="00E50EE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44" w:type="dxa"/>
            <w:gridSpan w:val="3"/>
          </w:tcPr>
          <w:p w14:paraId="612DB243" w14:textId="77777777" w:rsidR="00E50EED" w:rsidRPr="006710E3" w:rsidRDefault="00E50EED" w:rsidP="00E50EE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3" w:type="dxa"/>
          </w:tcPr>
          <w:p w14:paraId="311C91DA" w14:textId="77777777" w:rsidR="00E50EED" w:rsidRPr="006710E3" w:rsidRDefault="00E50EED" w:rsidP="00E50EE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80" w:type="dxa"/>
          </w:tcPr>
          <w:p w14:paraId="3014260C" w14:textId="77777777" w:rsidR="00E50EED" w:rsidRPr="006710E3" w:rsidRDefault="00E50EED" w:rsidP="00E50EE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4" w:type="dxa"/>
          </w:tcPr>
          <w:p w14:paraId="100469A3" w14:textId="77777777" w:rsidR="00E50EED" w:rsidRPr="006710E3" w:rsidRDefault="00E50EED" w:rsidP="00E50EE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08" w:type="dxa"/>
          </w:tcPr>
          <w:p w14:paraId="14554C70" w14:textId="77777777" w:rsidR="00E50EED" w:rsidRPr="006710E3" w:rsidRDefault="00E50EED" w:rsidP="00E50EE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04" w:type="dxa"/>
          </w:tcPr>
          <w:p w14:paraId="27621D56" w14:textId="77777777" w:rsidR="00E50EED" w:rsidRPr="006710E3" w:rsidRDefault="00E50EED" w:rsidP="00E50EE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04" w:type="dxa"/>
          </w:tcPr>
          <w:p w14:paraId="7A0C2C01" w14:textId="77777777" w:rsidR="00E50EED" w:rsidRPr="006710E3" w:rsidRDefault="00E50EED" w:rsidP="00E50EE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04" w:type="dxa"/>
          </w:tcPr>
          <w:p w14:paraId="4001124E" w14:textId="77777777" w:rsidR="00E50EED" w:rsidRPr="006710E3" w:rsidRDefault="00E50EED" w:rsidP="00E50EE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04" w:type="dxa"/>
          </w:tcPr>
          <w:p w14:paraId="04282291" w14:textId="77777777" w:rsidR="00E50EED" w:rsidRPr="006710E3" w:rsidRDefault="00E50EED" w:rsidP="00E50EE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04" w:type="dxa"/>
          </w:tcPr>
          <w:p w14:paraId="12C2BB31" w14:textId="77777777" w:rsidR="00E50EED" w:rsidRPr="006710E3" w:rsidRDefault="00E50EED" w:rsidP="00E50EE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52" w:type="dxa"/>
          </w:tcPr>
          <w:p w14:paraId="53940836" w14:textId="77777777" w:rsidR="00E50EED" w:rsidRPr="006710E3" w:rsidRDefault="00E50EED" w:rsidP="00E50EED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25362F" w:rsidRPr="006710E3" w14:paraId="4B158E3E" w14:textId="77777777" w:rsidTr="00E50EED">
        <w:tc>
          <w:tcPr>
            <w:tcW w:w="482" w:type="dxa"/>
          </w:tcPr>
          <w:p w14:paraId="71EC6948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897" w:type="dxa"/>
            <w:gridSpan w:val="15"/>
          </w:tcPr>
          <w:p w14:paraId="158FDCC7" w14:textId="77777777" w:rsidR="0025362F" w:rsidRPr="006710E3" w:rsidRDefault="0025362F" w:rsidP="00522E63">
            <w:pPr>
              <w:pStyle w:val="ConsPlusNormal"/>
              <w:jc w:val="both"/>
              <w:rPr>
                <w:rFonts w:ascii="Times New Roman" w:hAnsi="Times New Roman" w:cs="Times New Roman"/>
                <w:b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Cs w:val="20"/>
              </w:rPr>
              <w:t>Задача №1 "Внедрение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педагогических кадров, ежегодно"</w:t>
            </w:r>
          </w:p>
        </w:tc>
      </w:tr>
      <w:tr w:rsidR="0025362F" w:rsidRPr="006710E3" w14:paraId="2B1A4AC8" w14:textId="77777777" w:rsidTr="00E50EED">
        <w:tc>
          <w:tcPr>
            <w:tcW w:w="482" w:type="dxa"/>
          </w:tcPr>
          <w:p w14:paraId="14FEB319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056" w:type="dxa"/>
          </w:tcPr>
          <w:p w14:paraId="0A298001" w14:textId="77777777" w:rsidR="0025362F" w:rsidRPr="006710E3" w:rsidRDefault="0025362F" w:rsidP="0025362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</w:p>
          <w:p w14:paraId="7520697F" w14:textId="77777777" w:rsidR="0025362F" w:rsidRPr="006710E3" w:rsidRDefault="0025362F" w:rsidP="0025362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0" w:type="dxa"/>
          </w:tcPr>
          <w:p w14:paraId="777C23BF" w14:textId="77777777" w:rsidR="0025362F" w:rsidRPr="006710E3" w:rsidRDefault="001E6E5B" w:rsidP="0025362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1198" w:type="dxa"/>
            <w:gridSpan w:val="2"/>
          </w:tcPr>
          <w:p w14:paraId="707444E7" w14:textId="77777777" w:rsidR="0025362F" w:rsidRPr="006710E3" w:rsidRDefault="001E6E5B" w:rsidP="0025362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969" w:type="dxa"/>
            <w:gridSpan w:val="2"/>
          </w:tcPr>
          <w:p w14:paraId="37844F20" w14:textId="77777777" w:rsidR="0025362F" w:rsidRPr="006710E3" w:rsidRDefault="0025362F" w:rsidP="0025362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69DC462E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</w:tcPr>
          <w:p w14:paraId="427D3E75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59D1EFFC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65F07C73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55E322D0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05BB7A01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0444362F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47DF56EE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52" w:type="dxa"/>
          </w:tcPr>
          <w:p w14:paraId="5E16C898" w14:textId="77777777" w:rsidR="0025362F" w:rsidRPr="006710E3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6710E3" w14:paraId="53DFD5B3" w14:textId="77777777" w:rsidTr="00E50EED">
        <w:tc>
          <w:tcPr>
            <w:tcW w:w="482" w:type="dxa"/>
          </w:tcPr>
          <w:p w14:paraId="2AB3B326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056" w:type="dxa"/>
          </w:tcPr>
          <w:p w14:paraId="4AEC8023" w14:textId="77777777" w:rsidR="001E6E5B" w:rsidRPr="006710E3" w:rsidRDefault="001E6E5B" w:rsidP="0081576B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Доля молодых учителей, получивших ежемесячное денежное вознаграждение за классное руководство</w:t>
            </w:r>
          </w:p>
        </w:tc>
        <w:tc>
          <w:tcPr>
            <w:tcW w:w="850" w:type="dxa"/>
          </w:tcPr>
          <w:p w14:paraId="6DFC958E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1198" w:type="dxa"/>
            <w:gridSpan w:val="2"/>
          </w:tcPr>
          <w:p w14:paraId="0E02566F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969" w:type="dxa"/>
            <w:gridSpan w:val="2"/>
          </w:tcPr>
          <w:p w14:paraId="0ABA9EE5" w14:textId="77777777" w:rsidR="001E6E5B" w:rsidRPr="006710E3" w:rsidRDefault="001E6E5B" w:rsidP="005D3D3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346E5E01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</w:tcPr>
          <w:p w14:paraId="091929A7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255FA49E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613AF6AC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2E1603F2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1DA21E21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6F6A88D7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65108A6D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52" w:type="dxa"/>
          </w:tcPr>
          <w:p w14:paraId="469B6E36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образования администрации Алексеевского </w:t>
            </w:r>
            <w:r w:rsidRPr="006710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округа Погорелова Марина Александровна</w:t>
            </w:r>
          </w:p>
        </w:tc>
      </w:tr>
      <w:tr w:rsidR="001E6E5B" w:rsidRPr="006710E3" w14:paraId="1A28E8D5" w14:textId="77777777" w:rsidTr="00E50EED">
        <w:tc>
          <w:tcPr>
            <w:tcW w:w="482" w:type="dxa"/>
          </w:tcPr>
          <w:p w14:paraId="4D1603D3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3897" w:type="dxa"/>
            <w:gridSpan w:val="15"/>
          </w:tcPr>
          <w:p w14:paraId="609DA0A6" w14:textId="77777777" w:rsidR="001E6E5B" w:rsidRPr="006710E3" w:rsidRDefault="001E6E5B" w:rsidP="00522E63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 w:val="20"/>
                <w:szCs w:val="20"/>
              </w:rPr>
              <w:t>Задача №2 "Создание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100% обеспечением доли обучающихся, получающих 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 общее образование в государственных и муниципальных образовательных организациях"</w:t>
            </w:r>
          </w:p>
        </w:tc>
      </w:tr>
      <w:tr w:rsidR="00E64675" w:rsidRPr="006710E3" w14:paraId="637C165B" w14:textId="77777777" w:rsidTr="00E64675">
        <w:tc>
          <w:tcPr>
            <w:tcW w:w="482" w:type="dxa"/>
          </w:tcPr>
          <w:p w14:paraId="2E78F5C4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79377E" w14:textId="77777777" w:rsidR="00E64675" w:rsidRPr="006710E3" w:rsidRDefault="00E64675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Доля обучающихся, обеспеченных качественным горячим питанием</w:t>
            </w:r>
          </w:p>
        </w:tc>
        <w:tc>
          <w:tcPr>
            <w:tcW w:w="850" w:type="dxa"/>
          </w:tcPr>
          <w:p w14:paraId="5252CE10" w14:textId="77777777" w:rsidR="00E64675" w:rsidRPr="006710E3" w:rsidRDefault="00E64675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60" w:type="dxa"/>
          </w:tcPr>
          <w:p w14:paraId="4DB82E3A" w14:textId="77777777" w:rsidR="00E64675" w:rsidRPr="006710E3" w:rsidRDefault="00E64675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7" w:type="dxa"/>
            <w:gridSpan w:val="3"/>
          </w:tcPr>
          <w:p w14:paraId="2DD24EEC" w14:textId="77777777" w:rsidR="00E64675" w:rsidRPr="006710E3" w:rsidRDefault="00E64675" w:rsidP="0025362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782A8421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</w:tcPr>
          <w:p w14:paraId="121BE25F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52C81E11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14:paraId="62365DEC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</w:tcPr>
          <w:p w14:paraId="5ABE0837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474E0BE2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182AB824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39E70B27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6FA3BB58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52" w:type="dxa"/>
          </w:tcPr>
          <w:p w14:paraId="7757198C" w14:textId="77777777" w:rsidR="00E64675" w:rsidRPr="006710E3" w:rsidRDefault="00E64675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E64675" w:rsidRPr="006710E3" w14:paraId="7F705CFF" w14:textId="77777777" w:rsidTr="00E64675">
        <w:tc>
          <w:tcPr>
            <w:tcW w:w="482" w:type="dxa"/>
          </w:tcPr>
          <w:p w14:paraId="2A727CB3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05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269820" w14:textId="77777777" w:rsidR="00E64675" w:rsidRPr="006710E3" w:rsidRDefault="00E64675" w:rsidP="0081576B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  <w:p w14:paraId="34A6C6D6" w14:textId="77777777" w:rsidR="00E64675" w:rsidRPr="006710E3" w:rsidRDefault="00E64675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7D26D6F5" w14:textId="77777777" w:rsidR="00E64675" w:rsidRPr="006710E3" w:rsidRDefault="00E64675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60" w:type="dxa"/>
          </w:tcPr>
          <w:p w14:paraId="56115F53" w14:textId="77777777" w:rsidR="00E64675" w:rsidRPr="006710E3" w:rsidRDefault="00E64675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7" w:type="dxa"/>
            <w:gridSpan w:val="3"/>
          </w:tcPr>
          <w:p w14:paraId="7382E9C3" w14:textId="77777777" w:rsidR="00E64675" w:rsidRPr="006710E3" w:rsidRDefault="00E64675" w:rsidP="0025362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004ECC4A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4" w:type="dxa"/>
          </w:tcPr>
          <w:p w14:paraId="69FFDC77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17B9BA2B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604" w:type="dxa"/>
          </w:tcPr>
          <w:p w14:paraId="4B27CBED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604" w:type="dxa"/>
          </w:tcPr>
          <w:p w14:paraId="50C727CD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04" w:type="dxa"/>
          </w:tcPr>
          <w:p w14:paraId="034EC21C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604" w:type="dxa"/>
          </w:tcPr>
          <w:p w14:paraId="7F796F74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604" w:type="dxa"/>
          </w:tcPr>
          <w:p w14:paraId="70B5B9B0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52" w:type="dxa"/>
          </w:tcPr>
          <w:p w14:paraId="06A19226" w14:textId="77777777" w:rsidR="00E64675" w:rsidRPr="006710E3" w:rsidRDefault="00E64675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E64675" w:rsidRPr="006710E3" w14:paraId="654CFE63" w14:textId="77777777" w:rsidTr="00E64675">
        <w:tc>
          <w:tcPr>
            <w:tcW w:w="482" w:type="dxa"/>
          </w:tcPr>
          <w:p w14:paraId="14AC8E63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F273C" w14:textId="77777777" w:rsidR="00E64675" w:rsidRPr="006710E3" w:rsidRDefault="00E64675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</w:t>
            </w: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ab/>
              <w:t>вес общеобразовательных организациях, реализующих модели профильного обучения       на основе индивидуальных учебных планов</w:t>
            </w:r>
          </w:p>
        </w:tc>
        <w:tc>
          <w:tcPr>
            <w:tcW w:w="850" w:type="dxa"/>
          </w:tcPr>
          <w:p w14:paraId="1DF0F646" w14:textId="77777777" w:rsidR="00E64675" w:rsidRPr="006710E3" w:rsidRDefault="00E64675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60" w:type="dxa"/>
          </w:tcPr>
          <w:p w14:paraId="4024AE3A" w14:textId="77777777" w:rsidR="00E64675" w:rsidRPr="006710E3" w:rsidRDefault="00E64675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7" w:type="dxa"/>
            <w:gridSpan w:val="3"/>
          </w:tcPr>
          <w:p w14:paraId="5A3CB5E5" w14:textId="77777777" w:rsidR="00E64675" w:rsidRPr="006710E3" w:rsidRDefault="00E64675" w:rsidP="0025362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661AEF53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</w:tcPr>
          <w:p w14:paraId="325C3AE4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174BFA59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14:paraId="58CFE0AD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dxa"/>
          </w:tcPr>
          <w:p w14:paraId="39EB3D77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10A1D84C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2BF39BD3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3BADBAAE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12DF7490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52" w:type="dxa"/>
          </w:tcPr>
          <w:p w14:paraId="21877981" w14:textId="77777777" w:rsidR="00E64675" w:rsidRPr="006710E3" w:rsidRDefault="00E64675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E64675" w:rsidRPr="006710E3" w14:paraId="54B761FA" w14:textId="77777777" w:rsidTr="00E64675">
        <w:trPr>
          <w:trHeight w:val="1595"/>
        </w:trPr>
        <w:tc>
          <w:tcPr>
            <w:tcW w:w="482" w:type="dxa"/>
          </w:tcPr>
          <w:p w14:paraId="55C80277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137BA6" w14:textId="77777777" w:rsidR="00E64675" w:rsidRPr="006710E3" w:rsidRDefault="00E64675" w:rsidP="0081576B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Удельный вес численности учащихся – победителей и призеров олимпиад, смотров, конкурсов, в общей численности учащихся</w:t>
            </w:r>
          </w:p>
          <w:p w14:paraId="077B8924" w14:textId="77777777" w:rsidR="00E64675" w:rsidRPr="006710E3" w:rsidRDefault="00E64675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948EB0B" w14:textId="77777777" w:rsidR="00E64675" w:rsidRPr="006710E3" w:rsidRDefault="00E64675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60" w:type="dxa"/>
          </w:tcPr>
          <w:p w14:paraId="6D6DCAFA" w14:textId="77777777" w:rsidR="00E64675" w:rsidRPr="006710E3" w:rsidRDefault="00E64675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7" w:type="dxa"/>
            <w:gridSpan w:val="3"/>
          </w:tcPr>
          <w:p w14:paraId="2810CBB0" w14:textId="77777777" w:rsidR="00E64675" w:rsidRPr="006710E3" w:rsidRDefault="00E64675" w:rsidP="005D3D3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2762E3F3" w14:textId="77777777" w:rsidR="00E64675" w:rsidRPr="006710E3" w:rsidRDefault="00E64675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64" w:type="dxa"/>
          </w:tcPr>
          <w:p w14:paraId="17CF9FEC" w14:textId="77777777" w:rsidR="00E64675" w:rsidRPr="006710E3" w:rsidRDefault="00E64675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1336CE85" w14:textId="77777777" w:rsidR="00E64675" w:rsidRPr="006710E3" w:rsidRDefault="00E64675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604" w:type="dxa"/>
          </w:tcPr>
          <w:p w14:paraId="389D771E" w14:textId="77777777" w:rsidR="00E64675" w:rsidRPr="006710E3" w:rsidRDefault="00E64675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604" w:type="dxa"/>
          </w:tcPr>
          <w:p w14:paraId="0BEF9996" w14:textId="77777777" w:rsidR="00E64675" w:rsidRPr="006710E3" w:rsidRDefault="00E64675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604" w:type="dxa"/>
          </w:tcPr>
          <w:p w14:paraId="01E3C140" w14:textId="77777777" w:rsidR="00E64675" w:rsidRPr="006710E3" w:rsidRDefault="00E64675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604" w:type="dxa"/>
          </w:tcPr>
          <w:p w14:paraId="197958BE" w14:textId="77777777" w:rsidR="00E64675" w:rsidRPr="006710E3" w:rsidRDefault="00E64675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604" w:type="dxa"/>
          </w:tcPr>
          <w:p w14:paraId="5F4E361C" w14:textId="77777777" w:rsidR="00E64675" w:rsidRPr="006710E3" w:rsidRDefault="00E64675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2252" w:type="dxa"/>
          </w:tcPr>
          <w:p w14:paraId="567EACC8" w14:textId="77777777" w:rsidR="00E64675" w:rsidRPr="006710E3" w:rsidRDefault="00E64675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E64675" w:rsidRPr="006710E3" w14:paraId="30E63AD8" w14:textId="77777777" w:rsidTr="00E64675">
        <w:tc>
          <w:tcPr>
            <w:tcW w:w="482" w:type="dxa"/>
          </w:tcPr>
          <w:p w14:paraId="1A368E30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3056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39F97D29" w14:textId="77777777" w:rsidR="00E64675" w:rsidRPr="006710E3" w:rsidRDefault="00E64675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выпускников </w:t>
            </w:r>
            <w:r w:rsidRPr="006710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обще образовательных организаций, поступивших в течение одного года после окончания обучения   в организации профессионального образования</w:t>
            </w:r>
          </w:p>
        </w:tc>
        <w:tc>
          <w:tcPr>
            <w:tcW w:w="850" w:type="dxa"/>
          </w:tcPr>
          <w:p w14:paraId="334370CD" w14:textId="77777777" w:rsidR="00E64675" w:rsidRPr="006710E3" w:rsidRDefault="00E64675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lastRenderedPageBreak/>
              <w:t>П</w:t>
            </w:r>
          </w:p>
        </w:tc>
        <w:tc>
          <w:tcPr>
            <w:tcW w:w="960" w:type="dxa"/>
          </w:tcPr>
          <w:p w14:paraId="3D4B3952" w14:textId="77777777" w:rsidR="00E64675" w:rsidRPr="006710E3" w:rsidRDefault="00E64675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7" w:type="dxa"/>
            <w:gridSpan w:val="3"/>
          </w:tcPr>
          <w:p w14:paraId="09E2D842" w14:textId="77777777" w:rsidR="00E64675" w:rsidRPr="006710E3" w:rsidRDefault="00E64675" w:rsidP="0025362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5E8F0ACE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664" w:type="dxa"/>
          </w:tcPr>
          <w:p w14:paraId="309E6ED5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490EADBB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604" w:type="dxa"/>
          </w:tcPr>
          <w:p w14:paraId="532BBC4B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604" w:type="dxa"/>
          </w:tcPr>
          <w:p w14:paraId="4FE36F86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604" w:type="dxa"/>
          </w:tcPr>
          <w:p w14:paraId="633A3F32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604" w:type="dxa"/>
          </w:tcPr>
          <w:p w14:paraId="4C9740FF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604" w:type="dxa"/>
          </w:tcPr>
          <w:p w14:paraId="61A55CB0" w14:textId="77777777" w:rsidR="00E64675" w:rsidRPr="006710E3" w:rsidRDefault="00E64675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2252" w:type="dxa"/>
          </w:tcPr>
          <w:p w14:paraId="1FE1B4EA" w14:textId="77777777" w:rsidR="00E64675" w:rsidRPr="006710E3" w:rsidRDefault="00E64675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</w:t>
            </w:r>
            <w:r w:rsidRPr="006710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6710E3" w14:paraId="39290F29" w14:textId="77777777" w:rsidTr="00E50EED">
        <w:tc>
          <w:tcPr>
            <w:tcW w:w="482" w:type="dxa"/>
          </w:tcPr>
          <w:p w14:paraId="0B6C2F0A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553972" w14:textId="77777777" w:rsidR="001E6E5B" w:rsidRPr="006710E3" w:rsidRDefault="001E6E5B" w:rsidP="0025362F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учеников на  1 учителя </w:t>
            </w:r>
          </w:p>
        </w:tc>
        <w:tc>
          <w:tcPr>
            <w:tcW w:w="850" w:type="dxa"/>
          </w:tcPr>
          <w:p w14:paraId="7089A7B2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60" w:type="dxa"/>
          </w:tcPr>
          <w:p w14:paraId="6BF35D55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7" w:type="dxa"/>
            <w:gridSpan w:val="3"/>
          </w:tcPr>
          <w:p w14:paraId="725087E0" w14:textId="77777777" w:rsidR="001E6E5B" w:rsidRPr="006710E3" w:rsidRDefault="001E6E5B" w:rsidP="0025362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1679A246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664" w:type="dxa"/>
          </w:tcPr>
          <w:p w14:paraId="535321AF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374010A4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604" w:type="dxa"/>
          </w:tcPr>
          <w:p w14:paraId="2FCB23CB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604" w:type="dxa"/>
          </w:tcPr>
          <w:p w14:paraId="1F28EFC6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604" w:type="dxa"/>
          </w:tcPr>
          <w:p w14:paraId="00834E48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604" w:type="dxa"/>
          </w:tcPr>
          <w:p w14:paraId="485EE158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604" w:type="dxa"/>
          </w:tcPr>
          <w:p w14:paraId="7AF7C7DB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2252" w:type="dxa"/>
          </w:tcPr>
          <w:p w14:paraId="0EBB0E87" w14:textId="77777777" w:rsidR="001E6E5B" w:rsidRPr="006710E3" w:rsidRDefault="001E6E5B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6710E3" w14:paraId="11F81FAE" w14:textId="77777777" w:rsidTr="00E50EED">
        <w:tc>
          <w:tcPr>
            <w:tcW w:w="482" w:type="dxa"/>
          </w:tcPr>
          <w:p w14:paraId="7737619F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A906C7" w14:textId="77777777" w:rsidR="001E6E5B" w:rsidRPr="006710E3" w:rsidRDefault="001E6E5B" w:rsidP="00ED626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 в общеобразовательных организациях</w:t>
            </w:r>
          </w:p>
        </w:tc>
        <w:tc>
          <w:tcPr>
            <w:tcW w:w="850" w:type="dxa"/>
          </w:tcPr>
          <w:p w14:paraId="4975B711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60" w:type="dxa"/>
          </w:tcPr>
          <w:p w14:paraId="43FCD88C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7" w:type="dxa"/>
            <w:gridSpan w:val="3"/>
          </w:tcPr>
          <w:p w14:paraId="560C56BD" w14:textId="77777777" w:rsidR="001E6E5B" w:rsidRPr="006710E3" w:rsidRDefault="001E6E5B" w:rsidP="0025362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32686F5F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664" w:type="dxa"/>
          </w:tcPr>
          <w:p w14:paraId="6B8559C3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75D18E44" w14:textId="77777777" w:rsidR="001E6E5B" w:rsidRPr="006710E3" w:rsidRDefault="001E6E5B" w:rsidP="004C6730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604" w:type="dxa"/>
          </w:tcPr>
          <w:p w14:paraId="034BAD6F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604" w:type="dxa"/>
          </w:tcPr>
          <w:p w14:paraId="09493001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604" w:type="dxa"/>
          </w:tcPr>
          <w:p w14:paraId="57C33E14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604" w:type="dxa"/>
          </w:tcPr>
          <w:p w14:paraId="78315A12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604" w:type="dxa"/>
          </w:tcPr>
          <w:p w14:paraId="18596D23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2252" w:type="dxa"/>
          </w:tcPr>
          <w:p w14:paraId="39BC9049" w14:textId="77777777" w:rsidR="001E6E5B" w:rsidRPr="006710E3" w:rsidRDefault="001E6E5B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6710E3" w14:paraId="02F660C4" w14:textId="77777777" w:rsidTr="00E50EED">
        <w:tc>
          <w:tcPr>
            <w:tcW w:w="482" w:type="dxa"/>
          </w:tcPr>
          <w:p w14:paraId="76E423E9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428959" w14:textId="77777777" w:rsidR="001E6E5B" w:rsidRPr="006710E3" w:rsidRDefault="001E6E5B" w:rsidP="00ED626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учреждений (организаций),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0" w:type="dxa"/>
          </w:tcPr>
          <w:p w14:paraId="789BDDCA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60" w:type="dxa"/>
          </w:tcPr>
          <w:p w14:paraId="0E989302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7" w:type="dxa"/>
            <w:gridSpan w:val="3"/>
          </w:tcPr>
          <w:p w14:paraId="0E4C7AB0" w14:textId="77777777" w:rsidR="001E6E5B" w:rsidRPr="006710E3" w:rsidRDefault="001E6E5B" w:rsidP="005D3D3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270B65F1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64" w:type="dxa"/>
          </w:tcPr>
          <w:p w14:paraId="7B528445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27A95456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04" w:type="dxa"/>
          </w:tcPr>
          <w:p w14:paraId="26153817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04" w:type="dxa"/>
          </w:tcPr>
          <w:p w14:paraId="1715A3D3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04" w:type="dxa"/>
          </w:tcPr>
          <w:p w14:paraId="343A847C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04" w:type="dxa"/>
          </w:tcPr>
          <w:p w14:paraId="43F950AE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04" w:type="dxa"/>
          </w:tcPr>
          <w:p w14:paraId="4E98EF90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252" w:type="dxa"/>
          </w:tcPr>
          <w:p w14:paraId="5C2B44AC" w14:textId="77777777" w:rsidR="001E6E5B" w:rsidRPr="006710E3" w:rsidRDefault="001E6E5B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6710E3" w14:paraId="492C445B" w14:textId="77777777" w:rsidTr="00E50EED">
        <w:tc>
          <w:tcPr>
            <w:tcW w:w="482" w:type="dxa"/>
          </w:tcPr>
          <w:p w14:paraId="40EAF05B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2.9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13B2E6" w14:textId="77777777" w:rsidR="001E6E5B" w:rsidRPr="006710E3" w:rsidRDefault="001E6E5B" w:rsidP="00E64675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 xml:space="preserve">Удельный вес численности обучающихся по программам общего образования, </w:t>
            </w:r>
            <w:r w:rsidRPr="006710E3">
              <w:rPr>
                <w:rFonts w:ascii="Times New Roman" w:hAnsi="Times New Roman" w:cs="Times New Roman"/>
                <w:szCs w:val="20"/>
              </w:rPr>
              <w:lastRenderedPageBreak/>
              <w:t>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850" w:type="dxa"/>
          </w:tcPr>
          <w:p w14:paraId="5EC2D1E2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lastRenderedPageBreak/>
              <w:t>П</w:t>
            </w:r>
          </w:p>
        </w:tc>
        <w:tc>
          <w:tcPr>
            <w:tcW w:w="960" w:type="dxa"/>
          </w:tcPr>
          <w:p w14:paraId="72FAAB02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7" w:type="dxa"/>
            <w:gridSpan w:val="3"/>
          </w:tcPr>
          <w:p w14:paraId="157F58C0" w14:textId="77777777" w:rsidR="001E6E5B" w:rsidRPr="006710E3" w:rsidRDefault="001E6E5B" w:rsidP="005D3D3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517C7C50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664" w:type="dxa"/>
          </w:tcPr>
          <w:p w14:paraId="2FB9FC9A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0D1C7D3C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604" w:type="dxa"/>
          </w:tcPr>
          <w:p w14:paraId="18FD1FBF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604" w:type="dxa"/>
          </w:tcPr>
          <w:p w14:paraId="41B797A9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604" w:type="dxa"/>
          </w:tcPr>
          <w:p w14:paraId="3B420DDB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604" w:type="dxa"/>
          </w:tcPr>
          <w:p w14:paraId="701A4DC4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604" w:type="dxa"/>
          </w:tcPr>
          <w:p w14:paraId="3C2655C9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2252" w:type="dxa"/>
          </w:tcPr>
          <w:p w14:paraId="25B5C3FB" w14:textId="77777777" w:rsidR="001E6E5B" w:rsidRPr="006710E3" w:rsidRDefault="001E6E5B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управления образования администрации </w:t>
            </w:r>
            <w:r w:rsidRPr="006710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Алексеевского муниципального округа Погорелова Марина Александровна</w:t>
            </w:r>
          </w:p>
        </w:tc>
      </w:tr>
      <w:tr w:rsidR="001E6E5B" w:rsidRPr="006710E3" w14:paraId="6D366C6C" w14:textId="77777777" w:rsidTr="00E50EED">
        <w:tc>
          <w:tcPr>
            <w:tcW w:w="482" w:type="dxa"/>
          </w:tcPr>
          <w:p w14:paraId="42473E89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36E1B0" w14:textId="77777777" w:rsidR="001E6E5B" w:rsidRPr="006710E3" w:rsidRDefault="001E6E5B" w:rsidP="00ED6262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850" w:type="dxa"/>
          </w:tcPr>
          <w:p w14:paraId="4E7D078F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60" w:type="dxa"/>
          </w:tcPr>
          <w:p w14:paraId="2D97E4FF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7" w:type="dxa"/>
            <w:gridSpan w:val="3"/>
          </w:tcPr>
          <w:p w14:paraId="3738E1A1" w14:textId="77777777" w:rsidR="001E6E5B" w:rsidRPr="006710E3" w:rsidRDefault="001E6E5B" w:rsidP="005D3D3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1C34B2E9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664" w:type="dxa"/>
          </w:tcPr>
          <w:p w14:paraId="2CC04AD2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68031A47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4" w:type="dxa"/>
          </w:tcPr>
          <w:p w14:paraId="5A13F447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4" w:type="dxa"/>
          </w:tcPr>
          <w:p w14:paraId="4A8F2381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4" w:type="dxa"/>
          </w:tcPr>
          <w:p w14:paraId="7051F24A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4" w:type="dxa"/>
          </w:tcPr>
          <w:p w14:paraId="12C8E657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4" w:type="dxa"/>
          </w:tcPr>
          <w:p w14:paraId="403948FC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52" w:type="dxa"/>
          </w:tcPr>
          <w:p w14:paraId="70B1B9EB" w14:textId="77777777" w:rsidR="001E6E5B" w:rsidRPr="006710E3" w:rsidRDefault="001E6E5B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6710E3" w14:paraId="5B3E4751" w14:textId="77777777" w:rsidTr="00E50EED">
        <w:tc>
          <w:tcPr>
            <w:tcW w:w="482" w:type="dxa"/>
          </w:tcPr>
          <w:p w14:paraId="5BEA5568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DB5F75" w14:textId="77777777" w:rsidR="001E6E5B" w:rsidRPr="006710E3" w:rsidRDefault="001E6E5B" w:rsidP="00ED6262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Удельный вес учащихся общеобразовательных организаций, обучающихся в профильных классах на третьей ступени образования, в том числе на основе индивидуальных учебных планов</w:t>
            </w:r>
          </w:p>
        </w:tc>
        <w:tc>
          <w:tcPr>
            <w:tcW w:w="850" w:type="dxa"/>
          </w:tcPr>
          <w:p w14:paraId="45E9DBD4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60" w:type="dxa"/>
          </w:tcPr>
          <w:p w14:paraId="37A32311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7" w:type="dxa"/>
            <w:gridSpan w:val="3"/>
          </w:tcPr>
          <w:p w14:paraId="08850EDB" w14:textId="77777777" w:rsidR="001E6E5B" w:rsidRPr="006710E3" w:rsidRDefault="001E6E5B" w:rsidP="005D3D3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7397AC91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4" w:type="dxa"/>
          </w:tcPr>
          <w:p w14:paraId="1CC41BAE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2A66B65B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416E9A39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4B1F5C64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0D284072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5C3D2044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300BBC27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52" w:type="dxa"/>
          </w:tcPr>
          <w:p w14:paraId="4D3DE9C7" w14:textId="77777777" w:rsidR="001E6E5B" w:rsidRPr="006710E3" w:rsidRDefault="001E6E5B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6710E3" w14:paraId="52649EAA" w14:textId="77777777" w:rsidTr="00E50EED">
        <w:tc>
          <w:tcPr>
            <w:tcW w:w="482" w:type="dxa"/>
          </w:tcPr>
          <w:p w14:paraId="7F42C7F6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2.12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FE2AE5" w14:textId="77777777" w:rsidR="001E6E5B" w:rsidRPr="006710E3" w:rsidRDefault="001E6E5B" w:rsidP="00E64675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Доля трудоустроенных несовершеннолетних граждан в возрасте от 14 до 18 лет в свободное от учебы время на временные рабочие места (от общего количества несовершеннолетних граждан проживающих на территории округа)</w:t>
            </w:r>
          </w:p>
        </w:tc>
        <w:tc>
          <w:tcPr>
            <w:tcW w:w="850" w:type="dxa"/>
          </w:tcPr>
          <w:p w14:paraId="14C056DB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60" w:type="dxa"/>
          </w:tcPr>
          <w:p w14:paraId="31D0C3DC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7" w:type="dxa"/>
            <w:gridSpan w:val="3"/>
          </w:tcPr>
          <w:p w14:paraId="30F6A085" w14:textId="77777777" w:rsidR="001E6E5B" w:rsidRPr="006710E3" w:rsidRDefault="001E6E5B" w:rsidP="005D3D3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0078E0BE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64" w:type="dxa"/>
          </w:tcPr>
          <w:p w14:paraId="38528502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50C5691B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04" w:type="dxa"/>
          </w:tcPr>
          <w:p w14:paraId="405E0BC6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04" w:type="dxa"/>
          </w:tcPr>
          <w:p w14:paraId="72F67209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04" w:type="dxa"/>
          </w:tcPr>
          <w:p w14:paraId="7381AB91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04" w:type="dxa"/>
          </w:tcPr>
          <w:p w14:paraId="509FD3E2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04" w:type="dxa"/>
          </w:tcPr>
          <w:p w14:paraId="1E9068D5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52" w:type="dxa"/>
          </w:tcPr>
          <w:p w14:paraId="25128427" w14:textId="77777777" w:rsidR="001E6E5B" w:rsidRPr="006710E3" w:rsidRDefault="001E6E5B" w:rsidP="005D3D3A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6710E3" w14:paraId="3C4555D8" w14:textId="77777777" w:rsidTr="00E50EED">
        <w:tc>
          <w:tcPr>
            <w:tcW w:w="482" w:type="dxa"/>
          </w:tcPr>
          <w:p w14:paraId="7927B912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897" w:type="dxa"/>
            <w:gridSpan w:val="15"/>
          </w:tcPr>
          <w:p w14:paraId="03F3D52A" w14:textId="77777777" w:rsidR="001E6E5B" w:rsidRPr="006710E3" w:rsidRDefault="001E6E5B" w:rsidP="00344C8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b/>
                <w:sz w:val="20"/>
                <w:szCs w:val="20"/>
              </w:rPr>
              <w:t>Задача №3 "Обеспечена возможность детям получать качественное общее образование в условиях, отвечающих современным требованиям"</w:t>
            </w:r>
          </w:p>
        </w:tc>
      </w:tr>
      <w:tr w:rsidR="001E6E5B" w:rsidRPr="006710E3" w14:paraId="65DF97D2" w14:textId="77777777" w:rsidTr="00E50EED">
        <w:tc>
          <w:tcPr>
            <w:tcW w:w="482" w:type="dxa"/>
          </w:tcPr>
          <w:p w14:paraId="4AFB120A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EFE9EB" w14:textId="77777777" w:rsidR="001E6E5B" w:rsidRPr="006710E3" w:rsidRDefault="001E6E5B" w:rsidP="0025362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 1 - 4 классов государственных и муниципальных общеобразовательных организаций, обеспеченных бесплатным горячим питанием, в общей численности обучающихся, получающих </w:t>
            </w:r>
            <w:r w:rsidRPr="006710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начальное общее образование в государственных и муниципальных общеобразовательных организациях</w:t>
            </w:r>
          </w:p>
        </w:tc>
        <w:tc>
          <w:tcPr>
            <w:tcW w:w="850" w:type="dxa"/>
          </w:tcPr>
          <w:p w14:paraId="3AED9F82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lastRenderedPageBreak/>
              <w:t>П</w:t>
            </w:r>
          </w:p>
        </w:tc>
        <w:tc>
          <w:tcPr>
            <w:tcW w:w="960" w:type="dxa"/>
          </w:tcPr>
          <w:p w14:paraId="490D0E79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7" w:type="dxa"/>
            <w:gridSpan w:val="3"/>
          </w:tcPr>
          <w:p w14:paraId="14F12667" w14:textId="77777777" w:rsidR="001E6E5B" w:rsidRPr="006710E3" w:rsidRDefault="001E6E5B" w:rsidP="005D3D3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025B0D38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64" w:type="dxa"/>
          </w:tcPr>
          <w:p w14:paraId="7A16E1FA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5AE81C59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15945BB9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778F966E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5A8AEC13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1E8F8752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03471648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52" w:type="dxa"/>
          </w:tcPr>
          <w:p w14:paraId="592E7231" w14:textId="77777777" w:rsidR="001E6E5B" w:rsidRPr="006710E3" w:rsidRDefault="001E6E5B" w:rsidP="00344C8B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6710E3" w14:paraId="551F7A33" w14:textId="77777777" w:rsidTr="00E50EED">
        <w:tc>
          <w:tcPr>
            <w:tcW w:w="482" w:type="dxa"/>
          </w:tcPr>
          <w:p w14:paraId="4DD031D9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153483" w14:textId="77777777" w:rsidR="001E6E5B" w:rsidRPr="006710E3" w:rsidRDefault="001E6E5B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общеобразовательных организаций,                 в которых создана универсальная безбарьерная среда, позволяющая обеспечить </w:t>
            </w:r>
          </w:p>
          <w:p w14:paraId="138C67E6" w14:textId="77777777" w:rsidR="001E6E5B" w:rsidRPr="006710E3" w:rsidRDefault="001E6E5B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совместное обучение инвалидов  и лиц,                     не имеющих нарушений развития,    в общем количестве общеобразовательных организаций</w:t>
            </w:r>
          </w:p>
        </w:tc>
        <w:tc>
          <w:tcPr>
            <w:tcW w:w="850" w:type="dxa"/>
          </w:tcPr>
          <w:p w14:paraId="0C7AA206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60" w:type="dxa"/>
          </w:tcPr>
          <w:p w14:paraId="57A66DE3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7" w:type="dxa"/>
            <w:gridSpan w:val="3"/>
          </w:tcPr>
          <w:p w14:paraId="26D26FAA" w14:textId="77777777" w:rsidR="001E6E5B" w:rsidRPr="006710E3" w:rsidRDefault="001E6E5B" w:rsidP="005D3D3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72128A32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664" w:type="dxa"/>
          </w:tcPr>
          <w:p w14:paraId="4C4C9E45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32608B84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04" w:type="dxa"/>
          </w:tcPr>
          <w:p w14:paraId="3CD5279C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04" w:type="dxa"/>
          </w:tcPr>
          <w:p w14:paraId="585D71A6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04" w:type="dxa"/>
          </w:tcPr>
          <w:p w14:paraId="13DDCF50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04" w:type="dxa"/>
          </w:tcPr>
          <w:p w14:paraId="3F66FA04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604" w:type="dxa"/>
          </w:tcPr>
          <w:p w14:paraId="6C925001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252" w:type="dxa"/>
          </w:tcPr>
          <w:p w14:paraId="44142D6D" w14:textId="77777777" w:rsidR="001E6E5B" w:rsidRPr="006710E3" w:rsidRDefault="001E6E5B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6710E3" w14:paraId="46B08F8E" w14:textId="77777777" w:rsidTr="00E50EED">
        <w:tc>
          <w:tcPr>
            <w:tcW w:w="482" w:type="dxa"/>
          </w:tcPr>
          <w:p w14:paraId="339FDAEF" w14:textId="77777777" w:rsidR="001E6E5B" w:rsidRPr="006710E3" w:rsidRDefault="001E6E5B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30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9EC597" w14:textId="77777777" w:rsidR="001E6E5B" w:rsidRPr="006710E3" w:rsidRDefault="001E6E5B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Фактический уровень материально-технического обеспечения от имеющейся потребности</w:t>
            </w:r>
          </w:p>
        </w:tc>
        <w:tc>
          <w:tcPr>
            <w:tcW w:w="850" w:type="dxa"/>
          </w:tcPr>
          <w:p w14:paraId="640EDF43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60" w:type="dxa"/>
          </w:tcPr>
          <w:p w14:paraId="2997EA07" w14:textId="77777777" w:rsidR="001E6E5B" w:rsidRPr="006710E3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07" w:type="dxa"/>
            <w:gridSpan w:val="3"/>
          </w:tcPr>
          <w:p w14:paraId="43F9DC78" w14:textId="77777777" w:rsidR="001E6E5B" w:rsidRPr="006710E3" w:rsidRDefault="001E6E5B" w:rsidP="005D3D3A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6710E3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680" w:type="dxa"/>
          </w:tcPr>
          <w:p w14:paraId="638BBDD6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664" w:type="dxa"/>
          </w:tcPr>
          <w:p w14:paraId="02FE9735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08" w:type="dxa"/>
          </w:tcPr>
          <w:p w14:paraId="7BFB8545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04" w:type="dxa"/>
          </w:tcPr>
          <w:p w14:paraId="7B34B109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2F7898B0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40865980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7D245ADD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04" w:type="dxa"/>
          </w:tcPr>
          <w:p w14:paraId="76BEC88B" w14:textId="77777777" w:rsidR="001E6E5B" w:rsidRPr="006710E3" w:rsidRDefault="001E6E5B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252" w:type="dxa"/>
          </w:tcPr>
          <w:p w14:paraId="10206ADE" w14:textId="77777777" w:rsidR="001E6E5B" w:rsidRPr="006710E3" w:rsidRDefault="001E6E5B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710E3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</w:tbl>
    <w:p w14:paraId="7E800A4E" w14:textId="77777777" w:rsidR="00E64675" w:rsidRDefault="00E64675" w:rsidP="0025362F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1185CBB" w14:textId="77777777" w:rsidR="0025362F" w:rsidRPr="00E50EED" w:rsidRDefault="0025362F" w:rsidP="0025362F">
      <w:pPr>
        <w:pStyle w:val="ConsPlusTitle"/>
        <w:jc w:val="center"/>
        <w:outlineLvl w:val="2"/>
        <w:rPr>
          <w:rFonts w:ascii="Times New Roman" w:hAnsi="Times New Roman" w:cs="Times New Roman"/>
          <w:sz w:val="22"/>
          <w:szCs w:val="28"/>
        </w:rPr>
      </w:pPr>
      <w:r w:rsidRPr="00E50EED">
        <w:rPr>
          <w:rFonts w:ascii="Times New Roman" w:hAnsi="Times New Roman" w:cs="Times New Roman"/>
          <w:sz w:val="22"/>
          <w:szCs w:val="28"/>
        </w:rPr>
        <w:t>3.</w:t>
      </w:r>
      <w:r w:rsidR="00C80255" w:rsidRPr="00E50EED">
        <w:rPr>
          <w:rFonts w:ascii="Times New Roman" w:hAnsi="Times New Roman" w:cs="Times New Roman"/>
          <w:sz w:val="22"/>
          <w:szCs w:val="28"/>
        </w:rPr>
        <w:t xml:space="preserve"> </w:t>
      </w:r>
      <w:r w:rsidRPr="00E50EED">
        <w:rPr>
          <w:rFonts w:ascii="Times New Roman" w:hAnsi="Times New Roman" w:cs="Times New Roman"/>
          <w:sz w:val="22"/>
          <w:szCs w:val="28"/>
        </w:rPr>
        <w:t>Помесячный план достижения показателей комплекса процессных мероприятий 2 в 2025 году</w:t>
      </w:r>
    </w:p>
    <w:p w14:paraId="6EAA384A" w14:textId="77777777" w:rsidR="0025362F" w:rsidRDefault="0025362F" w:rsidP="0025362F">
      <w:pPr>
        <w:pStyle w:val="ConsPlusTitle"/>
        <w:ind w:left="928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14895" w:type="dxa"/>
        <w:tblInd w:w="-5" w:type="dxa"/>
        <w:tblLook w:val="04A0" w:firstRow="1" w:lastRow="0" w:firstColumn="1" w:lastColumn="0" w:noHBand="0" w:noVBand="1"/>
      </w:tblPr>
      <w:tblGrid>
        <w:gridCol w:w="601"/>
        <w:gridCol w:w="5163"/>
        <w:gridCol w:w="1292"/>
        <w:gridCol w:w="459"/>
        <w:gridCol w:w="544"/>
        <w:gridCol w:w="545"/>
        <w:gridCol w:w="545"/>
        <w:gridCol w:w="545"/>
        <w:gridCol w:w="545"/>
        <w:gridCol w:w="545"/>
        <w:gridCol w:w="545"/>
        <w:gridCol w:w="545"/>
        <w:gridCol w:w="543"/>
        <w:gridCol w:w="546"/>
        <w:gridCol w:w="1932"/>
      </w:tblGrid>
      <w:tr w:rsidR="0025362F" w:rsidRPr="00E64675" w14:paraId="0A14B509" w14:textId="77777777" w:rsidTr="000C153E">
        <w:tc>
          <w:tcPr>
            <w:tcW w:w="601" w:type="dxa"/>
            <w:vMerge w:val="restart"/>
          </w:tcPr>
          <w:p w14:paraId="133E5E3B" w14:textId="77777777" w:rsidR="0025362F" w:rsidRPr="00E64675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163" w:type="dxa"/>
            <w:vMerge w:val="restart"/>
          </w:tcPr>
          <w:p w14:paraId="5AB1ADE9" w14:textId="77777777" w:rsidR="0025362F" w:rsidRPr="00E64675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92" w:type="dxa"/>
            <w:vMerge w:val="restart"/>
          </w:tcPr>
          <w:p w14:paraId="6D69B17D" w14:textId="77777777" w:rsidR="0025362F" w:rsidRPr="00E64675" w:rsidRDefault="0025362F" w:rsidP="0025362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Единица измерения (по </w:t>
            </w:r>
            <w:hyperlink r:id="rId17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E64675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ОКЕИ</w:t>
              </w:r>
            </w:hyperlink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907" w:type="dxa"/>
            <w:gridSpan w:val="11"/>
          </w:tcPr>
          <w:p w14:paraId="0ACAED31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Плановые значения по месяцам/кварталам</w:t>
            </w:r>
          </w:p>
        </w:tc>
        <w:tc>
          <w:tcPr>
            <w:tcW w:w="1932" w:type="dxa"/>
            <w:vMerge w:val="restart"/>
          </w:tcPr>
          <w:p w14:paraId="25FA301E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На конец 2025 года</w:t>
            </w:r>
          </w:p>
        </w:tc>
      </w:tr>
      <w:tr w:rsidR="0025362F" w:rsidRPr="00E64675" w14:paraId="600AAF7B" w14:textId="77777777" w:rsidTr="000C153E">
        <w:trPr>
          <w:cantSplit/>
          <w:trHeight w:val="1051"/>
        </w:trPr>
        <w:tc>
          <w:tcPr>
            <w:tcW w:w="601" w:type="dxa"/>
            <w:vMerge/>
          </w:tcPr>
          <w:p w14:paraId="5771CE58" w14:textId="77777777" w:rsidR="0025362F" w:rsidRPr="00E64675" w:rsidRDefault="0025362F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3" w:type="dxa"/>
            <w:vMerge/>
          </w:tcPr>
          <w:p w14:paraId="4405E906" w14:textId="77777777" w:rsidR="0025362F" w:rsidRPr="00E64675" w:rsidRDefault="0025362F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14:paraId="31C969F7" w14:textId="77777777" w:rsidR="0025362F" w:rsidRPr="00E64675" w:rsidRDefault="0025362F" w:rsidP="0025362F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textDirection w:val="btLr"/>
          </w:tcPr>
          <w:p w14:paraId="16F2F9F5" w14:textId="77777777" w:rsidR="0025362F" w:rsidRPr="00E64675" w:rsidRDefault="0025362F" w:rsidP="0025362F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январь</w:t>
            </w:r>
          </w:p>
        </w:tc>
        <w:tc>
          <w:tcPr>
            <w:tcW w:w="544" w:type="dxa"/>
            <w:textDirection w:val="btLr"/>
          </w:tcPr>
          <w:p w14:paraId="026BDB96" w14:textId="77777777" w:rsidR="0025362F" w:rsidRPr="00E64675" w:rsidRDefault="0025362F" w:rsidP="0025362F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февраль</w:t>
            </w:r>
          </w:p>
        </w:tc>
        <w:tc>
          <w:tcPr>
            <w:tcW w:w="545" w:type="dxa"/>
            <w:textDirection w:val="btLr"/>
          </w:tcPr>
          <w:p w14:paraId="7ED3CA14" w14:textId="77777777" w:rsidR="0025362F" w:rsidRPr="00E64675" w:rsidRDefault="0025362F" w:rsidP="0025362F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март</w:t>
            </w:r>
          </w:p>
        </w:tc>
        <w:tc>
          <w:tcPr>
            <w:tcW w:w="545" w:type="dxa"/>
            <w:textDirection w:val="btLr"/>
          </w:tcPr>
          <w:p w14:paraId="1DFC5123" w14:textId="77777777" w:rsidR="0025362F" w:rsidRPr="00E64675" w:rsidRDefault="0025362F" w:rsidP="0025362F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апрель</w:t>
            </w:r>
          </w:p>
        </w:tc>
        <w:tc>
          <w:tcPr>
            <w:tcW w:w="545" w:type="dxa"/>
            <w:textDirection w:val="btLr"/>
          </w:tcPr>
          <w:p w14:paraId="73C17D75" w14:textId="77777777" w:rsidR="0025362F" w:rsidRPr="00E64675" w:rsidRDefault="0025362F" w:rsidP="0025362F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май</w:t>
            </w:r>
          </w:p>
        </w:tc>
        <w:tc>
          <w:tcPr>
            <w:tcW w:w="545" w:type="dxa"/>
            <w:textDirection w:val="btLr"/>
          </w:tcPr>
          <w:p w14:paraId="60F6F839" w14:textId="77777777" w:rsidR="0025362F" w:rsidRPr="00E64675" w:rsidRDefault="0025362F" w:rsidP="0025362F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июнь</w:t>
            </w:r>
          </w:p>
        </w:tc>
        <w:tc>
          <w:tcPr>
            <w:tcW w:w="545" w:type="dxa"/>
            <w:textDirection w:val="btLr"/>
          </w:tcPr>
          <w:p w14:paraId="7D9D9352" w14:textId="77777777" w:rsidR="0025362F" w:rsidRPr="00E64675" w:rsidRDefault="0025362F" w:rsidP="0025362F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июль</w:t>
            </w:r>
          </w:p>
        </w:tc>
        <w:tc>
          <w:tcPr>
            <w:tcW w:w="545" w:type="dxa"/>
            <w:textDirection w:val="btLr"/>
          </w:tcPr>
          <w:p w14:paraId="2129B138" w14:textId="77777777" w:rsidR="0025362F" w:rsidRPr="00E64675" w:rsidRDefault="0025362F" w:rsidP="0025362F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август</w:t>
            </w:r>
          </w:p>
        </w:tc>
        <w:tc>
          <w:tcPr>
            <w:tcW w:w="545" w:type="dxa"/>
            <w:textDirection w:val="btLr"/>
          </w:tcPr>
          <w:p w14:paraId="578071B5" w14:textId="77777777" w:rsidR="0025362F" w:rsidRPr="00E64675" w:rsidRDefault="0025362F" w:rsidP="0025362F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сентябрь</w:t>
            </w:r>
          </w:p>
        </w:tc>
        <w:tc>
          <w:tcPr>
            <w:tcW w:w="543" w:type="dxa"/>
            <w:textDirection w:val="btLr"/>
          </w:tcPr>
          <w:p w14:paraId="759707B7" w14:textId="77777777" w:rsidR="0025362F" w:rsidRPr="00E64675" w:rsidRDefault="0025362F" w:rsidP="0025362F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октябрь</w:t>
            </w:r>
          </w:p>
        </w:tc>
        <w:tc>
          <w:tcPr>
            <w:tcW w:w="546" w:type="dxa"/>
            <w:textDirection w:val="btLr"/>
          </w:tcPr>
          <w:p w14:paraId="3E0FE4F3" w14:textId="77777777" w:rsidR="0025362F" w:rsidRPr="00E64675" w:rsidRDefault="0025362F" w:rsidP="0025362F">
            <w:pPr>
              <w:pStyle w:val="ConsPlusTitle"/>
              <w:ind w:left="113" w:right="113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ноябрь</w:t>
            </w:r>
          </w:p>
        </w:tc>
        <w:tc>
          <w:tcPr>
            <w:tcW w:w="1932" w:type="dxa"/>
            <w:vMerge/>
          </w:tcPr>
          <w:p w14:paraId="02CF26A8" w14:textId="77777777" w:rsidR="0025362F" w:rsidRPr="00E64675" w:rsidRDefault="0025362F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</w:p>
        </w:tc>
      </w:tr>
      <w:tr w:rsidR="0025362F" w:rsidRPr="00E64675" w14:paraId="76ABF354" w14:textId="77777777" w:rsidTr="000C153E">
        <w:tc>
          <w:tcPr>
            <w:tcW w:w="601" w:type="dxa"/>
          </w:tcPr>
          <w:p w14:paraId="14FAE139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</w:t>
            </w:r>
          </w:p>
        </w:tc>
        <w:tc>
          <w:tcPr>
            <w:tcW w:w="5163" w:type="dxa"/>
          </w:tcPr>
          <w:p w14:paraId="779F0286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2</w:t>
            </w:r>
          </w:p>
        </w:tc>
        <w:tc>
          <w:tcPr>
            <w:tcW w:w="1292" w:type="dxa"/>
          </w:tcPr>
          <w:p w14:paraId="2A30BF13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3</w:t>
            </w:r>
          </w:p>
        </w:tc>
        <w:tc>
          <w:tcPr>
            <w:tcW w:w="459" w:type="dxa"/>
          </w:tcPr>
          <w:p w14:paraId="2B1F0110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4</w:t>
            </w:r>
          </w:p>
        </w:tc>
        <w:tc>
          <w:tcPr>
            <w:tcW w:w="544" w:type="dxa"/>
          </w:tcPr>
          <w:p w14:paraId="5F788F63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5</w:t>
            </w:r>
          </w:p>
        </w:tc>
        <w:tc>
          <w:tcPr>
            <w:tcW w:w="545" w:type="dxa"/>
          </w:tcPr>
          <w:p w14:paraId="2F21BB3B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6</w:t>
            </w:r>
          </w:p>
        </w:tc>
        <w:tc>
          <w:tcPr>
            <w:tcW w:w="545" w:type="dxa"/>
          </w:tcPr>
          <w:p w14:paraId="3C18A059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7</w:t>
            </w:r>
          </w:p>
        </w:tc>
        <w:tc>
          <w:tcPr>
            <w:tcW w:w="545" w:type="dxa"/>
          </w:tcPr>
          <w:p w14:paraId="17CC4EFA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8</w:t>
            </w:r>
          </w:p>
        </w:tc>
        <w:tc>
          <w:tcPr>
            <w:tcW w:w="545" w:type="dxa"/>
          </w:tcPr>
          <w:p w14:paraId="13FE7BBA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9</w:t>
            </w:r>
          </w:p>
        </w:tc>
        <w:tc>
          <w:tcPr>
            <w:tcW w:w="545" w:type="dxa"/>
          </w:tcPr>
          <w:p w14:paraId="24DD5D2C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10</w:t>
            </w:r>
          </w:p>
        </w:tc>
        <w:tc>
          <w:tcPr>
            <w:tcW w:w="545" w:type="dxa"/>
          </w:tcPr>
          <w:p w14:paraId="5B4C2937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11</w:t>
            </w:r>
          </w:p>
        </w:tc>
        <w:tc>
          <w:tcPr>
            <w:tcW w:w="545" w:type="dxa"/>
          </w:tcPr>
          <w:p w14:paraId="13D600B8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12</w:t>
            </w:r>
          </w:p>
        </w:tc>
        <w:tc>
          <w:tcPr>
            <w:tcW w:w="543" w:type="dxa"/>
          </w:tcPr>
          <w:p w14:paraId="13E64F3D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13</w:t>
            </w:r>
          </w:p>
        </w:tc>
        <w:tc>
          <w:tcPr>
            <w:tcW w:w="546" w:type="dxa"/>
          </w:tcPr>
          <w:p w14:paraId="057A9A13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14</w:t>
            </w:r>
          </w:p>
        </w:tc>
        <w:tc>
          <w:tcPr>
            <w:tcW w:w="1932" w:type="dxa"/>
          </w:tcPr>
          <w:p w14:paraId="4B75863F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15</w:t>
            </w:r>
          </w:p>
        </w:tc>
      </w:tr>
      <w:tr w:rsidR="0025362F" w:rsidRPr="00E64675" w14:paraId="4DB79860" w14:textId="77777777" w:rsidTr="000C153E">
        <w:tc>
          <w:tcPr>
            <w:tcW w:w="601" w:type="dxa"/>
          </w:tcPr>
          <w:p w14:paraId="3DA2D28E" w14:textId="77777777" w:rsidR="0025362F" w:rsidRPr="00E64675" w:rsidRDefault="0025362F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</w:t>
            </w:r>
          </w:p>
        </w:tc>
        <w:tc>
          <w:tcPr>
            <w:tcW w:w="14294" w:type="dxa"/>
            <w:gridSpan w:val="14"/>
            <w:vAlign w:val="center"/>
          </w:tcPr>
          <w:p w14:paraId="2A7460F0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Задача "Внедрение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педагогических кадров, ежегодно"</w:t>
            </w:r>
          </w:p>
        </w:tc>
      </w:tr>
      <w:tr w:rsidR="0025362F" w:rsidRPr="00E64675" w14:paraId="24F69D1E" w14:textId="77777777" w:rsidTr="000C153E">
        <w:tc>
          <w:tcPr>
            <w:tcW w:w="601" w:type="dxa"/>
          </w:tcPr>
          <w:p w14:paraId="175D75C4" w14:textId="77777777" w:rsidR="0025362F" w:rsidRPr="00E64675" w:rsidRDefault="0025362F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1.1</w:t>
            </w:r>
          </w:p>
        </w:tc>
        <w:tc>
          <w:tcPr>
            <w:tcW w:w="5163" w:type="dxa"/>
          </w:tcPr>
          <w:p w14:paraId="777BA057" w14:textId="77777777" w:rsidR="0025362F" w:rsidRPr="00E64675" w:rsidRDefault="0025362F" w:rsidP="0025362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</w:p>
        </w:tc>
        <w:tc>
          <w:tcPr>
            <w:tcW w:w="1292" w:type="dxa"/>
          </w:tcPr>
          <w:p w14:paraId="5CC31606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9" w:type="dxa"/>
          </w:tcPr>
          <w:p w14:paraId="4330DE17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44C4E023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FD77901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849F07C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79B85B5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4656797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143E8D7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54869E8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613AF0A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2C2EF098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1FD0C885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27A94CDE" w14:textId="77777777" w:rsidR="0025362F" w:rsidRPr="00E64675" w:rsidRDefault="0025362F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100</w:t>
            </w:r>
          </w:p>
        </w:tc>
      </w:tr>
      <w:tr w:rsidR="004C6730" w:rsidRPr="00E64675" w14:paraId="4F33B032" w14:textId="77777777" w:rsidTr="000C153E">
        <w:tc>
          <w:tcPr>
            <w:tcW w:w="601" w:type="dxa"/>
          </w:tcPr>
          <w:p w14:paraId="23F651C8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lastRenderedPageBreak/>
              <w:t>1.2</w:t>
            </w:r>
          </w:p>
        </w:tc>
        <w:tc>
          <w:tcPr>
            <w:tcW w:w="5163" w:type="dxa"/>
          </w:tcPr>
          <w:p w14:paraId="3BAC1CE1" w14:textId="77777777" w:rsidR="004C6730" w:rsidRPr="00E64675" w:rsidRDefault="004C6730" w:rsidP="0025362F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Доля молодых учителей, получивших ежемесячное денежное вознаграждение за классное руководство</w:t>
            </w:r>
          </w:p>
        </w:tc>
        <w:tc>
          <w:tcPr>
            <w:tcW w:w="1292" w:type="dxa"/>
          </w:tcPr>
          <w:p w14:paraId="54DCB88E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9" w:type="dxa"/>
          </w:tcPr>
          <w:p w14:paraId="32A1111A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6819F367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69B91E8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93942CD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4C4A44B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6DF815B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77224B3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0F6BA0D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44C4218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4C903D21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5485F8FC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32ADC38C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100</w:t>
            </w:r>
          </w:p>
        </w:tc>
      </w:tr>
      <w:tr w:rsidR="004C6730" w:rsidRPr="00E64675" w14:paraId="6EBF3A42" w14:textId="77777777" w:rsidTr="000C153E">
        <w:tc>
          <w:tcPr>
            <w:tcW w:w="601" w:type="dxa"/>
          </w:tcPr>
          <w:p w14:paraId="0CFB3BF1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2</w:t>
            </w:r>
          </w:p>
        </w:tc>
        <w:tc>
          <w:tcPr>
            <w:tcW w:w="14294" w:type="dxa"/>
            <w:gridSpan w:val="14"/>
          </w:tcPr>
          <w:p w14:paraId="1D3754DC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Задача "Создание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100% обеспечением доли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</w:tr>
      <w:tr w:rsidR="004C6730" w:rsidRPr="00E64675" w14:paraId="6457D384" w14:textId="77777777" w:rsidTr="000C153E">
        <w:tc>
          <w:tcPr>
            <w:tcW w:w="601" w:type="dxa"/>
          </w:tcPr>
          <w:p w14:paraId="392AFAFA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2.1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EB0C2E" w14:textId="77777777" w:rsidR="004C6730" w:rsidRPr="00E64675" w:rsidRDefault="004C6730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Доля обучающихся, обеспеченных качественным горячим питанием</w:t>
            </w:r>
          </w:p>
        </w:tc>
        <w:tc>
          <w:tcPr>
            <w:tcW w:w="1292" w:type="dxa"/>
          </w:tcPr>
          <w:p w14:paraId="143F25DE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9" w:type="dxa"/>
          </w:tcPr>
          <w:p w14:paraId="559C715E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6DB5F412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86136F8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486BF9B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0716C5D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A56D11A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FA09775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EDF2DA6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2E6F5BB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216E06E0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150A8BE1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50A4FBAC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100</w:t>
            </w:r>
          </w:p>
        </w:tc>
      </w:tr>
      <w:tr w:rsidR="004C6730" w:rsidRPr="00E64675" w14:paraId="3AA8AD1C" w14:textId="77777777" w:rsidTr="000C153E">
        <w:tc>
          <w:tcPr>
            <w:tcW w:w="601" w:type="dxa"/>
          </w:tcPr>
          <w:p w14:paraId="185A6D96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2.2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AC5EB" w14:textId="77777777" w:rsidR="004C6730" w:rsidRPr="00E64675" w:rsidRDefault="004C6730" w:rsidP="00E64675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Удельный вес численности учащихся, получающих образование с углубленным изучением отдельных учебных предметов,</w:t>
            </w:r>
            <w:r w:rsidR="00C80255" w:rsidRPr="00E64675">
              <w:rPr>
                <w:rFonts w:ascii="Times New Roman" w:hAnsi="Times New Roman" w:cs="Times New Roman"/>
                <w:szCs w:val="20"/>
              </w:rPr>
              <w:t xml:space="preserve"> в общей численности учащихся</w:t>
            </w:r>
          </w:p>
        </w:tc>
        <w:tc>
          <w:tcPr>
            <w:tcW w:w="1292" w:type="dxa"/>
          </w:tcPr>
          <w:p w14:paraId="63F7AB93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9" w:type="dxa"/>
          </w:tcPr>
          <w:p w14:paraId="2F7E1320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12B07B9C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782C001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E0C9FE9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55F744E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9FD92D4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FF69539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1C78D1E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F7D7078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7A508AC0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7EE7DBCF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1FE8A257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6,5</w:t>
            </w:r>
          </w:p>
        </w:tc>
      </w:tr>
      <w:tr w:rsidR="004C6730" w:rsidRPr="00E64675" w14:paraId="5EEAF86D" w14:textId="77777777" w:rsidTr="000C153E">
        <w:tc>
          <w:tcPr>
            <w:tcW w:w="601" w:type="dxa"/>
          </w:tcPr>
          <w:p w14:paraId="7405EC47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2.3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464938" w14:textId="77777777" w:rsidR="004C6730" w:rsidRPr="00E64675" w:rsidRDefault="004C6730" w:rsidP="005D3D3A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</w:t>
            </w: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ab/>
              <w:t>вес общеобразовательных организациях, реализующих модели профильного обучения       на основе индивидуальных учебных планов</w:t>
            </w:r>
          </w:p>
        </w:tc>
        <w:tc>
          <w:tcPr>
            <w:tcW w:w="1292" w:type="dxa"/>
          </w:tcPr>
          <w:p w14:paraId="7D73B2B2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9" w:type="dxa"/>
          </w:tcPr>
          <w:p w14:paraId="5A9B5032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13607FFC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81A96A6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F124FAC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C874C94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D91B477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9C505E1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67F81FA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4AA0367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79514701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3E1DE13B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1B56759E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100</w:t>
            </w:r>
          </w:p>
        </w:tc>
      </w:tr>
      <w:tr w:rsidR="004C6730" w:rsidRPr="00E64675" w14:paraId="780C4DB4" w14:textId="77777777" w:rsidTr="000C153E">
        <w:tc>
          <w:tcPr>
            <w:tcW w:w="601" w:type="dxa"/>
          </w:tcPr>
          <w:p w14:paraId="7749591E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2.4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ECC6D6" w14:textId="77777777" w:rsidR="004C6730" w:rsidRPr="00E64675" w:rsidRDefault="004C6730" w:rsidP="00E64675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Удельный вес численности учащихся – победителей и призеров олимпиад, смотров, конкурсов, в общей численности учащихся</w:t>
            </w:r>
          </w:p>
        </w:tc>
        <w:tc>
          <w:tcPr>
            <w:tcW w:w="1292" w:type="dxa"/>
          </w:tcPr>
          <w:p w14:paraId="3D94F228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9" w:type="dxa"/>
          </w:tcPr>
          <w:p w14:paraId="161AD062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1DB91001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FA7A604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D98D560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B3E8943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9248A76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9E09068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710C0D2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8C2065D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567B01F7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480734F3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57872E69" w14:textId="77777777" w:rsidR="004C6730" w:rsidRPr="00E64675" w:rsidRDefault="004C6730" w:rsidP="004C673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6,1</w:t>
            </w:r>
          </w:p>
        </w:tc>
      </w:tr>
      <w:tr w:rsidR="004C6730" w:rsidRPr="00E64675" w14:paraId="6BF7C59C" w14:textId="77777777" w:rsidTr="000C153E">
        <w:tc>
          <w:tcPr>
            <w:tcW w:w="601" w:type="dxa"/>
          </w:tcPr>
          <w:p w14:paraId="0B0DF13F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2.5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ECC54B" w14:textId="77777777" w:rsidR="004C6730" w:rsidRPr="00E64675" w:rsidRDefault="004C6730" w:rsidP="005D3D3A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Удельный вес выпускников муниципальных обще образовательных организаций, поступивших в течение одного года после окончания обучения   в организации профессионального образования</w:t>
            </w:r>
          </w:p>
        </w:tc>
        <w:tc>
          <w:tcPr>
            <w:tcW w:w="1292" w:type="dxa"/>
          </w:tcPr>
          <w:p w14:paraId="0659AC0F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9" w:type="dxa"/>
          </w:tcPr>
          <w:p w14:paraId="392A7ECF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2E4FB05B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22D4EC7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F33F937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7EC9369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9E01A94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5688E23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7219D9F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FA8AC7D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24EDF514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57DFC68C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3ED0D13C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98,5</w:t>
            </w:r>
          </w:p>
        </w:tc>
      </w:tr>
      <w:tr w:rsidR="004C6730" w:rsidRPr="00E64675" w14:paraId="1C405DE3" w14:textId="77777777" w:rsidTr="000C153E">
        <w:tc>
          <w:tcPr>
            <w:tcW w:w="601" w:type="dxa"/>
          </w:tcPr>
          <w:p w14:paraId="1B64D135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2.6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BAA883" w14:textId="77777777" w:rsidR="004C6730" w:rsidRPr="00E64675" w:rsidRDefault="004C6730" w:rsidP="005D3D3A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учеников на  1 учителя </w:t>
            </w:r>
          </w:p>
        </w:tc>
        <w:tc>
          <w:tcPr>
            <w:tcW w:w="1292" w:type="dxa"/>
          </w:tcPr>
          <w:p w14:paraId="64DF5D4A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9" w:type="dxa"/>
          </w:tcPr>
          <w:p w14:paraId="680AC675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006C69E6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A27458A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FA3A6B0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43E6DED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A0BFB95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8BF5ED8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0A64489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59FFADD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6567A183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53AC10E3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0B10BD71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11,6</w:t>
            </w:r>
          </w:p>
        </w:tc>
      </w:tr>
      <w:tr w:rsidR="004C6730" w:rsidRPr="00E64675" w14:paraId="1C215EA4" w14:textId="77777777" w:rsidTr="000C153E">
        <w:tc>
          <w:tcPr>
            <w:tcW w:w="601" w:type="dxa"/>
          </w:tcPr>
          <w:p w14:paraId="6C5E8C07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2.7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2EDC16" w14:textId="77777777" w:rsidR="004C6730" w:rsidRPr="00E64675" w:rsidRDefault="004C6730" w:rsidP="005D3D3A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 в общеобразовательных организациях</w:t>
            </w:r>
          </w:p>
        </w:tc>
        <w:tc>
          <w:tcPr>
            <w:tcW w:w="1292" w:type="dxa"/>
          </w:tcPr>
          <w:p w14:paraId="5ABDEF10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человек</w:t>
            </w:r>
          </w:p>
        </w:tc>
        <w:tc>
          <w:tcPr>
            <w:tcW w:w="459" w:type="dxa"/>
          </w:tcPr>
          <w:p w14:paraId="4389260F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7F85F7D8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18216F9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6B831E4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35EACBA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2153E8D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40D7F0A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4CF77FA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63A8764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7E68CB6F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155165CD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6EBB2257" w14:textId="77777777" w:rsidR="004C6730" w:rsidRPr="00E64675" w:rsidRDefault="004C6730" w:rsidP="004C673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6600</w:t>
            </w:r>
          </w:p>
        </w:tc>
      </w:tr>
      <w:tr w:rsidR="004C6730" w:rsidRPr="00E64675" w14:paraId="25059624" w14:textId="77777777" w:rsidTr="000C153E">
        <w:tc>
          <w:tcPr>
            <w:tcW w:w="601" w:type="dxa"/>
          </w:tcPr>
          <w:p w14:paraId="473876F2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2.8</w:t>
            </w:r>
          </w:p>
        </w:tc>
        <w:tc>
          <w:tcPr>
            <w:tcW w:w="5163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37F2AF" w14:textId="77777777" w:rsidR="004C6730" w:rsidRPr="00E64675" w:rsidRDefault="004C6730" w:rsidP="005D3D3A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учреждений (организаций),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1292" w:type="dxa"/>
          </w:tcPr>
          <w:p w14:paraId="69661C6E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9" w:type="dxa"/>
          </w:tcPr>
          <w:p w14:paraId="0D5DA7A4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5CF505D5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EEDB29E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FEA2300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44D9B68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04FA78C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ADB5345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B163465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DE4BCA2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0B25550E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323CACBD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5CBBA068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96</w:t>
            </w:r>
          </w:p>
        </w:tc>
      </w:tr>
      <w:tr w:rsidR="004C6730" w:rsidRPr="00E64675" w14:paraId="2E9D3E7C" w14:textId="77777777" w:rsidTr="000C153E">
        <w:tc>
          <w:tcPr>
            <w:tcW w:w="601" w:type="dxa"/>
          </w:tcPr>
          <w:p w14:paraId="625DAD2E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2.9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C9B034" w14:textId="77777777" w:rsidR="004C6730" w:rsidRPr="00E64675" w:rsidRDefault="004C6730" w:rsidP="00E64675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  <w:tc>
          <w:tcPr>
            <w:tcW w:w="1292" w:type="dxa"/>
          </w:tcPr>
          <w:p w14:paraId="5A798358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9" w:type="dxa"/>
          </w:tcPr>
          <w:p w14:paraId="02B0B99D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50CD6C10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3B78C36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38AE1C3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203D047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75A16D9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62B619D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94CBB9F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FC698B3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00DD1859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3CFBB1A0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1EDA0FCF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92,3</w:t>
            </w:r>
          </w:p>
        </w:tc>
      </w:tr>
      <w:tr w:rsidR="004C6730" w:rsidRPr="00E64675" w14:paraId="22F8BC8F" w14:textId="77777777" w:rsidTr="000C153E">
        <w:tc>
          <w:tcPr>
            <w:tcW w:w="601" w:type="dxa"/>
          </w:tcPr>
          <w:p w14:paraId="6172DD0F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2.10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976344" w14:textId="77777777" w:rsidR="004C6730" w:rsidRPr="00E64675" w:rsidRDefault="004C6730" w:rsidP="005D3D3A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  <w:tc>
          <w:tcPr>
            <w:tcW w:w="1292" w:type="dxa"/>
          </w:tcPr>
          <w:p w14:paraId="60C7E0DF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9" w:type="dxa"/>
          </w:tcPr>
          <w:p w14:paraId="6F0ABB8D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09CA09AF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6E242FC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130912B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F3DED5F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5C82BAF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B4087B4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5A2E7E5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5A71E6C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3746F418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380F14E9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35A20078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6</w:t>
            </w:r>
          </w:p>
        </w:tc>
      </w:tr>
      <w:tr w:rsidR="004C6730" w:rsidRPr="00E64675" w14:paraId="6F942829" w14:textId="77777777" w:rsidTr="000C153E">
        <w:tc>
          <w:tcPr>
            <w:tcW w:w="601" w:type="dxa"/>
          </w:tcPr>
          <w:p w14:paraId="3B667FEF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2.11</w:t>
            </w:r>
          </w:p>
        </w:tc>
        <w:tc>
          <w:tcPr>
            <w:tcW w:w="516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6646C053" w14:textId="77777777" w:rsidR="004C6730" w:rsidRPr="00E64675" w:rsidRDefault="004C6730" w:rsidP="005D3D3A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 xml:space="preserve">Удельный вес учащихся общеобразовательных организаций, обучающихся в профильных классах на </w:t>
            </w:r>
            <w:r w:rsidRPr="00E64675">
              <w:rPr>
                <w:rFonts w:ascii="Times New Roman" w:hAnsi="Times New Roman" w:cs="Times New Roman"/>
                <w:szCs w:val="20"/>
              </w:rPr>
              <w:lastRenderedPageBreak/>
              <w:t>третьей ступени образования, в том числе на основе индивидуальных учебных планов</w:t>
            </w:r>
          </w:p>
        </w:tc>
        <w:tc>
          <w:tcPr>
            <w:tcW w:w="1292" w:type="dxa"/>
          </w:tcPr>
          <w:p w14:paraId="434D1B73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lastRenderedPageBreak/>
              <w:t>процент</w:t>
            </w:r>
          </w:p>
        </w:tc>
        <w:tc>
          <w:tcPr>
            <w:tcW w:w="459" w:type="dxa"/>
          </w:tcPr>
          <w:p w14:paraId="0022E8D1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564A4BD4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B4BDCCE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862BC6E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EE38985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A1FB10C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CD7EB69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26ECAA7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F61224B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1C6D3E83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2603E1F6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7E0060F2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100</w:t>
            </w:r>
          </w:p>
        </w:tc>
      </w:tr>
      <w:tr w:rsidR="004C6730" w:rsidRPr="00E64675" w14:paraId="75F985F8" w14:textId="77777777" w:rsidTr="000C153E">
        <w:tc>
          <w:tcPr>
            <w:tcW w:w="601" w:type="dxa"/>
          </w:tcPr>
          <w:p w14:paraId="21D59DAA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2.12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  <w:shd w:val="clear" w:color="auto" w:fill="auto"/>
          </w:tcPr>
          <w:p w14:paraId="1B0E4479" w14:textId="77777777" w:rsidR="004C6730" w:rsidRPr="00E64675" w:rsidRDefault="004C6730" w:rsidP="00E64675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Доля трудоустроенных несовершеннолетних граждан в возрасте от 14 до 18 лет в свободное от учебы время на временные рабочие места (от общего количества несовершеннолетних граждан проживающих на территории округа)</w:t>
            </w:r>
          </w:p>
        </w:tc>
        <w:tc>
          <w:tcPr>
            <w:tcW w:w="1292" w:type="dxa"/>
          </w:tcPr>
          <w:p w14:paraId="0D6594E6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9" w:type="dxa"/>
          </w:tcPr>
          <w:p w14:paraId="0D0E0536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6DEAB14C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FA091CA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E05E2DA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32DC9153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2BFE59B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6D85DF3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59909AB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B14CF84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1869F876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346D83EF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686B4316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40</w:t>
            </w:r>
          </w:p>
        </w:tc>
      </w:tr>
      <w:tr w:rsidR="004C6730" w:rsidRPr="00E64675" w14:paraId="7F804C7F" w14:textId="77777777" w:rsidTr="000C153E">
        <w:tc>
          <w:tcPr>
            <w:tcW w:w="601" w:type="dxa"/>
          </w:tcPr>
          <w:p w14:paraId="00957947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3.</w:t>
            </w:r>
          </w:p>
        </w:tc>
        <w:tc>
          <w:tcPr>
            <w:tcW w:w="14294" w:type="dxa"/>
            <w:gridSpan w:val="14"/>
          </w:tcPr>
          <w:p w14:paraId="015A47C7" w14:textId="77777777" w:rsidR="004C6730" w:rsidRPr="00E64675" w:rsidRDefault="004C6730" w:rsidP="004C6730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Задача "Обеспечена возможность детям получать качественное общее образование в условиях, отвечающих современным требованиям, независимо от места проживания ребенка"</w:t>
            </w:r>
          </w:p>
        </w:tc>
      </w:tr>
      <w:tr w:rsidR="004C6730" w:rsidRPr="00E64675" w14:paraId="18E83EC3" w14:textId="77777777" w:rsidTr="000C153E">
        <w:tc>
          <w:tcPr>
            <w:tcW w:w="601" w:type="dxa"/>
          </w:tcPr>
          <w:p w14:paraId="78039A1B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3.1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3BF9F7" w14:textId="77777777" w:rsidR="004C6730" w:rsidRPr="00E64675" w:rsidRDefault="004C6730" w:rsidP="005D3D3A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Доля обучающихся 1 - 4 классов государственных и муниципальных общеобразовательных организаций, обеспеченных бесплатным горячим питанием, в общей численности обучающихся, получающих начальное общее образование в государственных и муниципальных общеобразовательных организациях</w:t>
            </w:r>
          </w:p>
        </w:tc>
        <w:tc>
          <w:tcPr>
            <w:tcW w:w="1292" w:type="dxa"/>
          </w:tcPr>
          <w:p w14:paraId="40F151D2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9" w:type="dxa"/>
          </w:tcPr>
          <w:p w14:paraId="04DCBE02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2372089A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8C0C66C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6890C34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2A6011B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58536F6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29A4026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29BE844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22A5936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6DAD44A8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2B2FCB48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63965282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100</w:t>
            </w:r>
          </w:p>
        </w:tc>
      </w:tr>
      <w:tr w:rsidR="004C6730" w:rsidRPr="00E64675" w14:paraId="6CEE9156" w14:textId="77777777" w:rsidTr="000C153E">
        <w:tc>
          <w:tcPr>
            <w:tcW w:w="601" w:type="dxa"/>
          </w:tcPr>
          <w:p w14:paraId="20BC8A25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3.2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0C75F8" w14:textId="77777777" w:rsidR="004C6730" w:rsidRPr="00E64675" w:rsidRDefault="004C6730" w:rsidP="005D3D3A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общеобразовательных организаций,                 в которых создана универсальная безбарьерная среда, позволяющая обеспечить </w:t>
            </w:r>
          </w:p>
          <w:p w14:paraId="0516A4B5" w14:textId="77777777" w:rsidR="004C6730" w:rsidRPr="00E64675" w:rsidRDefault="004C6730" w:rsidP="005D3D3A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совместное обучение инвалидов  и лиц,                     не имеющих нарушений развития,    в общем количестве общеобразовательных организаций</w:t>
            </w:r>
          </w:p>
        </w:tc>
        <w:tc>
          <w:tcPr>
            <w:tcW w:w="1292" w:type="dxa"/>
          </w:tcPr>
          <w:p w14:paraId="50B95FBC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9" w:type="dxa"/>
          </w:tcPr>
          <w:p w14:paraId="729AA109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3120CC22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244038D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64911D7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C3E21E0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6A64DC4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502254D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E5DF7A7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25F2A51A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68B48B6B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715571D1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75FC58FB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47</w:t>
            </w:r>
          </w:p>
        </w:tc>
      </w:tr>
      <w:tr w:rsidR="004C6730" w:rsidRPr="00E64675" w14:paraId="2DF581FA" w14:textId="77777777" w:rsidTr="000C153E">
        <w:tc>
          <w:tcPr>
            <w:tcW w:w="601" w:type="dxa"/>
          </w:tcPr>
          <w:p w14:paraId="174A8FB3" w14:textId="77777777" w:rsidR="004C6730" w:rsidRPr="00E64675" w:rsidRDefault="004C6730" w:rsidP="0025362F">
            <w:pPr>
              <w:pStyle w:val="ConsPlusTitle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3.3</w:t>
            </w:r>
          </w:p>
        </w:tc>
        <w:tc>
          <w:tcPr>
            <w:tcW w:w="5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777875" w14:textId="77777777" w:rsidR="004C6730" w:rsidRPr="00E64675" w:rsidRDefault="004C6730" w:rsidP="005D3D3A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Фактический уровень материально-технического обеспечения от имеющейся потребности</w:t>
            </w:r>
          </w:p>
        </w:tc>
        <w:tc>
          <w:tcPr>
            <w:tcW w:w="1292" w:type="dxa"/>
          </w:tcPr>
          <w:p w14:paraId="5C54DD58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процент</w:t>
            </w:r>
          </w:p>
        </w:tc>
        <w:tc>
          <w:tcPr>
            <w:tcW w:w="459" w:type="dxa"/>
          </w:tcPr>
          <w:p w14:paraId="3EBC65B1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4" w:type="dxa"/>
          </w:tcPr>
          <w:p w14:paraId="5C960048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0195A0DA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644884BD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4D1933AE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5AE08A87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32F4198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76F45B47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5" w:type="dxa"/>
          </w:tcPr>
          <w:p w14:paraId="175EA4C3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3" w:type="dxa"/>
          </w:tcPr>
          <w:p w14:paraId="24E38AF5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546" w:type="dxa"/>
          </w:tcPr>
          <w:p w14:paraId="4856A2BC" w14:textId="77777777" w:rsidR="004C6730" w:rsidRPr="00E64675" w:rsidRDefault="004C6730" w:rsidP="005D3D3A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Х</w:t>
            </w:r>
          </w:p>
        </w:tc>
        <w:tc>
          <w:tcPr>
            <w:tcW w:w="1932" w:type="dxa"/>
          </w:tcPr>
          <w:p w14:paraId="3EADD5F2" w14:textId="77777777" w:rsidR="004C6730" w:rsidRPr="00E64675" w:rsidRDefault="004C6730" w:rsidP="0025362F">
            <w:pPr>
              <w:pStyle w:val="ConsPlusTitle"/>
              <w:jc w:val="center"/>
              <w:outlineLvl w:val="2"/>
              <w:rPr>
                <w:rFonts w:ascii="Times New Roman" w:hAnsi="Times New Roman" w:cs="Times New Roman"/>
                <w:b w:val="0"/>
                <w:szCs w:val="20"/>
              </w:rPr>
            </w:pPr>
            <w:r w:rsidRPr="00E64675">
              <w:rPr>
                <w:rFonts w:ascii="Times New Roman" w:hAnsi="Times New Roman" w:cs="Times New Roman"/>
                <w:b w:val="0"/>
                <w:szCs w:val="20"/>
              </w:rPr>
              <w:t>99</w:t>
            </w:r>
          </w:p>
        </w:tc>
      </w:tr>
    </w:tbl>
    <w:p w14:paraId="3E881E39" w14:textId="77777777" w:rsidR="0025362F" w:rsidRDefault="0025362F" w:rsidP="0025362F">
      <w:pPr>
        <w:autoSpaceDE w:val="0"/>
        <w:autoSpaceDN w:val="0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06FC58B6" w14:textId="77777777" w:rsidR="00E50EED" w:rsidRDefault="0025362F" w:rsidP="00E50EED">
      <w:pPr>
        <w:autoSpaceDE w:val="0"/>
        <w:autoSpaceDN w:val="0"/>
        <w:ind w:left="2269"/>
        <w:outlineLvl w:val="2"/>
        <w:rPr>
          <w:rFonts w:ascii="Times New Roman" w:hAnsi="Times New Roman" w:cs="Times New Roman"/>
          <w:b/>
          <w:sz w:val="20"/>
          <w:szCs w:val="28"/>
        </w:rPr>
      </w:pPr>
      <w:r w:rsidRPr="00E50EED">
        <w:rPr>
          <w:rFonts w:ascii="Times New Roman" w:hAnsi="Times New Roman" w:cs="Times New Roman"/>
          <w:b/>
          <w:sz w:val="20"/>
          <w:szCs w:val="28"/>
        </w:rPr>
        <w:t>Перечень мероприятий (результатов) комплекса процессных мероприятий 2</w:t>
      </w:r>
    </w:p>
    <w:p w14:paraId="19E3F617" w14:textId="77777777" w:rsidR="00E50EED" w:rsidRPr="00E50EED" w:rsidRDefault="00E50EED" w:rsidP="00E50EED">
      <w:pPr>
        <w:autoSpaceDE w:val="0"/>
        <w:autoSpaceDN w:val="0"/>
        <w:ind w:left="2269"/>
        <w:outlineLvl w:val="2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f0"/>
        <w:tblW w:w="14950" w:type="dxa"/>
        <w:tblInd w:w="-5" w:type="dxa"/>
        <w:tblLook w:val="04A0" w:firstRow="1" w:lastRow="0" w:firstColumn="1" w:lastColumn="0" w:noHBand="0" w:noVBand="1"/>
      </w:tblPr>
      <w:tblGrid>
        <w:gridCol w:w="567"/>
        <w:gridCol w:w="2700"/>
        <w:gridCol w:w="1789"/>
        <w:gridCol w:w="1151"/>
        <w:gridCol w:w="991"/>
        <w:gridCol w:w="698"/>
        <w:gridCol w:w="652"/>
        <w:gridCol w:w="652"/>
        <w:gridCol w:w="652"/>
        <w:gridCol w:w="652"/>
        <w:gridCol w:w="652"/>
        <w:gridCol w:w="652"/>
        <w:gridCol w:w="3142"/>
      </w:tblGrid>
      <w:tr w:rsidR="0025362F" w:rsidRPr="00E64675" w14:paraId="05957868" w14:textId="77777777" w:rsidTr="000C153E">
        <w:tc>
          <w:tcPr>
            <w:tcW w:w="567" w:type="dxa"/>
            <w:vMerge w:val="restart"/>
          </w:tcPr>
          <w:p w14:paraId="59649E21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№</w:t>
            </w:r>
          </w:p>
          <w:p w14:paraId="041346A9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п/п</w:t>
            </w:r>
          </w:p>
        </w:tc>
        <w:tc>
          <w:tcPr>
            <w:tcW w:w="2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28A7FBB" w14:textId="77777777" w:rsidR="0025362F" w:rsidRPr="00E64675" w:rsidRDefault="0025362F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6532DEE" w14:textId="77777777" w:rsidR="0025362F" w:rsidRPr="00E64675" w:rsidRDefault="0025362F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015ED30" w14:textId="77777777" w:rsidR="0025362F" w:rsidRPr="00E64675" w:rsidRDefault="0025362F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 </w:t>
            </w:r>
            <w:hyperlink r:id="rId18" w:anchor="7D20K3" w:history="1">
              <w:r w:rsidRPr="00E64675">
                <w:rPr>
                  <w:rFonts w:ascii="Times New Roman" w:hAnsi="Times New Roman" w:cs="Times New Roman"/>
                  <w:sz w:val="20"/>
                  <w:szCs w:val="20"/>
                  <w:u w:val="single"/>
                </w:rPr>
                <w:t>ОКЕИ</w:t>
              </w:r>
            </w:hyperlink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439093A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Базовое значение</w:t>
            </w:r>
          </w:p>
        </w:tc>
        <w:tc>
          <w:tcPr>
            <w:tcW w:w="3912" w:type="dxa"/>
            <w:gridSpan w:val="6"/>
          </w:tcPr>
          <w:p w14:paraId="7B23D826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3142" w:type="dxa"/>
            <w:vMerge w:val="restart"/>
          </w:tcPr>
          <w:p w14:paraId="29282EBB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Связь с показателями комплекса процессных мероприятия</w:t>
            </w:r>
          </w:p>
        </w:tc>
      </w:tr>
      <w:tr w:rsidR="0025362F" w:rsidRPr="00E64675" w14:paraId="4DD6A0CA" w14:textId="77777777" w:rsidTr="000C153E">
        <w:tc>
          <w:tcPr>
            <w:tcW w:w="567" w:type="dxa"/>
            <w:vMerge/>
          </w:tcPr>
          <w:p w14:paraId="5238D14C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0" w:type="dxa"/>
            <w:vMerge/>
            <w:tcBorders>
              <w:right w:val="single" w:sz="6" w:space="0" w:color="000000"/>
            </w:tcBorders>
          </w:tcPr>
          <w:p w14:paraId="68C22E31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C7308FB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51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42C76B3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991" w:type="dxa"/>
            <w:tcBorders>
              <w:left w:val="single" w:sz="6" w:space="0" w:color="000000"/>
            </w:tcBorders>
          </w:tcPr>
          <w:p w14:paraId="18D29210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значение</w:t>
            </w:r>
          </w:p>
        </w:tc>
        <w:tc>
          <w:tcPr>
            <w:tcW w:w="698" w:type="dxa"/>
          </w:tcPr>
          <w:p w14:paraId="613A2BE7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год</w:t>
            </w:r>
          </w:p>
        </w:tc>
        <w:tc>
          <w:tcPr>
            <w:tcW w:w="652" w:type="dxa"/>
          </w:tcPr>
          <w:p w14:paraId="0FB330AF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2025</w:t>
            </w:r>
          </w:p>
        </w:tc>
        <w:tc>
          <w:tcPr>
            <w:tcW w:w="652" w:type="dxa"/>
          </w:tcPr>
          <w:p w14:paraId="685F7566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2026</w:t>
            </w:r>
          </w:p>
        </w:tc>
        <w:tc>
          <w:tcPr>
            <w:tcW w:w="652" w:type="dxa"/>
          </w:tcPr>
          <w:p w14:paraId="3127C35D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2027</w:t>
            </w:r>
          </w:p>
        </w:tc>
        <w:tc>
          <w:tcPr>
            <w:tcW w:w="652" w:type="dxa"/>
          </w:tcPr>
          <w:p w14:paraId="5D7EA38B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2028</w:t>
            </w:r>
          </w:p>
        </w:tc>
        <w:tc>
          <w:tcPr>
            <w:tcW w:w="652" w:type="dxa"/>
          </w:tcPr>
          <w:p w14:paraId="5E5506C0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2029</w:t>
            </w:r>
          </w:p>
        </w:tc>
        <w:tc>
          <w:tcPr>
            <w:tcW w:w="652" w:type="dxa"/>
          </w:tcPr>
          <w:p w14:paraId="7EF0EC3B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2030</w:t>
            </w:r>
          </w:p>
        </w:tc>
        <w:tc>
          <w:tcPr>
            <w:tcW w:w="3142" w:type="dxa"/>
            <w:vMerge/>
          </w:tcPr>
          <w:p w14:paraId="7BA396A1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5362F" w:rsidRPr="00E64675" w14:paraId="69DACCA0" w14:textId="77777777" w:rsidTr="000C153E">
        <w:tc>
          <w:tcPr>
            <w:tcW w:w="567" w:type="dxa"/>
          </w:tcPr>
          <w:p w14:paraId="3DE33A6D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438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514547A8" w14:textId="77777777" w:rsidR="0025362F" w:rsidRPr="00E64675" w:rsidRDefault="0025362F" w:rsidP="0025362F">
            <w:pPr>
              <w:pStyle w:val="ConsPlusCell"/>
              <w:rPr>
                <w:rFonts w:ascii="Times New Roman" w:hAnsi="Times New Roman" w:cs="Times New Roman"/>
                <w:b/>
                <w:szCs w:val="20"/>
              </w:rPr>
            </w:pPr>
            <w:r w:rsidRPr="00E64675">
              <w:rPr>
                <w:rFonts w:ascii="Times New Roman" w:hAnsi="Times New Roman" w:cs="Times New Roman"/>
                <w:b/>
                <w:szCs w:val="20"/>
              </w:rPr>
              <w:t xml:space="preserve">Задача </w:t>
            </w:r>
            <w:r w:rsidR="00DF4EE6" w:rsidRPr="00E64675">
              <w:rPr>
                <w:rFonts w:ascii="Times New Roman" w:hAnsi="Times New Roman" w:cs="Times New Roman"/>
                <w:b/>
                <w:szCs w:val="20"/>
              </w:rPr>
              <w:t xml:space="preserve">1 </w:t>
            </w:r>
            <w:r w:rsidRPr="00E64675">
              <w:rPr>
                <w:rFonts w:ascii="Times New Roman" w:hAnsi="Times New Roman" w:cs="Times New Roman"/>
                <w:b/>
                <w:szCs w:val="20"/>
              </w:rPr>
              <w:t>"Внедрение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педагогических кадров, ежегодно"</w:t>
            </w:r>
          </w:p>
        </w:tc>
      </w:tr>
      <w:tr w:rsidR="0025362F" w:rsidRPr="00E64675" w14:paraId="439D6263" w14:textId="77777777" w:rsidTr="000C153E">
        <w:tc>
          <w:tcPr>
            <w:tcW w:w="567" w:type="dxa"/>
          </w:tcPr>
          <w:p w14:paraId="09E8F2BD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1.1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B5039E" w14:textId="77777777" w:rsidR="0025362F" w:rsidRPr="00E64675" w:rsidRDefault="0025362F" w:rsidP="0025362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Выплата денежного вознаграждения за выполнение функций классного руководителя педагогическим работникам государственных и муниципальных образовательных организаций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589EC3" w14:textId="77777777" w:rsidR="0025362F" w:rsidRPr="00E64675" w:rsidRDefault="0025362F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151" w:type="dxa"/>
          </w:tcPr>
          <w:p w14:paraId="59CF7AED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07ABB902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98" w:type="dxa"/>
          </w:tcPr>
          <w:p w14:paraId="61E52C36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652" w:type="dxa"/>
          </w:tcPr>
          <w:p w14:paraId="2FDDED15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6FDD13D2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0F4E4D49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49F7B5DF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3F09095F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58B967CA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CF87E6" w14:textId="77777777" w:rsidR="0025362F" w:rsidRPr="00E64675" w:rsidRDefault="0025362F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работников, получающих вознаграждение за классное руководство, в общей численности педагогических работников, выполняющих функции классного руководителя</w:t>
            </w:r>
          </w:p>
        </w:tc>
      </w:tr>
      <w:tr w:rsidR="0025362F" w:rsidRPr="00E64675" w14:paraId="038701CC" w14:textId="77777777" w:rsidTr="000C153E">
        <w:tc>
          <w:tcPr>
            <w:tcW w:w="567" w:type="dxa"/>
          </w:tcPr>
          <w:p w14:paraId="07D45605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38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77F4C06D" w14:textId="77777777" w:rsidR="0025362F" w:rsidRPr="00E64675" w:rsidRDefault="0025362F" w:rsidP="0025362F">
            <w:pPr>
              <w:pStyle w:val="ConsPlusCell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Ежемесячная выплата денежного вознаграждения за выполнение функций классного руководителя 100% педагогическим работникам государственных и муниципальных общеобразовательных организаций общеобразовательных организаций, выполняющих функции классного руководителя. Выплаты в рамках перечня поручений по реализации Послания Президента Российской Федерации Федеральному Собранию от 15 января 2020 года, утвержденного Президентом Российской Федерации </w:t>
            </w:r>
            <w:hyperlink r:id="rId19" w:anchor="7D20K3" w:history="1">
              <w:r w:rsidRPr="00E64675">
                <w:rPr>
                  <w:rFonts w:ascii="Times New Roman" w:hAnsi="Times New Roman" w:cs="Times New Roman"/>
                  <w:szCs w:val="20"/>
                  <w:u w:val="single"/>
                </w:rPr>
                <w:t>24 января 2020 года N Пр-113</w:t>
              </w:r>
            </w:hyperlink>
            <w:r w:rsidRPr="00E64675">
              <w:rPr>
                <w:rFonts w:ascii="Times New Roman" w:hAnsi="Times New Roman" w:cs="Times New Roman"/>
                <w:szCs w:val="20"/>
              </w:rPr>
              <w:t>, в части обеспечения выплаты за счет средств федерального бюджета ежемесячного денежного вознаграждения в размере не менее 5000 рублей педагогическим работникам государственных и муниципальных общеобразовательных организаций за классное руководство</w:t>
            </w:r>
          </w:p>
        </w:tc>
      </w:tr>
      <w:tr w:rsidR="0025362F" w:rsidRPr="00E64675" w14:paraId="14382A9E" w14:textId="77777777" w:rsidTr="000C153E">
        <w:tc>
          <w:tcPr>
            <w:tcW w:w="567" w:type="dxa"/>
          </w:tcPr>
          <w:p w14:paraId="6D5CADAC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1438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177F9307" w14:textId="77777777" w:rsidR="0025362F" w:rsidRPr="00E64675" w:rsidRDefault="0025362F" w:rsidP="0025362F">
            <w:pPr>
              <w:pStyle w:val="ConsPlusCell"/>
              <w:rPr>
                <w:rFonts w:ascii="Times New Roman" w:hAnsi="Times New Roman" w:cs="Times New Roman"/>
                <w:b/>
                <w:szCs w:val="20"/>
              </w:rPr>
            </w:pPr>
            <w:r w:rsidRPr="00E64675">
              <w:rPr>
                <w:rFonts w:ascii="Times New Roman" w:hAnsi="Times New Roman" w:cs="Times New Roman"/>
                <w:b/>
                <w:szCs w:val="20"/>
              </w:rPr>
              <w:t>Задача 2 "Создание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100% обеспечением доли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</w:tr>
      <w:tr w:rsidR="0025362F" w:rsidRPr="00E64675" w14:paraId="3BD717C8" w14:textId="77777777" w:rsidTr="000C153E">
        <w:tc>
          <w:tcPr>
            <w:tcW w:w="567" w:type="dxa"/>
            <w:vMerge w:val="restart"/>
          </w:tcPr>
          <w:p w14:paraId="49C7B648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2.1</w:t>
            </w:r>
          </w:p>
        </w:tc>
        <w:tc>
          <w:tcPr>
            <w:tcW w:w="270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DA8BB8E" w14:textId="77777777" w:rsidR="0025362F" w:rsidRPr="00E64675" w:rsidRDefault="0025362F" w:rsidP="005D3D3A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государственных учреждений (организаций) </w:t>
            </w:r>
            <w:r w:rsidR="005D3D3A"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Алексеевского муниципального округа </w:t>
            </w: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Белгородской области</w:t>
            </w:r>
          </w:p>
        </w:tc>
        <w:tc>
          <w:tcPr>
            <w:tcW w:w="17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D2FF06F" w14:textId="77777777" w:rsidR="0025362F" w:rsidRPr="00E64675" w:rsidRDefault="0025362F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51" w:type="dxa"/>
          </w:tcPr>
          <w:p w14:paraId="53278E7E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2F924C25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98" w:type="dxa"/>
          </w:tcPr>
          <w:p w14:paraId="1A7FEF27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652" w:type="dxa"/>
          </w:tcPr>
          <w:p w14:paraId="39065820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436F9CDD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2BE1B0F0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0C4DBB30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1D12C54E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742802E5" w14:textId="77777777" w:rsidR="0025362F" w:rsidRPr="00E64675" w:rsidRDefault="0025362F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0408EC" w14:textId="77777777" w:rsidR="0025362F" w:rsidRPr="00E64675" w:rsidRDefault="0025362F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Доля обучающихся, обеспеченных качественным горячим питанием</w:t>
            </w:r>
          </w:p>
        </w:tc>
      </w:tr>
      <w:tr w:rsidR="005D3D3A" w:rsidRPr="00E64675" w14:paraId="5E468852" w14:textId="77777777" w:rsidTr="000C153E">
        <w:tc>
          <w:tcPr>
            <w:tcW w:w="567" w:type="dxa"/>
            <w:vMerge/>
          </w:tcPr>
          <w:p w14:paraId="45B82986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51DD9AA" w14:textId="77777777" w:rsidR="005D3D3A" w:rsidRPr="00E64675" w:rsidRDefault="005D3D3A" w:rsidP="0025362F">
            <w:pPr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5341C63" w14:textId="77777777" w:rsidR="005D3D3A" w:rsidRPr="00E64675" w:rsidRDefault="005D3D3A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14:paraId="5B31BC55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1E12F5D4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8" w:type="dxa"/>
          </w:tcPr>
          <w:p w14:paraId="586D7D89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14:paraId="7B75E175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652" w:type="dxa"/>
          </w:tcPr>
          <w:p w14:paraId="74574CE5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652" w:type="dxa"/>
          </w:tcPr>
          <w:p w14:paraId="542DF616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2" w:type="dxa"/>
          </w:tcPr>
          <w:p w14:paraId="02467E71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652" w:type="dxa"/>
          </w:tcPr>
          <w:p w14:paraId="656D5D5C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652" w:type="dxa"/>
          </w:tcPr>
          <w:p w14:paraId="2FA387FD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A4BF2A" w14:textId="77777777" w:rsidR="005D3D3A" w:rsidRPr="00E64675" w:rsidRDefault="005D3D3A" w:rsidP="00E64675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</w:tr>
      <w:tr w:rsidR="005D3D3A" w:rsidRPr="00E64675" w14:paraId="526B3EC7" w14:textId="77777777" w:rsidTr="000C153E">
        <w:tc>
          <w:tcPr>
            <w:tcW w:w="567" w:type="dxa"/>
            <w:vMerge/>
          </w:tcPr>
          <w:p w14:paraId="52E8985D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02A1B2D" w14:textId="77777777" w:rsidR="005D3D3A" w:rsidRPr="00E64675" w:rsidRDefault="005D3D3A" w:rsidP="0025362F">
            <w:pPr>
              <w:textAlignment w:val="baseline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A615CB3" w14:textId="77777777" w:rsidR="005D3D3A" w:rsidRPr="00E64675" w:rsidRDefault="005D3D3A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14:paraId="742E0036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23CB18DF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98" w:type="dxa"/>
          </w:tcPr>
          <w:p w14:paraId="4185E33A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14:paraId="486AF519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14:paraId="4A498F6E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dxa"/>
          </w:tcPr>
          <w:p w14:paraId="03105684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2" w:type="dxa"/>
          </w:tcPr>
          <w:p w14:paraId="24D3BA7B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2" w:type="dxa"/>
          </w:tcPr>
          <w:p w14:paraId="69A5C0D3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2" w:type="dxa"/>
          </w:tcPr>
          <w:p w14:paraId="16E33BB7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2" w:type="dxa"/>
          </w:tcPr>
          <w:p w14:paraId="2676A5E3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C6B71A" w14:textId="77777777" w:rsidR="005D3D3A" w:rsidRPr="00E64675" w:rsidRDefault="005D3D3A" w:rsidP="005D3D3A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</w:t>
            </w: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ab/>
              <w:t>вес общеобразовательных организациях, реализующих модели профильного обучения       на основе индивидуальных учебных планов</w:t>
            </w:r>
          </w:p>
        </w:tc>
      </w:tr>
      <w:tr w:rsidR="005D3D3A" w:rsidRPr="00E64675" w14:paraId="04E01357" w14:textId="77777777" w:rsidTr="000C153E">
        <w:tc>
          <w:tcPr>
            <w:tcW w:w="567" w:type="dxa"/>
            <w:vMerge/>
          </w:tcPr>
          <w:p w14:paraId="77544C6E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80506A0" w14:textId="77777777" w:rsidR="005D3D3A" w:rsidRPr="00E64675" w:rsidRDefault="005D3D3A" w:rsidP="0025362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3DC3344" w14:textId="77777777" w:rsidR="005D3D3A" w:rsidRPr="00E64675" w:rsidRDefault="005D3D3A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14:paraId="61A79D61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764D7ECE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98" w:type="dxa"/>
          </w:tcPr>
          <w:p w14:paraId="1606AC9C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14:paraId="1918953F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</w:p>
        </w:tc>
        <w:tc>
          <w:tcPr>
            <w:tcW w:w="652" w:type="dxa"/>
          </w:tcPr>
          <w:p w14:paraId="5F224AAE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652" w:type="dxa"/>
          </w:tcPr>
          <w:p w14:paraId="4197E946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652" w:type="dxa"/>
          </w:tcPr>
          <w:p w14:paraId="7BDD0A21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652" w:type="dxa"/>
          </w:tcPr>
          <w:p w14:paraId="69DA7CD0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652" w:type="dxa"/>
          </w:tcPr>
          <w:p w14:paraId="7DF315E5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3142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BE654" w14:textId="77777777" w:rsidR="005D3D3A" w:rsidRPr="00E64675" w:rsidRDefault="005D3D3A" w:rsidP="00E64675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Удельный вес численности учащихся – победителей и призеров олимпиад, смотров, конкурсов, в общей численности учащихся</w:t>
            </w:r>
          </w:p>
        </w:tc>
      </w:tr>
      <w:tr w:rsidR="005D3D3A" w:rsidRPr="00E64675" w14:paraId="59EEC016" w14:textId="77777777" w:rsidTr="000C153E">
        <w:tc>
          <w:tcPr>
            <w:tcW w:w="567" w:type="dxa"/>
            <w:vMerge/>
          </w:tcPr>
          <w:p w14:paraId="23529699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682295" w14:textId="77777777" w:rsidR="005D3D3A" w:rsidRPr="00E64675" w:rsidRDefault="005D3D3A" w:rsidP="0025362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0036E0B" w14:textId="77777777" w:rsidR="005D3D3A" w:rsidRPr="00E64675" w:rsidRDefault="005D3D3A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14:paraId="7EA17382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12D9486D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698" w:type="dxa"/>
          </w:tcPr>
          <w:p w14:paraId="34BC3D5D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14:paraId="348AE25E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652" w:type="dxa"/>
          </w:tcPr>
          <w:p w14:paraId="4F1AF1DC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652" w:type="dxa"/>
          </w:tcPr>
          <w:p w14:paraId="57BD6A39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652" w:type="dxa"/>
          </w:tcPr>
          <w:p w14:paraId="18A0FCBA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652" w:type="dxa"/>
          </w:tcPr>
          <w:p w14:paraId="730C343F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652" w:type="dxa"/>
          </w:tcPr>
          <w:p w14:paraId="363D5C6F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0FD86D" w14:textId="77777777" w:rsidR="005D3D3A" w:rsidRPr="00E64675" w:rsidRDefault="005D3D3A" w:rsidP="005D3D3A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Удельный вес выпускников муниципальных обще образовательных организаций, поступивших в течение одного года после окончания обучения   в организации профессионального образования</w:t>
            </w:r>
          </w:p>
        </w:tc>
      </w:tr>
      <w:tr w:rsidR="005D3D3A" w:rsidRPr="00E64675" w14:paraId="590ABAFE" w14:textId="77777777" w:rsidTr="000C153E">
        <w:tc>
          <w:tcPr>
            <w:tcW w:w="567" w:type="dxa"/>
            <w:vMerge/>
          </w:tcPr>
          <w:p w14:paraId="374BFAD0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8E1C9D6" w14:textId="77777777" w:rsidR="005D3D3A" w:rsidRPr="00E64675" w:rsidRDefault="005D3D3A" w:rsidP="0025362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9091380" w14:textId="77777777" w:rsidR="005D3D3A" w:rsidRPr="00E64675" w:rsidRDefault="005D3D3A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14:paraId="3C3DD99C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2BD213C9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698" w:type="dxa"/>
          </w:tcPr>
          <w:p w14:paraId="354DBEE4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14:paraId="02A10580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652" w:type="dxa"/>
          </w:tcPr>
          <w:p w14:paraId="765CBCB7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652" w:type="dxa"/>
          </w:tcPr>
          <w:p w14:paraId="5EC0A1AE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652" w:type="dxa"/>
          </w:tcPr>
          <w:p w14:paraId="1F078208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652" w:type="dxa"/>
          </w:tcPr>
          <w:p w14:paraId="7E141D02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652" w:type="dxa"/>
          </w:tcPr>
          <w:p w14:paraId="64A9C717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47B6D0" w14:textId="77777777" w:rsidR="005D3D3A" w:rsidRDefault="005D3D3A" w:rsidP="005D3D3A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учеников на  1 учителя </w:t>
            </w:r>
          </w:p>
          <w:p w14:paraId="3A3D3443" w14:textId="77777777" w:rsidR="00E64675" w:rsidRPr="00E64675" w:rsidRDefault="00E64675" w:rsidP="005D3D3A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D3A" w:rsidRPr="00E64675" w14:paraId="3FC21928" w14:textId="77777777" w:rsidTr="000C153E">
        <w:tc>
          <w:tcPr>
            <w:tcW w:w="567" w:type="dxa"/>
            <w:vMerge/>
          </w:tcPr>
          <w:p w14:paraId="0BB47526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4FEE23C" w14:textId="77777777" w:rsidR="005D3D3A" w:rsidRPr="00E64675" w:rsidRDefault="005D3D3A" w:rsidP="0025362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139F0CF" w14:textId="77777777" w:rsidR="005D3D3A" w:rsidRPr="00E64675" w:rsidRDefault="005D3D3A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14:paraId="06D82D50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человек</w:t>
            </w:r>
          </w:p>
        </w:tc>
        <w:tc>
          <w:tcPr>
            <w:tcW w:w="991" w:type="dxa"/>
          </w:tcPr>
          <w:p w14:paraId="2E4F100F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698" w:type="dxa"/>
          </w:tcPr>
          <w:p w14:paraId="2A27D98E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14:paraId="55D1E8B6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652" w:type="dxa"/>
          </w:tcPr>
          <w:p w14:paraId="70D97CEF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652" w:type="dxa"/>
          </w:tcPr>
          <w:p w14:paraId="629ACF76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652" w:type="dxa"/>
          </w:tcPr>
          <w:p w14:paraId="6815DEC5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652" w:type="dxa"/>
          </w:tcPr>
          <w:p w14:paraId="2A1023E7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652" w:type="dxa"/>
          </w:tcPr>
          <w:p w14:paraId="483E23D1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6600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F0ED08" w14:textId="77777777" w:rsidR="005D3D3A" w:rsidRPr="00E64675" w:rsidRDefault="005D3D3A" w:rsidP="005D3D3A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обучающихся в </w:t>
            </w:r>
            <w:r w:rsidRPr="00E646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общеобразовательных организациях</w:t>
            </w:r>
          </w:p>
        </w:tc>
      </w:tr>
      <w:tr w:rsidR="005D3D3A" w:rsidRPr="00E64675" w14:paraId="7C5A7C7C" w14:textId="77777777" w:rsidTr="000C153E">
        <w:tc>
          <w:tcPr>
            <w:tcW w:w="567" w:type="dxa"/>
            <w:vMerge/>
          </w:tcPr>
          <w:p w14:paraId="144BF7CA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16DB535" w14:textId="77777777" w:rsidR="005D3D3A" w:rsidRPr="00E64675" w:rsidRDefault="005D3D3A" w:rsidP="0025362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8CD8E45" w14:textId="77777777" w:rsidR="005D3D3A" w:rsidRPr="00E64675" w:rsidRDefault="005D3D3A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14:paraId="70D7A2A3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1B87428D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98" w:type="dxa"/>
          </w:tcPr>
          <w:p w14:paraId="2F10CE1A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14:paraId="32BF7BBC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52" w:type="dxa"/>
          </w:tcPr>
          <w:p w14:paraId="76FAAF4A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52" w:type="dxa"/>
          </w:tcPr>
          <w:p w14:paraId="0A239B7A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652" w:type="dxa"/>
          </w:tcPr>
          <w:p w14:paraId="131058E3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52" w:type="dxa"/>
          </w:tcPr>
          <w:p w14:paraId="752EAD77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652" w:type="dxa"/>
          </w:tcPr>
          <w:p w14:paraId="1AC1A67E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1CF7C8" w14:textId="77777777" w:rsidR="005D3D3A" w:rsidRPr="00E64675" w:rsidRDefault="005D3D3A" w:rsidP="005D3D3A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учреждений (организаций),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</w:tr>
      <w:tr w:rsidR="005D3D3A" w:rsidRPr="00E64675" w14:paraId="50DD5151" w14:textId="77777777" w:rsidTr="000C153E">
        <w:tc>
          <w:tcPr>
            <w:tcW w:w="567" w:type="dxa"/>
            <w:vMerge/>
          </w:tcPr>
          <w:p w14:paraId="3666902B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7B5837C" w14:textId="77777777" w:rsidR="005D3D3A" w:rsidRPr="00E64675" w:rsidRDefault="005D3D3A" w:rsidP="0025362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981F8ED" w14:textId="77777777" w:rsidR="005D3D3A" w:rsidRPr="00E64675" w:rsidRDefault="005D3D3A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14:paraId="7A375D82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390B3405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698" w:type="dxa"/>
          </w:tcPr>
          <w:p w14:paraId="7DD77DF4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14:paraId="4F07E72F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652" w:type="dxa"/>
          </w:tcPr>
          <w:p w14:paraId="7D3CE57D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652" w:type="dxa"/>
          </w:tcPr>
          <w:p w14:paraId="243CF070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652" w:type="dxa"/>
          </w:tcPr>
          <w:p w14:paraId="50E0AE43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652" w:type="dxa"/>
          </w:tcPr>
          <w:p w14:paraId="568A154F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652" w:type="dxa"/>
          </w:tcPr>
          <w:p w14:paraId="0A6050CB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92,3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82E19" w14:textId="77777777" w:rsidR="005D3D3A" w:rsidRPr="00E64675" w:rsidRDefault="005D3D3A" w:rsidP="00E64675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Удельный вес численности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</w:t>
            </w:r>
          </w:p>
        </w:tc>
      </w:tr>
      <w:tr w:rsidR="005D3D3A" w:rsidRPr="00E64675" w14:paraId="4B9EF0CE" w14:textId="77777777" w:rsidTr="000C153E">
        <w:tc>
          <w:tcPr>
            <w:tcW w:w="567" w:type="dxa"/>
            <w:vMerge/>
          </w:tcPr>
          <w:p w14:paraId="55858144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DBCFCAB" w14:textId="77777777" w:rsidR="005D3D3A" w:rsidRPr="00E64675" w:rsidRDefault="005D3D3A" w:rsidP="0025362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6362CB2" w14:textId="77777777" w:rsidR="005D3D3A" w:rsidRPr="00E64675" w:rsidRDefault="005D3D3A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14:paraId="775D9D2D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5D63B27E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698" w:type="dxa"/>
          </w:tcPr>
          <w:p w14:paraId="54C38262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14:paraId="6B6DD80B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2" w:type="dxa"/>
          </w:tcPr>
          <w:p w14:paraId="70061428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2" w:type="dxa"/>
          </w:tcPr>
          <w:p w14:paraId="34402D9B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2" w:type="dxa"/>
          </w:tcPr>
          <w:p w14:paraId="1D225C84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2" w:type="dxa"/>
          </w:tcPr>
          <w:p w14:paraId="4A43F930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52" w:type="dxa"/>
          </w:tcPr>
          <w:p w14:paraId="2CBB79FC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438054" w14:textId="77777777" w:rsidR="005D3D3A" w:rsidRPr="00E64675" w:rsidRDefault="005D3D3A" w:rsidP="005D3D3A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Удельный вес численности учащихся, получающих образование с углубленным изучением отдельных учебных предметов, в общей численности учащихся</w:t>
            </w:r>
          </w:p>
        </w:tc>
      </w:tr>
      <w:tr w:rsidR="005D3D3A" w:rsidRPr="00E64675" w14:paraId="3696FBE1" w14:textId="77777777" w:rsidTr="000C153E">
        <w:tc>
          <w:tcPr>
            <w:tcW w:w="567" w:type="dxa"/>
            <w:vMerge/>
          </w:tcPr>
          <w:p w14:paraId="2B88E3F5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D9DEEAB" w14:textId="77777777" w:rsidR="005D3D3A" w:rsidRPr="00E64675" w:rsidRDefault="005D3D3A" w:rsidP="0025362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ED9E697" w14:textId="77777777" w:rsidR="005D3D3A" w:rsidRPr="00E64675" w:rsidRDefault="005D3D3A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14:paraId="38703235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4342DEC4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98" w:type="dxa"/>
          </w:tcPr>
          <w:p w14:paraId="7768D1ED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14:paraId="0B4A714E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2" w:type="dxa"/>
          </w:tcPr>
          <w:p w14:paraId="41E968B8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2" w:type="dxa"/>
          </w:tcPr>
          <w:p w14:paraId="32633B34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2" w:type="dxa"/>
          </w:tcPr>
          <w:p w14:paraId="23E303FF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2" w:type="dxa"/>
          </w:tcPr>
          <w:p w14:paraId="571D19C3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2" w:type="dxa"/>
          </w:tcPr>
          <w:p w14:paraId="12723CA9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8DEBAC" w14:textId="77777777" w:rsidR="005D3D3A" w:rsidRPr="00E64675" w:rsidRDefault="005D3D3A" w:rsidP="005D3D3A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Удельный вес учащихся общеобразовательных организаций, обучающихся в профильных классах на третьей ступени образования, в том числе на основе индивидуальных учебных планов</w:t>
            </w:r>
          </w:p>
        </w:tc>
      </w:tr>
      <w:tr w:rsidR="005D3D3A" w:rsidRPr="00E64675" w14:paraId="23B12B7A" w14:textId="77777777" w:rsidTr="000C153E">
        <w:tc>
          <w:tcPr>
            <w:tcW w:w="567" w:type="dxa"/>
            <w:vMerge/>
          </w:tcPr>
          <w:p w14:paraId="5949AAC6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A294511" w14:textId="77777777" w:rsidR="005D3D3A" w:rsidRPr="00E64675" w:rsidRDefault="005D3D3A" w:rsidP="0025362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4BA6E6" w14:textId="77777777" w:rsidR="005D3D3A" w:rsidRPr="00E64675" w:rsidRDefault="005D3D3A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14:paraId="1D4E73A3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65B702E3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698" w:type="dxa"/>
          </w:tcPr>
          <w:p w14:paraId="38F6B407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14:paraId="6B654A28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52" w:type="dxa"/>
          </w:tcPr>
          <w:p w14:paraId="27DAC3AA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52" w:type="dxa"/>
          </w:tcPr>
          <w:p w14:paraId="0E91103A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52" w:type="dxa"/>
          </w:tcPr>
          <w:p w14:paraId="6E282EC6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52" w:type="dxa"/>
          </w:tcPr>
          <w:p w14:paraId="16975A7E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652" w:type="dxa"/>
          </w:tcPr>
          <w:p w14:paraId="4777514A" w14:textId="77777777" w:rsidR="005D3D3A" w:rsidRPr="00E64675" w:rsidRDefault="005D3D3A" w:rsidP="005D3D3A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766298" w14:textId="77777777" w:rsidR="005D3D3A" w:rsidRPr="00E64675" w:rsidRDefault="005D3D3A" w:rsidP="00E64675">
            <w:pPr>
              <w:pStyle w:val="ConsPlusNormal"/>
              <w:outlineLvl w:val="1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 xml:space="preserve">Доля трудоустроенных несовершеннолетних граждан в возрасте от 14 до 18 лет в свободное от учебы время на временные рабочие места (от </w:t>
            </w:r>
            <w:r w:rsidRPr="00E64675">
              <w:rPr>
                <w:rFonts w:ascii="Times New Roman" w:hAnsi="Times New Roman" w:cs="Times New Roman"/>
                <w:szCs w:val="20"/>
              </w:rPr>
              <w:lastRenderedPageBreak/>
              <w:t>общего количества несовершеннолетних граждан проживающих на территории округа)</w:t>
            </w:r>
          </w:p>
        </w:tc>
      </w:tr>
      <w:tr w:rsidR="00C80255" w:rsidRPr="00E64675" w14:paraId="3222F0B8" w14:textId="77777777" w:rsidTr="000C153E">
        <w:tc>
          <w:tcPr>
            <w:tcW w:w="567" w:type="dxa"/>
            <w:tcBorders>
              <w:right w:val="single" w:sz="4" w:space="0" w:color="auto"/>
            </w:tcBorders>
          </w:tcPr>
          <w:p w14:paraId="5EDD9B05" w14:textId="77777777" w:rsidR="00C80255" w:rsidRPr="00E64675" w:rsidRDefault="00C80255" w:rsidP="0025362F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</w:p>
        </w:tc>
        <w:tc>
          <w:tcPr>
            <w:tcW w:w="14383" w:type="dxa"/>
            <w:gridSpan w:val="12"/>
            <w:tcBorders>
              <w:left w:val="single" w:sz="4" w:space="0" w:color="auto"/>
              <w:right w:val="single" w:sz="6" w:space="0" w:color="000000"/>
            </w:tcBorders>
          </w:tcPr>
          <w:p w14:paraId="7690F564" w14:textId="77777777" w:rsidR="00C80255" w:rsidRPr="00E64675" w:rsidRDefault="00C80255" w:rsidP="00C80255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На территории округа обеспечена деятельность 30 общеобразовательных организаций Алексеевского муниципального округа Белгородской области</w:t>
            </w:r>
          </w:p>
        </w:tc>
      </w:tr>
      <w:tr w:rsidR="005D3D3A" w:rsidRPr="00E64675" w14:paraId="4A0CDC96" w14:textId="77777777" w:rsidTr="000C153E">
        <w:trPr>
          <w:trHeight w:val="356"/>
        </w:trPr>
        <w:tc>
          <w:tcPr>
            <w:tcW w:w="567" w:type="dxa"/>
            <w:tcBorders>
              <w:right w:val="single" w:sz="4" w:space="0" w:color="auto"/>
            </w:tcBorders>
          </w:tcPr>
          <w:p w14:paraId="01799232" w14:textId="77777777" w:rsidR="005D3D3A" w:rsidRPr="00E64675" w:rsidRDefault="00C80255" w:rsidP="0025362F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64675">
              <w:rPr>
                <w:rFonts w:ascii="Times New Roman" w:hAnsi="Times New Roman" w:cs="Times New Roman"/>
                <w:b/>
                <w:szCs w:val="20"/>
              </w:rPr>
              <w:t>3</w:t>
            </w:r>
          </w:p>
        </w:tc>
        <w:tc>
          <w:tcPr>
            <w:tcW w:w="14383" w:type="dxa"/>
            <w:gridSpan w:val="12"/>
            <w:tcBorders>
              <w:left w:val="single" w:sz="4" w:space="0" w:color="auto"/>
              <w:right w:val="single" w:sz="6" w:space="0" w:color="000000"/>
            </w:tcBorders>
          </w:tcPr>
          <w:p w14:paraId="2FEA495A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b/>
                <w:szCs w:val="20"/>
              </w:rPr>
            </w:pPr>
            <w:r w:rsidRPr="00E64675">
              <w:rPr>
                <w:rFonts w:ascii="Times New Roman" w:hAnsi="Times New Roman" w:cs="Times New Roman"/>
                <w:b/>
                <w:szCs w:val="20"/>
              </w:rPr>
              <w:t>Задача 3  "Обеспечена возможность детям получать качественное общее образование в условиях, отвечающих современным требованиям"</w:t>
            </w:r>
          </w:p>
        </w:tc>
      </w:tr>
      <w:tr w:rsidR="005D3D3A" w:rsidRPr="00E64675" w14:paraId="20D5185C" w14:textId="77777777" w:rsidTr="000C153E">
        <w:tc>
          <w:tcPr>
            <w:tcW w:w="567" w:type="dxa"/>
          </w:tcPr>
          <w:p w14:paraId="6A773221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3.1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CB1704" w14:textId="77777777" w:rsidR="005D3D3A" w:rsidRPr="00E64675" w:rsidRDefault="005D3D3A" w:rsidP="0025362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Бесплатное горячее питание обучающихся, получающих начальное общее образование в государственных и муниципальных организациях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3EFE65" w14:textId="77777777" w:rsidR="005D3D3A" w:rsidRPr="00E64675" w:rsidRDefault="005D3D3A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51" w:type="dxa"/>
          </w:tcPr>
          <w:p w14:paraId="2EB251F8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09FF5284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98" w:type="dxa"/>
          </w:tcPr>
          <w:p w14:paraId="230D4701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652" w:type="dxa"/>
          </w:tcPr>
          <w:p w14:paraId="4F69BBEB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265AF5F2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0A9A1B03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550AEA40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1EC980E1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652" w:type="dxa"/>
          </w:tcPr>
          <w:p w14:paraId="3361F33C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BD00D0" w14:textId="77777777" w:rsidR="005D3D3A" w:rsidRPr="00E64675" w:rsidRDefault="005D3D3A" w:rsidP="0025362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Доля обучающихся 1 - 4 классов государственных и муниципальных общеобразовательных организаций, обеспеченных бесплатным горячим питанием, в общей численности обучающихся, получающих начальное общее образование в государственных и муниципальных общеобразовательных организациях</w:t>
            </w:r>
          </w:p>
        </w:tc>
      </w:tr>
      <w:tr w:rsidR="005D3D3A" w:rsidRPr="00E64675" w14:paraId="70DF11E9" w14:textId="77777777" w:rsidTr="000C153E">
        <w:tc>
          <w:tcPr>
            <w:tcW w:w="567" w:type="dxa"/>
          </w:tcPr>
          <w:p w14:paraId="2A14515F" w14:textId="77777777" w:rsidR="005D3D3A" w:rsidRPr="00E64675" w:rsidRDefault="005D3D3A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38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68827C15" w14:textId="77777777" w:rsidR="005D3D3A" w:rsidRPr="00E64675" w:rsidRDefault="005D3D3A" w:rsidP="0025362F">
            <w:pPr>
              <w:pStyle w:val="ConsPlusCell"/>
              <w:rPr>
                <w:rFonts w:ascii="Times New Roman" w:hAnsi="Times New Roman" w:cs="Times New Roman"/>
                <w:b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Обеспечение обучающихся начальной школы (1 - 4 классов) не менее одного раза в день бесплатным горячим питанием, предусматривающим наличие горячего блюда (не считая горячего напитка) за счет бюджетов федерального, регионального и местного уровней, а также за счет иных источников финансирования, установленных законом.</w:t>
            </w:r>
          </w:p>
        </w:tc>
      </w:tr>
      <w:tr w:rsidR="00785518" w:rsidRPr="00E64675" w14:paraId="3676B3F7" w14:textId="77777777" w:rsidTr="000C153E">
        <w:tc>
          <w:tcPr>
            <w:tcW w:w="567" w:type="dxa"/>
          </w:tcPr>
          <w:p w14:paraId="38BF0125" w14:textId="77777777" w:rsidR="00785518" w:rsidRPr="00E64675" w:rsidRDefault="00785518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3.2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9BB8B1" w14:textId="77777777" w:rsidR="00785518" w:rsidRPr="00E64675" w:rsidRDefault="00785518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безбарьерной среды, </w:t>
            </w:r>
          </w:p>
          <w:p w14:paraId="7B092661" w14:textId="77777777" w:rsidR="00785518" w:rsidRPr="00E64675" w:rsidRDefault="00785518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позволяющей обеспечить </w:t>
            </w:r>
          </w:p>
          <w:p w14:paraId="29124D67" w14:textId="77777777" w:rsidR="00785518" w:rsidRPr="00E64675" w:rsidRDefault="00785518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совместное  </w:t>
            </w:r>
          </w:p>
          <w:p w14:paraId="3E302D21" w14:textId="77777777" w:rsidR="00785518" w:rsidRPr="00E64675" w:rsidRDefault="00785518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обучение           </w:t>
            </w:r>
          </w:p>
          <w:p w14:paraId="5940141E" w14:textId="77777777" w:rsidR="00785518" w:rsidRPr="00E64675" w:rsidRDefault="00785518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и воспитание детей                       с ограниченными возможностями </w:t>
            </w:r>
          </w:p>
          <w:p w14:paraId="0A50A788" w14:textId="77777777" w:rsidR="00785518" w:rsidRPr="00E64675" w:rsidRDefault="00785518" w:rsidP="0025362F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здоровья и детей, не имеющих  нарушений </w:t>
            </w:r>
          </w:p>
          <w:p w14:paraId="5337BDB5" w14:textId="77777777" w:rsidR="00785518" w:rsidRPr="00E64675" w:rsidRDefault="00785518" w:rsidP="0025362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развития.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75B687" w14:textId="77777777" w:rsidR="00785518" w:rsidRPr="00E64675" w:rsidRDefault="00785518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51" w:type="dxa"/>
          </w:tcPr>
          <w:p w14:paraId="6AE8107D" w14:textId="77777777" w:rsidR="00785518" w:rsidRPr="00E64675" w:rsidRDefault="00785518" w:rsidP="00EF5845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63CD7522" w14:textId="77777777" w:rsidR="00785518" w:rsidRPr="00E64675" w:rsidRDefault="00785518" w:rsidP="00EF5845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43,8</w:t>
            </w:r>
          </w:p>
        </w:tc>
        <w:tc>
          <w:tcPr>
            <w:tcW w:w="698" w:type="dxa"/>
          </w:tcPr>
          <w:p w14:paraId="5C137E94" w14:textId="77777777" w:rsidR="00785518" w:rsidRPr="00E64675" w:rsidRDefault="00785518" w:rsidP="00EF5845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2023</w:t>
            </w:r>
          </w:p>
        </w:tc>
        <w:tc>
          <w:tcPr>
            <w:tcW w:w="652" w:type="dxa"/>
          </w:tcPr>
          <w:p w14:paraId="72EBDCD0" w14:textId="77777777" w:rsidR="00785518" w:rsidRPr="00E64675" w:rsidRDefault="00785518" w:rsidP="00EF5845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50</w:t>
            </w:r>
          </w:p>
        </w:tc>
        <w:tc>
          <w:tcPr>
            <w:tcW w:w="652" w:type="dxa"/>
          </w:tcPr>
          <w:p w14:paraId="5D830ABA" w14:textId="77777777" w:rsidR="00785518" w:rsidRPr="00E64675" w:rsidRDefault="00785518" w:rsidP="00EF5845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50</w:t>
            </w:r>
          </w:p>
        </w:tc>
        <w:tc>
          <w:tcPr>
            <w:tcW w:w="652" w:type="dxa"/>
          </w:tcPr>
          <w:p w14:paraId="073F6275" w14:textId="77777777" w:rsidR="00785518" w:rsidRPr="00E64675" w:rsidRDefault="00785518" w:rsidP="00EF5845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50</w:t>
            </w:r>
          </w:p>
        </w:tc>
        <w:tc>
          <w:tcPr>
            <w:tcW w:w="652" w:type="dxa"/>
          </w:tcPr>
          <w:p w14:paraId="25B0D0A9" w14:textId="77777777" w:rsidR="00785518" w:rsidRPr="00E64675" w:rsidRDefault="00785518" w:rsidP="00EF5845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50</w:t>
            </w:r>
          </w:p>
        </w:tc>
        <w:tc>
          <w:tcPr>
            <w:tcW w:w="652" w:type="dxa"/>
          </w:tcPr>
          <w:p w14:paraId="0B41B90B" w14:textId="77777777" w:rsidR="00785518" w:rsidRPr="00E64675" w:rsidRDefault="00785518" w:rsidP="00EF5845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50</w:t>
            </w:r>
          </w:p>
        </w:tc>
        <w:tc>
          <w:tcPr>
            <w:tcW w:w="652" w:type="dxa"/>
          </w:tcPr>
          <w:p w14:paraId="73647FB5" w14:textId="77777777" w:rsidR="00785518" w:rsidRPr="00E64675" w:rsidRDefault="00785518" w:rsidP="00EF5845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50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84431A" w14:textId="77777777" w:rsidR="00785518" w:rsidRPr="00E64675" w:rsidRDefault="00785518" w:rsidP="00EF5845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 xml:space="preserve">Доля общеобразовательных организаций,                 в которых создана универсальная безбарьерная среда, позволяющая обеспечить </w:t>
            </w:r>
          </w:p>
          <w:p w14:paraId="7A0F427D" w14:textId="77777777" w:rsidR="00785518" w:rsidRPr="00E64675" w:rsidRDefault="00785518" w:rsidP="00EF5845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совместное обучение инвалидов  и лиц,                     не имеющих нарушений развития,    в общем количестве общеобразовательных организаций</w:t>
            </w:r>
          </w:p>
        </w:tc>
      </w:tr>
      <w:tr w:rsidR="00C80255" w:rsidRPr="00E64675" w14:paraId="567FF519" w14:textId="77777777" w:rsidTr="000C153E">
        <w:tc>
          <w:tcPr>
            <w:tcW w:w="567" w:type="dxa"/>
          </w:tcPr>
          <w:p w14:paraId="02E2DCA2" w14:textId="77777777" w:rsidR="00C80255" w:rsidRPr="00E64675" w:rsidRDefault="00C80255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383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shd w:val="clear" w:color="auto" w:fill="auto"/>
          </w:tcPr>
          <w:p w14:paraId="5436D46B" w14:textId="77777777" w:rsidR="00C80255" w:rsidRPr="00E64675" w:rsidRDefault="00C80255" w:rsidP="005C3551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На базе 15 образова</w:t>
            </w:r>
            <w:r w:rsidR="005C3551" w:rsidRPr="00E64675">
              <w:rPr>
                <w:rFonts w:ascii="Times New Roman" w:hAnsi="Times New Roman" w:cs="Times New Roman"/>
                <w:sz w:val="20"/>
                <w:szCs w:val="20"/>
              </w:rPr>
              <w:t>тельных организаций создана безбарьерная среда</w:t>
            </w:r>
          </w:p>
        </w:tc>
      </w:tr>
      <w:tr w:rsidR="00785518" w:rsidRPr="00E64675" w14:paraId="06E1B644" w14:textId="77777777" w:rsidTr="000C153E">
        <w:tc>
          <w:tcPr>
            <w:tcW w:w="567" w:type="dxa"/>
          </w:tcPr>
          <w:p w14:paraId="05EAA3F7" w14:textId="77777777" w:rsidR="00785518" w:rsidRPr="00E64675" w:rsidRDefault="00785518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3.3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A0F314" w14:textId="77777777" w:rsidR="00785518" w:rsidRPr="00E64675" w:rsidRDefault="00785518" w:rsidP="00EF5845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Фактический уровень материально-технического обеспечения от имеющейся потребности</w:t>
            </w:r>
          </w:p>
        </w:tc>
        <w:tc>
          <w:tcPr>
            <w:tcW w:w="1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9A1085" w14:textId="77777777" w:rsidR="00785518" w:rsidRPr="00E64675" w:rsidRDefault="00785518" w:rsidP="0025362F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</w:tcPr>
          <w:p w14:paraId="63789861" w14:textId="77777777" w:rsidR="00785518" w:rsidRPr="00E64675" w:rsidRDefault="00785518" w:rsidP="00EF5845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  <w:r w:rsidRPr="00E64675">
              <w:rPr>
                <w:rFonts w:ascii="Times New Roman" w:hAnsi="Times New Roman" w:cs="Times New Roman"/>
                <w:szCs w:val="20"/>
              </w:rPr>
              <w:t>процент</w:t>
            </w:r>
          </w:p>
        </w:tc>
        <w:tc>
          <w:tcPr>
            <w:tcW w:w="991" w:type="dxa"/>
          </w:tcPr>
          <w:p w14:paraId="247AA7D1" w14:textId="77777777" w:rsidR="00785518" w:rsidRPr="00E64675" w:rsidRDefault="00785518" w:rsidP="00EF584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698" w:type="dxa"/>
          </w:tcPr>
          <w:p w14:paraId="1084C9F5" w14:textId="77777777" w:rsidR="00785518" w:rsidRPr="00E64675" w:rsidRDefault="00785518" w:rsidP="00EF584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52" w:type="dxa"/>
          </w:tcPr>
          <w:p w14:paraId="514464FD" w14:textId="77777777" w:rsidR="00785518" w:rsidRPr="00E64675" w:rsidRDefault="00785518" w:rsidP="00EF584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652" w:type="dxa"/>
          </w:tcPr>
          <w:p w14:paraId="47E32576" w14:textId="77777777" w:rsidR="00785518" w:rsidRPr="00E64675" w:rsidRDefault="00785518" w:rsidP="00EF584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2" w:type="dxa"/>
          </w:tcPr>
          <w:p w14:paraId="7020FAC1" w14:textId="77777777" w:rsidR="00785518" w:rsidRPr="00E64675" w:rsidRDefault="00785518" w:rsidP="00EF584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2" w:type="dxa"/>
          </w:tcPr>
          <w:p w14:paraId="3C40A49E" w14:textId="77777777" w:rsidR="00785518" w:rsidRPr="00E64675" w:rsidRDefault="00785518" w:rsidP="00EF584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2" w:type="dxa"/>
          </w:tcPr>
          <w:p w14:paraId="16F80776" w14:textId="77777777" w:rsidR="00785518" w:rsidRPr="00E64675" w:rsidRDefault="00785518" w:rsidP="00EF584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52" w:type="dxa"/>
          </w:tcPr>
          <w:p w14:paraId="4442E6F9" w14:textId="77777777" w:rsidR="00785518" w:rsidRPr="00E64675" w:rsidRDefault="00785518" w:rsidP="00EF584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A3C5A2" w14:textId="77777777" w:rsidR="00785518" w:rsidRPr="00E64675" w:rsidRDefault="00785518" w:rsidP="00EF5845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Доля общеобразовательных организаций, оснащенных материально-техническим оборудованием</w:t>
            </w:r>
          </w:p>
        </w:tc>
      </w:tr>
      <w:tr w:rsidR="005C3551" w:rsidRPr="00E64675" w14:paraId="557A186D" w14:textId="77777777" w:rsidTr="000C153E">
        <w:tc>
          <w:tcPr>
            <w:tcW w:w="567" w:type="dxa"/>
          </w:tcPr>
          <w:p w14:paraId="1C19FD16" w14:textId="77777777" w:rsidR="005C3551" w:rsidRPr="00E64675" w:rsidRDefault="005C3551" w:rsidP="0025362F">
            <w:pPr>
              <w:pStyle w:val="ConsPlusCell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383" w:type="dxa"/>
            <w:gridSpan w:val="12"/>
            <w:tcBorders>
              <w:top w:val="single" w:sz="6" w:space="0" w:color="000000"/>
              <w:left w:val="single" w:sz="6" w:space="0" w:color="000000"/>
              <w:right w:val="single" w:sz="2" w:space="0" w:color="000000"/>
            </w:tcBorders>
            <w:shd w:val="clear" w:color="auto" w:fill="auto"/>
          </w:tcPr>
          <w:p w14:paraId="2C0EF92E" w14:textId="77777777" w:rsidR="005C3551" w:rsidRPr="00E64675" w:rsidRDefault="005C3551" w:rsidP="005C3551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64675">
              <w:rPr>
                <w:rFonts w:ascii="Times New Roman" w:hAnsi="Times New Roman" w:cs="Times New Roman"/>
                <w:sz w:val="20"/>
                <w:szCs w:val="20"/>
              </w:rPr>
              <w:t>30 общеобразовательных организаций оснащены современным оборудованием и материально-технической базой</w:t>
            </w:r>
          </w:p>
        </w:tc>
      </w:tr>
    </w:tbl>
    <w:p w14:paraId="4807E8B6" w14:textId="77777777" w:rsidR="002126A3" w:rsidRPr="00E64675" w:rsidRDefault="002126A3" w:rsidP="0025362F">
      <w:pPr>
        <w:pStyle w:val="ConsPlusCell"/>
        <w:rPr>
          <w:rFonts w:ascii="Times New Roman" w:hAnsi="Times New Roman" w:cs="Times New Roman"/>
          <w:b/>
          <w:sz w:val="32"/>
          <w:szCs w:val="28"/>
        </w:rPr>
      </w:pPr>
    </w:p>
    <w:p w14:paraId="72776328" w14:textId="77777777" w:rsidR="0025362F" w:rsidRPr="00E64675" w:rsidRDefault="0025362F" w:rsidP="0025362F">
      <w:pPr>
        <w:shd w:val="clear" w:color="auto" w:fill="FFFFFF"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</w:rPr>
      </w:pPr>
      <w:r w:rsidRPr="00E64675">
        <w:rPr>
          <w:rFonts w:ascii="Times New Roman" w:hAnsi="Times New Roman" w:cs="Times New Roman"/>
          <w:b/>
          <w:bCs/>
          <w:color w:val="000000" w:themeColor="text1"/>
        </w:rPr>
        <w:lastRenderedPageBreak/>
        <w:t>5. Финансовое обеспечение комплекса процессных мероприятий 2</w:t>
      </w:r>
    </w:p>
    <w:tbl>
      <w:tblPr>
        <w:tblW w:w="14632" w:type="dxa"/>
        <w:tblInd w:w="97" w:type="dxa"/>
        <w:tblLook w:val="04A0" w:firstRow="1" w:lastRow="0" w:firstColumn="1" w:lastColumn="0" w:noHBand="0" w:noVBand="1"/>
      </w:tblPr>
      <w:tblGrid>
        <w:gridCol w:w="720"/>
        <w:gridCol w:w="2900"/>
        <w:gridCol w:w="1651"/>
        <w:gridCol w:w="1403"/>
        <w:gridCol w:w="1418"/>
        <w:gridCol w:w="1134"/>
        <w:gridCol w:w="1275"/>
        <w:gridCol w:w="1418"/>
        <w:gridCol w:w="1276"/>
        <w:gridCol w:w="1437"/>
      </w:tblGrid>
      <w:tr w:rsidR="002126A3" w:rsidRPr="000C153E" w14:paraId="50CD0537" w14:textId="77777777" w:rsidTr="005C0054">
        <w:trPr>
          <w:trHeight w:val="46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23FBF3" w14:textId="77777777" w:rsidR="002126A3" w:rsidRPr="000C153E" w:rsidRDefault="00E50EED" w:rsidP="00E64675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  <w:r w:rsidR="002126A3"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2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4859463" w14:textId="77777777" w:rsidR="002126A3" w:rsidRPr="000C153E" w:rsidRDefault="002126A3" w:rsidP="00E64675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9A5E27" w14:textId="77777777" w:rsidR="002126A3" w:rsidRPr="000C153E" w:rsidRDefault="006710E3" w:rsidP="00E64675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361" w:type="dxa"/>
            <w:gridSpan w:val="7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1ABCE2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2126A3" w:rsidRPr="000C153E" w14:paraId="0270DE95" w14:textId="77777777" w:rsidTr="005C0054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644DE406" w14:textId="77777777" w:rsidR="002126A3" w:rsidRPr="000C153E" w:rsidRDefault="002126A3" w:rsidP="00E64675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319A3E" w14:textId="77777777" w:rsidR="002126A3" w:rsidRPr="000C153E" w:rsidRDefault="002126A3" w:rsidP="00E64675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6EAC1" w14:textId="77777777" w:rsidR="002126A3" w:rsidRPr="000C153E" w:rsidRDefault="002126A3" w:rsidP="00E64675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398CABA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A60886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A1FD68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835ADE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641D98D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43ED70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3F894CA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2126A3" w:rsidRPr="000C153E" w14:paraId="19D5B7DB" w14:textId="77777777" w:rsidTr="005C0054">
        <w:trPr>
          <w:trHeight w:val="465"/>
        </w:trPr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179B66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B1646A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B65DE25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E080EA7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626F503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F922D7C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E7CD21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8B55816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010974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D4693A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126A3" w:rsidRPr="000C153E" w14:paraId="562D26A8" w14:textId="77777777" w:rsidTr="00587532">
        <w:trPr>
          <w:trHeight w:val="100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B019C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1.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98839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"Реализация образовательных программ общего образования"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BE8A6" w14:textId="77777777" w:rsidR="002126A3" w:rsidRPr="00587532" w:rsidRDefault="00587532" w:rsidP="00587532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color w:val="444444"/>
                <w:sz w:val="20"/>
                <w:szCs w:val="20"/>
              </w:rPr>
            </w:pPr>
            <w:r w:rsidRPr="00587532">
              <w:rPr>
                <w:rFonts w:ascii="Times New Roman" w:eastAsia="Times New Roman" w:hAnsi="Times New Roman" w:cs="Times New Roman"/>
                <w:b/>
                <w:color w:val="444444"/>
                <w:sz w:val="20"/>
                <w:szCs w:val="20"/>
              </w:rPr>
              <w:t>02402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8D809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830 526,00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149FCB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751 018,40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43165F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751 018,40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3BE1C5E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751 018,40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F532487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751 018,40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AD3BD6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751 018,40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7DD770F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4 585 618,00</w:t>
            </w:r>
          </w:p>
        </w:tc>
      </w:tr>
      <w:tr w:rsidR="002126A3" w:rsidRPr="000C153E" w14:paraId="7371DAD3" w14:textId="77777777" w:rsidTr="005C0054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D30DB51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A758F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CE591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DF8D79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828 543,00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8430B5C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749 035,40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17AF4C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749 035,40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AACDF82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749 035,40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076375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749 035,40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7F4230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749 035,40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81B1E9A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4 573 720,00</w:t>
            </w:r>
          </w:p>
        </w:tc>
      </w:tr>
      <w:tr w:rsidR="002126A3" w:rsidRPr="000C153E" w14:paraId="58F3B8F2" w14:textId="77777777" w:rsidTr="005C0054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1E4CB88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1C69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BD9A9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A096D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50 036,40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B87D0D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47 411,60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24F7D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47 411,60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03A3D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47 411,60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57091B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47 411,60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052D92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47 411,60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20EEE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287 094,40</w:t>
            </w:r>
          </w:p>
        </w:tc>
      </w:tr>
      <w:tr w:rsidR="002126A3" w:rsidRPr="000C153E" w14:paraId="4969CDB0" w14:textId="77777777" w:rsidTr="005C0054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90AF8C1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5B99C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E8A08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2587C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627 448,60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93F06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651 264,10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23A8F0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651 264,10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4E9C6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651 264,10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9266C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651 264,10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3E0BE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651 264,10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194E4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3 883 769,10</w:t>
            </w:r>
          </w:p>
        </w:tc>
      </w:tr>
      <w:tr w:rsidR="002126A3" w:rsidRPr="000C153E" w14:paraId="1B118A40" w14:textId="77777777" w:rsidTr="005C0054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B04B120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C10CE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DBC87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664D1A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151 058,00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8B1EA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50 359,70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BE452E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50 359,70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0FA7B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50 359,70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463BCB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50 359,70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709EEF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50 359,70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DF58B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402 856,50</w:t>
            </w:r>
          </w:p>
        </w:tc>
      </w:tr>
      <w:tr w:rsidR="002126A3" w:rsidRPr="000C153E" w14:paraId="3C0D66AF" w14:textId="77777777" w:rsidTr="005C0054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AF167F0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D0C85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3C35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09AB0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1 983,00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BB3F2E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1 983,00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73C178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1 983,00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D1F8CE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1 983,00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42B301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1 983,00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A01BC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1 983,00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15101" w14:textId="77777777" w:rsidR="002126A3" w:rsidRPr="000C153E" w:rsidRDefault="002126A3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11 898,00</w:t>
            </w:r>
          </w:p>
        </w:tc>
      </w:tr>
      <w:tr w:rsidR="002126A3" w:rsidRPr="000C153E" w14:paraId="34F5183F" w14:textId="77777777" w:rsidTr="00876867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14:paraId="692920D0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CB236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DBBF9" w14:textId="77777777" w:rsidR="002126A3" w:rsidRPr="000C153E" w:rsidRDefault="002126A3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1310C" w14:textId="77777777" w:rsidR="002126A3" w:rsidRPr="00876867" w:rsidRDefault="00876867" w:rsidP="00876867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38149" w14:textId="77777777" w:rsidR="002126A3" w:rsidRPr="00876867" w:rsidRDefault="00876867" w:rsidP="00876867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3A4F6" w14:textId="77777777" w:rsidR="002126A3" w:rsidRPr="00876867" w:rsidRDefault="00876867" w:rsidP="00876867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C4A3B" w14:textId="77777777" w:rsidR="002126A3" w:rsidRPr="00876867" w:rsidRDefault="00876867" w:rsidP="00876867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8A39B" w14:textId="77777777" w:rsidR="002126A3" w:rsidRPr="00876867" w:rsidRDefault="00876867" w:rsidP="00876867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959E8" w14:textId="77777777" w:rsidR="002126A3" w:rsidRPr="00876867" w:rsidRDefault="00876867" w:rsidP="00876867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DB08FF" w14:textId="77777777" w:rsidR="002126A3" w:rsidRPr="00876867" w:rsidRDefault="00876867" w:rsidP="00876867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5CCC3283" w14:textId="77777777" w:rsidTr="004A5207">
        <w:trPr>
          <w:trHeight w:val="465"/>
        </w:trPr>
        <w:tc>
          <w:tcPr>
            <w:tcW w:w="7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AFFB3C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5F82D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(местный бюджет)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EA5D9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D44F5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B3DA7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8F08E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15CF6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8405B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9A79F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039F4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295288" w:rsidRPr="000C153E" w14:paraId="7DE958B8" w14:textId="77777777" w:rsidTr="004A5207">
        <w:trPr>
          <w:trHeight w:val="1840"/>
        </w:trPr>
        <w:tc>
          <w:tcPr>
            <w:tcW w:w="720" w:type="dxa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AA295" w14:textId="77777777" w:rsidR="00295288" w:rsidRPr="000C153E" w:rsidRDefault="00295288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1.1.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C038C" w14:textId="77777777" w:rsidR="00295288" w:rsidRPr="000C153E" w:rsidRDefault="00295288" w:rsidP="00E50EED">
            <w:pPr>
              <w:pStyle w:val="af6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Выплата денежного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20EE66" w14:textId="77777777" w:rsidR="00295288" w:rsidRPr="009123E5" w:rsidRDefault="00295288" w:rsidP="00587532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67F0B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36 211,00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4A77B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36 211,00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9F565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36 211,00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80A1E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36 211,00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9065A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36 211,00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5824A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36 211,00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141152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217 266,00</w:t>
            </w:r>
          </w:p>
        </w:tc>
      </w:tr>
      <w:tr w:rsidR="00295288" w:rsidRPr="000C153E" w14:paraId="76D8A516" w14:textId="77777777" w:rsidTr="004A5207">
        <w:trPr>
          <w:trHeight w:val="460"/>
        </w:trPr>
        <w:tc>
          <w:tcPr>
            <w:tcW w:w="720" w:type="dxa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14:paraId="7BFD7431" w14:textId="77777777" w:rsidR="00295288" w:rsidRPr="000C153E" w:rsidRDefault="00295288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F64A0" w14:textId="77777777" w:rsidR="00295288" w:rsidRPr="000C153E" w:rsidRDefault="00295288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42C75" w14:textId="77777777" w:rsidR="00295288" w:rsidRPr="00876867" w:rsidRDefault="00295288" w:rsidP="00876867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A78A4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36 211,00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31A65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36 211,00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88768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36 211,00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F7E37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36 211,00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9F139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36 211,00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81178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36 211,00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2E284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217 266,00</w:t>
            </w:r>
          </w:p>
        </w:tc>
      </w:tr>
      <w:tr w:rsidR="00876867" w:rsidRPr="000C153E" w14:paraId="7E210BD4" w14:textId="77777777" w:rsidTr="004A5207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7042339A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28977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07112" w14:textId="77777777" w:rsidR="00876867" w:rsidRPr="000C153E" w:rsidRDefault="00876867" w:rsidP="00876867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123E5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R</w:t>
            </w:r>
            <w:r w:rsidRPr="009123E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3030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EAD62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31 326,00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E6D60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31 326,00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707D8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31 326,00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4A8A2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31 326,00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62D69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31 326,00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8F7D3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31 326,00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83BF5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187 956,00</w:t>
            </w:r>
          </w:p>
        </w:tc>
      </w:tr>
      <w:tr w:rsidR="00295288" w:rsidRPr="000C153E" w14:paraId="66F94DD0" w14:textId="77777777" w:rsidTr="00295288">
        <w:trPr>
          <w:trHeight w:val="690"/>
        </w:trPr>
        <w:tc>
          <w:tcPr>
            <w:tcW w:w="720" w:type="dxa"/>
            <w:tcBorders>
              <w:top w:val="nil"/>
              <w:left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14:paraId="54CFBE86" w14:textId="77777777" w:rsidR="00295288" w:rsidRPr="000C153E" w:rsidRDefault="00295288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CF3EB" w14:textId="77777777" w:rsidR="00295288" w:rsidRPr="000C153E" w:rsidRDefault="00295288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B66507" w14:textId="77777777" w:rsidR="00295288" w:rsidRPr="000C153E" w:rsidRDefault="00295288" w:rsidP="00295288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686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73060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4E6B2D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4 885,00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26893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4 885,00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2B755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4 885,00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DFE8E3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4 885,00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5F800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4 885,00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7DFEF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4 885,00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695AF" w14:textId="77777777" w:rsidR="00295288" w:rsidRPr="000C153E" w:rsidRDefault="00295288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29 310,00</w:t>
            </w:r>
          </w:p>
        </w:tc>
      </w:tr>
      <w:tr w:rsidR="00876867" w:rsidRPr="000C153E" w14:paraId="119DA88D" w14:textId="77777777" w:rsidTr="0029528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52B0C7E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AEEC6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71A30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491BB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79B29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840D8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C8D37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423C70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57D23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E8980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3839CF26" w14:textId="77777777" w:rsidTr="0029528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6857F3C6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FE8DF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760562BD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7A9E18C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3E9F7C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C7939E8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AF354D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99C9167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68312BA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D726281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5AE51C7F" w14:textId="77777777" w:rsidTr="00E37DC0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14:paraId="1CCCA7F1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398CC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14:paraId="0C19B88F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9EF89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F72D57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342E4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9E7F7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4BEFA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DF6B44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2DF81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73B4C9DB" w14:textId="77777777" w:rsidTr="005C0054">
        <w:trPr>
          <w:trHeight w:val="465"/>
        </w:trPr>
        <w:tc>
          <w:tcPr>
            <w:tcW w:w="7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831CAA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F6826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(местный бюджет)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B2ABB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3393A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7321F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AB71C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FA3EF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0DDEB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E4EE4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58ED0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3D59CA6D" w14:textId="77777777" w:rsidTr="00876867">
        <w:trPr>
          <w:trHeight w:val="124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0BFFB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2.1.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1EFE8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 xml:space="preserve">Обеспечение деятельности (оказание услуг) муниципальных  учреждений (организаций) округа 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D442B" w14:textId="77777777" w:rsidR="00876867" w:rsidRPr="00295288" w:rsidRDefault="00876867" w:rsidP="00876867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952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00590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CD188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146712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F12D1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52342,7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FD1AF8B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52342,7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A485C9C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52342,7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15A2EB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52342,7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17C778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52342,7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4C25FB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408425,5</w:t>
            </w:r>
          </w:p>
        </w:tc>
      </w:tr>
      <w:tr w:rsidR="00876867" w:rsidRPr="000C153E" w14:paraId="248DE2D2" w14:textId="77777777" w:rsidTr="005C0054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38B792F0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CC4C5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5B3A0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8D6EB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144729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9CE63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50359,7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E7F7DB7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50359,7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068F79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50359,7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BB056D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50359,7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BCBF2B9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50359,7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A2B9206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396527,5</w:t>
            </w:r>
          </w:p>
        </w:tc>
      </w:tr>
      <w:tr w:rsidR="00876867" w:rsidRPr="000C153E" w14:paraId="55D8CCDF" w14:textId="77777777" w:rsidTr="00E37DC0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24368AE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13C59D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C8D0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4B6EB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A29AB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63D45DD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7ADE05C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48528A6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7552A0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6EFBAAA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0988CFFC" w14:textId="77777777" w:rsidTr="00E37DC0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385AEE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54717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DCC1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58FB6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7216B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09D9B7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F22523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877986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74DB9EF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BE2DEC4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088F182C" w14:textId="77777777" w:rsidTr="005C0054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09FB4A9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2A77C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0360F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66BA83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144729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DFDFE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50 359,70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5E146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50 359,70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3018C4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50 359,70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2E4FB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50 359,70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7397D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50 359,70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5551D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396 527,50</w:t>
            </w:r>
          </w:p>
        </w:tc>
      </w:tr>
      <w:tr w:rsidR="00876867" w:rsidRPr="000C153E" w14:paraId="40EB149B" w14:textId="77777777" w:rsidTr="005C0054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49F1344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31C41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4FA988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7778E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2288C8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1AE646C9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0F3656AD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32A7F387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0366339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1983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71897219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11898</w:t>
            </w:r>
          </w:p>
        </w:tc>
      </w:tr>
      <w:tr w:rsidR="00876867" w:rsidRPr="000C153E" w14:paraId="7608537D" w14:textId="77777777" w:rsidTr="00E37DC0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15824AF7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82923D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63103F4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7180A8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617EC7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94978A7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2A668C6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0E400E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EBC47E7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81F5B8F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5462FC04" w14:textId="77777777" w:rsidTr="005C0054">
        <w:trPr>
          <w:trHeight w:val="465"/>
        </w:trPr>
        <w:tc>
          <w:tcPr>
            <w:tcW w:w="7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877DABF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90FA06F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(местный бюджет)</w:t>
            </w:r>
          </w:p>
        </w:tc>
        <w:tc>
          <w:tcPr>
            <w:tcW w:w="16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8AB45E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363F28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F21C689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CA49E9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826F2D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EFCAD2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4499FA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D3F4CB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6867" w:rsidRPr="000C153E" w14:paraId="6315D564" w14:textId="77777777" w:rsidTr="00876867">
        <w:trPr>
          <w:trHeight w:val="990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46B116C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3.1.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88529F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Бесплатное горячее питание обучающихся, получающих начальное общее образование в государственных и муниципальных организациях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6AD6774C" w14:textId="77777777" w:rsidR="00876867" w:rsidRPr="00876867" w:rsidRDefault="00876867" w:rsidP="00876867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7686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L3040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0ABA122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25 039,40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3517F61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16 085,60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890608A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16 085,60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D45FBC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16 085,60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F695B5C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16 085,60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E28467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16 085,60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FE5529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105 467,40</w:t>
            </w:r>
          </w:p>
        </w:tc>
      </w:tr>
      <w:tr w:rsidR="00876867" w:rsidRPr="000C153E" w14:paraId="194B391B" w14:textId="77777777" w:rsidTr="005C0054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57A852D1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7DEE92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4D363E4A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008269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25 039,40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F97D4B4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16 085,60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EC7E013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16 085,60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EBF4EC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16 085,60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1FC82B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16 085,60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4EE991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16 085,60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63589C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105 467,40</w:t>
            </w:r>
          </w:p>
        </w:tc>
      </w:tr>
      <w:tr w:rsidR="00876867" w:rsidRPr="000C153E" w14:paraId="5E8D8300" w14:textId="77777777" w:rsidTr="005C0054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75DA91E1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290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D1B531B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7C502213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828FE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18 710,40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955F0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16 085,60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B2C4D6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16 085,60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607C1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16 085,60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451ED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16 085,60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57D0A2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16 085,60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04EBA109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99 138,40</w:t>
            </w:r>
          </w:p>
        </w:tc>
      </w:tr>
      <w:tr w:rsidR="00876867" w:rsidRPr="000C153E" w14:paraId="74DCC26B" w14:textId="77777777" w:rsidTr="00E37DC0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75E781B2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D677CAE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1626F229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24C54A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1A323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C6E46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AF574F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BB55068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DA9665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DC8A131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4BA971C3" w14:textId="77777777" w:rsidTr="005C0054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541B791B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D01F2ED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6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0ED13A14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0BADCBCA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6329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56FB28A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9212DC7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18E5F660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49297480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5667321C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FA2D52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6329</w:t>
            </w:r>
          </w:p>
        </w:tc>
      </w:tr>
      <w:tr w:rsidR="00876867" w:rsidRPr="000C153E" w14:paraId="7C6F3E65" w14:textId="77777777" w:rsidTr="005C0054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3E7E30EA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A274A24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20540559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5DD8A2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4CAC9E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9872D93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EC23C3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B24D4FF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F0BF682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8FC91B9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25355C83" w14:textId="77777777" w:rsidTr="005C0054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52B9A0E0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5D98B4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3FB7F760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F99EA61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C1502D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92D8604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7B4615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E3C6C92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1DE7D1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9532168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3F81BBF8" w14:textId="77777777" w:rsidTr="00295288">
        <w:trPr>
          <w:trHeight w:val="465"/>
        </w:trPr>
        <w:tc>
          <w:tcPr>
            <w:tcW w:w="7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2ADD3E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764A3A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(местный бюджет)</w:t>
            </w:r>
          </w:p>
        </w:tc>
        <w:tc>
          <w:tcPr>
            <w:tcW w:w="16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0A371D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F1152C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0C61752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A798990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39F655B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001A44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FFC841C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565051A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</w:tr>
      <w:tr w:rsidR="00295288" w:rsidRPr="000C153E" w14:paraId="1DB42247" w14:textId="77777777" w:rsidTr="00295288">
        <w:trPr>
          <w:trHeight w:val="1443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4E6F1" w14:textId="77777777" w:rsidR="00295288" w:rsidRPr="000C153E" w:rsidRDefault="00295288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3.2.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CA131" w14:textId="77777777" w:rsidR="00295288" w:rsidRPr="000C153E" w:rsidRDefault="00295288" w:rsidP="00E50EED">
            <w:pPr>
              <w:pStyle w:val="af6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Создание безбарьерной среды, позволяющей обеспечить обучение и воспитание детей с ограниченными возможностями здоровья и детей, не имеющих нарушений развития</w:t>
            </w: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F08F2D" w14:textId="77777777" w:rsidR="00295288" w:rsidRPr="00295288" w:rsidRDefault="00295288" w:rsidP="00876867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29528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0590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B15191" w14:textId="77777777" w:rsidR="00295288" w:rsidRPr="00876867" w:rsidRDefault="00295288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14:paraId="33930590" w14:textId="77777777" w:rsidR="00295288" w:rsidRPr="00876867" w:rsidRDefault="00295288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92FA5" w14:textId="77777777" w:rsidR="00295288" w:rsidRPr="00876867" w:rsidRDefault="00295288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14:paraId="54B5879C" w14:textId="77777777" w:rsidR="00295288" w:rsidRPr="00876867" w:rsidRDefault="00295288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04E20" w14:textId="77777777" w:rsidR="00295288" w:rsidRPr="00876867" w:rsidRDefault="00295288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14:paraId="19621564" w14:textId="77777777" w:rsidR="00295288" w:rsidRPr="00876867" w:rsidRDefault="00295288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DB6927" w14:textId="77777777" w:rsidR="00295288" w:rsidRPr="00876867" w:rsidRDefault="00295288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14:paraId="165DF67B" w14:textId="77777777" w:rsidR="00295288" w:rsidRPr="00876867" w:rsidRDefault="00295288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58315" w14:textId="77777777" w:rsidR="00295288" w:rsidRPr="00876867" w:rsidRDefault="00295288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14:paraId="0D429187" w14:textId="77777777" w:rsidR="00295288" w:rsidRPr="00876867" w:rsidRDefault="00295288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593CD" w14:textId="77777777" w:rsidR="00295288" w:rsidRPr="00876867" w:rsidRDefault="00295288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  <w:p w14:paraId="1593FC50" w14:textId="77777777" w:rsidR="00295288" w:rsidRPr="00876867" w:rsidRDefault="00295288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33E8F" w14:textId="77777777" w:rsidR="00295288" w:rsidRPr="00876867" w:rsidRDefault="00295288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  <w:p w14:paraId="53C3E850" w14:textId="77777777" w:rsidR="00295288" w:rsidRPr="00876867" w:rsidRDefault="00295288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</w:p>
        </w:tc>
      </w:tr>
      <w:tr w:rsidR="00876867" w:rsidRPr="000C153E" w14:paraId="08D6CDED" w14:textId="77777777" w:rsidTr="0029528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293AFC6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AF854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3A5673E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655E4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9F7A7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E83D5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444C5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EEA80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6D510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8B93A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432C4523" w14:textId="77777777" w:rsidTr="0029528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33A6A722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1B66995F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4A169911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FFB0CEC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2B9B37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EE72E2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2BA2323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9E2EA27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3DBE7F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C1F04A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1D2AC2CD" w14:textId="77777777" w:rsidTr="00E37DC0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14652C1B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59B9DD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753C13A5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CCAA245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4BFF853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3A65806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8BD025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BCFFEC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B2CA78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80E06E2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7D098840" w14:textId="77777777" w:rsidTr="00E37DC0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0C7FFCE1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5150561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6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327C1236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D36F64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6653E00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084457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9329C3E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A0B9CE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051863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8854DE2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44EC1D68" w14:textId="77777777" w:rsidTr="00A74B0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71BD0572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B86CC8A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7D61BA26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2F32ED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2C16FF6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1F0FD3F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301B4D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942268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AF8A38E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FA76C22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1C5AEC5E" w14:textId="77777777" w:rsidTr="00A74B08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000000" w:fill="FFFFFF"/>
            <w:hideMark/>
          </w:tcPr>
          <w:p w14:paraId="3130FC71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156D7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hideMark/>
          </w:tcPr>
          <w:p w14:paraId="2E7D3D24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59F490D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AC22954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5B8386F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59C7A7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4D1687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A66101C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84DE8E" w14:textId="77777777" w:rsidR="00876867" w:rsidRPr="00876867" w:rsidRDefault="0087686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876867" w:rsidRPr="000C153E" w14:paraId="6671E0CB" w14:textId="77777777" w:rsidTr="00A74B08">
        <w:trPr>
          <w:trHeight w:val="465"/>
        </w:trPr>
        <w:tc>
          <w:tcPr>
            <w:tcW w:w="7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2A9283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3868D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(местный бюджет)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8DBCB2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8CBA99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DF79CA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1501E1D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A00F61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7AFC11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24ED5E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B31D26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76867" w:rsidRPr="000C153E" w14:paraId="3602EEA6" w14:textId="77777777" w:rsidTr="00A74B08">
        <w:trPr>
          <w:trHeight w:val="465"/>
        </w:trPr>
        <w:tc>
          <w:tcPr>
            <w:tcW w:w="7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C9A91C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695717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5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3EBE82" w14:textId="77777777" w:rsidR="00876867" w:rsidRPr="000C153E" w:rsidRDefault="0087686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1F6110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DB6281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5EB179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CB5B27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74CC18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C6A843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931C943" w14:textId="77777777" w:rsidR="00876867" w:rsidRPr="000C153E" w:rsidRDefault="0087686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5207" w:rsidRPr="000C153E" w14:paraId="47CF6108" w14:textId="77777777" w:rsidTr="00A74B0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8A31F2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0"/>
                <w:szCs w:val="20"/>
              </w:rPr>
              <w:lastRenderedPageBreak/>
              <w:t>3.3.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AACA03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Фактический уровень материально-технического обеспечения от имеющейся потребности </w:t>
            </w:r>
          </w:p>
        </w:tc>
        <w:tc>
          <w:tcPr>
            <w:tcW w:w="1651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7414984C" w14:textId="77777777" w:rsidR="004A5207" w:rsidRPr="004A5207" w:rsidRDefault="004A5207" w:rsidP="00B4661B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52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0590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5239930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1B8B0C3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561F904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9ACF92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019C198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24CED8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A1FFA3A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4A5207" w:rsidRPr="000C153E" w14:paraId="121E374F" w14:textId="77777777" w:rsidTr="00A74B0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79CA4133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444CD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73404F4D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52F2D38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DE674B6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18733D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E09AE38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6D89FC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9537B44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2AC96B3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4A5207" w:rsidRPr="000C153E" w14:paraId="78F87A81" w14:textId="77777777" w:rsidTr="00A74B08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2C3C82DB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4C508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2B78399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404731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F80EFF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0643190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ECE54DA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9A0CA1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CE369BC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5C24B1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4A5207" w:rsidRPr="000C153E" w14:paraId="57F83DB3" w14:textId="77777777" w:rsidTr="00E37DC0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6F80AFC1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E379EC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4FC9217C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2166836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0A8DB79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8F89489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36734F9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967E8D5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25C0BF2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0431136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4A5207" w:rsidRPr="000C153E" w14:paraId="2EF64E90" w14:textId="77777777" w:rsidTr="00E37DC0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6963EA3F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1E5425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6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5B8EE070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3451017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B870F4E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7631214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EB974F0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BC7F5B4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129BE0E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96CD364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4A5207" w:rsidRPr="000C153E" w14:paraId="529720F6" w14:textId="77777777" w:rsidTr="00E37DC0">
        <w:trPr>
          <w:trHeight w:val="465"/>
        </w:trPr>
        <w:tc>
          <w:tcPr>
            <w:tcW w:w="72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3A30BCBC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C54AA4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hideMark/>
          </w:tcPr>
          <w:p w14:paraId="7DCD6751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018470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14299D2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3140507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119B35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87C2CE7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D35BEF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D7A9447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4A5207" w:rsidRPr="000C153E" w14:paraId="3A6A772E" w14:textId="77777777" w:rsidTr="00A74B08">
        <w:trPr>
          <w:trHeight w:val="465"/>
        </w:trPr>
        <w:tc>
          <w:tcPr>
            <w:tcW w:w="720" w:type="dxa"/>
            <w:vMerge w:val="restart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86DEA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FD56BE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F57B5C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  <w:t> </w:t>
            </w:r>
          </w:p>
        </w:tc>
        <w:tc>
          <w:tcPr>
            <w:tcW w:w="1403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48A4513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788BCC6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BECDB9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9E70B39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FA65B74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C0F517F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B665C1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4A5207" w:rsidRPr="000C153E" w14:paraId="6B30415D" w14:textId="77777777" w:rsidTr="00A74B08">
        <w:trPr>
          <w:trHeight w:val="465"/>
        </w:trPr>
        <w:tc>
          <w:tcPr>
            <w:tcW w:w="720" w:type="dxa"/>
            <w:vMerge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216ADFED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D5420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(местный бюджет)</w:t>
            </w: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2C311EFA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</w:rPr>
            </w:pPr>
          </w:p>
        </w:tc>
        <w:tc>
          <w:tcPr>
            <w:tcW w:w="1403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37E1E01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8520D9D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EE1269E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E93220F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D8E8F2A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0116FF86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A55732C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5207" w:rsidRPr="000C153E" w14:paraId="15AB0EF4" w14:textId="77777777" w:rsidTr="004A5207">
        <w:trPr>
          <w:trHeight w:val="11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8850C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4E55E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государственного стандарта общего образования, на получение общедоступного и бесплатного образования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00FFB" w14:textId="77777777" w:rsidR="004A5207" w:rsidRPr="004A5207" w:rsidRDefault="004A5207" w:rsidP="004A5207">
            <w:pPr>
              <w:pStyle w:val="af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A52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73040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1D8F1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622563,6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C5756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646379,1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F6A84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646 379,10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60F8F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646 379,10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FD757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646 379,10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4D7C7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646 379,10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6EFD2" w14:textId="77777777" w:rsidR="004A5207" w:rsidRPr="004A5207" w:rsidRDefault="004A5207" w:rsidP="004A5207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3854459,1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  <w:tr w:rsidR="004A5207" w:rsidRPr="000C153E" w14:paraId="2FA5F892" w14:textId="77777777" w:rsidTr="004A5207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95AF0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2A127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7D013A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4E06A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622 563,60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23441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646 379,10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DB4AC0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646 379,10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CF76E1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646 379,10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05906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646 379,10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4195E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646 379,10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BDF67D" w14:textId="77777777" w:rsidR="004A5207" w:rsidRPr="000C153E" w:rsidRDefault="004A5207" w:rsidP="004A5207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3 854 459,10</w:t>
            </w:r>
          </w:p>
        </w:tc>
      </w:tr>
      <w:tr w:rsidR="004A5207" w:rsidRPr="000C153E" w14:paraId="2CC83761" w14:textId="77777777" w:rsidTr="004A5207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3DC6BE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E285D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5F3A3F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A6126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7DB59E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D1477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6D733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A9252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C48FB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87BF5" w14:textId="77777777" w:rsidR="004A5207" w:rsidRPr="00876867" w:rsidRDefault="004A5207" w:rsidP="004A5207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4A5207" w:rsidRPr="000C153E" w14:paraId="24EBE333" w14:textId="77777777" w:rsidTr="004A5207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0141C2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4467D4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4FD3E7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14558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622 563,60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E3EA0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646 379,10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54B21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646 379,10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00402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646 379,10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6A476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646 379,10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FED47" w14:textId="77777777" w:rsidR="004A5207" w:rsidRPr="000C153E" w:rsidRDefault="004A5207" w:rsidP="000C153E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646 379,10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E8F49" w14:textId="77777777" w:rsidR="004A5207" w:rsidRPr="000C153E" w:rsidRDefault="004A5207" w:rsidP="004A5207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3 854 459,10</w:t>
            </w:r>
          </w:p>
        </w:tc>
      </w:tr>
      <w:tr w:rsidR="004A5207" w:rsidRPr="000C153E" w14:paraId="66E09BCA" w14:textId="77777777" w:rsidTr="00E37DC0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77E2CA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408E4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- местный бюджет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1604CC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C2C43A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EAECE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B4BE1F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E8853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F0A28F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90996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119DD4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4A5207" w:rsidRPr="000C153E" w14:paraId="10D842ED" w14:textId="77777777" w:rsidTr="00E37DC0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C5830D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16E6E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62A3B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FF0315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261AD0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F83C5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EC6C0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B97B4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E7BA12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DA0AAC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4A5207" w:rsidRPr="000C153E" w14:paraId="0E25ECE4" w14:textId="77777777" w:rsidTr="00E37DC0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8C3ACA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8362B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02E0D8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789469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E26719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99F395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2A299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4B101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76303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E0FED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  <w:tr w:rsidR="004A5207" w:rsidRPr="000C153E" w14:paraId="388FD66B" w14:textId="77777777" w:rsidTr="00E37DC0">
        <w:trPr>
          <w:trHeight w:val="4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D9428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BE9D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(местный бюджет)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825F15" w14:textId="77777777" w:rsidR="004A5207" w:rsidRPr="000C153E" w:rsidRDefault="004A5207" w:rsidP="00E50EED">
            <w:pPr>
              <w:pStyle w:val="af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153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67E80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AFAE1F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7A8E2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D6ED32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568430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19E402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CC78A" w14:textId="77777777" w:rsidR="004A5207" w:rsidRPr="00876867" w:rsidRDefault="004A5207" w:rsidP="00E37DC0">
            <w:pPr>
              <w:pStyle w:val="af6"/>
              <w:jc w:val="center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val="en-US"/>
              </w:rPr>
              <w:t>-</w:t>
            </w:r>
          </w:p>
        </w:tc>
      </w:tr>
    </w:tbl>
    <w:p w14:paraId="0121A62F" w14:textId="77777777" w:rsidR="002126A3" w:rsidRPr="002126A3" w:rsidRDefault="002126A3" w:rsidP="0025362F">
      <w:pPr>
        <w:shd w:val="clear" w:color="auto" w:fill="FFFFFF"/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FF0000"/>
        </w:rPr>
      </w:pPr>
    </w:p>
    <w:tbl>
      <w:tblPr>
        <w:tblW w:w="77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</w:tblGrid>
      <w:tr w:rsidR="0025362F" w:rsidRPr="002F2B7A" w14:paraId="74C04BCA" w14:textId="77777777" w:rsidTr="002126A3">
        <w:tc>
          <w:tcPr>
            <w:tcW w:w="774" w:type="dxa"/>
            <w:shd w:val="clear" w:color="auto" w:fill="auto"/>
            <w:vAlign w:val="center"/>
            <w:hideMark/>
          </w:tcPr>
          <w:p w14:paraId="02F10E5A" w14:textId="77777777" w:rsidR="0025362F" w:rsidRPr="002F2B7A" w:rsidRDefault="0025362F" w:rsidP="0025362F">
            <w:pPr>
              <w:rPr>
                <w:rFonts w:ascii="Times New Roman" w:hAnsi="Times New Roman" w:cs="Times New Roman"/>
              </w:rPr>
            </w:pPr>
          </w:p>
        </w:tc>
      </w:tr>
    </w:tbl>
    <w:p w14:paraId="10287976" w14:textId="77777777" w:rsidR="0025362F" w:rsidRPr="00DD60E0" w:rsidRDefault="0025362F" w:rsidP="0025362F">
      <w:pPr>
        <w:shd w:val="clear" w:color="auto" w:fill="FFFFFF"/>
        <w:spacing w:after="240"/>
        <w:jc w:val="right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</w:rPr>
      </w:pPr>
      <w:r w:rsidRPr="00DD60E0">
        <w:rPr>
          <w:rFonts w:ascii="Times New Roman" w:hAnsi="Times New Roman" w:cs="Times New Roman"/>
          <w:b/>
          <w:bCs/>
          <w:color w:val="000000" w:themeColor="text1"/>
        </w:rPr>
        <w:t>Приложение</w:t>
      </w:r>
      <w:r w:rsidRPr="00DD60E0">
        <w:rPr>
          <w:rFonts w:ascii="Times New Roman" w:hAnsi="Times New Roman" w:cs="Times New Roman"/>
          <w:b/>
          <w:bCs/>
          <w:color w:val="000000" w:themeColor="text1"/>
        </w:rPr>
        <w:br/>
        <w:t>к паспорту комплекса процессных мероприятий</w:t>
      </w:r>
      <w:r w:rsidRPr="00DD60E0">
        <w:rPr>
          <w:rFonts w:ascii="Times New Roman" w:hAnsi="Times New Roman" w:cs="Times New Roman"/>
          <w:b/>
          <w:bCs/>
          <w:color w:val="000000" w:themeColor="text1"/>
        </w:rPr>
        <w:br/>
        <w:t>"Реализация образовательных программ</w:t>
      </w:r>
      <w:r w:rsidRPr="00DD60E0">
        <w:rPr>
          <w:rFonts w:ascii="Times New Roman" w:hAnsi="Times New Roman" w:cs="Times New Roman"/>
          <w:b/>
          <w:bCs/>
          <w:color w:val="000000" w:themeColor="text1"/>
        </w:rPr>
        <w:br/>
        <w:t>общего образования"</w:t>
      </w:r>
    </w:p>
    <w:p w14:paraId="7BC84C66" w14:textId="77777777" w:rsidR="0025362F" w:rsidRPr="00DD60E0" w:rsidRDefault="0025362F" w:rsidP="0025362F">
      <w:pPr>
        <w:pStyle w:val="ConsPlusCell"/>
        <w:ind w:left="36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4E27EF86" w14:textId="77777777" w:rsidR="0025362F" w:rsidRPr="008E23C1" w:rsidRDefault="0025362F" w:rsidP="0025362F">
      <w:pPr>
        <w:shd w:val="clear" w:color="auto" w:fill="FFFFFF"/>
        <w:spacing w:after="240"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</w:rPr>
      </w:pPr>
      <w:r w:rsidRPr="00DF4EE6">
        <w:rPr>
          <w:rFonts w:ascii="Times New Roman" w:hAnsi="Times New Roman" w:cs="Times New Roman"/>
          <w:b/>
          <w:bCs/>
          <w:color w:val="000000" w:themeColor="text1"/>
        </w:rPr>
        <w:t>План реализации комплекса проце</w:t>
      </w:r>
      <w:r w:rsidR="004A5207">
        <w:rPr>
          <w:rFonts w:ascii="Times New Roman" w:hAnsi="Times New Roman" w:cs="Times New Roman"/>
          <w:b/>
          <w:bCs/>
          <w:color w:val="000000" w:themeColor="text1"/>
        </w:rPr>
        <w:t>ссных мероприятий 2 в 2025 году</w:t>
      </w:r>
    </w:p>
    <w:tbl>
      <w:tblPr>
        <w:tblpPr w:leftFromText="180" w:rightFromText="180" w:vertAnchor="text" w:tblpY="1"/>
        <w:tblOverlap w:val="never"/>
        <w:tblW w:w="141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1"/>
        <w:gridCol w:w="4521"/>
        <w:gridCol w:w="3119"/>
        <w:gridCol w:w="2658"/>
        <w:gridCol w:w="2586"/>
      </w:tblGrid>
      <w:tr w:rsidR="0025362F" w:rsidRPr="004A5207" w14:paraId="51B34D78" w14:textId="77777777" w:rsidTr="00596959">
        <w:trPr>
          <w:trHeight w:val="12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CB4EE" w14:textId="77777777" w:rsidR="0025362F" w:rsidRPr="004A5207" w:rsidRDefault="0025362F" w:rsidP="00596959">
            <w:pPr>
              <w:rPr>
                <w:rFonts w:ascii="Times New Roman" w:hAnsi="Times New Roman" w:cs="Times New Roman"/>
                <w:b/>
                <w:bCs/>
                <w:color w:val="444444"/>
                <w:sz w:val="20"/>
                <w:szCs w:val="20"/>
              </w:rPr>
            </w:pPr>
          </w:p>
        </w:tc>
        <w:tc>
          <w:tcPr>
            <w:tcW w:w="4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55F2B8" w14:textId="77777777" w:rsidR="0025362F" w:rsidRPr="004A5207" w:rsidRDefault="0025362F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4D31D1" w14:textId="77777777" w:rsidR="0025362F" w:rsidRPr="004A5207" w:rsidRDefault="0025362F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D08E1" w14:textId="77777777" w:rsidR="0025362F" w:rsidRPr="004A5207" w:rsidRDefault="0025362F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A5889" w14:textId="77777777" w:rsidR="0025362F" w:rsidRPr="004A5207" w:rsidRDefault="0025362F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5362F" w:rsidRPr="004A5207" w14:paraId="4010A1FD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AFE7CB" w14:textId="77777777" w:rsidR="0025362F" w:rsidRPr="004A5207" w:rsidRDefault="0025362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5C4E30" w14:textId="77777777" w:rsidR="0025362F" w:rsidRPr="004A5207" w:rsidRDefault="0025362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302915" w14:textId="77777777" w:rsidR="0025362F" w:rsidRPr="004A5207" w:rsidRDefault="0025362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A4D375" w14:textId="77777777" w:rsidR="0025362F" w:rsidRPr="004A5207" w:rsidRDefault="0025362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511EA0" w14:textId="77777777" w:rsidR="0025362F" w:rsidRPr="004A5207" w:rsidRDefault="0025362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</w:tr>
      <w:tr w:rsidR="0025362F" w:rsidRPr="004A5207" w14:paraId="1BF0AFF1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2333C9" w14:textId="77777777" w:rsidR="0025362F" w:rsidRPr="004A5207" w:rsidRDefault="0025362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868DCC" w14:textId="77777777" w:rsidR="0025362F" w:rsidRPr="004A5207" w:rsidRDefault="0025362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2FA948A" w14:textId="77777777" w:rsidR="0025362F" w:rsidRPr="004A5207" w:rsidRDefault="0025362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214C46" w14:textId="77777777" w:rsidR="0025362F" w:rsidRPr="004A5207" w:rsidRDefault="0025362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77E09D" w14:textId="77777777" w:rsidR="0025362F" w:rsidRPr="004A5207" w:rsidRDefault="0025362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5362F" w:rsidRPr="004A5207" w14:paraId="07D1323B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9A8045" w14:textId="77777777" w:rsidR="0025362F" w:rsidRPr="004A5207" w:rsidRDefault="0025362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8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37E175" w14:textId="77777777" w:rsidR="0025362F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/>
                <w:sz w:val="20"/>
                <w:szCs w:val="20"/>
              </w:rPr>
              <w:t>Задача "Внедрение системы моральных и материальных стимулов поддержки педагогических работников, которое характеризуется проведением комплексных мероприятий, направленных на стимулирование и повышение качества подготовки педагогических кадров, ежегодно"</w:t>
            </w:r>
          </w:p>
        </w:tc>
      </w:tr>
      <w:tr w:rsidR="0025362F" w:rsidRPr="004A5207" w14:paraId="38DAAD92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80A41F" w14:textId="77777777" w:rsidR="0025362F" w:rsidRPr="004A5207" w:rsidRDefault="00A10E8A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253D4A" w14:textId="77777777" w:rsidR="0025362F" w:rsidRPr="004A5207" w:rsidRDefault="0025362F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"Выплата денежного вознаграждения за выполнение функций классного руководителя педагогическим работникам государственных и муниципальных учреждений"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ACF576" w14:textId="77777777" w:rsidR="0025362F" w:rsidRPr="004A5207" w:rsidRDefault="0025362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515E7A" w14:textId="77777777" w:rsidR="0025362F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A2210B" w14:textId="77777777" w:rsidR="0025362F" w:rsidRPr="004A5207" w:rsidRDefault="0025362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4EE6" w:rsidRPr="004A5207" w14:paraId="60F3C642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419D52" w14:textId="77777777" w:rsidR="00DF4EE6" w:rsidRPr="004A5207" w:rsidRDefault="00A10E8A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3D201D" w14:textId="77777777" w:rsidR="00DF4EE6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"Выплата денежного вознаграждения за выполнение функций классного руководителя педагогическим работникам государственных учреждений" за 2025 год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05E3C1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FF608B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279109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4EE6" w:rsidRPr="004A5207" w14:paraId="67C0B220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09B077" w14:textId="77777777" w:rsidR="00DF4EE6" w:rsidRPr="004A5207" w:rsidRDefault="00A10E8A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1.1.1 К1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C37A95" w14:textId="77777777" w:rsidR="00DF4EE6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государственных учреждений"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426632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15.02.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576242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614C81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Соглашение</w:t>
            </w:r>
          </w:p>
        </w:tc>
      </w:tr>
      <w:tr w:rsidR="00DF4EE6" w:rsidRPr="004A5207" w14:paraId="7F46E14F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7E577B" w14:textId="77777777" w:rsidR="00DF4EE6" w:rsidRPr="004A5207" w:rsidRDefault="00A10E8A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1.1.1 К2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EEEC11" w14:textId="77777777" w:rsidR="00DF4EE6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Контрольная точка "Выплаты осуществлены"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E30E9C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25.12.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B4469E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061455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 о расходах бюджета Алексеевского муниципального округа</w:t>
            </w:r>
          </w:p>
        </w:tc>
      </w:tr>
      <w:tr w:rsidR="0025362F" w:rsidRPr="004A5207" w14:paraId="355892C8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3E8B22" w14:textId="77777777" w:rsidR="0025362F" w:rsidRPr="004A5207" w:rsidRDefault="0025362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28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6C85DF" w14:textId="77777777" w:rsidR="0025362F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/>
                <w:sz w:val="20"/>
                <w:szCs w:val="20"/>
              </w:rPr>
              <w:t>Задача 2 "Создание условий, способствующих полноценному воспитанию и развитию каждого обучающегося, осваивающего образовательные программы общего образования, которое в том числе характеризуется 100% обеспечением доли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</w:tr>
      <w:tr w:rsidR="00DF4EE6" w:rsidRPr="004A5207" w14:paraId="372A0434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03C32C" w14:textId="77777777" w:rsidR="00DF4EE6" w:rsidRPr="004A5207" w:rsidRDefault="00A10E8A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633186" w14:textId="77777777" w:rsidR="00DF4EE6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"Обеспечение деятельности (оказание услуг) муниципальных  учреждений (организаций) Алексеевского муниципального округа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6FA08B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6EDD8B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A3610A9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4EE6" w:rsidRPr="004A5207" w14:paraId="43635178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F00C71" w14:textId="77777777" w:rsidR="00DF4EE6" w:rsidRPr="004A5207" w:rsidRDefault="00A10E8A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1A24D0" w14:textId="77777777" w:rsidR="00DF4EE6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"Обеспечение деятельности (оказание услуг) муниципальных учреждений (организаций) Алексеевского муниципального округа " в 2025 году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0330A0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6D6DFF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D21C3D9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4EE6" w:rsidRPr="004A5207" w14:paraId="3E5A0529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394953" w14:textId="77777777" w:rsidR="00DF4EE6" w:rsidRPr="004A5207" w:rsidRDefault="00A10E8A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2.1.1 К1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BEE219" w14:textId="77777777" w:rsidR="00DF4EE6" w:rsidRPr="004A5207" w:rsidRDefault="00DF4EE6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Заключено соглашение об обеспечении деятельности (оказание услуг) муниципальных учреждений (организаций) Алексеевского муниципального округа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9F4B6F8" w14:textId="77777777" w:rsidR="00DF4EE6" w:rsidRPr="004A5207" w:rsidRDefault="00DF4EE6" w:rsidP="00E82178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31.03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1C126C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BFB9A44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DF4EE6" w:rsidRPr="004A5207" w14:paraId="2256FF16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84C34C" w14:textId="77777777" w:rsidR="00DF4EE6" w:rsidRPr="004A5207" w:rsidRDefault="00A10E8A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2.1.1 К2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45066F" w14:textId="77777777" w:rsidR="00DF4EE6" w:rsidRPr="004A5207" w:rsidRDefault="00DF4EE6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Представлен отчет об обеспечении деятельности (оказание услуг) муниципальных учреждений (организаций) Алексеевского муниципального округа (выполнение работ) за 1 квартал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114C9A3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88289E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38AE3EF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DF4EE6" w:rsidRPr="004A5207" w14:paraId="26BF32AB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84B41C" w14:textId="77777777" w:rsidR="00DF4EE6" w:rsidRPr="004A5207" w:rsidRDefault="00A10E8A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2.1.1 К2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FE98CF" w14:textId="77777777" w:rsidR="00DF4EE6" w:rsidRPr="004A5207" w:rsidRDefault="00DF4EE6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Представлен отчет об обеспечении деятельности (оказание услуг) муниципальных учреждений (организаций) Алексеевского муниципального округа (выполнение работ) за 2 квартал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9391E62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15.07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4F5FA2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3148F02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DF4EE6" w:rsidRPr="004A5207" w14:paraId="1DBECB27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079607" w14:textId="77777777" w:rsidR="00DF4EE6" w:rsidRPr="004A5207" w:rsidRDefault="00A10E8A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2.1.1 К3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133E19" w14:textId="77777777" w:rsidR="00DF4EE6" w:rsidRPr="004A5207" w:rsidRDefault="00DF4EE6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Представлен отчет  об обеспечении деятельности (оказание услуг) муниципальных учреждений (организаций) Алексеевского муниципального округа  (выполнение работ) за 3 квартал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341F75D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15.10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BB59B0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26CA9E8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DF4EE6" w:rsidRPr="004A5207" w14:paraId="6674192C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844E8B" w14:textId="77777777" w:rsidR="00DF4EE6" w:rsidRPr="004A5207" w:rsidRDefault="00A10E8A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2.1.1 К4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DC5FDE4" w14:textId="77777777" w:rsidR="00DF4EE6" w:rsidRPr="004A5207" w:rsidRDefault="00DF4EE6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 отчет об обеспечении деятельности </w:t>
            </w: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(оказание услуг) муниципальных учреждений (организаций) Алексеевского муниципального округа (выполнение работ) за 4 квартала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FA9F40A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25.01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03DFCE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 xml:space="preserve">Погорелова М.А., </w:t>
            </w: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DAD8FD7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</w:t>
            </w:r>
          </w:p>
        </w:tc>
      </w:tr>
      <w:tr w:rsidR="00DF4EE6" w:rsidRPr="004A5207" w14:paraId="2AC8CD95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F6A6AC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64C75D" w14:textId="77777777" w:rsidR="00DF4EE6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"Обеспечение реализации прав граждан на получение общедоступного и бесплатного образования» 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40FB12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ECDBE6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BCD1C9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4EE6" w:rsidRPr="004A5207" w14:paraId="7ACFC2C7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83A47E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4A6E08" w14:textId="77777777" w:rsidR="00DF4EE6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"Обеспечение реализации прав граждан на получение общедоступного и бесплатного образования» в 2025 году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6C1747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C5C7B3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8AEDC0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4EE6" w:rsidRPr="004A5207" w14:paraId="60D7B809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7038F1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2.2.1 К1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4537B6" w14:textId="77777777" w:rsidR="00DF4EE6" w:rsidRPr="004A5207" w:rsidRDefault="00DF4EE6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Заключено соглашение об обеспечении реализации прав граждан на получение общедоступного и бесплатного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D7729DD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31.03</w:t>
            </w:r>
          </w:p>
          <w:p w14:paraId="5F8E00F0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C6E88D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AD4629C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DF4EE6" w:rsidRPr="004A5207" w14:paraId="16D2FE59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BC2868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2.2.1 К2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66F048" w14:textId="77777777" w:rsidR="00DF4EE6" w:rsidRPr="004A5207" w:rsidRDefault="00DF4EE6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Представлен отчет об обеспечении реализации прав граждан на получение общедоступного и бесплатного образования за 1 квартал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F1CAD1C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29D26E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17A95D6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DF4EE6" w:rsidRPr="004A5207" w14:paraId="4CAAB573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745A60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2.2.1 К3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BBD7A4" w14:textId="77777777" w:rsidR="00DF4EE6" w:rsidRPr="004A5207" w:rsidRDefault="00DF4EE6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Представлен отчет об обеспечении реализации прав граждан на получение общедоступного и бесплатного образования) за 2 квартал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24C5BFD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15.07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71AF3C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25C5EB9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DF4EE6" w:rsidRPr="004A5207" w14:paraId="7E30D326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FFD93D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2.2.1 К4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3DD88C" w14:textId="77777777" w:rsidR="00DF4EE6" w:rsidRPr="004A5207" w:rsidRDefault="00DF4EE6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Представлен отчет  об обеспечении реализации прав граждан на получение общедоступного и бесплатного образования за 3 квартал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CA92F1A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15.10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80D3C8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649899A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DF4EE6" w:rsidRPr="004A5207" w14:paraId="20502AE1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2162E6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2.2.1 К5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DBE267" w14:textId="77777777" w:rsidR="00DF4EE6" w:rsidRPr="004A5207" w:rsidRDefault="00DF4EE6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 отчет об обеспечении реализации </w:t>
            </w: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 граждан на получение общедоступного и бесплатного образования за 4 квартала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8962E2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25.01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A34D4B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 xml:space="preserve">Погорелова М.А., </w:t>
            </w: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7D9243E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</w:t>
            </w:r>
          </w:p>
        </w:tc>
      </w:tr>
      <w:tr w:rsidR="0025362F" w:rsidRPr="004A5207" w14:paraId="22C598EC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89B0BC" w14:textId="77777777" w:rsidR="0025362F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8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4E0293" w14:textId="77777777" w:rsidR="0025362F" w:rsidRPr="004A5207" w:rsidRDefault="0025362F" w:rsidP="00596959">
            <w:pPr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="00DF4EE6" w:rsidRPr="004A52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 </w:t>
            </w:r>
            <w:r w:rsidRPr="004A5207">
              <w:rPr>
                <w:rFonts w:ascii="Times New Roman" w:hAnsi="Times New Roman" w:cs="Times New Roman"/>
                <w:b/>
                <w:sz w:val="20"/>
                <w:szCs w:val="20"/>
              </w:rPr>
              <w:t>"Обеспечена</w:t>
            </w:r>
            <w:r w:rsidR="00DF4EE6" w:rsidRPr="004A52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A52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возможность детям получать качественное общее образование в условиях, отвечающих совреме</w:t>
            </w:r>
            <w:r w:rsidR="00DF4EE6" w:rsidRPr="004A5207">
              <w:rPr>
                <w:rFonts w:ascii="Times New Roman" w:hAnsi="Times New Roman" w:cs="Times New Roman"/>
                <w:b/>
                <w:sz w:val="20"/>
                <w:szCs w:val="20"/>
              </w:rPr>
              <w:t>нным требованиям</w:t>
            </w:r>
            <w:r w:rsidRPr="004A5207"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</w:p>
        </w:tc>
      </w:tr>
      <w:tr w:rsidR="00DF4EE6" w:rsidRPr="004A5207" w14:paraId="46F44C83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884F35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55363F2" w14:textId="77777777" w:rsidR="00DF4EE6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"Бесплатное горячее питание обучающихся, получающих начальное общее образование в государственных и муниципальных организациях"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2DFD86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63E9E1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101B4E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4EE6" w:rsidRPr="004A5207" w14:paraId="11D2739D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281AE1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9BE2B0" w14:textId="77777777" w:rsidR="00DF4EE6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"Бесплатное горячее питание обучающихся, получающих начальное общее образование в государственных и муниципальных организациях" в 2025 году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542F37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A40A13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23647A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4EE6" w:rsidRPr="004A5207" w14:paraId="1FF03CDF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AA18F6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3.1.1 К1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8C87C9" w14:textId="77777777" w:rsidR="00DF4EE6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Контрольная точка "Мониторинг обеспеченности в 1-м квартале 2025 года бесплатным горячим питанием обучающихся, получающих начальное общее образование в государственных и муниципальных организациях"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41EB81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31.03.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F4AAA0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429239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Информационная справка по итогам ежеквартального мониторинга</w:t>
            </w:r>
          </w:p>
        </w:tc>
      </w:tr>
      <w:tr w:rsidR="00DF4EE6" w:rsidRPr="004A5207" w14:paraId="601DED96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5BF846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3.1.1 К2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50774A" w14:textId="77777777" w:rsidR="00DF4EE6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Контрольная точка "Мониторинг обеспеченности в 2-м квартале 2025 года бесплатным горячим питанием обучающихся, получающих начальное общее образование в государственных и муниципальных организациях"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FD0DE6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30.06.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0B1D59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71D5A5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Информационная справка по итогам ежеквартального мониторинга</w:t>
            </w:r>
          </w:p>
        </w:tc>
      </w:tr>
      <w:tr w:rsidR="00DF4EE6" w:rsidRPr="004A5207" w14:paraId="4D0EC827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307ABE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3.1.1 К3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E1B067" w14:textId="77777777" w:rsidR="00DF4EE6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Контрольная точка "Мониторинг обеспеченности в 3-м квартале 2025 года бесплатным горячим питанием обучающихся, получающих начальное общее образование в государственных и муниципальных организациях"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39301F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30.09.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F7BA6D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B7C509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Информационная справка по итогам ежеквартального мониторинга</w:t>
            </w:r>
          </w:p>
        </w:tc>
      </w:tr>
      <w:tr w:rsidR="00DF4EE6" w:rsidRPr="004A5207" w14:paraId="5A877752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2170DC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3.1.1 К4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F388F4" w14:textId="77777777" w:rsidR="00DF4EE6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"Мониторинг обеспеченности в 4-м квартале 2025 года бесплатным горячим питанием обучающихся, получающих начальное общее образование в государственных и муниципальных </w:t>
            </w: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организациях"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D9DB1A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31.12.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B71B7C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 xml:space="preserve">Погорелова М.А., начальник управления образования администрации Алексеевского </w:t>
            </w: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A62FE0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Информационная справка по итогам ежеквартального мониторинга</w:t>
            </w:r>
          </w:p>
        </w:tc>
      </w:tr>
      <w:tr w:rsidR="00DF4EE6" w:rsidRPr="004A5207" w14:paraId="44B8FD68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F9618E" w14:textId="77777777" w:rsidR="00DF4EE6" w:rsidRPr="004A5207" w:rsidRDefault="00596959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20331F" w14:textId="77777777" w:rsidR="00DF4EE6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"Создание безбарьерной среды, позволяющей обеспечить совместное обучение и воспитание детей с ограниченными возможностями здоровья и детей, не имеющих нарушений развития»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55D805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4D14A7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1E2687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4EE6" w:rsidRPr="004A5207" w14:paraId="20E15AC7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DE5BFF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3.2.1</w:t>
            </w:r>
          </w:p>
        </w:tc>
        <w:tc>
          <w:tcPr>
            <w:tcW w:w="4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7BF79C" w14:textId="77777777" w:rsidR="00DF4EE6" w:rsidRPr="004A5207" w:rsidRDefault="00DF4EE6" w:rsidP="0059695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"Создание безбарьерной среды, позволяющей обеспечить совместное обучение и воспитание детей с ограниченными возможностями здоровья и детей, не имеющих нарушений развития" в 2025 году</w:t>
            </w:r>
          </w:p>
        </w:tc>
        <w:tc>
          <w:tcPr>
            <w:tcW w:w="3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D721CB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3847FB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2E3CD9" w14:textId="77777777" w:rsidR="00DF4EE6" w:rsidRPr="004A5207" w:rsidRDefault="00DF4EE6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DF4EE6" w:rsidRPr="004A5207" w14:paraId="1C37312E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644735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3.2.1 К1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0C7799" w14:textId="77777777" w:rsidR="00DF4EE6" w:rsidRPr="004A5207" w:rsidRDefault="00DF4EE6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 xml:space="preserve">Заключено соглашение о создание безбарьерной среды, позволяющей обеспечить совместное обучение и воспитание детей с ограниченными возможностями здоровья и детей, не имеющих нарушений развития" в 2025 году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354FD07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31.03</w:t>
            </w:r>
          </w:p>
          <w:p w14:paraId="7E7BD29A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4B4EB6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7178432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DF4EE6" w:rsidRPr="004A5207" w14:paraId="047A8D0D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668256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3.2.1 К2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A2E1CD" w14:textId="77777777" w:rsidR="00DF4EE6" w:rsidRPr="004A5207" w:rsidRDefault="00DF4EE6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Представлен отчет о создание безбарьерной среды, позволяющей обеспечить совместное обучение и воспитание детей с ограниченными возможностями здоровья и детей, не имеющих нарушений развития" за 1 квартал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ABD5708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C0946A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30A7D6D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DF4EE6" w:rsidRPr="004A5207" w14:paraId="18D123FC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81E604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3.2.1 К3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E620D6E" w14:textId="77777777" w:rsidR="00DF4EE6" w:rsidRPr="004A5207" w:rsidRDefault="00DF4EE6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Представлен отчет о создание безбарьерной среды, позволяющей обеспечить совместное обучение и воспитание детей с ограниченными возможностями здоровья и детей, не имеющих нарушений развития" за 2 квартал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2AA170B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15.07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42D1EA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87C04CF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DF4EE6" w:rsidRPr="004A5207" w14:paraId="5906E339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5E4986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3.2.1 К4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375E63" w14:textId="77777777" w:rsidR="00DF4EE6" w:rsidRPr="004A5207" w:rsidRDefault="00DF4EE6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Представлен отчет о создание безбарьерной среды, позволяющей обеспечить совместное обучение и воспитание детей с ограниченными возможностями здоровья и детей, не имеющих нарушений развития" за 3 квартал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D2CEB76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15.10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51CC22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0110C04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DF4EE6" w:rsidRPr="004A5207" w14:paraId="761D8C73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47DF97" w14:textId="77777777" w:rsidR="00DF4EE6" w:rsidRPr="004A5207" w:rsidRDefault="00D9217F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3.2.1 К5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59948B" w14:textId="77777777" w:rsidR="00DF4EE6" w:rsidRPr="004A5207" w:rsidRDefault="00DF4EE6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Представлен отчет о создание безбарьерной среды, позволяющей обеспечить совместное обучение и воспитание детей с ограниченными возможностями здоровья и детей, не имеющих нарушений развития" за 4 квартала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A49FE5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25.01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96D05D" w14:textId="77777777" w:rsidR="00DF4EE6" w:rsidRPr="004A5207" w:rsidRDefault="00DF4EE6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 xml:space="preserve">Погорелова М.А., начальник управления образования администрации Алексеевского </w:t>
            </w: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9C42DCA" w14:textId="77777777" w:rsidR="00DF4EE6" w:rsidRPr="004A5207" w:rsidRDefault="00DF4EE6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Отчет</w:t>
            </w:r>
          </w:p>
        </w:tc>
      </w:tr>
      <w:tr w:rsidR="00596959" w:rsidRPr="004A5207" w14:paraId="26E8D9CB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A21189" w14:textId="77777777" w:rsidR="00596959" w:rsidRPr="004A5207" w:rsidRDefault="00596959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3.3.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287950D" w14:textId="77777777" w:rsidR="00596959" w:rsidRPr="004A5207" w:rsidRDefault="00596959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«Фактический уровень материально-технического обеспечения от имеющейся потребности»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66DFD38" w14:textId="77777777" w:rsidR="00596959" w:rsidRPr="004A5207" w:rsidRDefault="00596959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9843F4" w14:textId="77777777" w:rsidR="00596959" w:rsidRPr="004A5207" w:rsidRDefault="00596959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073D615" w14:textId="77777777" w:rsidR="00596959" w:rsidRPr="004A5207" w:rsidRDefault="00596959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596959" w:rsidRPr="004A5207" w14:paraId="26E10642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F80574" w14:textId="77777777" w:rsidR="00596959" w:rsidRPr="004A5207" w:rsidRDefault="002B3868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3.3.1 К1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F622A2" w14:textId="77777777" w:rsidR="00596959" w:rsidRPr="004A5207" w:rsidRDefault="00596959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 xml:space="preserve">Представлен отчет о фактическом уровне материально-технического обеспечения от имеющейся потребности за 1 квартал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39B857C" w14:textId="77777777" w:rsidR="00596959" w:rsidRPr="004A5207" w:rsidRDefault="00596959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05C975B" w14:textId="77777777" w:rsidR="00596959" w:rsidRPr="004A5207" w:rsidRDefault="00596959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B271F19" w14:textId="77777777" w:rsidR="00596959" w:rsidRPr="004A5207" w:rsidRDefault="00596959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596959" w:rsidRPr="004A5207" w14:paraId="5BD8F17D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B9E3BA" w14:textId="77777777" w:rsidR="00596959" w:rsidRPr="004A5207" w:rsidRDefault="002B3868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3.3.1 К2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621090" w14:textId="77777777" w:rsidR="00596959" w:rsidRPr="004A5207" w:rsidRDefault="00596959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Представлен отчет о фактическом уровне материально-технического обеспечения от имеющейся потребности за 2 квартал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42254C8" w14:textId="77777777" w:rsidR="00596959" w:rsidRPr="004A5207" w:rsidRDefault="00596959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15.07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1B48DD" w14:textId="77777777" w:rsidR="00596959" w:rsidRPr="004A5207" w:rsidRDefault="00596959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5C6EF59" w14:textId="77777777" w:rsidR="00596959" w:rsidRPr="004A5207" w:rsidRDefault="00596959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596959" w:rsidRPr="004A5207" w14:paraId="3552F33E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B51F2E" w14:textId="77777777" w:rsidR="00596959" w:rsidRPr="004A5207" w:rsidRDefault="002B3868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3.3.1 К3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79E83A" w14:textId="77777777" w:rsidR="00596959" w:rsidRPr="004A5207" w:rsidRDefault="00596959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Представлен отчет о фактическом уровне материально-технического обеспечения от имеющейся потребности за 3 квартал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ECEBB9B" w14:textId="77777777" w:rsidR="00596959" w:rsidRPr="004A5207" w:rsidRDefault="00596959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15.10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000E89" w14:textId="77777777" w:rsidR="00596959" w:rsidRPr="004A5207" w:rsidRDefault="00596959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93A86D1" w14:textId="77777777" w:rsidR="00596959" w:rsidRPr="004A5207" w:rsidRDefault="00596959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596959" w:rsidRPr="004A5207" w14:paraId="7C3CC0E6" w14:textId="77777777" w:rsidTr="00596959">
        <w:tc>
          <w:tcPr>
            <w:tcW w:w="12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A4A59E7" w14:textId="77777777" w:rsidR="00596959" w:rsidRPr="004A5207" w:rsidRDefault="002B3868" w:rsidP="0059695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3.3.1 К4</w:t>
            </w:r>
          </w:p>
        </w:tc>
        <w:tc>
          <w:tcPr>
            <w:tcW w:w="4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67DE98" w14:textId="77777777" w:rsidR="00596959" w:rsidRPr="004A5207" w:rsidRDefault="00596959" w:rsidP="00596959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Представлен отчет о фактическом уровне материально-технического обеспечения от имеющейся потребности за 4 квартал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8D3215F" w14:textId="77777777" w:rsidR="00596959" w:rsidRPr="004A5207" w:rsidRDefault="00596959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25.01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B3FD2C" w14:textId="77777777" w:rsidR="00596959" w:rsidRPr="004A5207" w:rsidRDefault="00596959" w:rsidP="005969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Погорелова М.А., начальник управления образования администрации Алексеевского муниципального округа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2045BA7" w14:textId="77777777" w:rsidR="00596959" w:rsidRPr="004A5207" w:rsidRDefault="00596959" w:rsidP="00596959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</w:tbl>
    <w:p w14:paraId="41C13057" w14:textId="77777777" w:rsidR="00596959" w:rsidRDefault="00596959" w:rsidP="0025362F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2B686308" w14:textId="77777777" w:rsidR="00596959" w:rsidRDefault="00596959" w:rsidP="0025362F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5EABF32F" w14:textId="77777777" w:rsidR="00596959" w:rsidRDefault="00596959" w:rsidP="0025362F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059D44A5" w14:textId="77777777" w:rsidR="00596959" w:rsidRDefault="00596959" w:rsidP="0025362F">
      <w:pPr>
        <w:pStyle w:val="ConsPlusCell"/>
        <w:rPr>
          <w:rFonts w:ascii="Times New Roman" w:hAnsi="Times New Roman" w:cs="Times New Roman"/>
          <w:b/>
          <w:sz w:val="28"/>
          <w:szCs w:val="28"/>
        </w:rPr>
      </w:pPr>
    </w:p>
    <w:p w14:paraId="7D5F1700" w14:textId="77777777" w:rsidR="00037AE0" w:rsidRPr="004A5207" w:rsidRDefault="00596959" w:rsidP="004A5207">
      <w:pPr>
        <w:pStyle w:val="ConsPlusCell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p w14:paraId="44024985" w14:textId="77777777" w:rsidR="00037AE0" w:rsidRDefault="00037AE0" w:rsidP="005E60AD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26CB4A29" w14:textId="77777777" w:rsidR="004A5207" w:rsidRDefault="004A5207" w:rsidP="005E60AD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5FE8CE60" w14:textId="77777777" w:rsidR="004A5207" w:rsidRDefault="004A5207" w:rsidP="005E60AD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01421DA8" w14:textId="77777777" w:rsidR="004A5207" w:rsidRDefault="004A5207" w:rsidP="005E60AD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60787545" w14:textId="77777777" w:rsidR="004A5207" w:rsidRDefault="004A5207" w:rsidP="005E60AD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0837BD99" w14:textId="77777777" w:rsidR="004A5207" w:rsidRDefault="004A5207" w:rsidP="005E60AD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5D715A3E" w14:textId="77777777" w:rsidR="004A5207" w:rsidRDefault="004A5207" w:rsidP="005E60AD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609FD72F" w14:textId="77777777" w:rsidR="004A5207" w:rsidRPr="004A5207" w:rsidRDefault="004A5207" w:rsidP="005E60AD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</w:pPr>
    </w:p>
    <w:p w14:paraId="6F0F1E08" w14:textId="77777777" w:rsidR="006D1A2B" w:rsidRPr="004A5207" w:rsidRDefault="006D1A2B" w:rsidP="005E60AD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</w:rPr>
      </w:pPr>
      <w:r w:rsidRPr="004A5207">
        <w:rPr>
          <w:rFonts w:ascii="Times New Roman" w:hAnsi="Times New Roman" w:cs="Times New Roman"/>
          <w:b/>
          <w:bCs/>
          <w:color w:val="000000" w:themeColor="text1"/>
        </w:rPr>
        <w:t xml:space="preserve">Паспорт комплекса процессных мероприятий </w:t>
      </w:r>
    </w:p>
    <w:p w14:paraId="320011B1" w14:textId="77777777" w:rsidR="006D1A2B" w:rsidRPr="004A5207" w:rsidRDefault="00037AE0" w:rsidP="005E60AD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</w:rPr>
      </w:pPr>
      <w:r w:rsidRPr="004A5207">
        <w:rPr>
          <w:rFonts w:ascii="Times New Roman" w:hAnsi="Times New Roman" w:cs="Times New Roman"/>
          <w:b/>
          <w:bCs/>
          <w:color w:val="000000" w:themeColor="text1"/>
        </w:rPr>
        <w:t xml:space="preserve">"Реализация программ </w:t>
      </w:r>
      <w:r w:rsidR="006D1A2B" w:rsidRPr="004A5207">
        <w:rPr>
          <w:rFonts w:ascii="Times New Roman" w:hAnsi="Times New Roman" w:cs="Times New Roman"/>
          <w:b/>
          <w:bCs/>
          <w:color w:val="000000" w:themeColor="text1"/>
        </w:rPr>
        <w:t>допо</w:t>
      </w:r>
      <w:r w:rsidRPr="004A5207">
        <w:rPr>
          <w:rFonts w:ascii="Times New Roman" w:hAnsi="Times New Roman" w:cs="Times New Roman"/>
          <w:b/>
          <w:bCs/>
          <w:color w:val="000000" w:themeColor="text1"/>
        </w:rPr>
        <w:t>лнительного образования</w:t>
      </w:r>
      <w:r w:rsidR="006D1A2B" w:rsidRPr="004A5207">
        <w:rPr>
          <w:rFonts w:ascii="Times New Roman" w:hAnsi="Times New Roman" w:cs="Times New Roman"/>
          <w:b/>
          <w:bCs/>
          <w:color w:val="000000" w:themeColor="text1"/>
        </w:rPr>
        <w:t xml:space="preserve">" </w:t>
      </w:r>
    </w:p>
    <w:p w14:paraId="47B385A6" w14:textId="77777777" w:rsidR="006D1A2B" w:rsidRDefault="006D1A2B" w:rsidP="005E60AD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4A5207">
        <w:rPr>
          <w:rFonts w:ascii="Times New Roman" w:hAnsi="Times New Roman" w:cs="Times New Roman"/>
          <w:b/>
          <w:bCs/>
          <w:color w:val="000000" w:themeColor="text1"/>
        </w:rPr>
        <w:t>(далее - комплекс процессных мероприятий 3)</w:t>
      </w:r>
    </w:p>
    <w:p w14:paraId="4D1AFCAF" w14:textId="77777777" w:rsidR="004A5207" w:rsidRPr="004A5207" w:rsidRDefault="004A5207" w:rsidP="005E60AD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</w:p>
    <w:p w14:paraId="1F5C9513" w14:textId="77777777" w:rsidR="006D1A2B" w:rsidRPr="004A5207" w:rsidRDefault="006D1A2B" w:rsidP="005E60AD">
      <w:pPr>
        <w:shd w:val="clear" w:color="auto" w:fill="FFFFFF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</w:rPr>
      </w:pPr>
      <w:r w:rsidRPr="004A5207">
        <w:rPr>
          <w:rFonts w:ascii="Times New Roman" w:hAnsi="Times New Roman" w:cs="Times New Roman"/>
          <w:b/>
          <w:bCs/>
          <w:color w:val="000000" w:themeColor="text1"/>
        </w:rPr>
        <w:t>1. Общие положения</w:t>
      </w:r>
      <w:r w:rsidRPr="004A5207">
        <w:rPr>
          <w:rFonts w:ascii="Times New Roman" w:hAnsi="Times New Roman" w:cs="Times New Roman"/>
          <w:b/>
          <w:bCs/>
          <w:color w:val="000000" w:themeColor="text1"/>
        </w:rPr>
        <w:br/>
      </w:r>
    </w:p>
    <w:tbl>
      <w:tblPr>
        <w:tblStyle w:val="af0"/>
        <w:tblW w:w="14712" w:type="dxa"/>
        <w:tblInd w:w="-3" w:type="dxa"/>
        <w:tblLook w:val="04A0" w:firstRow="1" w:lastRow="0" w:firstColumn="1" w:lastColumn="0" w:noHBand="0" w:noVBand="1"/>
      </w:tblPr>
      <w:tblGrid>
        <w:gridCol w:w="5240"/>
        <w:gridCol w:w="9472"/>
      </w:tblGrid>
      <w:tr w:rsidR="00037AE0" w:rsidRPr="004A5207" w14:paraId="64C1ECB0" w14:textId="77777777" w:rsidTr="004A5207">
        <w:tc>
          <w:tcPr>
            <w:tcW w:w="5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CFC907" w14:textId="77777777" w:rsidR="00037AE0" w:rsidRPr="004A5207" w:rsidRDefault="00037AE0" w:rsidP="00A66830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5207">
              <w:rPr>
                <w:rFonts w:ascii="Times New Roman" w:hAnsi="Times New Roman" w:cs="Times New Roman"/>
              </w:rPr>
              <w:t xml:space="preserve">Ответственный орган </w:t>
            </w:r>
          </w:p>
        </w:tc>
        <w:tc>
          <w:tcPr>
            <w:tcW w:w="9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5FE430" w14:textId="77777777" w:rsidR="00037AE0" w:rsidRPr="004A5207" w:rsidRDefault="00037AE0" w:rsidP="00A6683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4A5207">
              <w:rPr>
                <w:rFonts w:ascii="Times New Roman" w:hAnsi="Times New Roman" w:cs="Times New Roman"/>
              </w:rPr>
              <w:t>Управление образования администрации Алексеевского муниципального округа (Погорелова М.А., начальник управления образования администрации Алексеевского муниципального округа)</w:t>
            </w:r>
          </w:p>
        </w:tc>
      </w:tr>
      <w:tr w:rsidR="00037AE0" w:rsidRPr="004A5207" w14:paraId="6E472448" w14:textId="77777777" w:rsidTr="004A5207">
        <w:tc>
          <w:tcPr>
            <w:tcW w:w="5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A20150" w14:textId="77777777" w:rsidR="00037AE0" w:rsidRPr="004A5207" w:rsidRDefault="00037AE0" w:rsidP="00A66830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A5207">
              <w:rPr>
                <w:rFonts w:ascii="Times New Roman" w:hAnsi="Times New Roman" w:cs="Times New Roman"/>
              </w:rPr>
              <w:t>Связь с муниципальной программой</w:t>
            </w:r>
          </w:p>
        </w:tc>
        <w:tc>
          <w:tcPr>
            <w:tcW w:w="9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19510D" w14:textId="77777777" w:rsidR="00037AE0" w:rsidRPr="004A5207" w:rsidRDefault="00037AE0" w:rsidP="00A6683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</w:rPr>
            </w:pPr>
            <w:r w:rsidRPr="004A5207">
              <w:rPr>
                <w:rFonts w:ascii="Times New Roman" w:hAnsi="Times New Roman" w:cs="Times New Roman"/>
              </w:rPr>
              <w:t>Развитие образования Алексеевского муниципального округа</w:t>
            </w:r>
          </w:p>
        </w:tc>
      </w:tr>
    </w:tbl>
    <w:p w14:paraId="3A47BFB7" w14:textId="77777777" w:rsidR="004A5207" w:rsidRPr="008E23C1" w:rsidRDefault="004A5207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6D929623" w14:textId="77777777" w:rsidR="006D1A2B" w:rsidRPr="00843CF4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  <w:r w:rsidRPr="00843CF4">
        <w:rPr>
          <w:rFonts w:ascii="Times New Roman" w:hAnsi="Times New Roman" w:cs="Times New Roman"/>
          <w:b/>
          <w:bCs/>
        </w:rPr>
        <w:t>2. Показатели ком</w:t>
      </w:r>
      <w:r>
        <w:rPr>
          <w:rFonts w:ascii="Times New Roman" w:hAnsi="Times New Roman" w:cs="Times New Roman"/>
          <w:b/>
          <w:bCs/>
        </w:rPr>
        <w:t>плекса процессных мероприятий 3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41"/>
        <w:gridCol w:w="2448"/>
        <w:gridCol w:w="1523"/>
        <w:gridCol w:w="1331"/>
        <w:gridCol w:w="1284"/>
        <w:gridCol w:w="856"/>
        <w:gridCol w:w="828"/>
        <w:gridCol w:w="696"/>
        <w:gridCol w:w="696"/>
        <w:gridCol w:w="696"/>
        <w:gridCol w:w="696"/>
        <w:gridCol w:w="696"/>
        <w:gridCol w:w="696"/>
        <w:gridCol w:w="1797"/>
      </w:tblGrid>
      <w:tr w:rsidR="006D1A2B" w:rsidRPr="004A5207" w14:paraId="745F6386" w14:textId="77777777" w:rsidTr="00641970">
        <w:tc>
          <w:tcPr>
            <w:tcW w:w="541" w:type="dxa"/>
            <w:vMerge w:val="restart"/>
          </w:tcPr>
          <w:p w14:paraId="2B96A192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2448" w:type="dxa"/>
            <w:vMerge w:val="restart"/>
          </w:tcPr>
          <w:p w14:paraId="4CC12465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23" w:type="dxa"/>
            <w:vMerge w:val="restart"/>
          </w:tcPr>
          <w:p w14:paraId="289E2609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</w:t>
            </w:r>
          </w:p>
          <w:p w14:paraId="5625FDF6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убывания</w:t>
            </w:r>
          </w:p>
        </w:tc>
        <w:tc>
          <w:tcPr>
            <w:tcW w:w="1331" w:type="dxa"/>
            <w:vMerge w:val="restart"/>
          </w:tcPr>
          <w:p w14:paraId="0A8CA647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284" w:type="dxa"/>
            <w:vMerge w:val="restart"/>
          </w:tcPr>
          <w:p w14:paraId="50D3B873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proofErr w:type="spellStart"/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измере</w:t>
            </w:r>
            <w:proofErr w:type="spellEnd"/>
          </w:p>
          <w:p w14:paraId="6557F8A1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4A5207">
              <w:rPr>
                <w:rFonts w:ascii="Times New Roman" w:hAnsi="Times New Roman" w:cs="Times New Roman"/>
                <w:sz w:val="20"/>
                <w:szCs w:val="20"/>
              </w:rPr>
              <w:t xml:space="preserve"> (по </w:t>
            </w:r>
          </w:p>
          <w:p w14:paraId="7AEA250E" w14:textId="77777777" w:rsidR="006D1A2B" w:rsidRPr="004A5207" w:rsidRDefault="009770D3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hyperlink r:id="rId20" w:anchor="7D20K3" w:history="1">
              <w:r w:rsidR="006D1A2B" w:rsidRPr="004A520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</w:p>
        </w:tc>
        <w:tc>
          <w:tcPr>
            <w:tcW w:w="1684" w:type="dxa"/>
            <w:gridSpan w:val="2"/>
          </w:tcPr>
          <w:p w14:paraId="039C91DC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176" w:type="dxa"/>
            <w:gridSpan w:val="6"/>
          </w:tcPr>
          <w:p w14:paraId="28945D7F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месяцам/кварталам</w:t>
            </w:r>
          </w:p>
        </w:tc>
        <w:tc>
          <w:tcPr>
            <w:tcW w:w="1797" w:type="dxa"/>
            <w:vMerge w:val="restart"/>
          </w:tcPr>
          <w:p w14:paraId="5ED389EE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6D1A2B" w:rsidRPr="004A5207" w14:paraId="73CCD571" w14:textId="77777777" w:rsidTr="00641970">
        <w:tc>
          <w:tcPr>
            <w:tcW w:w="541" w:type="dxa"/>
            <w:vMerge/>
          </w:tcPr>
          <w:p w14:paraId="0A79F362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448" w:type="dxa"/>
            <w:vMerge/>
          </w:tcPr>
          <w:p w14:paraId="037AB911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23" w:type="dxa"/>
            <w:vMerge/>
          </w:tcPr>
          <w:p w14:paraId="161A7913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331" w:type="dxa"/>
            <w:vMerge/>
          </w:tcPr>
          <w:p w14:paraId="10A394B6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84" w:type="dxa"/>
            <w:vMerge/>
          </w:tcPr>
          <w:p w14:paraId="6E8CD68B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6" w:type="dxa"/>
          </w:tcPr>
          <w:p w14:paraId="2C0F76D4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Значе</w:t>
            </w:r>
            <w:proofErr w:type="spellEnd"/>
          </w:p>
          <w:p w14:paraId="684E5EE2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ние</w:t>
            </w:r>
            <w:proofErr w:type="spellEnd"/>
          </w:p>
        </w:tc>
        <w:tc>
          <w:tcPr>
            <w:tcW w:w="828" w:type="dxa"/>
          </w:tcPr>
          <w:p w14:paraId="219AE2F7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696" w:type="dxa"/>
          </w:tcPr>
          <w:p w14:paraId="4E01CF8F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696" w:type="dxa"/>
          </w:tcPr>
          <w:p w14:paraId="368472C6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696" w:type="dxa"/>
          </w:tcPr>
          <w:p w14:paraId="1233D6E5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696" w:type="dxa"/>
          </w:tcPr>
          <w:p w14:paraId="69C7D52C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696" w:type="dxa"/>
          </w:tcPr>
          <w:p w14:paraId="3249EBDA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696" w:type="dxa"/>
          </w:tcPr>
          <w:p w14:paraId="58E9CF21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797" w:type="dxa"/>
            <w:vMerge/>
          </w:tcPr>
          <w:p w14:paraId="1CBC0307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D1A2B" w:rsidRPr="004A5207" w14:paraId="3F8CF203" w14:textId="77777777" w:rsidTr="00641970">
        <w:tc>
          <w:tcPr>
            <w:tcW w:w="541" w:type="dxa"/>
          </w:tcPr>
          <w:p w14:paraId="14254F35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448" w:type="dxa"/>
          </w:tcPr>
          <w:p w14:paraId="765C612B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523" w:type="dxa"/>
          </w:tcPr>
          <w:p w14:paraId="5108A24F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331" w:type="dxa"/>
          </w:tcPr>
          <w:p w14:paraId="53479BEC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284" w:type="dxa"/>
          </w:tcPr>
          <w:p w14:paraId="7D3583CC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56" w:type="dxa"/>
          </w:tcPr>
          <w:p w14:paraId="090E2BDD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828" w:type="dxa"/>
          </w:tcPr>
          <w:p w14:paraId="7FB56F69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696" w:type="dxa"/>
          </w:tcPr>
          <w:p w14:paraId="6E7FFCD6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696" w:type="dxa"/>
          </w:tcPr>
          <w:p w14:paraId="3F139AF3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96" w:type="dxa"/>
          </w:tcPr>
          <w:p w14:paraId="6E2C23D5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696" w:type="dxa"/>
          </w:tcPr>
          <w:p w14:paraId="2E678E21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696" w:type="dxa"/>
          </w:tcPr>
          <w:p w14:paraId="55C44341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696" w:type="dxa"/>
          </w:tcPr>
          <w:p w14:paraId="65550873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797" w:type="dxa"/>
          </w:tcPr>
          <w:p w14:paraId="0A321CF1" w14:textId="77777777" w:rsidR="006D1A2B" w:rsidRPr="004A5207" w:rsidRDefault="006D1A2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</w:p>
        </w:tc>
      </w:tr>
      <w:tr w:rsidR="006D1A2B" w:rsidRPr="004A5207" w14:paraId="6B1F9471" w14:textId="77777777" w:rsidTr="00641970">
        <w:tc>
          <w:tcPr>
            <w:tcW w:w="14784" w:type="dxa"/>
            <w:gridSpan w:val="14"/>
          </w:tcPr>
          <w:p w14:paraId="1D2D3A3A" w14:textId="77777777" w:rsidR="006D1A2B" w:rsidRPr="004A5207" w:rsidRDefault="006D1A2B" w:rsidP="00D176A4">
            <w:pPr>
              <w:spacing w:line="276" w:lineRule="auto"/>
              <w:jc w:val="center"/>
              <w:textAlignment w:val="baseline"/>
              <w:outlineLvl w:val="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« Развитие муниципальной системы воспитания и дополнительного образования детей и молодежи»</w:t>
            </w:r>
          </w:p>
        </w:tc>
      </w:tr>
      <w:tr w:rsidR="001E6E5B" w:rsidRPr="004A5207" w14:paraId="526D9717" w14:textId="77777777" w:rsidTr="00A66830">
        <w:tc>
          <w:tcPr>
            <w:tcW w:w="541" w:type="dxa"/>
          </w:tcPr>
          <w:p w14:paraId="358E96EE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3.1</w:t>
            </w:r>
          </w:p>
        </w:tc>
        <w:tc>
          <w:tcPr>
            <w:tcW w:w="2448" w:type="dxa"/>
          </w:tcPr>
          <w:p w14:paraId="3A41073F" w14:textId="77777777" w:rsidR="001E6E5B" w:rsidRPr="004A5207" w:rsidRDefault="001E6E5B" w:rsidP="00D176A4">
            <w:pPr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Доля детей, охваченных дополнительными образовательными программами в общей численности детей и молодежи от 5 до 18 лет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BFCD1B" w14:textId="77777777" w:rsidR="001E6E5B" w:rsidRPr="004A5207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A5207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2C811E" w14:textId="77777777" w:rsidR="001E6E5B" w:rsidRPr="004A5207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A5207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E621C90" w14:textId="77777777" w:rsidR="001E6E5B" w:rsidRPr="004A5207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6" w:type="dxa"/>
            <w:vAlign w:val="center"/>
          </w:tcPr>
          <w:p w14:paraId="34EE90C9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79,7</w:t>
            </w:r>
          </w:p>
        </w:tc>
        <w:tc>
          <w:tcPr>
            <w:tcW w:w="828" w:type="dxa"/>
            <w:vAlign w:val="center"/>
          </w:tcPr>
          <w:p w14:paraId="3F354C02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96" w:type="dxa"/>
            <w:vAlign w:val="center"/>
          </w:tcPr>
          <w:p w14:paraId="7AB1AC29" w14:textId="77777777" w:rsidR="001E6E5B" w:rsidRPr="004A5207" w:rsidRDefault="001E6E5B" w:rsidP="00641970">
            <w:pPr>
              <w:jc w:val="center"/>
              <w:rPr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79,7</w:t>
            </w:r>
          </w:p>
        </w:tc>
        <w:tc>
          <w:tcPr>
            <w:tcW w:w="696" w:type="dxa"/>
            <w:vAlign w:val="center"/>
          </w:tcPr>
          <w:p w14:paraId="0D268D05" w14:textId="77777777" w:rsidR="001E6E5B" w:rsidRPr="004A5207" w:rsidRDefault="001E6E5B" w:rsidP="00641970">
            <w:pPr>
              <w:jc w:val="center"/>
              <w:rPr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79,7</w:t>
            </w:r>
          </w:p>
        </w:tc>
        <w:tc>
          <w:tcPr>
            <w:tcW w:w="696" w:type="dxa"/>
            <w:vAlign w:val="center"/>
          </w:tcPr>
          <w:p w14:paraId="1AFCB07E" w14:textId="77777777" w:rsidR="001E6E5B" w:rsidRPr="004A5207" w:rsidRDefault="001E6E5B" w:rsidP="00641970">
            <w:pPr>
              <w:jc w:val="center"/>
              <w:rPr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696" w:type="dxa"/>
            <w:vAlign w:val="center"/>
          </w:tcPr>
          <w:p w14:paraId="6B0B83AC" w14:textId="77777777" w:rsidR="001E6E5B" w:rsidRPr="004A5207" w:rsidRDefault="001E6E5B" w:rsidP="00641970">
            <w:pPr>
              <w:jc w:val="center"/>
              <w:rPr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81</w:t>
            </w:r>
          </w:p>
        </w:tc>
        <w:tc>
          <w:tcPr>
            <w:tcW w:w="696" w:type="dxa"/>
            <w:vAlign w:val="center"/>
          </w:tcPr>
          <w:p w14:paraId="33C75CA4" w14:textId="77777777" w:rsidR="001E6E5B" w:rsidRPr="004A5207" w:rsidRDefault="001E6E5B" w:rsidP="00641970">
            <w:pPr>
              <w:jc w:val="center"/>
              <w:rPr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81,5</w:t>
            </w:r>
          </w:p>
        </w:tc>
        <w:tc>
          <w:tcPr>
            <w:tcW w:w="696" w:type="dxa"/>
            <w:vAlign w:val="center"/>
          </w:tcPr>
          <w:p w14:paraId="0239BC80" w14:textId="77777777" w:rsidR="001E6E5B" w:rsidRPr="004A5207" w:rsidRDefault="001E6E5B" w:rsidP="00641970">
            <w:pPr>
              <w:jc w:val="center"/>
              <w:rPr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81,7</w:t>
            </w:r>
          </w:p>
        </w:tc>
        <w:tc>
          <w:tcPr>
            <w:tcW w:w="1797" w:type="dxa"/>
          </w:tcPr>
          <w:p w14:paraId="7C012176" w14:textId="77777777" w:rsidR="001E6E5B" w:rsidRPr="004A5207" w:rsidRDefault="001E6E5B" w:rsidP="00D176A4">
            <w:pPr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4A5207" w14:paraId="0735C577" w14:textId="77777777" w:rsidTr="00A66830">
        <w:tc>
          <w:tcPr>
            <w:tcW w:w="541" w:type="dxa"/>
          </w:tcPr>
          <w:p w14:paraId="514A3B6D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3.2</w:t>
            </w:r>
          </w:p>
        </w:tc>
        <w:tc>
          <w:tcPr>
            <w:tcW w:w="2448" w:type="dxa"/>
          </w:tcPr>
          <w:p w14:paraId="27D697EB" w14:textId="77777777" w:rsidR="001E6E5B" w:rsidRPr="004A5207" w:rsidRDefault="001E6E5B" w:rsidP="00D176A4">
            <w:pPr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обучающихся по дополнительным образовательным </w:t>
            </w:r>
            <w:r w:rsidRPr="004A52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программам, участвующих в олимпиадах и конкурсах различного уровня, в общей численности обучающихся по дополнительным образовательным программам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8EEB9C" w14:textId="77777777" w:rsidR="001E6E5B" w:rsidRPr="004A5207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A5207">
              <w:rPr>
                <w:rFonts w:ascii="Times New Roman" w:hAnsi="Times New Roman" w:cs="Times New Roman"/>
                <w:szCs w:val="20"/>
              </w:rPr>
              <w:lastRenderedPageBreak/>
              <w:t>П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F1A652" w14:textId="77777777" w:rsidR="001E6E5B" w:rsidRPr="004A5207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A5207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086924D" w14:textId="77777777" w:rsidR="001E6E5B" w:rsidRPr="004A5207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6" w:type="dxa"/>
            <w:vAlign w:val="center"/>
          </w:tcPr>
          <w:p w14:paraId="45A746D9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84</w:t>
            </w:r>
          </w:p>
        </w:tc>
        <w:tc>
          <w:tcPr>
            <w:tcW w:w="828" w:type="dxa"/>
            <w:vAlign w:val="center"/>
          </w:tcPr>
          <w:p w14:paraId="3D55D97C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96" w:type="dxa"/>
            <w:vAlign w:val="center"/>
          </w:tcPr>
          <w:p w14:paraId="21854982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84</w:t>
            </w:r>
          </w:p>
        </w:tc>
        <w:tc>
          <w:tcPr>
            <w:tcW w:w="696" w:type="dxa"/>
            <w:vAlign w:val="center"/>
          </w:tcPr>
          <w:p w14:paraId="1161C371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84</w:t>
            </w:r>
          </w:p>
        </w:tc>
        <w:tc>
          <w:tcPr>
            <w:tcW w:w="696" w:type="dxa"/>
            <w:vAlign w:val="center"/>
          </w:tcPr>
          <w:p w14:paraId="6E9376E7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84</w:t>
            </w:r>
          </w:p>
        </w:tc>
        <w:tc>
          <w:tcPr>
            <w:tcW w:w="696" w:type="dxa"/>
            <w:vAlign w:val="center"/>
          </w:tcPr>
          <w:p w14:paraId="2A45663E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84</w:t>
            </w:r>
          </w:p>
        </w:tc>
        <w:tc>
          <w:tcPr>
            <w:tcW w:w="696" w:type="dxa"/>
            <w:vAlign w:val="center"/>
          </w:tcPr>
          <w:p w14:paraId="437028C6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84</w:t>
            </w:r>
          </w:p>
        </w:tc>
        <w:tc>
          <w:tcPr>
            <w:tcW w:w="696" w:type="dxa"/>
            <w:vAlign w:val="center"/>
          </w:tcPr>
          <w:p w14:paraId="40D8FC03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84</w:t>
            </w:r>
          </w:p>
        </w:tc>
        <w:tc>
          <w:tcPr>
            <w:tcW w:w="1797" w:type="dxa"/>
          </w:tcPr>
          <w:p w14:paraId="5F48CEE3" w14:textId="77777777" w:rsidR="001E6E5B" w:rsidRPr="004A5207" w:rsidRDefault="001E6E5B">
            <w:pPr>
              <w:rPr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управления образования администрации Алексеевского </w:t>
            </w: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муниципального округа Погорелова Марина Александровна</w:t>
            </w:r>
          </w:p>
        </w:tc>
      </w:tr>
      <w:tr w:rsidR="001E6E5B" w:rsidRPr="004A5207" w14:paraId="22E85588" w14:textId="77777777" w:rsidTr="00A66830">
        <w:tc>
          <w:tcPr>
            <w:tcW w:w="541" w:type="dxa"/>
          </w:tcPr>
          <w:p w14:paraId="34E52865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3.3</w:t>
            </w:r>
          </w:p>
        </w:tc>
        <w:tc>
          <w:tcPr>
            <w:tcW w:w="2448" w:type="dxa"/>
          </w:tcPr>
          <w:p w14:paraId="564B6D14" w14:textId="77777777" w:rsidR="001E6E5B" w:rsidRPr="004A5207" w:rsidRDefault="001E6E5B" w:rsidP="00D176A4">
            <w:pPr>
              <w:textAlignment w:val="baseline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Доля детей Алексеевского городского округа, охваченных системой персонифицированного финансирования дополнительного образования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A46F8F" w14:textId="77777777" w:rsidR="001E6E5B" w:rsidRPr="004A5207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A5207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588BE2" w14:textId="77777777" w:rsidR="001E6E5B" w:rsidRPr="004A5207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A5207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FB02CB" w14:textId="77777777" w:rsidR="001E6E5B" w:rsidRPr="004A5207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6" w:type="dxa"/>
            <w:vAlign w:val="center"/>
          </w:tcPr>
          <w:p w14:paraId="70A6E73B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828" w:type="dxa"/>
            <w:vAlign w:val="center"/>
          </w:tcPr>
          <w:p w14:paraId="4E01B932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96" w:type="dxa"/>
            <w:vAlign w:val="center"/>
          </w:tcPr>
          <w:p w14:paraId="332A8942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96" w:type="dxa"/>
            <w:vAlign w:val="center"/>
          </w:tcPr>
          <w:p w14:paraId="01E07781" w14:textId="77777777" w:rsidR="001E6E5B" w:rsidRPr="004A5207" w:rsidRDefault="001E6E5B" w:rsidP="00641970">
            <w:pPr>
              <w:jc w:val="center"/>
              <w:rPr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96" w:type="dxa"/>
            <w:vAlign w:val="center"/>
          </w:tcPr>
          <w:p w14:paraId="1B555121" w14:textId="77777777" w:rsidR="001E6E5B" w:rsidRPr="004A5207" w:rsidRDefault="001E6E5B" w:rsidP="00641970">
            <w:pPr>
              <w:jc w:val="center"/>
              <w:rPr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96" w:type="dxa"/>
            <w:vAlign w:val="center"/>
          </w:tcPr>
          <w:p w14:paraId="33161A7C" w14:textId="77777777" w:rsidR="001E6E5B" w:rsidRPr="004A5207" w:rsidRDefault="001E6E5B" w:rsidP="00641970">
            <w:pPr>
              <w:jc w:val="center"/>
              <w:rPr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96" w:type="dxa"/>
            <w:vAlign w:val="center"/>
          </w:tcPr>
          <w:p w14:paraId="7202DA11" w14:textId="77777777" w:rsidR="001E6E5B" w:rsidRPr="004A5207" w:rsidRDefault="001E6E5B" w:rsidP="00641970">
            <w:pPr>
              <w:jc w:val="center"/>
              <w:rPr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96" w:type="dxa"/>
            <w:vAlign w:val="center"/>
          </w:tcPr>
          <w:p w14:paraId="7274A1E7" w14:textId="77777777" w:rsidR="001E6E5B" w:rsidRPr="004A5207" w:rsidRDefault="001E6E5B" w:rsidP="00641970">
            <w:pPr>
              <w:jc w:val="center"/>
              <w:rPr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30</w:t>
            </w:r>
          </w:p>
        </w:tc>
        <w:tc>
          <w:tcPr>
            <w:tcW w:w="1797" w:type="dxa"/>
          </w:tcPr>
          <w:p w14:paraId="7F741220" w14:textId="77777777" w:rsidR="001E6E5B" w:rsidRPr="004A5207" w:rsidRDefault="001E6E5B">
            <w:pPr>
              <w:rPr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4A5207" w14:paraId="4475BB72" w14:textId="77777777" w:rsidTr="00A66830">
        <w:tc>
          <w:tcPr>
            <w:tcW w:w="541" w:type="dxa"/>
          </w:tcPr>
          <w:p w14:paraId="4625F848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3.4</w:t>
            </w:r>
          </w:p>
        </w:tc>
        <w:tc>
          <w:tcPr>
            <w:tcW w:w="2448" w:type="dxa"/>
          </w:tcPr>
          <w:p w14:paraId="39B2ACA3" w14:textId="77777777" w:rsidR="001E6E5B" w:rsidRPr="004A5207" w:rsidRDefault="001E6E5B" w:rsidP="00D176A4">
            <w:pPr>
              <w:textAlignment w:val="baseline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Оснащение образовательных учреждений в сфере культуры (детских школ искусств) музыкальными инструментами и оборудованием</w:t>
            </w:r>
          </w:p>
        </w:tc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95B1D3" w14:textId="77777777" w:rsidR="001E6E5B" w:rsidRPr="004A5207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A5207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1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D39F82" w14:textId="77777777" w:rsidR="001E6E5B" w:rsidRPr="004A5207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A5207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1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C9AE603" w14:textId="77777777" w:rsidR="001E6E5B" w:rsidRPr="004A5207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6" w:type="dxa"/>
            <w:vAlign w:val="center"/>
          </w:tcPr>
          <w:p w14:paraId="3D76EC3D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28" w:type="dxa"/>
            <w:vAlign w:val="center"/>
          </w:tcPr>
          <w:p w14:paraId="1651B043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696" w:type="dxa"/>
            <w:vAlign w:val="center"/>
          </w:tcPr>
          <w:p w14:paraId="56E3B47C" w14:textId="77777777" w:rsidR="001E6E5B" w:rsidRPr="004A5207" w:rsidRDefault="001E6E5B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96" w:type="dxa"/>
            <w:vAlign w:val="center"/>
          </w:tcPr>
          <w:p w14:paraId="788FD116" w14:textId="77777777" w:rsidR="001E6E5B" w:rsidRPr="004A5207" w:rsidRDefault="001E6E5B" w:rsidP="0064197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96" w:type="dxa"/>
            <w:vAlign w:val="center"/>
          </w:tcPr>
          <w:p w14:paraId="4055233E" w14:textId="77777777" w:rsidR="001E6E5B" w:rsidRPr="004A5207" w:rsidRDefault="001E6E5B" w:rsidP="0064197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96" w:type="dxa"/>
            <w:vAlign w:val="center"/>
          </w:tcPr>
          <w:p w14:paraId="1D35CAE1" w14:textId="77777777" w:rsidR="001E6E5B" w:rsidRPr="004A5207" w:rsidRDefault="001E6E5B" w:rsidP="0064197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96" w:type="dxa"/>
            <w:vAlign w:val="center"/>
          </w:tcPr>
          <w:p w14:paraId="33B4ECE9" w14:textId="77777777" w:rsidR="001E6E5B" w:rsidRPr="004A5207" w:rsidRDefault="001E6E5B" w:rsidP="0064197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696" w:type="dxa"/>
            <w:vAlign w:val="center"/>
          </w:tcPr>
          <w:p w14:paraId="3EF171F3" w14:textId="77777777" w:rsidR="001E6E5B" w:rsidRPr="004A5207" w:rsidRDefault="001E6E5B" w:rsidP="0064197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97" w:type="dxa"/>
          </w:tcPr>
          <w:p w14:paraId="4FAD3FCF" w14:textId="77777777" w:rsidR="001E6E5B" w:rsidRPr="004A5207" w:rsidRDefault="001E6E5B" w:rsidP="00D176A4">
            <w:pPr>
              <w:textAlignment w:val="baseline"/>
              <w:outlineLvl w:val="3"/>
              <w:rPr>
                <w:rFonts w:ascii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</w:tbl>
    <w:p w14:paraId="73A4D6AF" w14:textId="77777777" w:rsidR="006D1A2B" w:rsidRPr="00EE29F3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843CF4">
        <w:rPr>
          <w:rFonts w:ascii="Times New Roman" w:hAnsi="Times New Roman" w:cs="Times New Roman"/>
          <w:b/>
          <w:bCs/>
        </w:rPr>
        <w:br/>
      </w:r>
      <w:r w:rsidRPr="004A5207">
        <w:rPr>
          <w:rFonts w:ascii="Times New Roman" w:hAnsi="Times New Roman" w:cs="Times New Roman"/>
          <w:b/>
          <w:bCs/>
          <w:szCs w:val="28"/>
        </w:rPr>
        <w:t>3. Помесячный план достижения показателей комплекса процессных мероприятий 3 в 2025 году</w:t>
      </w:r>
      <w:r w:rsidRPr="004A5207">
        <w:rPr>
          <w:rFonts w:ascii="Times New Roman" w:hAnsi="Times New Roman" w:cs="Times New Roman"/>
          <w:b/>
          <w:bCs/>
          <w:szCs w:val="28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2641"/>
        <w:gridCol w:w="1470"/>
        <w:gridCol w:w="711"/>
        <w:gridCol w:w="738"/>
        <w:gridCol w:w="782"/>
        <w:gridCol w:w="736"/>
        <w:gridCol w:w="732"/>
        <w:gridCol w:w="844"/>
        <w:gridCol w:w="789"/>
        <w:gridCol w:w="708"/>
        <w:gridCol w:w="709"/>
        <w:gridCol w:w="709"/>
        <w:gridCol w:w="709"/>
        <w:gridCol w:w="1417"/>
      </w:tblGrid>
      <w:tr w:rsidR="006D1A2B" w:rsidRPr="004A5207" w14:paraId="7D551279" w14:textId="77777777" w:rsidTr="00D176A4">
        <w:trPr>
          <w:trHeight w:val="12"/>
        </w:trPr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CCE25A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144406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29643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CB5A63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575DD6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7945D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38169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879E0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787365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EFCE8B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D39712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74896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85B11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1A6AF6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866171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A2B" w:rsidRPr="004A5207" w14:paraId="103DA434" w14:textId="77777777" w:rsidTr="00D176A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B2B7C6" w14:textId="77777777" w:rsidR="006D1A2B" w:rsidRPr="004A5207" w:rsidRDefault="004A5207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6D1A2B" w:rsidRPr="004A520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64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A40FEAC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A76DADB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 </w:t>
            </w:r>
            <w:hyperlink r:id="rId21" w:anchor="7D20K3" w:history="1">
              <w:r w:rsidRPr="004A5207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16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B7039C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41261C5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6D1A2B" w:rsidRPr="004A5207" w14:paraId="507126C0" w14:textId="77777777" w:rsidTr="00D176A4">
        <w:trPr>
          <w:cantSplit/>
          <w:trHeight w:val="1134"/>
        </w:trPr>
        <w:tc>
          <w:tcPr>
            <w:tcW w:w="6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D10601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1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E02729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A4B1EB8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EE655FA" w14:textId="77777777" w:rsidR="006D1A2B" w:rsidRPr="004A5207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57D4F8E" w14:textId="77777777" w:rsidR="006D1A2B" w:rsidRPr="004A5207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361DE76" w14:textId="77777777" w:rsidR="006D1A2B" w:rsidRPr="004A5207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0CA059F1" w14:textId="77777777" w:rsidR="006D1A2B" w:rsidRPr="004A5207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EA73CCD" w14:textId="77777777" w:rsidR="006D1A2B" w:rsidRPr="004A5207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0D484E6" w14:textId="77777777" w:rsidR="006D1A2B" w:rsidRPr="004A5207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3FB5249" w14:textId="77777777" w:rsidR="006D1A2B" w:rsidRPr="004A5207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B906F31" w14:textId="77777777" w:rsidR="006D1A2B" w:rsidRPr="004A5207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6F069F3D" w14:textId="77777777" w:rsidR="006D1A2B" w:rsidRPr="004A5207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6C17CB7D" w14:textId="77777777" w:rsidR="006D1A2B" w:rsidRPr="004A5207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67E65CA4" w14:textId="77777777" w:rsidR="006D1A2B" w:rsidRPr="004A5207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417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B7CDE84" w14:textId="77777777" w:rsidR="006D1A2B" w:rsidRPr="004A5207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A2B" w:rsidRPr="004A5207" w14:paraId="380582B6" w14:textId="77777777" w:rsidTr="00D176A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E86174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EF607B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551125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7F96B3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C53E33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EFF6F5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E1D2F9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675640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64AD25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533165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9AB812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947636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87D021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486C03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6489C0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D1A2B" w:rsidRPr="004A5207" w14:paraId="77922A59" w14:textId="77777777" w:rsidTr="00D176A4">
        <w:tc>
          <w:tcPr>
            <w:tcW w:w="1431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74529D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Задача « Развитие муниципальной системы воспитания и дополнительного образования детей и молодежи»</w:t>
            </w:r>
          </w:p>
        </w:tc>
      </w:tr>
      <w:tr w:rsidR="006D1A2B" w:rsidRPr="004A5207" w14:paraId="06274A35" w14:textId="77777777" w:rsidTr="00D176A4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D6F85F4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1" w:type="dxa"/>
            <w:tcBorders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72B196" w14:textId="77777777" w:rsidR="006D1A2B" w:rsidRPr="004A5207" w:rsidRDefault="006D1A2B" w:rsidP="003471CC">
            <w:pPr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Доля детей, охваченных дополнительными образовательными программами в общей численности детей и молодежи от </w:t>
            </w:r>
            <w:r w:rsidR="003471CC"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4A52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до 18 лет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D13C06E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9C9F608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3F061FA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7EBA230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5B9FAB4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AD3C17A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8B2495A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AB4C7FB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468AA32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E561AF9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855C85B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DF41551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7E27821" w14:textId="77777777" w:rsidR="006D1A2B" w:rsidRPr="004A5207" w:rsidRDefault="003471CC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</w:tr>
      <w:tr w:rsidR="006D1A2B" w:rsidRPr="004A5207" w14:paraId="7F22E820" w14:textId="77777777" w:rsidTr="003471CC">
        <w:tc>
          <w:tcPr>
            <w:tcW w:w="6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5679EB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8FFBB9" w14:textId="77777777" w:rsidR="003471CC" w:rsidRPr="004A5207" w:rsidRDefault="006D1A2B" w:rsidP="00D176A4">
            <w:pPr>
              <w:textAlignment w:val="baseline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 xml:space="preserve">Удельный вес численности обучающихся по дополнительным образовательным программам, участвующих в олимпиадах и конкурсах различного уровня, в </w:t>
            </w:r>
          </w:p>
          <w:p w14:paraId="0AB8A966" w14:textId="77777777" w:rsidR="006D1A2B" w:rsidRPr="004A5207" w:rsidRDefault="006D1A2B" w:rsidP="00D176A4">
            <w:pPr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общей численности обучающихся по дополнительным образовательным программам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9476294" w14:textId="77777777" w:rsidR="006D1A2B" w:rsidRPr="004A5207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29DAE44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6335320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A08C62C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DA74DC4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65F327D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D20E0E4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16071DB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BFCAF08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7D3A2E5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D1CEEA0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9FB5C3F" w14:textId="77777777" w:rsidR="006D1A2B" w:rsidRPr="004A5207" w:rsidRDefault="006D1A2B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B0EBAD8" w14:textId="77777777" w:rsidR="006D1A2B" w:rsidRPr="004A5207" w:rsidRDefault="003471CC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  <w:tr w:rsidR="003471CC" w:rsidRPr="004A5207" w14:paraId="7763FE74" w14:textId="77777777" w:rsidTr="003471CC">
        <w:tc>
          <w:tcPr>
            <w:tcW w:w="62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3016F9" w14:textId="77777777" w:rsidR="003471CC" w:rsidRPr="004A5207" w:rsidRDefault="003471CC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4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EE3855" w14:textId="77777777" w:rsidR="003471CC" w:rsidRPr="004A5207" w:rsidRDefault="003471CC" w:rsidP="00D176A4">
            <w:pPr>
              <w:textAlignment w:val="baseline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Доля детей Алексеевского городского округа, охваченных системой персонифицированного финансирования дополнительного образования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1F3E1AF" w14:textId="77777777" w:rsidR="003471CC" w:rsidRPr="004A5207" w:rsidRDefault="003471CC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425B106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504DA5F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63A38E9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2A5F508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3B626CF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DFBAEC3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B6C4754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3F94F37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E60A176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C1EF35A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A6A821C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30E51C7" w14:textId="77777777" w:rsidR="003471CC" w:rsidRPr="004A5207" w:rsidRDefault="003471CC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3471CC" w:rsidRPr="004A5207" w14:paraId="6360C084" w14:textId="77777777" w:rsidTr="00D176A4">
        <w:tc>
          <w:tcPr>
            <w:tcW w:w="6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225AD10" w14:textId="77777777" w:rsidR="003471CC" w:rsidRPr="004A5207" w:rsidRDefault="003471CC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4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6D21A6" w14:textId="77777777" w:rsidR="003471CC" w:rsidRPr="004A5207" w:rsidRDefault="003471CC" w:rsidP="00D176A4">
            <w:pPr>
              <w:textAlignment w:val="baseline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Оснащение образовательных учреждений в сфере культуры (детских школ искусств) музыкальными инструментами и оборудованием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7B080D3" w14:textId="77777777" w:rsidR="003471CC" w:rsidRPr="004A5207" w:rsidRDefault="003471CC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94AD5DF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6FBC731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4159451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AE7C875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90212F5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F9E34C5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35B3565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D1C36A4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E68E7F9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99836B6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F77DC9A" w14:textId="77777777" w:rsidR="003471CC" w:rsidRPr="004A5207" w:rsidRDefault="003471CC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456DCC9" w14:textId="77777777" w:rsidR="003471CC" w:rsidRPr="004A5207" w:rsidRDefault="003471CC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4A520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11C67C52" w14:textId="77777777" w:rsidR="003471CC" w:rsidRDefault="003471CC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069C0CA4" w14:textId="77777777" w:rsidR="007B18B2" w:rsidRDefault="007B18B2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2B9DA18F" w14:textId="77777777" w:rsidR="007B18B2" w:rsidRDefault="007B18B2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594BA458" w14:textId="77777777" w:rsidR="007B18B2" w:rsidRDefault="007B18B2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45ECA30D" w14:textId="77777777" w:rsidR="007B18B2" w:rsidRDefault="007B18B2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223816D2" w14:textId="77777777" w:rsidR="007B18B2" w:rsidRDefault="007B18B2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5CD03BBF" w14:textId="77777777" w:rsidR="007B18B2" w:rsidRDefault="007B18B2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3B90F6D6" w14:textId="77777777" w:rsidR="006D1A2B" w:rsidRPr="00843CF4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</w:t>
      </w:r>
      <w:r w:rsidRPr="00843CF4">
        <w:rPr>
          <w:rFonts w:ascii="Times New Roman" w:hAnsi="Times New Roman" w:cs="Times New Roman"/>
          <w:b/>
          <w:bCs/>
        </w:rPr>
        <w:t>. Перечень мероприятий (результатов) комплекса процессных мероприятий 3</w:t>
      </w:r>
      <w:r w:rsidRPr="00843CF4">
        <w:rPr>
          <w:rFonts w:ascii="Times New Roman" w:hAnsi="Times New Roman" w:cs="Times New Roman"/>
          <w:b/>
          <w:bCs/>
        </w:rPr>
        <w:br/>
      </w:r>
    </w:p>
    <w:tbl>
      <w:tblPr>
        <w:tblW w:w="143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2340"/>
        <w:gridCol w:w="1712"/>
        <w:gridCol w:w="844"/>
        <w:gridCol w:w="709"/>
        <w:gridCol w:w="851"/>
        <w:gridCol w:w="708"/>
        <w:gridCol w:w="709"/>
        <w:gridCol w:w="567"/>
        <w:gridCol w:w="142"/>
        <w:gridCol w:w="425"/>
        <w:gridCol w:w="142"/>
        <w:gridCol w:w="567"/>
        <w:gridCol w:w="709"/>
        <w:gridCol w:w="708"/>
        <w:gridCol w:w="20"/>
        <w:gridCol w:w="2364"/>
        <w:gridCol w:w="28"/>
        <w:gridCol w:w="28"/>
      </w:tblGrid>
      <w:tr w:rsidR="006D1A2B" w:rsidRPr="007B18B2" w14:paraId="6E34EA2F" w14:textId="77777777" w:rsidTr="00D176A4">
        <w:trPr>
          <w:gridAfter w:val="1"/>
          <w:wAfter w:w="28" w:type="dxa"/>
          <w:trHeight w:val="12"/>
        </w:trPr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5A5186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F65D17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5E2C45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54914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616154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F9DEB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BA2860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BA2D8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32C9B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32522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542F57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A8F9F7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A5F01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6BA73D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BD55C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A2B" w:rsidRPr="007B18B2" w14:paraId="171455F4" w14:textId="77777777" w:rsidTr="00D176A4">
        <w:trPr>
          <w:gridAfter w:val="1"/>
          <w:wAfter w:w="28" w:type="dxa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08FD03" w14:textId="77777777" w:rsidR="006D1A2B" w:rsidRPr="007B18B2" w:rsidRDefault="007B18B2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6D1A2B" w:rsidRPr="007B18B2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6DF6AAE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0C622A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A1EADA4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 </w:t>
            </w:r>
            <w:hyperlink r:id="rId22" w:anchor="7D20K3" w:history="1">
              <w:r w:rsidRPr="007B18B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F831E3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6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9EABFA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309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387FD8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8D5C22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A2B" w:rsidRPr="007B18B2" w14:paraId="2852859B" w14:textId="77777777" w:rsidTr="00D176A4">
        <w:trPr>
          <w:cantSplit/>
          <w:trHeight w:val="765"/>
        </w:trPr>
        <w:tc>
          <w:tcPr>
            <w:tcW w:w="77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321DB4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AA2E5F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C1E442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5E781D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32DCF6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537679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CF4E723" w14:textId="77777777" w:rsidR="006D1A2B" w:rsidRPr="007B18B2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A53E1C3" w14:textId="77777777" w:rsidR="006D1A2B" w:rsidRPr="007B18B2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0F08CA96" w14:textId="77777777" w:rsidR="006D1A2B" w:rsidRPr="007B18B2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F50A0AD" w14:textId="77777777" w:rsidR="006D1A2B" w:rsidRPr="007B18B2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330F1ED" w14:textId="77777777" w:rsidR="006D1A2B" w:rsidRPr="007B18B2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7BDEC35" w14:textId="77777777" w:rsidR="006D1A2B" w:rsidRPr="007B18B2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092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1BA8A9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223B87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A2B" w:rsidRPr="007B18B2" w14:paraId="7EFA4225" w14:textId="77777777" w:rsidTr="00D176A4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DC63CE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ED76CE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F393AE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4754D31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1F443A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1894B32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16AD1C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FBCD08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F59F26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E7365E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1D8B85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7E18D9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8C2B20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5F52D9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A2B" w:rsidRPr="007B18B2" w14:paraId="2697945D" w14:textId="77777777" w:rsidTr="00D176A4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C8742F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54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1E1AE5" w14:textId="77777777" w:rsidR="006D1A2B" w:rsidRPr="007B18B2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« Развитие муниципальной системы воспитания и дополнительного образования детей и молодежи»</w:t>
            </w:r>
          </w:p>
        </w:tc>
        <w:tc>
          <w:tcPr>
            <w:tcW w:w="28" w:type="dxa"/>
            <w:shd w:val="clear" w:color="auto" w:fill="auto"/>
            <w:vAlign w:val="center"/>
            <w:hideMark/>
          </w:tcPr>
          <w:p w14:paraId="37FAABA4" w14:textId="77777777" w:rsidR="006D1A2B" w:rsidRPr="007B18B2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76A4" w:rsidRPr="007B18B2" w14:paraId="3CC11C88" w14:textId="77777777" w:rsidTr="00D176A4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2368D6" w14:textId="77777777" w:rsidR="00D176A4" w:rsidRPr="007B18B2" w:rsidRDefault="00D176A4" w:rsidP="0070230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79A44D" w14:textId="77777777" w:rsidR="00D176A4" w:rsidRPr="007B18B2" w:rsidRDefault="00D176A4" w:rsidP="00064AA3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Охват детей, </w:t>
            </w:r>
            <w:r w:rsidR="00064AA3" w:rsidRPr="007B18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получающих </w:t>
            </w:r>
            <w:r w:rsidRPr="007B18B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дополнительным образованием 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A0C730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062C2B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8D93C25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79,7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0E53F11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5B1511C" w14:textId="77777777" w:rsidR="00D176A4" w:rsidRPr="007B18B2" w:rsidRDefault="00D176A4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bCs/>
                <w:sz w:val="20"/>
                <w:szCs w:val="20"/>
              </w:rPr>
              <w:t>79,7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E816228" w14:textId="77777777" w:rsidR="00D176A4" w:rsidRPr="007B18B2" w:rsidRDefault="00D176A4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bCs/>
                <w:sz w:val="20"/>
                <w:szCs w:val="20"/>
              </w:rPr>
              <w:t>79,7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49F8134" w14:textId="77777777" w:rsidR="00D176A4" w:rsidRPr="007B18B2" w:rsidRDefault="00D176A4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62C9EA7" w14:textId="77777777" w:rsidR="00D176A4" w:rsidRPr="007B18B2" w:rsidRDefault="00D176A4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bCs/>
                <w:sz w:val="20"/>
                <w:szCs w:val="20"/>
              </w:rPr>
              <w:t>81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8CF42C3" w14:textId="77777777" w:rsidR="00D176A4" w:rsidRPr="007B18B2" w:rsidRDefault="00D176A4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bCs/>
                <w:sz w:val="20"/>
                <w:szCs w:val="20"/>
              </w:rPr>
              <w:t>81,5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241015D" w14:textId="77777777" w:rsidR="00D176A4" w:rsidRPr="007B18B2" w:rsidRDefault="00D176A4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bCs/>
                <w:sz w:val="20"/>
                <w:szCs w:val="20"/>
              </w:rPr>
              <w:t>81,7</w:t>
            </w:r>
          </w:p>
        </w:tc>
        <w:tc>
          <w:tcPr>
            <w:tcW w:w="3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2DE3469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bCs/>
                <w:sz w:val="20"/>
                <w:szCs w:val="20"/>
              </w:rPr>
              <w:t>Доля детей, охваченных дополнительными образовательными программами в общей численности детей и молодежи от 5 до 18 лет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8D8200" w14:textId="77777777" w:rsidR="00D176A4" w:rsidRPr="007B18B2" w:rsidRDefault="00D176A4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76A4" w:rsidRPr="007B18B2" w14:paraId="78329907" w14:textId="77777777" w:rsidTr="00D176A4">
        <w:trPr>
          <w:trHeight w:val="700"/>
        </w:trPr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7061C6" w14:textId="77777777" w:rsidR="00D176A4" w:rsidRPr="007B18B2" w:rsidRDefault="00D176A4" w:rsidP="0070230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1354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63D701" w14:textId="77777777" w:rsidR="00D176A4" w:rsidRPr="007B18B2" w:rsidRDefault="00D176A4" w:rsidP="00D176A4">
            <w:pPr>
              <w:pStyle w:val="1"/>
              <w:shd w:val="clear" w:color="auto" w:fill="FFFFFF"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Обеспечение деятельности организаций дополнительного образования детей, подведомственных </w:t>
            </w:r>
            <w:r w:rsidRPr="007B18B2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0"/>
                <w:szCs w:val="20"/>
              </w:rPr>
              <w:t xml:space="preserve">управлению образования администрации Алексеевского муниципального округа </w:t>
            </w:r>
            <w:r w:rsidRPr="007B18B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Белгородской области</w:t>
            </w:r>
          </w:p>
        </w:tc>
        <w:tc>
          <w:tcPr>
            <w:tcW w:w="28" w:type="dxa"/>
            <w:shd w:val="clear" w:color="auto" w:fill="auto"/>
            <w:vAlign w:val="center"/>
            <w:hideMark/>
          </w:tcPr>
          <w:p w14:paraId="4A3BEE52" w14:textId="77777777" w:rsidR="00D176A4" w:rsidRPr="007B18B2" w:rsidRDefault="00D176A4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76A4" w:rsidRPr="007B18B2" w14:paraId="6B89CC55" w14:textId="77777777" w:rsidTr="00D176A4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258832" w14:textId="77777777" w:rsidR="00D176A4" w:rsidRPr="007B18B2" w:rsidRDefault="00D176A4" w:rsidP="0070230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E6BA4F" w14:textId="77777777" w:rsidR="00D176A4" w:rsidRPr="007B18B2" w:rsidRDefault="00D176A4" w:rsidP="00702309">
            <w:pPr>
              <w:textAlignment w:val="baseline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 xml:space="preserve">Охват обучающихся по дополнительным образовательным программам, участвующих в олимпиадах и конкурсах различного уровня, в </w:t>
            </w:r>
          </w:p>
          <w:p w14:paraId="488641DD" w14:textId="77777777" w:rsidR="00D176A4" w:rsidRPr="007B18B2" w:rsidRDefault="00D176A4" w:rsidP="0070230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общей численности обучающихся по дополнительным образовательным программам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999AF8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DAF435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D78678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54E950B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B88C9B" w14:textId="77777777" w:rsidR="00D176A4" w:rsidRPr="007B18B2" w:rsidRDefault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F6E656" w14:textId="77777777" w:rsidR="00D176A4" w:rsidRPr="007B18B2" w:rsidRDefault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EF246A" w14:textId="77777777" w:rsidR="00D176A4" w:rsidRPr="007B18B2" w:rsidRDefault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54F908" w14:textId="77777777" w:rsidR="00D176A4" w:rsidRPr="007B18B2" w:rsidRDefault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E291EF" w14:textId="77777777" w:rsidR="00D176A4" w:rsidRPr="007B18B2" w:rsidRDefault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053220" w14:textId="77777777" w:rsidR="00D176A4" w:rsidRPr="007B18B2" w:rsidRDefault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60C738" w14:textId="77777777" w:rsidR="00D176A4" w:rsidRPr="007B18B2" w:rsidRDefault="00D176A4" w:rsidP="00D176A4">
            <w:pPr>
              <w:jc w:val="center"/>
              <w:textAlignment w:val="baseline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Удельный вес численности обучающихся по дополнительным образовательным программам, участвующих в олимпиадах и конкурсах различного уровня, в общей численности обучающихся по дополнительным образовательным программам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7A821" w14:textId="77777777" w:rsidR="00D176A4" w:rsidRPr="007B18B2" w:rsidRDefault="00D176A4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76A4" w:rsidRPr="007B18B2" w14:paraId="6A4D3DA8" w14:textId="77777777" w:rsidTr="00D176A4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70CA9F" w14:textId="77777777" w:rsidR="00D176A4" w:rsidRPr="007B18B2" w:rsidRDefault="00D176A4" w:rsidP="00702309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13545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1A056A" w14:textId="77777777" w:rsidR="00D176A4" w:rsidRPr="007B18B2" w:rsidRDefault="00D176A4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организаций дополнительного образования, осуществляющих образовательную деятельность по общеобразовательным </w:t>
            </w:r>
            <w:r w:rsidRPr="007B18B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(общеразвивающим) программам дополнительного образования детей</w:t>
            </w:r>
          </w:p>
        </w:tc>
        <w:tc>
          <w:tcPr>
            <w:tcW w:w="28" w:type="dxa"/>
            <w:shd w:val="clear" w:color="auto" w:fill="auto"/>
            <w:vAlign w:val="center"/>
            <w:hideMark/>
          </w:tcPr>
          <w:p w14:paraId="5B4E6A34" w14:textId="77777777" w:rsidR="00D176A4" w:rsidRPr="007B18B2" w:rsidRDefault="00D176A4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76A4" w:rsidRPr="007B18B2" w14:paraId="55D4FDA9" w14:textId="77777777" w:rsidTr="00D176A4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433E08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AF973E" w14:textId="77777777" w:rsidR="00D176A4" w:rsidRPr="007B18B2" w:rsidRDefault="00D176A4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Доля детей Алексеевского городского округа, охваченных системой персонифицированного финансирования дополнительного образования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49F34C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079948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901D7F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C86FC5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A74C237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C4B9651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D26F34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00E633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B8BF0DE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2A45349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14:paraId="751BDACD" w14:textId="77777777" w:rsidR="00D176A4" w:rsidRPr="007B18B2" w:rsidRDefault="00D176A4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A5EF06" w14:textId="77777777" w:rsidR="00D176A4" w:rsidRPr="007B18B2" w:rsidRDefault="00E774A5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Удельный вес детей в возрасте 5 - 18 лет, имеющих право на получение дополнительного образования в рамках системы персонифицированного финансирования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CF9006" w14:textId="77777777" w:rsidR="00D176A4" w:rsidRPr="007B18B2" w:rsidRDefault="00D176A4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74A5" w:rsidRPr="007B18B2" w14:paraId="607B3590" w14:textId="77777777" w:rsidTr="00D176A4">
        <w:tc>
          <w:tcPr>
            <w:tcW w:w="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14212C" w14:textId="77777777" w:rsidR="00E774A5" w:rsidRPr="007B18B2" w:rsidRDefault="00E774A5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497A97" w14:textId="77777777" w:rsidR="00E774A5" w:rsidRPr="007B18B2" w:rsidRDefault="00E774A5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Оснащение образовательных учреждений в сфере культуры (детских школ искусств) музыкальными инструментами и оборудованием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F0B205" w14:textId="77777777" w:rsidR="00E774A5" w:rsidRPr="007B18B2" w:rsidRDefault="00E774A5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EA4861" w14:textId="77777777" w:rsidR="00E774A5" w:rsidRPr="007B18B2" w:rsidRDefault="00E774A5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E76D8F" w14:textId="77777777" w:rsidR="00E774A5" w:rsidRPr="007B18B2" w:rsidRDefault="00E774A5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62C2E5" w14:textId="77777777" w:rsidR="00E774A5" w:rsidRPr="007B18B2" w:rsidRDefault="00E774A5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DB8AA8" w14:textId="77777777" w:rsidR="00E774A5" w:rsidRPr="007B18B2" w:rsidRDefault="00E774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63231B" w14:textId="77777777" w:rsidR="00E774A5" w:rsidRPr="007B18B2" w:rsidRDefault="00E774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466EA5" w14:textId="77777777" w:rsidR="00E774A5" w:rsidRPr="007B18B2" w:rsidRDefault="00E774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0F6D62" w14:textId="77777777" w:rsidR="00E774A5" w:rsidRPr="007B18B2" w:rsidRDefault="00E774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7E42058" w14:textId="77777777" w:rsidR="00E774A5" w:rsidRPr="007B18B2" w:rsidRDefault="00E774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B99E57" w14:textId="77777777" w:rsidR="00E774A5" w:rsidRPr="007B18B2" w:rsidRDefault="00E774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FC6FA8" w14:textId="77777777" w:rsidR="00E774A5" w:rsidRPr="007B18B2" w:rsidRDefault="00E774A5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7B18B2">
              <w:rPr>
                <w:rFonts w:ascii="Times New Roman" w:hAnsi="Times New Roman" w:cs="Times New Roman"/>
                <w:sz w:val="20"/>
                <w:szCs w:val="20"/>
              </w:rPr>
              <w:t>Доля оснащенных образовательных учреждений в сфере культуры (детских школ искусств) музыкальными инструментами и оборудованием</w:t>
            </w:r>
          </w:p>
        </w:tc>
        <w:tc>
          <w:tcPr>
            <w:tcW w:w="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546A35" w14:textId="77777777" w:rsidR="00E774A5" w:rsidRPr="007B18B2" w:rsidRDefault="00E774A5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1C2CBFF" w14:textId="77777777" w:rsidR="006D1A2B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/>
      </w:r>
    </w:p>
    <w:p w14:paraId="5918EB0C" w14:textId="77777777" w:rsidR="006D1A2B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2BFE1D7A" w14:textId="77777777" w:rsidR="006D1A2B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4EBD9D4C" w14:textId="77777777" w:rsidR="006D1A2B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5B484D7E" w14:textId="77777777" w:rsidR="006D1A2B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7FD1AF4A" w14:textId="77777777" w:rsidR="006D1A2B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2A3EA5E4" w14:textId="77777777" w:rsidR="006D1A2B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406EE6FB" w14:textId="77777777" w:rsidR="006D1A2B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79A00C23" w14:textId="77777777" w:rsidR="00E774A5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/>
      </w:r>
    </w:p>
    <w:p w14:paraId="0BFE9C92" w14:textId="77777777" w:rsidR="007B18B2" w:rsidRDefault="007B18B2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41C93846" w14:textId="77777777" w:rsidR="007B18B2" w:rsidRDefault="007B18B2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5F80A7D9" w14:textId="77777777" w:rsidR="007B18B2" w:rsidRDefault="007B18B2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65B4288A" w14:textId="77777777" w:rsidR="00F83103" w:rsidRDefault="00F83103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4B8427E0" w14:textId="77777777" w:rsidR="004B2F99" w:rsidRPr="00B4661B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  <w:r w:rsidRPr="00B4661B">
        <w:rPr>
          <w:rFonts w:ascii="Times New Roman" w:hAnsi="Times New Roman" w:cs="Times New Roman"/>
          <w:b/>
          <w:bCs/>
        </w:rPr>
        <w:t>6. Финансовое обеспечение комплекса процессных мероприятий 3</w:t>
      </w:r>
    </w:p>
    <w:tbl>
      <w:tblPr>
        <w:tblW w:w="15066" w:type="dxa"/>
        <w:tblInd w:w="97" w:type="dxa"/>
        <w:tblLook w:val="04A0" w:firstRow="1" w:lastRow="0" w:firstColumn="1" w:lastColumn="0" w:noHBand="0" w:noVBand="1"/>
      </w:tblPr>
      <w:tblGrid>
        <w:gridCol w:w="934"/>
        <w:gridCol w:w="5095"/>
        <w:gridCol w:w="1651"/>
        <w:gridCol w:w="1120"/>
        <w:gridCol w:w="1252"/>
        <w:gridCol w:w="947"/>
        <w:gridCol w:w="947"/>
        <w:gridCol w:w="947"/>
        <w:gridCol w:w="947"/>
        <w:gridCol w:w="1226"/>
      </w:tblGrid>
      <w:tr w:rsidR="004B2F99" w:rsidRPr="007B18B2" w14:paraId="0E04F9D5" w14:textId="77777777" w:rsidTr="007B18B2">
        <w:trPr>
          <w:trHeight w:val="345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A8BE0" w14:textId="77777777" w:rsidR="004B2F99" w:rsidRPr="007B18B2" w:rsidRDefault="00F83103" w:rsidP="004B2F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</w:t>
            </w:r>
            <w:r w:rsidR="004B2F99" w:rsidRPr="007B18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п/п</w:t>
            </w:r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4DF80" w14:textId="77777777" w:rsidR="004B2F99" w:rsidRPr="007B18B2" w:rsidRDefault="004B2F99" w:rsidP="004B2F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F0425" w14:textId="77777777" w:rsidR="004B2F99" w:rsidRPr="007B18B2" w:rsidRDefault="006710E3" w:rsidP="004B2F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3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EE6B0" w14:textId="77777777" w:rsidR="004B2F99" w:rsidRPr="007B18B2" w:rsidRDefault="004B2F99" w:rsidP="00F831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B2F99" w:rsidRPr="007B18B2" w14:paraId="70F55CA6" w14:textId="77777777" w:rsidTr="007B18B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F118A6" w14:textId="77777777" w:rsidR="004B2F99" w:rsidRPr="007B18B2" w:rsidRDefault="004B2F99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4B81F5" w14:textId="77777777" w:rsidR="004B2F99" w:rsidRPr="007B18B2" w:rsidRDefault="004B2F99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54BF9" w14:textId="77777777" w:rsidR="004B2F99" w:rsidRPr="007B18B2" w:rsidRDefault="004B2F99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08398" w14:textId="77777777" w:rsidR="004B2F99" w:rsidRPr="007B18B2" w:rsidRDefault="004B2F99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C54CE2" w14:textId="77777777" w:rsidR="004B2F99" w:rsidRPr="007B18B2" w:rsidRDefault="004B2F99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3852B" w14:textId="77777777" w:rsidR="004B2F99" w:rsidRPr="007B18B2" w:rsidRDefault="004B2F99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8A142" w14:textId="77777777" w:rsidR="004B2F99" w:rsidRPr="007B18B2" w:rsidRDefault="004B2F99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F2443" w14:textId="77777777" w:rsidR="004B2F99" w:rsidRPr="007B18B2" w:rsidRDefault="004B2F99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EFC87" w14:textId="77777777" w:rsidR="004B2F99" w:rsidRPr="007B18B2" w:rsidRDefault="004B2F99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A86E3" w14:textId="77777777" w:rsidR="004B2F99" w:rsidRPr="007B18B2" w:rsidRDefault="004B2F99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4B2F99" w:rsidRPr="007B18B2" w14:paraId="623057F2" w14:textId="77777777" w:rsidTr="007B18B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03043" w14:textId="77777777" w:rsidR="004B2F99" w:rsidRPr="007B18B2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839CF" w14:textId="77777777" w:rsidR="004B2F99" w:rsidRPr="007B18B2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E67E7" w14:textId="77777777" w:rsidR="004B2F99" w:rsidRPr="007B18B2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5017B" w14:textId="77777777" w:rsidR="004B2F99" w:rsidRPr="007B18B2" w:rsidRDefault="004B2F99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68934" w14:textId="77777777" w:rsidR="004B2F99" w:rsidRPr="007B18B2" w:rsidRDefault="004B2F99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A483E" w14:textId="77777777" w:rsidR="004B2F99" w:rsidRPr="007B18B2" w:rsidRDefault="004B2F99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2166B" w14:textId="77777777" w:rsidR="004B2F99" w:rsidRPr="007B18B2" w:rsidRDefault="004B2F99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2BA92" w14:textId="77777777" w:rsidR="004B2F99" w:rsidRPr="007B18B2" w:rsidRDefault="004B2F99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DC599E" w14:textId="77777777" w:rsidR="004B2F99" w:rsidRPr="007B18B2" w:rsidRDefault="004B2F99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6CF6C" w14:textId="77777777" w:rsidR="004B2F99" w:rsidRPr="007B18B2" w:rsidRDefault="004B2F99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4B2F99" w:rsidRPr="007B18B2" w14:paraId="33F28E05" w14:textId="77777777" w:rsidTr="007B18B2">
        <w:trPr>
          <w:trHeight w:val="483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AAC689" w14:textId="77777777" w:rsidR="004B2F99" w:rsidRPr="007B18B2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F7DFC" w14:textId="77777777" w:rsidR="004B2F99" w:rsidRPr="007B18B2" w:rsidRDefault="004B2F99" w:rsidP="007B18B2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Комплекс процессных мероприятий "Развитие дополнительного образования детей"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13572" w14:textId="77777777" w:rsidR="004B2F99" w:rsidRPr="007B18B2" w:rsidRDefault="00B4661B" w:rsidP="007B18B2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7B18B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02403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C047F" w14:textId="77777777" w:rsidR="004B2F99" w:rsidRPr="007B18B2" w:rsidRDefault="004B2F99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111638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54ACF" w14:textId="77777777" w:rsidR="004B2F99" w:rsidRPr="007B18B2" w:rsidRDefault="004B2F99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3DCC3" w14:textId="77777777" w:rsidR="004B2F99" w:rsidRPr="007B18B2" w:rsidRDefault="004B2F99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8FE87" w14:textId="77777777" w:rsidR="004B2F99" w:rsidRPr="007B18B2" w:rsidRDefault="004B2F99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96B24" w14:textId="77777777" w:rsidR="004B2F99" w:rsidRPr="007B18B2" w:rsidRDefault="004B2F99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025B7" w14:textId="77777777" w:rsidR="004B2F99" w:rsidRPr="007B18B2" w:rsidRDefault="004B2F99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77072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38497" w14:textId="77777777" w:rsidR="004B2F99" w:rsidRPr="007B18B2" w:rsidRDefault="004B2F99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496998</w:t>
            </w:r>
          </w:p>
        </w:tc>
      </w:tr>
      <w:tr w:rsidR="004B2F99" w:rsidRPr="007B18B2" w14:paraId="1514E73A" w14:textId="77777777" w:rsidTr="007B18B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F1547" w14:textId="77777777" w:rsidR="004B2F99" w:rsidRPr="007B18B2" w:rsidRDefault="004B2F99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03F3A" w14:textId="77777777" w:rsidR="004B2F99" w:rsidRPr="007B18B2" w:rsidRDefault="004B2F99" w:rsidP="004B2F99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6666A" w14:textId="77777777" w:rsidR="004B2F99" w:rsidRPr="007B18B2" w:rsidRDefault="004B2F99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3E240" w14:textId="77777777" w:rsidR="004B2F99" w:rsidRPr="007B18B2" w:rsidRDefault="004B2F99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111638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B80E5" w14:textId="77777777" w:rsidR="004B2F99" w:rsidRPr="007B18B2" w:rsidRDefault="004B2F99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CD49D" w14:textId="77777777" w:rsidR="004B2F99" w:rsidRPr="007B18B2" w:rsidRDefault="004B2F99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57BF3" w14:textId="77777777" w:rsidR="004B2F99" w:rsidRPr="007B18B2" w:rsidRDefault="004B2F99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10F38" w14:textId="77777777" w:rsidR="004B2F99" w:rsidRPr="007B18B2" w:rsidRDefault="004B2F99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18714" w14:textId="77777777" w:rsidR="004B2F99" w:rsidRPr="007B18B2" w:rsidRDefault="004B2F99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77072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C7B26D" w14:textId="77777777" w:rsidR="004B2F99" w:rsidRPr="007B18B2" w:rsidRDefault="004B2F99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496998</w:t>
            </w:r>
          </w:p>
        </w:tc>
      </w:tr>
      <w:tr w:rsidR="004B2F99" w:rsidRPr="007B18B2" w14:paraId="520EE037" w14:textId="77777777" w:rsidTr="007B18B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757A3" w14:textId="77777777" w:rsidR="004B2F99" w:rsidRPr="007B18B2" w:rsidRDefault="004B2F99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9F190" w14:textId="77777777" w:rsidR="004B2F99" w:rsidRPr="007B18B2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509FD" w14:textId="77777777" w:rsidR="004B2F99" w:rsidRPr="007B18B2" w:rsidRDefault="004B2F99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CFF4E" w14:textId="77777777" w:rsidR="004B2F99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B4FB7" w14:textId="77777777" w:rsidR="004B2F99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4E0D67" w14:textId="77777777" w:rsidR="004B2F99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64EDE1" w14:textId="77777777" w:rsidR="004B2F99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692D3" w14:textId="77777777" w:rsidR="004B2F99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B8A6F" w14:textId="77777777" w:rsidR="004B2F99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A9FBD" w14:textId="77777777" w:rsidR="004B2F99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B18B2" w:rsidRPr="007B18B2" w14:paraId="0EE7E3F3" w14:textId="77777777" w:rsidTr="007B18B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BC6D8E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C3B6AE" w14:textId="77777777" w:rsidR="007B18B2" w:rsidRPr="007B18B2" w:rsidRDefault="007B18B2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43FFBC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6B6ED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945D97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74C3D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948698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FC452A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F65530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2F193C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B18B2" w:rsidRPr="007B18B2" w14:paraId="2330F997" w14:textId="77777777" w:rsidTr="007B18B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2089E3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6B48B" w14:textId="77777777" w:rsidR="007B18B2" w:rsidRPr="007B18B2" w:rsidRDefault="007B18B2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8DB58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E35DD7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111638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3D4A7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51DDEA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B2C48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9E8A91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77072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36B04C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77072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16225C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496998</w:t>
            </w:r>
          </w:p>
        </w:tc>
      </w:tr>
      <w:tr w:rsidR="007B18B2" w:rsidRPr="007B18B2" w14:paraId="2CB4667D" w14:textId="77777777" w:rsidTr="007B18B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E3EB5A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898D6" w14:textId="77777777" w:rsidR="007B18B2" w:rsidRPr="007B18B2" w:rsidRDefault="007B18B2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9C2BFA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FCE51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AD19E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86C38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C87AB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0D9777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78A318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15BB05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B18B2" w:rsidRPr="007B18B2" w14:paraId="1D51B2F6" w14:textId="77777777" w:rsidTr="00F83103">
        <w:trPr>
          <w:trHeight w:val="661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CCA1AE" w14:textId="77777777" w:rsidR="007B18B2" w:rsidRPr="00F83103" w:rsidRDefault="007B18B2" w:rsidP="00F83103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342A4" w14:textId="77777777" w:rsidR="007B18B2" w:rsidRPr="00F83103" w:rsidRDefault="007B18B2" w:rsidP="00F83103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Осуществление персонифицированного финансирования дополнительного образования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04A6B" w14:textId="77777777" w:rsidR="007B18B2" w:rsidRPr="00F83103" w:rsidRDefault="007B18B2" w:rsidP="004B2F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20630</w:t>
            </w: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3D798" w14:textId="77777777" w:rsidR="007B18B2" w:rsidRPr="00F83103" w:rsidRDefault="007B18B2" w:rsidP="00F83103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32498,8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2AB32" w14:textId="77777777" w:rsidR="007B18B2" w:rsidRPr="00F83103" w:rsidRDefault="007B18B2" w:rsidP="00F83103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30258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E9A38" w14:textId="77777777" w:rsidR="007B18B2" w:rsidRPr="00F83103" w:rsidRDefault="007B18B2" w:rsidP="00F83103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30258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F3641" w14:textId="77777777" w:rsidR="007B18B2" w:rsidRPr="00F83103" w:rsidRDefault="007B18B2" w:rsidP="00F83103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30258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12245" w14:textId="77777777" w:rsidR="007B18B2" w:rsidRPr="00F83103" w:rsidRDefault="007B18B2" w:rsidP="00F83103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30258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1C95EC" w14:textId="77777777" w:rsidR="007B18B2" w:rsidRPr="00F83103" w:rsidRDefault="007B18B2" w:rsidP="00F83103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30258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044F0" w14:textId="77777777" w:rsidR="007B18B2" w:rsidRPr="00F83103" w:rsidRDefault="007B18B2" w:rsidP="00F83103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183788,8</w:t>
            </w:r>
          </w:p>
        </w:tc>
      </w:tr>
      <w:tr w:rsidR="007B18B2" w:rsidRPr="007B18B2" w14:paraId="1E6186EE" w14:textId="77777777" w:rsidTr="007B18B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B3FF0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0B958" w14:textId="77777777" w:rsidR="007B18B2" w:rsidRPr="007B18B2" w:rsidRDefault="007B18B2" w:rsidP="004B2F99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335908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EB6FB0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32498,8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85614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B1E60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490BF0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BBF78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D2ACC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30258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EFA388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183788,8</w:t>
            </w:r>
          </w:p>
        </w:tc>
      </w:tr>
      <w:tr w:rsidR="007B18B2" w:rsidRPr="007B18B2" w14:paraId="3095BF06" w14:textId="77777777" w:rsidTr="008C576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8208DE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AED29" w14:textId="77777777" w:rsidR="007B18B2" w:rsidRPr="007B18B2" w:rsidRDefault="007B18B2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8926CB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A21EFA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B1F82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448B08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966C5B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C7863F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5F8A7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0E95E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B18B2" w:rsidRPr="007B18B2" w14:paraId="5E079180" w14:textId="77777777" w:rsidTr="007B18B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E1707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65D2F" w14:textId="77777777" w:rsidR="007B18B2" w:rsidRPr="007B18B2" w:rsidRDefault="007B18B2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418E72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0271FF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DC2186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EDC02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4B19C3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809EF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1E33A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46F3E7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B18B2" w:rsidRPr="007B18B2" w14:paraId="01FC8F81" w14:textId="77777777" w:rsidTr="007B18B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65B842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AB73C" w14:textId="77777777" w:rsidR="007B18B2" w:rsidRPr="007B18B2" w:rsidRDefault="007B18B2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344AEB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2AF635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32498,8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42B1E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6EBE5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74B3C4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213E8B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30258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693A42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30258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ECAED9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183788,8</w:t>
            </w:r>
          </w:p>
        </w:tc>
      </w:tr>
      <w:tr w:rsidR="007B18B2" w:rsidRPr="007B18B2" w14:paraId="6C211719" w14:textId="77777777" w:rsidTr="00F83103">
        <w:trPr>
          <w:trHeight w:val="339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1A0514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1B977" w14:textId="77777777" w:rsidR="007B18B2" w:rsidRPr="007B18B2" w:rsidRDefault="007B18B2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74FBF8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F34F1C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E9BDF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E846B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ABE83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B5F90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DE516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A6BAA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B18B2" w:rsidRPr="007B18B2" w14:paraId="1F5871CD" w14:textId="77777777" w:rsidTr="00F83103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FF8B7" w14:textId="77777777" w:rsidR="007B18B2" w:rsidRPr="00F83103" w:rsidRDefault="007B18B2" w:rsidP="004B2F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56E34" w14:textId="77777777" w:rsidR="007B18B2" w:rsidRPr="00F83103" w:rsidRDefault="007B18B2" w:rsidP="00F83103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Финансирование участия в олимпиадах и конкурсах различного уровня, в </w:t>
            </w:r>
            <w:r w:rsidR="00F83103"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общей численности обучающихся по дополнительным образовательным программам</w:t>
            </w:r>
          </w:p>
        </w:tc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1A60C" w14:textId="77777777" w:rsidR="007B18B2" w:rsidRPr="00F83103" w:rsidRDefault="007B18B2" w:rsidP="004B2F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00590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BD614" w14:textId="77777777" w:rsidR="007B18B2" w:rsidRPr="00F83103" w:rsidRDefault="007B18B2" w:rsidP="00F83103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F08E30" w14:textId="77777777" w:rsidR="007B18B2" w:rsidRPr="00F83103" w:rsidRDefault="007B18B2" w:rsidP="00F83103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BA7DE" w14:textId="77777777" w:rsidR="007B18B2" w:rsidRPr="00F83103" w:rsidRDefault="007B18B2" w:rsidP="00F83103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B3E715" w14:textId="77777777" w:rsidR="007B18B2" w:rsidRPr="00F83103" w:rsidRDefault="007B18B2" w:rsidP="00F83103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B4FF27" w14:textId="77777777" w:rsidR="007B18B2" w:rsidRPr="00F83103" w:rsidRDefault="007B18B2" w:rsidP="00F83103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AD2BA6" w14:textId="77777777" w:rsidR="007B18B2" w:rsidRPr="00F83103" w:rsidRDefault="007B18B2" w:rsidP="00F83103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046C9" w14:textId="77777777" w:rsidR="007B18B2" w:rsidRPr="00F83103" w:rsidRDefault="007B18B2" w:rsidP="00F83103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</w:p>
        </w:tc>
      </w:tr>
      <w:tr w:rsidR="007B18B2" w:rsidRPr="007B18B2" w14:paraId="168016B0" w14:textId="77777777" w:rsidTr="00F83103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1284B7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A1FA6" w14:textId="77777777" w:rsidR="007B18B2" w:rsidRPr="007B18B2" w:rsidRDefault="007B18B2" w:rsidP="004B2F99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CDB7F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DA02D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6E717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2C4A3B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869FD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6DD5C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6FE96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1686E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B18B2" w:rsidRPr="007B18B2" w14:paraId="333D58CD" w14:textId="77777777" w:rsidTr="00F83103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F3166F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07883" w14:textId="77777777" w:rsidR="007B18B2" w:rsidRPr="007B18B2" w:rsidRDefault="007B18B2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0C31C7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E6041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F89F6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C6EDE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625F2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A92F3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44C8A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94949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B18B2" w:rsidRPr="007B18B2" w14:paraId="2A4AE5A0" w14:textId="77777777" w:rsidTr="00F83103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847DCC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AE656" w14:textId="77777777" w:rsidR="007B18B2" w:rsidRPr="007B18B2" w:rsidRDefault="007B18B2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C321F3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A1D4E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2EB63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D1BB2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C3043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467D0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F5880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2FA58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B18B2" w:rsidRPr="007B18B2" w14:paraId="13D1CBAC" w14:textId="77777777" w:rsidTr="00F83103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57F4EF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5C2514" w14:textId="77777777" w:rsidR="007B18B2" w:rsidRPr="007B18B2" w:rsidRDefault="007B18B2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074935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04108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BB464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E403C5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1732F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CB967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16A68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BBDEC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B18B2" w:rsidRPr="007B18B2" w14:paraId="05E86DAE" w14:textId="77777777" w:rsidTr="00F83103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7F3D27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9FFCD" w14:textId="77777777" w:rsidR="007B18B2" w:rsidRPr="007B18B2" w:rsidRDefault="007B18B2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B70E0D" w14:textId="77777777" w:rsidR="007B18B2" w:rsidRPr="007B18B2" w:rsidRDefault="007B18B2" w:rsidP="007B18B2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2D381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8B9FB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39BE9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212FA8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2E1D17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EEC20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54942" w14:textId="77777777" w:rsidR="007B18B2" w:rsidRPr="007B18B2" w:rsidRDefault="007B18B2" w:rsidP="00F83103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B18B2" w:rsidRPr="007B18B2" w14:paraId="32DBF57A" w14:textId="77777777" w:rsidTr="00F83103">
        <w:trPr>
          <w:trHeight w:val="646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453B3" w14:textId="77777777" w:rsidR="007B18B2" w:rsidRPr="00F83103" w:rsidRDefault="007B18B2" w:rsidP="004B2F99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C94D" w14:textId="77777777" w:rsidR="007B18B2" w:rsidRPr="00F83103" w:rsidRDefault="007B18B2" w:rsidP="004B2F99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F66F8F" w14:textId="77777777" w:rsidR="007B18B2" w:rsidRPr="00F83103" w:rsidRDefault="007B18B2" w:rsidP="00F831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00590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27999" w14:textId="77777777" w:rsidR="007B18B2" w:rsidRPr="00F83103" w:rsidRDefault="007B18B2" w:rsidP="00F831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79139,2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9FA259" w14:textId="77777777" w:rsidR="007B18B2" w:rsidRPr="00F83103" w:rsidRDefault="007B18B2" w:rsidP="00F831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46814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3F9EA" w14:textId="77777777" w:rsidR="007B18B2" w:rsidRPr="00F83103" w:rsidRDefault="007B18B2" w:rsidP="00F831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46814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3747B9" w14:textId="77777777" w:rsidR="007B18B2" w:rsidRPr="00F83103" w:rsidRDefault="007B18B2" w:rsidP="00F831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46814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C74326" w14:textId="77777777" w:rsidR="007B18B2" w:rsidRPr="00F83103" w:rsidRDefault="007B18B2" w:rsidP="00F831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46814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7E977" w14:textId="77777777" w:rsidR="007B18B2" w:rsidRPr="00F83103" w:rsidRDefault="007B18B2" w:rsidP="00F831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46814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439D9" w14:textId="77777777" w:rsidR="007B18B2" w:rsidRPr="00F83103" w:rsidRDefault="007B18B2" w:rsidP="00F831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310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313209,2</w:t>
            </w:r>
          </w:p>
        </w:tc>
      </w:tr>
      <w:tr w:rsidR="007B18B2" w:rsidRPr="007B18B2" w14:paraId="759D3C8D" w14:textId="77777777" w:rsidTr="007B18B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51346" w14:textId="77777777" w:rsidR="007B18B2" w:rsidRPr="007B18B2" w:rsidRDefault="007B18B2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148FC" w14:textId="77777777" w:rsidR="007B18B2" w:rsidRPr="007B18B2" w:rsidRDefault="007B18B2" w:rsidP="004B2F99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79BC3E" w14:textId="77777777" w:rsidR="007B18B2" w:rsidRPr="007B18B2" w:rsidRDefault="007B18B2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7886A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79139,2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7927F2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FE35CB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62A682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9A8325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A60BF1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24ECCC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313209,2</w:t>
            </w:r>
          </w:p>
        </w:tc>
      </w:tr>
      <w:tr w:rsidR="00F83103" w:rsidRPr="007B18B2" w14:paraId="23E50B36" w14:textId="77777777" w:rsidTr="008C576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8E389" w14:textId="77777777" w:rsidR="00F83103" w:rsidRPr="007B18B2" w:rsidRDefault="00F83103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DD16B" w14:textId="77777777" w:rsidR="00F83103" w:rsidRPr="007B18B2" w:rsidRDefault="00F83103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47B6C3" w14:textId="77777777" w:rsidR="00F83103" w:rsidRPr="007B18B2" w:rsidRDefault="00F83103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3B15DB" w14:textId="77777777" w:rsidR="00F83103" w:rsidRPr="007B18B2" w:rsidRDefault="00F83103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2432E" w14:textId="77777777" w:rsidR="00F83103" w:rsidRPr="007B18B2" w:rsidRDefault="00F83103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826A3" w14:textId="77777777" w:rsidR="00F83103" w:rsidRPr="007B18B2" w:rsidRDefault="00F83103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EF669" w14:textId="77777777" w:rsidR="00F83103" w:rsidRPr="007B18B2" w:rsidRDefault="00F83103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0FE0A8" w14:textId="77777777" w:rsidR="00F83103" w:rsidRPr="007B18B2" w:rsidRDefault="00F83103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2A3D96" w14:textId="77777777" w:rsidR="00F83103" w:rsidRPr="007B18B2" w:rsidRDefault="00F83103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971F2" w14:textId="77777777" w:rsidR="00F83103" w:rsidRPr="007B18B2" w:rsidRDefault="00F83103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83103" w:rsidRPr="007B18B2" w14:paraId="40621A30" w14:textId="77777777" w:rsidTr="008C576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EBD63C" w14:textId="77777777" w:rsidR="00F83103" w:rsidRPr="007B18B2" w:rsidRDefault="00F83103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67772" w14:textId="77777777" w:rsidR="00F83103" w:rsidRPr="007B18B2" w:rsidRDefault="00F83103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A0F401" w14:textId="77777777" w:rsidR="00F83103" w:rsidRPr="007B18B2" w:rsidRDefault="00F83103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BDAEEC" w14:textId="77777777" w:rsidR="00F83103" w:rsidRPr="007B18B2" w:rsidRDefault="00F83103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C3E38" w14:textId="77777777" w:rsidR="00F83103" w:rsidRPr="007B18B2" w:rsidRDefault="00F83103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BC3CE" w14:textId="77777777" w:rsidR="00F83103" w:rsidRPr="007B18B2" w:rsidRDefault="00F83103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33B165" w14:textId="77777777" w:rsidR="00F83103" w:rsidRPr="007B18B2" w:rsidRDefault="00F83103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293767" w14:textId="77777777" w:rsidR="00F83103" w:rsidRPr="007B18B2" w:rsidRDefault="00F83103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3F1760" w14:textId="77777777" w:rsidR="00F83103" w:rsidRPr="007B18B2" w:rsidRDefault="00F83103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0971C" w14:textId="77777777" w:rsidR="00F83103" w:rsidRPr="007B18B2" w:rsidRDefault="00F83103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7B18B2" w:rsidRPr="007B18B2" w14:paraId="1F5BE879" w14:textId="77777777" w:rsidTr="007B18B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37796" w14:textId="77777777" w:rsidR="007B18B2" w:rsidRPr="007B18B2" w:rsidRDefault="007B18B2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684B" w14:textId="77777777" w:rsidR="007B18B2" w:rsidRPr="007B18B2" w:rsidRDefault="007B18B2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0E4EE" w14:textId="77777777" w:rsidR="007B18B2" w:rsidRPr="007B18B2" w:rsidRDefault="007B18B2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CB5693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79139,2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5369E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D36EB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C0C851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D170F7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46814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E78DA4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46814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31CB94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313209,2</w:t>
            </w:r>
          </w:p>
        </w:tc>
      </w:tr>
      <w:tr w:rsidR="007B18B2" w:rsidRPr="007B18B2" w14:paraId="74663AEB" w14:textId="77777777" w:rsidTr="007B18B2">
        <w:trPr>
          <w:trHeight w:val="345"/>
        </w:trPr>
        <w:tc>
          <w:tcPr>
            <w:tcW w:w="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23F87" w14:textId="77777777" w:rsidR="007B18B2" w:rsidRPr="007B18B2" w:rsidRDefault="007B18B2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BE228" w14:textId="77777777" w:rsidR="007B18B2" w:rsidRPr="007B18B2" w:rsidRDefault="007B18B2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FD046" w14:textId="77777777" w:rsidR="007B18B2" w:rsidRPr="007B18B2" w:rsidRDefault="007B18B2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B18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61308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14C849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548311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50867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904077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060866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7CEB94" w14:textId="77777777" w:rsidR="007B18B2" w:rsidRPr="007B18B2" w:rsidRDefault="007B18B2" w:rsidP="00F831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0EF4561" w14:textId="77777777" w:rsidR="006D1A2B" w:rsidRPr="004B2F99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color w:val="FF0000"/>
        </w:rPr>
      </w:pPr>
    </w:p>
    <w:tbl>
      <w:tblPr>
        <w:tblW w:w="140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2786"/>
        <w:gridCol w:w="1624"/>
        <w:gridCol w:w="1260"/>
        <w:gridCol w:w="1261"/>
        <w:gridCol w:w="1261"/>
        <w:gridCol w:w="1261"/>
        <w:gridCol w:w="1260"/>
        <w:gridCol w:w="1261"/>
        <w:gridCol w:w="318"/>
        <w:gridCol w:w="1083"/>
      </w:tblGrid>
      <w:tr w:rsidR="0048041F" w:rsidRPr="000073A9" w14:paraId="27CECA0F" w14:textId="77777777" w:rsidTr="00D176A4">
        <w:trPr>
          <w:trHeight w:val="12"/>
        </w:trPr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56564" w14:textId="77777777" w:rsidR="006D1A2B" w:rsidRPr="000073A9" w:rsidRDefault="006D1A2B" w:rsidP="00D17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F8E48" w14:textId="77777777" w:rsidR="006D1A2B" w:rsidRPr="000073A9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26201" w14:textId="77777777" w:rsidR="006D1A2B" w:rsidRPr="000073A9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46B854" w14:textId="77777777" w:rsidR="006D1A2B" w:rsidRPr="000073A9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A1A93" w14:textId="77777777" w:rsidR="006D1A2B" w:rsidRPr="000073A9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A4BBF" w14:textId="77777777" w:rsidR="006D1A2B" w:rsidRPr="000073A9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B8D020" w14:textId="77777777" w:rsidR="006D1A2B" w:rsidRPr="000073A9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15517C" w14:textId="77777777" w:rsidR="006D1A2B" w:rsidRPr="000073A9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E3F79D" w14:textId="77777777" w:rsidR="006D1A2B" w:rsidRPr="000073A9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9EF549" w14:textId="77777777" w:rsidR="006D1A2B" w:rsidRPr="000073A9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34D4A7" w14:textId="77777777" w:rsidR="006D1A2B" w:rsidRPr="000073A9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32A6E8D" w14:textId="77777777" w:rsidR="006D1A2B" w:rsidRDefault="006D1A2B" w:rsidP="006D1A2B">
      <w:pPr>
        <w:shd w:val="clear" w:color="auto" w:fill="FFFFFF"/>
        <w:spacing w:after="240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4DDFED8A" w14:textId="77777777" w:rsidR="006D1A2B" w:rsidRDefault="006D1A2B" w:rsidP="006D1A2B">
      <w:pPr>
        <w:shd w:val="clear" w:color="auto" w:fill="FFFFFF"/>
        <w:spacing w:after="240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22A8AA91" w14:textId="77777777" w:rsidR="006D1A2B" w:rsidRDefault="006D1A2B" w:rsidP="006D1A2B">
      <w:pPr>
        <w:shd w:val="clear" w:color="auto" w:fill="FFFFFF"/>
        <w:spacing w:after="240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3BA43193" w14:textId="77777777" w:rsidR="0048041F" w:rsidRDefault="0048041F" w:rsidP="006D1A2B">
      <w:pPr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250EB762" w14:textId="77777777" w:rsidR="0048041F" w:rsidRDefault="0048041F" w:rsidP="006D1A2B">
      <w:pPr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409E026B" w14:textId="77777777" w:rsidR="0048041F" w:rsidRDefault="0048041F" w:rsidP="006D1A2B">
      <w:pPr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08CF9838" w14:textId="77777777" w:rsidR="00F83103" w:rsidRDefault="00F83103" w:rsidP="006D1A2B">
      <w:pPr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1F0F4B8D" w14:textId="77777777" w:rsidR="00F83103" w:rsidRDefault="00F83103" w:rsidP="006D1A2B">
      <w:pPr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28D22456" w14:textId="77777777" w:rsidR="00F83103" w:rsidRDefault="00F83103" w:rsidP="006D1A2B">
      <w:pPr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20C8AEFE" w14:textId="77777777" w:rsidR="00F83103" w:rsidRDefault="00F83103" w:rsidP="006D1A2B">
      <w:pPr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4DEDFF25" w14:textId="77777777" w:rsidR="00F83103" w:rsidRDefault="00F83103" w:rsidP="006D1A2B">
      <w:pPr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3E62031C" w14:textId="77777777" w:rsidR="00F83103" w:rsidRDefault="00F83103" w:rsidP="006D1A2B">
      <w:pPr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511E2CC0" w14:textId="77777777" w:rsidR="00F83103" w:rsidRDefault="00F83103" w:rsidP="006D1A2B">
      <w:pPr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0DA7AAF4" w14:textId="77777777" w:rsidR="006D1A2B" w:rsidRPr="00F83103" w:rsidRDefault="006D1A2B" w:rsidP="006D1A2B">
      <w:pPr>
        <w:shd w:val="clear" w:color="auto" w:fill="FFFFFF"/>
        <w:spacing w:after="240"/>
        <w:jc w:val="right"/>
        <w:textAlignment w:val="baseline"/>
        <w:outlineLvl w:val="3"/>
        <w:rPr>
          <w:rFonts w:ascii="Times New Roman" w:hAnsi="Times New Roman" w:cs="Times New Roman"/>
          <w:b/>
          <w:bCs/>
        </w:rPr>
      </w:pPr>
      <w:r w:rsidRPr="00F83103">
        <w:rPr>
          <w:rFonts w:ascii="Times New Roman" w:hAnsi="Times New Roman" w:cs="Times New Roman"/>
          <w:b/>
          <w:bCs/>
        </w:rPr>
        <w:t>Приложение</w:t>
      </w:r>
      <w:r w:rsidRPr="00F83103">
        <w:rPr>
          <w:rFonts w:ascii="Times New Roman" w:hAnsi="Times New Roman" w:cs="Times New Roman"/>
          <w:b/>
          <w:bCs/>
        </w:rPr>
        <w:br/>
        <w:t>к паспорту комплекса процессных мероприятий</w:t>
      </w:r>
      <w:r w:rsidRPr="00F83103">
        <w:rPr>
          <w:rFonts w:ascii="Times New Roman" w:hAnsi="Times New Roman" w:cs="Times New Roman"/>
          <w:b/>
          <w:bCs/>
        </w:rPr>
        <w:br/>
        <w:t>"Развитие дополнительного образования детей"</w:t>
      </w:r>
    </w:p>
    <w:p w14:paraId="74560703" w14:textId="77777777" w:rsidR="006D1A2B" w:rsidRPr="00F83103" w:rsidRDefault="006D1A2B" w:rsidP="006D1A2B">
      <w:pPr>
        <w:shd w:val="clear" w:color="auto" w:fill="FFFFFF"/>
        <w:spacing w:after="240"/>
        <w:jc w:val="center"/>
        <w:textAlignment w:val="baseline"/>
        <w:rPr>
          <w:rFonts w:ascii="Times New Roman" w:hAnsi="Times New Roman" w:cs="Times New Roman"/>
          <w:b/>
          <w:bCs/>
        </w:rPr>
      </w:pPr>
      <w:r w:rsidRPr="00F83103">
        <w:rPr>
          <w:rFonts w:ascii="Times New Roman" w:hAnsi="Times New Roman" w:cs="Times New Roman"/>
          <w:b/>
          <w:bCs/>
        </w:rPr>
        <w:br/>
      </w:r>
      <w:r w:rsidRPr="00F83103">
        <w:rPr>
          <w:rFonts w:ascii="Times New Roman" w:hAnsi="Times New Roman" w:cs="Times New Roman"/>
          <w:b/>
          <w:bCs/>
        </w:rPr>
        <w:br/>
        <w:t>План реализации комплекса процессных мероприятий 3 в текущем году</w:t>
      </w:r>
      <w:r w:rsidRPr="00F83103">
        <w:rPr>
          <w:rFonts w:ascii="Times New Roman" w:hAnsi="Times New Roman" w:cs="Times New Roman"/>
          <w:b/>
          <w:bCs/>
        </w:rPr>
        <w:br/>
      </w:r>
    </w:p>
    <w:tbl>
      <w:tblPr>
        <w:tblW w:w="140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5"/>
        <w:gridCol w:w="5735"/>
        <w:gridCol w:w="1687"/>
        <w:gridCol w:w="2967"/>
        <w:gridCol w:w="2530"/>
      </w:tblGrid>
      <w:tr w:rsidR="006D1A2B" w:rsidRPr="00B10D51" w14:paraId="56C03DB8" w14:textId="77777777" w:rsidTr="00132279">
        <w:trPr>
          <w:trHeight w:val="12"/>
        </w:trPr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7FD05" w14:textId="77777777" w:rsidR="006D1A2B" w:rsidRPr="00B10D51" w:rsidRDefault="006D1A2B" w:rsidP="00D176A4">
            <w:pPr>
              <w:rPr>
                <w:rFonts w:ascii="Times New Roman" w:hAnsi="Times New Roman" w:cs="Times New Roman"/>
                <w:b/>
                <w:bCs/>
                <w:color w:val="444444"/>
                <w:sz w:val="20"/>
                <w:szCs w:val="20"/>
              </w:rPr>
            </w:pPr>
          </w:p>
        </w:tc>
        <w:tc>
          <w:tcPr>
            <w:tcW w:w="5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27745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F64C5C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C4B68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4575AC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A2B" w:rsidRPr="00B10D51" w14:paraId="7C4DB9B3" w14:textId="77777777" w:rsidTr="00132279"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0CADF6" w14:textId="77777777" w:rsidR="006D1A2B" w:rsidRPr="00B10D51" w:rsidRDefault="00B10D51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 w:rsidR="006D1A2B" w:rsidRPr="00B10D5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7A8259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E74ADA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2F61B7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C47F20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</w:tr>
      <w:tr w:rsidR="006D1A2B" w:rsidRPr="00B10D51" w14:paraId="4BC844CF" w14:textId="77777777" w:rsidTr="00132279"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DA0861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8050EB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AD45D9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5D870D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12C2CE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D1A2B" w:rsidRPr="00B10D51" w14:paraId="3354E03C" w14:textId="77777777" w:rsidTr="00132279"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048939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9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112940" w14:textId="77777777" w:rsidR="006D1A2B" w:rsidRPr="00B10D51" w:rsidRDefault="006D1A2B" w:rsidP="0048041F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« Развитие муниципальной системы воспитания и дополнительного образования детей и молодежи»</w:t>
            </w:r>
          </w:p>
          <w:p w14:paraId="3768320D" w14:textId="77777777" w:rsidR="006D1A2B" w:rsidRPr="00B10D51" w:rsidRDefault="006D1A2B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041F" w:rsidRPr="00B10D51" w14:paraId="4A1C6E48" w14:textId="77777777" w:rsidTr="00132279"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2B2A86" w14:textId="77777777" w:rsidR="0048041F" w:rsidRPr="00B10D51" w:rsidRDefault="0048041F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0B3085" w14:textId="77777777" w:rsidR="0048041F" w:rsidRPr="00B10D51" w:rsidRDefault="0048041F" w:rsidP="0048041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«Мониторинг охвата детей, обучающихся по программам дополнительного образования»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512FFD" w14:textId="77777777" w:rsidR="0048041F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AAD64D" w14:textId="77777777" w:rsidR="0048041F" w:rsidRPr="00B10D51" w:rsidRDefault="0048041F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Погорелова М.А. – начальник управления образования администрации Алексеевского муниципального округа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6EC1633" w14:textId="77777777" w:rsidR="0048041F" w:rsidRPr="00B10D51" w:rsidRDefault="0048041F" w:rsidP="00FD14CD">
            <w:pPr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8041F" w:rsidRPr="00B10D51" w14:paraId="2F407063" w14:textId="77777777" w:rsidTr="00132279"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BF8C22" w14:textId="77777777" w:rsidR="0048041F" w:rsidRPr="00B10D51" w:rsidRDefault="0048041F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6FD53C" w14:textId="77777777" w:rsidR="0048041F" w:rsidRPr="00B10D51" w:rsidRDefault="0048041F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«Мониторинг охвата детей, обучающихся по программам дополнительного образования» в 2025 году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543352" w14:textId="77777777" w:rsidR="0048041F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418012" w14:textId="77777777" w:rsidR="0048041F" w:rsidRPr="00B10D51" w:rsidRDefault="00132279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Погорелова М.А. – начальник управления образования администрации Алексеевского муниципального округа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DAFD9F" w14:textId="77777777" w:rsidR="0048041F" w:rsidRPr="00B10D51" w:rsidRDefault="0048041F" w:rsidP="00FD14CD">
            <w:pPr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8041F" w:rsidRPr="00B10D51" w14:paraId="062CEE63" w14:textId="77777777" w:rsidTr="00132279"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246593" w14:textId="77777777" w:rsidR="0048041F" w:rsidRPr="00B10D51" w:rsidRDefault="0048041F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1.К</w:t>
            </w:r>
            <w:proofErr w:type="gramEnd"/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59898D" w14:textId="77777777" w:rsidR="0048041F" w:rsidRPr="00B10D51" w:rsidRDefault="0048041F" w:rsidP="0048041F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Осуществлен мониторинг охвата детей, обучающихся по программам дополнительного образов</w:t>
            </w:r>
            <w:r w:rsidR="00132279" w:rsidRPr="00B10D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FEB532" w14:textId="77777777" w:rsidR="0048041F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7A2A3D" w14:textId="77777777" w:rsidR="0048041F" w:rsidRPr="00B10D51" w:rsidRDefault="00132279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Погорелова М.А. – начальник управления образования администрации Алексеевского муниципального округа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B32F5D" w14:textId="77777777" w:rsidR="0048041F" w:rsidRPr="00B10D51" w:rsidRDefault="00132279" w:rsidP="00FD14CD">
            <w:pPr>
              <w:textAlignment w:val="baseline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  <w:tr w:rsidR="00132279" w:rsidRPr="00B10D51" w14:paraId="4ACC787A" w14:textId="77777777" w:rsidTr="00132279"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4C1F927" w14:textId="77777777" w:rsidR="00132279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7FEE97" w14:textId="77777777" w:rsidR="00132279" w:rsidRPr="00B10D51" w:rsidRDefault="00132279" w:rsidP="0013227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«Обеспечение участия обучающихся по дополнительным образовательным программам в олимпиадах и конкурсах различного уровня»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F0CAC7" w14:textId="77777777" w:rsidR="00132279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EA02FC6" w14:textId="77777777" w:rsidR="00132279" w:rsidRPr="00B10D51" w:rsidRDefault="00132279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Погорелова М.А. – начальник управления образования администрации Алексеевского муниципального округа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55A5F5" w14:textId="77777777" w:rsidR="00132279" w:rsidRPr="00B10D51" w:rsidRDefault="00132279" w:rsidP="00FD14CD">
            <w:pPr>
              <w:textAlignment w:val="baseline"/>
              <w:outlineLvl w:val="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32279" w:rsidRPr="00B10D51" w14:paraId="1F616309" w14:textId="77777777" w:rsidTr="00132279"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36BD4F" w14:textId="77777777" w:rsidR="00132279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C094322" w14:textId="77777777" w:rsidR="00132279" w:rsidRPr="00B10D51" w:rsidRDefault="00132279" w:rsidP="00132279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Мероприятие (результат) «Обеспечено участие обучающихся по дополнительным образовательным программам в олимпиадах и конкурсах различного уровня» в 2025 году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615B7A" w14:textId="77777777" w:rsidR="00132279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FF0EEB" w14:textId="77777777" w:rsidR="00132279" w:rsidRPr="00B10D51" w:rsidRDefault="00132279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Погорелова М.А. – начальник управления образования администрации Алексеевского муниципального округа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EC1EAC" w14:textId="77777777" w:rsidR="00132279" w:rsidRPr="00B10D51" w:rsidRDefault="00132279" w:rsidP="00132279">
            <w:pPr>
              <w:textAlignment w:val="baseline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2279" w:rsidRPr="00B10D51" w14:paraId="684D17E5" w14:textId="77777777" w:rsidTr="00132279"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6210CBC" w14:textId="77777777" w:rsidR="00132279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  <w:proofErr w:type="gramStart"/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1.К</w:t>
            </w:r>
            <w:proofErr w:type="gramEnd"/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F27889" w14:textId="77777777" w:rsidR="00132279" w:rsidRPr="00B10D51" w:rsidRDefault="00132279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Осуществлено финансирование обеспечение </w:t>
            </w:r>
            <w:r w:rsidRPr="00B10D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0723DF" w14:textId="77777777" w:rsidR="00132279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30.12.2025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F7DE7C" w14:textId="77777777" w:rsidR="00132279" w:rsidRPr="00B10D51" w:rsidRDefault="00132279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 xml:space="preserve">Погорелова М.А. – начальник </w:t>
            </w:r>
            <w:r w:rsidRPr="00B10D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образования администрации Алексеевского муниципального округа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1EDE91" w14:textId="77777777" w:rsidR="00132279" w:rsidRPr="00B10D51" w:rsidRDefault="00132279" w:rsidP="00FD14CD">
            <w:pPr>
              <w:textAlignment w:val="baseline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Отчет</w:t>
            </w:r>
          </w:p>
        </w:tc>
      </w:tr>
      <w:tr w:rsidR="00132279" w:rsidRPr="00B10D51" w14:paraId="039CF1E0" w14:textId="77777777" w:rsidTr="00132279"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09AA75F" w14:textId="77777777" w:rsidR="00132279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13D906" w14:textId="77777777" w:rsidR="00132279" w:rsidRPr="00B10D51" w:rsidRDefault="00132279" w:rsidP="00FD14CD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«Обеспечение функционирования модели персонифицированного финансирования дополнительного образования детей»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79C294" w14:textId="77777777" w:rsidR="00132279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2A63EF" w14:textId="77777777" w:rsidR="00132279" w:rsidRPr="00B10D51" w:rsidRDefault="00132279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Погорелова М.А. – начальник управления образования администрации Алексеевского муниципального округа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489C32" w14:textId="77777777" w:rsidR="00132279" w:rsidRPr="00B10D51" w:rsidRDefault="00132279" w:rsidP="00FD14CD">
            <w:pPr>
              <w:textAlignment w:val="baseline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2279" w:rsidRPr="00B10D51" w14:paraId="205096F8" w14:textId="77777777" w:rsidTr="00132279"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6F7CB55" w14:textId="77777777" w:rsidR="00132279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40551E" w14:textId="77777777" w:rsidR="00132279" w:rsidRPr="00B10D51" w:rsidRDefault="00132279" w:rsidP="00FD14CD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Мероприятие (результат) «Обеспечение функционирования модели персонифицированного финансирования дополнительного образования детей» в 2025 году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0E468D" w14:textId="77777777" w:rsidR="00132279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B56338" w14:textId="77777777" w:rsidR="00132279" w:rsidRPr="00B10D51" w:rsidRDefault="00132279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Погорелова М.А. – начальник управления образования администрации Алексеевского муниципального округа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AC2693" w14:textId="77777777" w:rsidR="00132279" w:rsidRPr="00B10D51" w:rsidRDefault="00132279" w:rsidP="00FD14CD">
            <w:pPr>
              <w:textAlignment w:val="baseline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2279" w:rsidRPr="00B10D51" w14:paraId="0F095369" w14:textId="77777777" w:rsidTr="00132279"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EBC5919" w14:textId="77777777" w:rsidR="00132279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  <w:proofErr w:type="gramStart"/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1.К</w:t>
            </w:r>
            <w:proofErr w:type="gramEnd"/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AB2E5FB" w14:textId="77777777" w:rsidR="00132279" w:rsidRPr="00B10D51" w:rsidRDefault="00132279" w:rsidP="00FD14CD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Осуществлено финансирование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2D961E" w14:textId="77777777" w:rsidR="00132279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30.12.2025</w:t>
            </w:r>
          </w:p>
        </w:tc>
        <w:tc>
          <w:tcPr>
            <w:tcW w:w="29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E4BEC2" w14:textId="77777777" w:rsidR="00132279" w:rsidRPr="00B10D51" w:rsidRDefault="00132279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Погорелова М.А. – начальник управления образования администрации Алексеевского муниципального округа</w:t>
            </w:r>
          </w:p>
        </w:tc>
        <w:tc>
          <w:tcPr>
            <w:tcW w:w="2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770BB7" w14:textId="77777777" w:rsidR="00132279" w:rsidRPr="00B10D51" w:rsidRDefault="00132279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bCs/>
                <w:sz w:val="20"/>
                <w:szCs w:val="20"/>
              </w:rPr>
              <w:t>Отчет</w:t>
            </w:r>
          </w:p>
        </w:tc>
      </w:tr>
    </w:tbl>
    <w:p w14:paraId="73D19425" w14:textId="77777777" w:rsidR="006D1A2B" w:rsidRDefault="006D1A2B" w:rsidP="006D1A2B">
      <w:pPr>
        <w:tabs>
          <w:tab w:val="left" w:pos="5340"/>
        </w:tabs>
        <w:rPr>
          <w:rFonts w:ascii="Times New Roman" w:hAnsi="Times New Roman" w:cs="Times New Roman"/>
          <w:sz w:val="28"/>
          <w:szCs w:val="28"/>
        </w:rPr>
      </w:pPr>
    </w:p>
    <w:p w14:paraId="4A2D47B3" w14:textId="77777777" w:rsidR="006D1A2B" w:rsidRDefault="006D1A2B" w:rsidP="006D1A2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248C66" w14:textId="77777777" w:rsidR="00FD14CD" w:rsidRDefault="00FD14CD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032AEDE4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20F4E639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6E30DA7E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633B170C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6CF00A30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4FC3C3AE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2436C7F3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64A171AB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20929666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32A08266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52B75780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5EA4982C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6B6EC58B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139D657A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184AB617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05384FC0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5C581F7D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3BBCD4BA" w14:textId="77777777" w:rsidR="00B10D51" w:rsidRDefault="00B10D51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5639C700" w14:textId="77777777" w:rsidR="00FD14CD" w:rsidRDefault="00FD14CD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01942644" w14:textId="77777777" w:rsidR="00FD14CD" w:rsidRPr="00B10D51" w:rsidRDefault="00FD14CD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Cs w:val="28"/>
        </w:rPr>
      </w:pPr>
    </w:p>
    <w:p w14:paraId="2B8CBB52" w14:textId="77777777" w:rsidR="006D1A2B" w:rsidRPr="00B10D51" w:rsidRDefault="006D1A2B" w:rsidP="006D1A2B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Cs w:val="28"/>
        </w:rPr>
      </w:pPr>
      <w:r w:rsidRPr="00B10D51">
        <w:rPr>
          <w:rFonts w:ascii="Times New Roman" w:hAnsi="Times New Roman" w:cs="Times New Roman"/>
          <w:b/>
          <w:bCs/>
          <w:szCs w:val="28"/>
        </w:rPr>
        <w:t>Паспорт комплекса процессных мероприятий</w:t>
      </w:r>
    </w:p>
    <w:p w14:paraId="50FB109B" w14:textId="77777777" w:rsidR="006D1A2B" w:rsidRPr="00B10D51" w:rsidRDefault="006D1A2B" w:rsidP="006D1A2B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szCs w:val="28"/>
        </w:rPr>
      </w:pPr>
      <w:r w:rsidRPr="00B10D51">
        <w:rPr>
          <w:rFonts w:ascii="Times New Roman" w:hAnsi="Times New Roman" w:cs="Times New Roman"/>
          <w:b/>
          <w:bCs/>
          <w:szCs w:val="28"/>
        </w:rPr>
        <w:t xml:space="preserve">«Организация отдыха и оздоровления детей и подростков </w:t>
      </w:r>
    </w:p>
    <w:p w14:paraId="4AB8EB27" w14:textId="77777777" w:rsidR="006D1A2B" w:rsidRPr="00B10D51" w:rsidRDefault="00A010B2" w:rsidP="006D1A2B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szCs w:val="28"/>
        </w:rPr>
      </w:pPr>
      <w:r w:rsidRPr="00B10D51">
        <w:rPr>
          <w:rFonts w:ascii="Times New Roman" w:hAnsi="Times New Roman" w:cs="Times New Roman"/>
          <w:b/>
          <w:bCs/>
          <w:szCs w:val="28"/>
        </w:rPr>
        <w:t>Алексеевского муниципального округа</w:t>
      </w:r>
      <w:r w:rsidR="006D1A2B" w:rsidRPr="00B10D51">
        <w:rPr>
          <w:rFonts w:ascii="Times New Roman" w:hAnsi="Times New Roman" w:cs="Times New Roman"/>
          <w:b/>
          <w:bCs/>
          <w:szCs w:val="28"/>
        </w:rPr>
        <w:t xml:space="preserve">" </w:t>
      </w:r>
    </w:p>
    <w:p w14:paraId="33221B6C" w14:textId="77777777" w:rsidR="006D1A2B" w:rsidRPr="00B10D51" w:rsidRDefault="006D1A2B" w:rsidP="006D1A2B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szCs w:val="28"/>
        </w:rPr>
      </w:pPr>
      <w:r w:rsidRPr="00B10D51">
        <w:rPr>
          <w:rFonts w:ascii="Times New Roman" w:hAnsi="Times New Roman" w:cs="Times New Roman"/>
          <w:b/>
          <w:bCs/>
          <w:szCs w:val="28"/>
        </w:rPr>
        <w:t>(далее - комплекс процессных мероприятий 4)</w:t>
      </w:r>
    </w:p>
    <w:p w14:paraId="3E82D96C" w14:textId="77777777" w:rsidR="006D1A2B" w:rsidRPr="00B10D51" w:rsidRDefault="006D1A2B" w:rsidP="006D1A2B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bCs/>
          <w:szCs w:val="28"/>
        </w:rPr>
      </w:pPr>
    </w:p>
    <w:p w14:paraId="3CDBE03F" w14:textId="77777777" w:rsidR="006D1A2B" w:rsidRPr="00B10D51" w:rsidRDefault="006D1A2B" w:rsidP="006D1A2B">
      <w:pPr>
        <w:pStyle w:val="a7"/>
        <w:numPr>
          <w:ilvl w:val="0"/>
          <w:numId w:val="24"/>
        </w:num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bCs/>
          <w:szCs w:val="28"/>
        </w:rPr>
      </w:pPr>
      <w:r w:rsidRPr="00B10D51">
        <w:rPr>
          <w:rFonts w:ascii="Times New Roman" w:hAnsi="Times New Roman"/>
          <w:b/>
          <w:bCs/>
          <w:szCs w:val="28"/>
        </w:rPr>
        <w:t>Общее положения</w:t>
      </w:r>
    </w:p>
    <w:p w14:paraId="5A36ACD3" w14:textId="77777777" w:rsidR="006D1A2B" w:rsidRPr="00B10D51" w:rsidRDefault="006D1A2B" w:rsidP="006D1A2B">
      <w:pPr>
        <w:shd w:val="clear" w:color="auto" w:fill="FFFFFF"/>
        <w:ind w:left="360"/>
        <w:textAlignment w:val="baseline"/>
        <w:outlineLvl w:val="2"/>
        <w:rPr>
          <w:rFonts w:ascii="Times New Roman" w:hAnsi="Times New Roman" w:cs="Times New Roman"/>
          <w:b/>
          <w:bCs/>
          <w:szCs w:val="28"/>
        </w:rPr>
      </w:pPr>
    </w:p>
    <w:tbl>
      <w:tblPr>
        <w:tblStyle w:val="af0"/>
        <w:tblW w:w="13592" w:type="dxa"/>
        <w:tblInd w:w="717" w:type="dxa"/>
        <w:tblLook w:val="04A0" w:firstRow="1" w:lastRow="0" w:firstColumn="1" w:lastColumn="0" w:noHBand="0" w:noVBand="1"/>
      </w:tblPr>
      <w:tblGrid>
        <w:gridCol w:w="6363"/>
        <w:gridCol w:w="7229"/>
      </w:tblGrid>
      <w:tr w:rsidR="00E67FD5" w:rsidRPr="00B10D51" w14:paraId="1A46A6FD" w14:textId="77777777" w:rsidTr="00FD14CD">
        <w:tc>
          <w:tcPr>
            <w:tcW w:w="6363" w:type="dxa"/>
          </w:tcPr>
          <w:p w14:paraId="7E90EF9E" w14:textId="77777777" w:rsidR="00E67FD5" w:rsidRPr="00B10D51" w:rsidRDefault="00E67FD5" w:rsidP="00A66830">
            <w:pPr>
              <w:autoSpaceDE w:val="0"/>
              <w:autoSpaceDN w:val="0"/>
              <w:rPr>
                <w:rFonts w:ascii="Times New Roman" w:hAnsi="Times New Roman" w:cs="Times New Roman"/>
                <w:szCs w:val="28"/>
              </w:rPr>
            </w:pPr>
            <w:r w:rsidRPr="00B10D51">
              <w:rPr>
                <w:rFonts w:ascii="Times New Roman" w:hAnsi="Times New Roman" w:cs="Times New Roman"/>
                <w:szCs w:val="28"/>
              </w:rPr>
              <w:t xml:space="preserve">Ответственный орган </w:t>
            </w:r>
          </w:p>
        </w:tc>
        <w:tc>
          <w:tcPr>
            <w:tcW w:w="7229" w:type="dxa"/>
          </w:tcPr>
          <w:p w14:paraId="19457FDB" w14:textId="77777777" w:rsidR="00E67FD5" w:rsidRPr="00B10D51" w:rsidRDefault="00E67FD5" w:rsidP="00A6683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B10D51">
              <w:rPr>
                <w:rFonts w:ascii="Times New Roman" w:hAnsi="Times New Roman" w:cs="Times New Roman"/>
                <w:szCs w:val="28"/>
              </w:rPr>
              <w:t>Управление образования администрации Алексеевского муниципального округа (Погорелова М.А., начальник управления образования администрации Алексеевского муниципального округа)</w:t>
            </w:r>
          </w:p>
        </w:tc>
      </w:tr>
      <w:tr w:rsidR="00E67FD5" w:rsidRPr="00B10D51" w14:paraId="4A1428F0" w14:textId="77777777" w:rsidTr="00FD14CD">
        <w:tc>
          <w:tcPr>
            <w:tcW w:w="6363" w:type="dxa"/>
          </w:tcPr>
          <w:p w14:paraId="2380F4C1" w14:textId="77777777" w:rsidR="00E67FD5" w:rsidRPr="00B10D51" w:rsidRDefault="00E67FD5" w:rsidP="00A66830">
            <w:pPr>
              <w:autoSpaceDE w:val="0"/>
              <w:autoSpaceDN w:val="0"/>
              <w:rPr>
                <w:rFonts w:ascii="Times New Roman" w:hAnsi="Times New Roman" w:cs="Times New Roman"/>
                <w:szCs w:val="28"/>
              </w:rPr>
            </w:pPr>
            <w:r w:rsidRPr="00B10D51">
              <w:rPr>
                <w:rFonts w:ascii="Times New Roman" w:hAnsi="Times New Roman" w:cs="Times New Roman"/>
                <w:szCs w:val="28"/>
              </w:rPr>
              <w:t>Связь с муниципальной программой</w:t>
            </w:r>
          </w:p>
        </w:tc>
        <w:tc>
          <w:tcPr>
            <w:tcW w:w="7229" w:type="dxa"/>
          </w:tcPr>
          <w:p w14:paraId="253A5679" w14:textId="77777777" w:rsidR="00E67FD5" w:rsidRPr="00B10D51" w:rsidRDefault="00E67FD5" w:rsidP="00A6683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B10D51">
              <w:rPr>
                <w:rFonts w:ascii="Times New Roman" w:hAnsi="Times New Roman" w:cs="Times New Roman"/>
                <w:szCs w:val="28"/>
              </w:rPr>
              <w:t>Развитие образования Алексеевского муниципального округа</w:t>
            </w:r>
          </w:p>
        </w:tc>
      </w:tr>
    </w:tbl>
    <w:p w14:paraId="027355E2" w14:textId="77777777" w:rsidR="006D1A2B" w:rsidRDefault="006D1A2B" w:rsidP="006D1A2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B278A6" w14:textId="77777777" w:rsidR="006D1A2B" w:rsidRPr="00B10D51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szCs w:val="28"/>
        </w:rPr>
      </w:pPr>
      <w:r w:rsidRPr="00B10D51">
        <w:rPr>
          <w:rFonts w:ascii="Times New Roman" w:hAnsi="Times New Roman" w:cs="Times New Roman"/>
          <w:b/>
          <w:bCs/>
          <w:szCs w:val="28"/>
        </w:rPr>
        <w:t>2. Показатели комплекса процессных мероприятий 4</w:t>
      </w:r>
      <w:r w:rsidRPr="00B10D51">
        <w:rPr>
          <w:rFonts w:ascii="Times New Roman" w:hAnsi="Times New Roman" w:cs="Times New Roman"/>
          <w:b/>
          <w:bCs/>
          <w:szCs w:val="28"/>
        </w:rPr>
        <w:br/>
      </w:r>
    </w:p>
    <w:tbl>
      <w:tblPr>
        <w:tblW w:w="14317" w:type="dxa"/>
        <w:tblInd w:w="4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2426"/>
        <w:gridCol w:w="1418"/>
        <w:gridCol w:w="992"/>
        <w:gridCol w:w="709"/>
        <w:gridCol w:w="850"/>
        <w:gridCol w:w="851"/>
        <w:gridCol w:w="708"/>
        <w:gridCol w:w="709"/>
        <w:gridCol w:w="709"/>
        <w:gridCol w:w="709"/>
        <w:gridCol w:w="708"/>
        <w:gridCol w:w="709"/>
        <w:gridCol w:w="20"/>
        <w:gridCol w:w="2248"/>
      </w:tblGrid>
      <w:tr w:rsidR="006D1A2B" w:rsidRPr="00B10D51" w14:paraId="0CAAEAC6" w14:textId="77777777" w:rsidTr="00D176A4">
        <w:trPr>
          <w:trHeight w:val="12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CB3EF6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3B5F3A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C0F136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286D8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2C11B1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AF8BA4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8CF256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9AC54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94D952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621194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93F18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065DF4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4F1223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77A0E7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64B61B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A2B" w:rsidRPr="00B10D51" w14:paraId="415E7EE5" w14:textId="77777777" w:rsidTr="00D176A4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FD73EA" w14:textId="77777777" w:rsidR="006D1A2B" w:rsidRPr="00B10D51" w:rsidRDefault="00B10D51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6D1A2B" w:rsidRPr="00B10D5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4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D54A482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337FA86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592C4B8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A9178BE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 </w:t>
            </w:r>
            <w:hyperlink r:id="rId23" w:anchor="7D20K3" w:history="1">
              <w:r w:rsidRPr="00B10D5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9D2102D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AC3718E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6E81AF1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6D1A2B" w:rsidRPr="00B10D51" w14:paraId="2065106C" w14:textId="77777777" w:rsidTr="00D176A4">
        <w:trPr>
          <w:cantSplit/>
          <w:trHeight w:val="1134"/>
        </w:trPr>
        <w:tc>
          <w:tcPr>
            <w:tcW w:w="5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136EE08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5696C1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E22886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39A8A6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07A777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B08527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F10C00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96625E1" w14:textId="77777777" w:rsidR="006D1A2B" w:rsidRPr="00B10D51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EC80653" w14:textId="77777777" w:rsidR="006D1A2B" w:rsidRPr="00B10D51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1AA772F9" w14:textId="77777777" w:rsidR="006D1A2B" w:rsidRPr="00B10D51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4F2859D" w14:textId="77777777" w:rsidR="006D1A2B" w:rsidRPr="00B10D51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06FC92A2" w14:textId="77777777" w:rsidR="006D1A2B" w:rsidRPr="00B10D51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29205FA" w14:textId="77777777" w:rsidR="006D1A2B" w:rsidRPr="00B10D51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268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FC1957" w14:textId="77777777" w:rsidR="006D1A2B" w:rsidRPr="00B10D51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A2B" w:rsidRPr="00B10D51" w14:paraId="31B4E0A7" w14:textId="77777777" w:rsidTr="00D176A4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33D5B3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9A2565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9966B7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30637D8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99509B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B61CF5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81A3E3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794734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AD8CF4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05383F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4B86EE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841B3A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152D7B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7E7E03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6D1A2B" w:rsidRPr="00B10D51" w14:paraId="62A45231" w14:textId="77777777" w:rsidTr="00D176A4">
        <w:tc>
          <w:tcPr>
            <w:tcW w:w="1431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1B3CEA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b/>
                <w:sz w:val="20"/>
                <w:szCs w:val="20"/>
              </w:rPr>
              <w:t>Задача "</w:t>
            </w:r>
            <w:r w:rsidRPr="00B10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</w:t>
            </w:r>
            <w:r w:rsidR="00A010B2" w:rsidRPr="00B10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ция отдыха и оздоровления детей, </w:t>
            </w:r>
            <w:r w:rsidRPr="00B10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 детей, </w:t>
            </w:r>
          </w:p>
          <w:p w14:paraId="46FC931B" w14:textId="77777777" w:rsidR="006D1A2B" w:rsidRPr="00B10D51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находящихся в трудной жизненной ситуации</w:t>
            </w:r>
            <w:r w:rsidRPr="00B10D51"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</w:p>
        </w:tc>
      </w:tr>
      <w:tr w:rsidR="001E6E5B" w:rsidRPr="00B10D51" w14:paraId="081F9B43" w14:textId="77777777" w:rsidTr="00B10D51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F21B69" w14:textId="77777777" w:rsidR="001E6E5B" w:rsidRPr="00B10D51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7125D6A" w14:textId="77777777" w:rsidR="001E6E5B" w:rsidRPr="00B10D51" w:rsidRDefault="001E6E5B" w:rsidP="00A010B2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0D51">
              <w:rPr>
                <w:rFonts w:ascii="Times New Roman" w:hAnsi="Times New Roman" w:cs="Times New Roman"/>
                <w:szCs w:val="20"/>
              </w:rPr>
              <w:t>Доля детей, охваченных организованным отдыхом</w:t>
            </w:r>
          </w:p>
          <w:p w14:paraId="46969648" w14:textId="77777777" w:rsidR="001E6E5B" w:rsidRPr="00B10D51" w:rsidRDefault="001E6E5B" w:rsidP="00D176A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A101BC7" w14:textId="77777777" w:rsidR="001E6E5B" w:rsidRPr="00B10D51" w:rsidRDefault="001E6E5B" w:rsidP="00B10D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0D51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706700A" w14:textId="77777777" w:rsidR="001E6E5B" w:rsidRPr="00B10D51" w:rsidRDefault="001E6E5B" w:rsidP="00B10D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0D51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D052C2A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A7C1CE6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80,4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66D94FE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4F9D4A1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F5EDDBC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56D4673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C345263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E498B0A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667C7C4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6676878" w14:textId="77777777" w:rsidR="001E6E5B" w:rsidRPr="00B10D51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B10D51" w14:paraId="696D8470" w14:textId="77777777" w:rsidTr="00B10D51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9420BF" w14:textId="77777777" w:rsidR="001E6E5B" w:rsidRPr="00B10D51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B91D33" w14:textId="77777777" w:rsidR="001E6E5B" w:rsidRPr="00B10D51" w:rsidRDefault="001E6E5B" w:rsidP="00A010B2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Cs w:val="20"/>
              </w:rPr>
            </w:pPr>
            <w:r w:rsidRPr="00B10D51">
              <w:rPr>
                <w:rFonts w:ascii="Times New Roman" w:hAnsi="Times New Roman" w:cs="Times New Roman"/>
                <w:szCs w:val="20"/>
              </w:rPr>
              <w:t xml:space="preserve">Количество лагерей с </w:t>
            </w:r>
            <w:r w:rsidRPr="00B10D51">
              <w:rPr>
                <w:rFonts w:ascii="Times New Roman" w:hAnsi="Times New Roman" w:cs="Times New Roman"/>
                <w:szCs w:val="20"/>
              </w:rPr>
              <w:lastRenderedPageBreak/>
              <w:t>дневным пребыванием</w:t>
            </w:r>
          </w:p>
          <w:p w14:paraId="48A1F0E3" w14:textId="77777777" w:rsidR="001E6E5B" w:rsidRPr="00B10D51" w:rsidRDefault="001E6E5B" w:rsidP="00D176A4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7A3199F" w14:textId="77777777" w:rsidR="001E6E5B" w:rsidRPr="00B10D51" w:rsidRDefault="001E6E5B" w:rsidP="00B10D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0D51">
              <w:rPr>
                <w:rFonts w:ascii="Times New Roman" w:hAnsi="Times New Roman" w:cs="Times New Roman"/>
                <w:szCs w:val="20"/>
              </w:rPr>
              <w:lastRenderedPageBreak/>
              <w:t>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71AA47B" w14:textId="77777777" w:rsidR="001E6E5B" w:rsidRPr="00B10D51" w:rsidRDefault="001E6E5B" w:rsidP="00B10D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0D51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424D39A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3D6C1BE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3672C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929D1F5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4688F15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A45BB65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032F653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E207F74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FC672EA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B333275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62375DE" w14:textId="77777777" w:rsidR="001E6E5B" w:rsidRPr="00B10D51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управления </w:t>
            </w:r>
            <w:r w:rsidRPr="00B10D51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B10D51" w14:paraId="22A987C8" w14:textId="77777777" w:rsidTr="00B10D51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7E9EC5" w14:textId="77777777" w:rsidR="001E6E5B" w:rsidRPr="00B10D51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9DBC7C" w14:textId="77777777" w:rsidR="001E6E5B" w:rsidRPr="00B10D51" w:rsidRDefault="001E6E5B" w:rsidP="00A010B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Доля оздоровленных детей, находящихся в трудной жизненной ситуации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354E7D8" w14:textId="77777777" w:rsidR="001E6E5B" w:rsidRPr="00B10D51" w:rsidRDefault="001E6E5B" w:rsidP="00B10D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0D51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B4F1A9D" w14:textId="77777777" w:rsidR="001E6E5B" w:rsidRPr="00B10D51" w:rsidRDefault="001E6E5B" w:rsidP="00B10D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0D51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4BCEE60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F119D95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1D74C9F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BA35463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3E957FF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9E19931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EBED88D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A865457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E5E7383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8821D44" w14:textId="77777777" w:rsidR="001E6E5B" w:rsidRPr="00B10D51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B10D51" w14:paraId="356DE6EC" w14:textId="77777777" w:rsidTr="00B10D51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CAC178" w14:textId="77777777" w:rsidR="001E6E5B" w:rsidRPr="00B10D51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6D132D" w14:textId="77777777" w:rsidR="001E6E5B" w:rsidRPr="00B10D51" w:rsidRDefault="001E6E5B" w:rsidP="00A010B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Доля детей школьного возраста, оздоровленных на базе пришкольных лагерей, лагерей труда и отдыха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885857C" w14:textId="77777777" w:rsidR="001E6E5B" w:rsidRPr="00B10D51" w:rsidRDefault="001E6E5B" w:rsidP="00B10D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0D51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55E9B3F" w14:textId="77777777" w:rsidR="001E6E5B" w:rsidRPr="00B10D51" w:rsidRDefault="001E6E5B" w:rsidP="00B10D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0D51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9769861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5C08892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6441FE3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E87E894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EF280E8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84829F5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37E8881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84770F1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7C48A3E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9F84B4F" w14:textId="77777777" w:rsidR="001E6E5B" w:rsidRPr="00B10D51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B10D51" w14:paraId="11A4A7B4" w14:textId="77777777" w:rsidTr="00B10D51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40C1AD" w14:textId="77777777" w:rsidR="001E6E5B" w:rsidRPr="00B10D51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52F0CC" w14:textId="77777777" w:rsidR="001E6E5B" w:rsidRPr="00B10D51" w:rsidRDefault="001E6E5B" w:rsidP="00A010B2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Доля детей школьного возраста, оздоровленных на базе загородных оздоровительных учреждений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FECB1FB" w14:textId="77777777" w:rsidR="001E6E5B" w:rsidRPr="00B10D51" w:rsidRDefault="001E6E5B" w:rsidP="00B10D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0D51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674A4EE" w14:textId="77777777" w:rsidR="001E6E5B" w:rsidRPr="00B10D51" w:rsidRDefault="001E6E5B" w:rsidP="00B10D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0D51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3E80185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68F3AF5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FD5BB92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5899F76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BB76064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4F98CBB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498C8CF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45C961A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EF7224F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9EC19C0" w14:textId="77777777" w:rsidR="001E6E5B" w:rsidRPr="00B10D51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B10D51" w14:paraId="121597AE" w14:textId="77777777" w:rsidTr="00B10D51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C26CC5" w14:textId="77777777" w:rsidR="001E6E5B" w:rsidRPr="00B10D51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D3AD3D" w14:textId="77777777" w:rsidR="001E6E5B" w:rsidRPr="00B10D51" w:rsidRDefault="001E6E5B" w:rsidP="00AB4AC7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детей, охваченных организованным отдыхом и оздоровлением, проживающих на территории Белгородской области, в организациях отдыха детей и их </w:t>
            </w:r>
            <w:r w:rsidRPr="00B10D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оздоровления, расположенных на территории Республики Крым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0A9D7C0" w14:textId="77777777" w:rsidR="001E6E5B" w:rsidRPr="00B10D51" w:rsidRDefault="001E6E5B" w:rsidP="00B10D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0D51">
              <w:rPr>
                <w:rFonts w:ascii="Times New Roman" w:hAnsi="Times New Roman" w:cs="Times New Roman"/>
                <w:szCs w:val="20"/>
              </w:rPr>
              <w:lastRenderedPageBreak/>
              <w:t>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EC6AB61" w14:textId="77777777" w:rsidR="001E6E5B" w:rsidRPr="00B10D51" w:rsidRDefault="001E6E5B" w:rsidP="00B10D51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B10D51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6A97EC9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F7190A1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2C63F64" w14:textId="77777777" w:rsidR="001E6E5B" w:rsidRPr="00B10D51" w:rsidRDefault="001E6E5B" w:rsidP="00B10D51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A7A9D11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CE888CA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FD491B7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8E6D545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A90B651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CAF441A" w14:textId="77777777" w:rsidR="001E6E5B" w:rsidRPr="00B10D51" w:rsidRDefault="001E6E5B" w:rsidP="00B1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AD46AE5" w14:textId="77777777" w:rsidR="001E6E5B" w:rsidRPr="00B10D51" w:rsidRDefault="001E6E5B" w:rsidP="00D176A4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10D51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</w:tbl>
    <w:p w14:paraId="6168A26F" w14:textId="77777777" w:rsidR="006D1A2B" w:rsidRPr="00843CF4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  <w:r w:rsidRPr="00843CF4">
        <w:rPr>
          <w:rFonts w:ascii="Times New Roman" w:hAnsi="Times New Roman" w:cs="Times New Roman"/>
          <w:b/>
          <w:bCs/>
        </w:rPr>
        <w:t>3. Помесячный план достижения показателей комплекса</w:t>
      </w:r>
      <w:r>
        <w:rPr>
          <w:rFonts w:ascii="Times New Roman" w:hAnsi="Times New Roman" w:cs="Times New Roman"/>
          <w:b/>
          <w:bCs/>
        </w:rPr>
        <w:t xml:space="preserve"> процессных мероприятий  4 в 2025</w:t>
      </w:r>
      <w:r w:rsidRPr="00843CF4">
        <w:rPr>
          <w:rFonts w:ascii="Times New Roman" w:hAnsi="Times New Roman" w:cs="Times New Roman"/>
          <w:b/>
          <w:bCs/>
        </w:rPr>
        <w:t xml:space="preserve"> году</w:t>
      </w:r>
      <w:r w:rsidRPr="00843CF4">
        <w:rPr>
          <w:rFonts w:ascii="Times New Roman" w:hAnsi="Times New Roman" w:cs="Times New Roman"/>
          <w:b/>
          <w:bCs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2913"/>
        <w:gridCol w:w="1233"/>
        <w:gridCol w:w="723"/>
        <w:gridCol w:w="736"/>
        <w:gridCol w:w="782"/>
        <w:gridCol w:w="724"/>
        <w:gridCol w:w="685"/>
        <w:gridCol w:w="654"/>
        <w:gridCol w:w="709"/>
        <w:gridCol w:w="709"/>
        <w:gridCol w:w="709"/>
        <w:gridCol w:w="708"/>
        <w:gridCol w:w="567"/>
        <w:gridCol w:w="1843"/>
      </w:tblGrid>
      <w:tr w:rsidR="006D1A2B" w:rsidRPr="00A01E4F" w14:paraId="61FD0019" w14:textId="77777777" w:rsidTr="00A01E4F">
        <w:trPr>
          <w:trHeight w:val="12"/>
        </w:trPr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2C6D52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6A92F7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950611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16893A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B41BF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627C3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0227B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579CD5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284A2E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B2A665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A65732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6BDF39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F612D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1FE287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20D17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A2B" w:rsidRPr="00A01E4F" w14:paraId="2B381FA0" w14:textId="77777777" w:rsidTr="00A01E4F">
        <w:tc>
          <w:tcPr>
            <w:tcW w:w="6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F9A9A1" w14:textId="77777777" w:rsidR="006D1A2B" w:rsidRPr="00A01E4F" w:rsidRDefault="00A01E4F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6D1A2B" w:rsidRPr="00A01E4F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29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ED6A92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1E17CA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 </w:t>
            </w:r>
            <w:hyperlink r:id="rId24" w:anchor="7D20K3" w:history="1">
              <w:r w:rsidRPr="00A01E4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70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983756E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3CB6A7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6D1A2B" w:rsidRPr="00A01E4F" w14:paraId="032AAF7C" w14:textId="77777777" w:rsidTr="00A01E4F">
        <w:trPr>
          <w:cantSplit/>
          <w:trHeight w:val="1134"/>
        </w:trPr>
        <w:tc>
          <w:tcPr>
            <w:tcW w:w="622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32219BD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422E9D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C033DC2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3653E14" w14:textId="77777777" w:rsidR="006D1A2B" w:rsidRPr="00A01E4F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E0B4FD1" w14:textId="77777777" w:rsidR="006D1A2B" w:rsidRPr="00A01E4F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1301FADE" w14:textId="77777777" w:rsidR="006D1A2B" w:rsidRPr="00A01E4F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E01C687" w14:textId="77777777" w:rsidR="006D1A2B" w:rsidRPr="00A01E4F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52A0581" w14:textId="77777777" w:rsidR="006D1A2B" w:rsidRPr="00A01E4F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8220540" w14:textId="77777777" w:rsidR="006D1A2B" w:rsidRPr="00A01E4F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3C30247E" w14:textId="77777777" w:rsidR="006D1A2B" w:rsidRPr="00A01E4F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1DF4D11D" w14:textId="77777777" w:rsidR="006D1A2B" w:rsidRPr="00A01E4F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407091F" w14:textId="77777777" w:rsidR="006D1A2B" w:rsidRPr="00A01E4F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2CF5BDF5" w14:textId="77777777" w:rsidR="006D1A2B" w:rsidRPr="00A01E4F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6A8535B8" w14:textId="77777777" w:rsidR="006D1A2B" w:rsidRPr="00A01E4F" w:rsidRDefault="006D1A2B" w:rsidP="00D176A4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6ACC42" w14:textId="77777777" w:rsidR="006D1A2B" w:rsidRPr="00A01E4F" w:rsidRDefault="006D1A2B" w:rsidP="00D176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A2B" w:rsidRPr="00A01E4F" w14:paraId="198EFB1B" w14:textId="77777777" w:rsidTr="00A01E4F">
        <w:tc>
          <w:tcPr>
            <w:tcW w:w="62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79AE1AB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D02AC0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04D91F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0A5E25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CA69DD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4C1482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BB952B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567993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82C60E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F4F621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93312C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D22F03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62719E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AD609C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6032F1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6D1A2B" w:rsidRPr="00A01E4F" w14:paraId="4826EAF0" w14:textId="77777777" w:rsidTr="00D176A4">
        <w:tc>
          <w:tcPr>
            <w:tcW w:w="1431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43ED17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</w:t>
            </w:r>
            <w:r w:rsidRPr="00A01E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отдыха и оздоровления детей, в том числе детей, </w:t>
            </w:r>
          </w:p>
          <w:p w14:paraId="51EB3A43" w14:textId="77777777" w:rsidR="006D1A2B" w:rsidRPr="00A01E4F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находящихся в трудной жизненной ситуации</w:t>
            </w:r>
            <w:r w:rsidRPr="00A01E4F"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</w:p>
        </w:tc>
      </w:tr>
      <w:tr w:rsidR="008C76DE" w:rsidRPr="00A01E4F" w14:paraId="275AE004" w14:textId="77777777" w:rsidTr="00A01E4F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80FE7C9" w14:textId="77777777" w:rsidR="008C76DE" w:rsidRPr="00A01E4F" w:rsidRDefault="008C76DE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3BC164" w14:textId="77777777" w:rsidR="008C76DE" w:rsidRPr="00A01E4F" w:rsidRDefault="008C76DE" w:rsidP="00A01E4F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Cs w:val="20"/>
              </w:rPr>
            </w:pPr>
            <w:r w:rsidRPr="00A01E4F">
              <w:rPr>
                <w:rFonts w:ascii="Times New Roman" w:hAnsi="Times New Roman" w:cs="Times New Roman"/>
                <w:szCs w:val="20"/>
              </w:rPr>
              <w:t>Доля детей, охваченных организованным отдыхом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076FC15" w14:textId="77777777" w:rsidR="008C76DE" w:rsidRPr="00A01E4F" w:rsidRDefault="008C76DE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B19AE6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9071A0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F63DB92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EB3EB7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D1C1AF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0009D2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85C6C9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27CC7B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DC851E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EBA240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BC1643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FAEFE33" w14:textId="77777777" w:rsidR="008C76DE" w:rsidRPr="00A01E4F" w:rsidRDefault="008C76DE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</w:tr>
      <w:tr w:rsidR="008C76DE" w:rsidRPr="00A01E4F" w14:paraId="4FD40DAA" w14:textId="77777777" w:rsidTr="00A01E4F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50CC19" w14:textId="77777777" w:rsidR="008C76DE" w:rsidRPr="00A01E4F" w:rsidRDefault="008C76DE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B2C256" w14:textId="77777777" w:rsidR="008C76DE" w:rsidRPr="00A01E4F" w:rsidRDefault="008C76DE" w:rsidP="00A01E4F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Cs w:val="20"/>
              </w:rPr>
            </w:pPr>
            <w:r w:rsidRPr="00A01E4F">
              <w:rPr>
                <w:rFonts w:ascii="Times New Roman" w:hAnsi="Times New Roman" w:cs="Times New Roman"/>
                <w:szCs w:val="20"/>
              </w:rPr>
              <w:t>Количество лагерей с дневным пребыванием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D61C43" w14:textId="77777777" w:rsidR="008C76DE" w:rsidRPr="00A01E4F" w:rsidRDefault="008C76DE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F06E099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E33882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FB8E6C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938BBF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64CEF2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E63C201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165AA8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A0C503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AB2BFCE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75391F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1D3AB2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618FBD" w14:textId="77777777" w:rsidR="008C76DE" w:rsidRPr="00A01E4F" w:rsidRDefault="008C76DE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8C76DE" w:rsidRPr="00A01E4F" w14:paraId="6276F821" w14:textId="77777777" w:rsidTr="00A01E4F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1D21F4" w14:textId="77777777" w:rsidR="008C76DE" w:rsidRPr="00A01E4F" w:rsidRDefault="008C76DE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AC5666" w14:textId="77777777" w:rsidR="008C76DE" w:rsidRPr="00A01E4F" w:rsidRDefault="008C76DE" w:rsidP="00AB4AC7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Доля оздоровленных детей, находящихся в трудной жизненной ситуации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37B48D9" w14:textId="77777777" w:rsidR="008C76DE" w:rsidRPr="00A01E4F" w:rsidRDefault="008C76DE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A64C61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CCEAC6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5776FC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7C7F35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A28F00A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8D9D07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CDF6E0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84C758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E037E2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CCCCCA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DD94C9C" w14:textId="77777777" w:rsidR="008C76DE" w:rsidRPr="00A01E4F" w:rsidRDefault="008C76DE" w:rsidP="00D17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5CAD74" w14:textId="77777777" w:rsidR="008C76DE" w:rsidRPr="00A01E4F" w:rsidRDefault="008C76DE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</w:tr>
      <w:tr w:rsidR="008C76DE" w:rsidRPr="00A01E4F" w14:paraId="39D4FCAD" w14:textId="77777777" w:rsidTr="00A01E4F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1A04A6" w14:textId="77777777" w:rsidR="008C76DE" w:rsidRPr="00A01E4F" w:rsidRDefault="008C76DE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631150B" w14:textId="77777777" w:rsidR="008C76DE" w:rsidRPr="00A01E4F" w:rsidRDefault="008C76DE" w:rsidP="00AB4AC7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Доля детей школьного возраста, оздоровленных на базе пришкольных лагерей, лагерей труда и отдыха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011E6F" w14:textId="77777777" w:rsidR="008C76DE" w:rsidRPr="00A01E4F" w:rsidRDefault="008C76DE" w:rsidP="00AB4AC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F9878E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4D21666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AB2094A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1B4B99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30261D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F33185B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63A0B2A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CB1542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8FB7E5C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2B7328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ED6FF2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3EC430D" w14:textId="77777777" w:rsidR="008C76DE" w:rsidRPr="00A01E4F" w:rsidRDefault="008C76DE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8C76DE" w:rsidRPr="00A01E4F" w14:paraId="28747324" w14:textId="77777777" w:rsidTr="00A01E4F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EE401B" w14:textId="77777777" w:rsidR="008C76DE" w:rsidRPr="00A01E4F" w:rsidRDefault="008C76DE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1E1BAE" w14:textId="77777777" w:rsidR="008C76DE" w:rsidRPr="00A01E4F" w:rsidRDefault="008C76DE" w:rsidP="00AB4AC7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Доля детей школьного возраста, оздоровленных на базе загородных оздоровительных учреждений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18D42D" w14:textId="77777777" w:rsidR="008C76DE" w:rsidRPr="00A01E4F" w:rsidRDefault="008C76DE" w:rsidP="00AB4AC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90A6C0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59FCDF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46F125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9DF522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D1C0EB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8E2A741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371EB5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A20B81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A0102D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999704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435A48" w14:textId="77777777" w:rsidR="008C76DE" w:rsidRPr="00A01E4F" w:rsidRDefault="008C76D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EB504D" w14:textId="77777777" w:rsidR="008C76DE" w:rsidRPr="00A01E4F" w:rsidRDefault="008C76DE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50DBE" w:rsidRPr="00A01E4F" w14:paraId="1CBA9165" w14:textId="77777777" w:rsidTr="00A01E4F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71E567" w14:textId="77777777" w:rsidR="00E50DBE" w:rsidRPr="00A01E4F" w:rsidRDefault="00E50DBE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A7A522C" w14:textId="77777777" w:rsidR="00E50DBE" w:rsidRPr="00A01E4F" w:rsidRDefault="00E50DBE" w:rsidP="00E256CE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Количество детей, охваченных организованным отдыхом и оздоровлением, проживающих на территории Белгородской области, в организациях отдыха детей и их</w:t>
            </w:r>
            <w:r w:rsidR="00E256CE" w:rsidRPr="00A01E4F">
              <w:rPr>
                <w:rFonts w:ascii="Times New Roman" w:hAnsi="Times New Roman" w:cs="Times New Roman"/>
                <w:sz w:val="20"/>
                <w:szCs w:val="20"/>
              </w:rPr>
              <w:t xml:space="preserve"> оздоровления,</w:t>
            </w: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1E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расположенных на территории Республики Крым</w:t>
            </w:r>
          </w:p>
        </w:tc>
        <w:tc>
          <w:tcPr>
            <w:tcW w:w="12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AF2CD7" w14:textId="77777777" w:rsidR="00E50DBE" w:rsidRPr="00A01E4F" w:rsidRDefault="00E50DBE" w:rsidP="00AB4AC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Ед.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57F931" w14:textId="77777777" w:rsidR="00E50DBE" w:rsidRPr="00A01E4F" w:rsidRDefault="00E50DB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FF9269" w14:textId="77777777" w:rsidR="00E50DBE" w:rsidRPr="00A01E4F" w:rsidRDefault="00E50DB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A0962B" w14:textId="77777777" w:rsidR="00E50DBE" w:rsidRPr="00A01E4F" w:rsidRDefault="00E50DB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ADC929" w14:textId="77777777" w:rsidR="00E50DBE" w:rsidRPr="00A01E4F" w:rsidRDefault="00E50DB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90B060F" w14:textId="77777777" w:rsidR="00E50DBE" w:rsidRPr="00A01E4F" w:rsidRDefault="00E50DB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6F430F5" w14:textId="77777777" w:rsidR="00E50DBE" w:rsidRPr="00A01E4F" w:rsidRDefault="00E50DB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071A19" w14:textId="77777777" w:rsidR="00E50DBE" w:rsidRPr="00A01E4F" w:rsidRDefault="00E50DB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80E48E" w14:textId="77777777" w:rsidR="00E50DBE" w:rsidRPr="00A01E4F" w:rsidRDefault="00E50DB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3CD139F" w14:textId="77777777" w:rsidR="00E50DBE" w:rsidRPr="00A01E4F" w:rsidRDefault="00E50DB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769427" w14:textId="77777777" w:rsidR="00E50DBE" w:rsidRPr="00A01E4F" w:rsidRDefault="00E50DB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91E6A64" w14:textId="77777777" w:rsidR="00E50DBE" w:rsidRPr="00A01E4F" w:rsidRDefault="00E50DBE" w:rsidP="00AB4A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E47071" w14:textId="77777777" w:rsidR="00E50DBE" w:rsidRPr="00A01E4F" w:rsidRDefault="00E50DBE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</w:tbl>
    <w:p w14:paraId="3C688A5C" w14:textId="77777777" w:rsidR="00E256CE" w:rsidRDefault="00E256CE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1190CDE1" w14:textId="77777777" w:rsidR="006D1A2B" w:rsidRPr="00843CF4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  <w:r w:rsidRPr="00843CF4">
        <w:rPr>
          <w:rFonts w:ascii="Times New Roman" w:hAnsi="Times New Roman" w:cs="Times New Roman"/>
          <w:b/>
          <w:bCs/>
        </w:rPr>
        <w:t>4. Перечень мероприятий (результатов) комплекса п</w:t>
      </w:r>
      <w:r>
        <w:rPr>
          <w:rFonts w:ascii="Times New Roman" w:hAnsi="Times New Roman" w:cs="Times New Roman"/>
          <w:b/>
          <w:bCs/>
        </w:rPr>
        <w:t>роцессных мероприятий 4</w:t>
      </w:r>
      <w:r w:rsidRPr="00843CF4">
        <w:rPr>
          <w:rFonts w:ascii="Times New Roman" w:hAnsi="Times New Roman" w:cs="Times New Roman"/>
          <w:b/>
          <w:bCs/>
        </w:rPr>
        <w:br/>
      </w:r>
    </w:p>
    <w:tbl>
      <w:tblPr>
        <w:tblW w:w="14317" w:type="dxa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14"/>
        <w:gridCol w:w="2389"/>
        <w:gridCol w:w="1606"/>
        <w:gridCol w:w="1212"/>
        <w:gridCol w:w="722"/>
        <w:gridCol w:w="849"/>
        <w:gridCol w:w="856"/>
        <w:gridCol w:w="843"/>
        <w:gridCol w:w="850"/>
        <w:gridCol w:w="849"/>
        <w:gridCol w:w="850"/>
        <w:gridCol w:w="849"/>
        <w:gridCol w:w="1855"/>
      </w:tblGrid>
      <w:tr w:rsidR="006D1A2B" w:rsidRPr="00A01E4F" w14:paraId="4A2636B7" w14:textId="77777777" w:rsidTr="005E2D36">
        <w:tc>
          <w:tcPr>
            <w:tcW w:w="587" w:type="dxa"/>
            <w:gridSpan w:val="2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36FE23" w14:textId="77777777" w:rsidR="006D1A2B" w:rsidRPr="00A01E4F" w:rsidRDefault="00A01E4F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6D1A2B" w:rsidRPr="00A01E4F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389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C076E9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06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D9E7539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12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040ED5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 </w:t>
            </w:r>
            <w:hyperlink r:id="rId25" w:anchor="7D20K3" w:history="1">
              <w:r w:rsidRPr="00A01E4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71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B9D66D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097" w:type="dxa"/>
            <w:gridSpan w:val="6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63CD4B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1855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8C78AD7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6D1A2B" w:rsidRPr="00A01E4F" w14:paraId="7F90A366" w14:textId="77777777" w:rsidTr="005E2D36">
        <w:tc>
          <w:tcPr>
            <w:tcW w:w="587" w:type="dxa"/>
            <w:gridSpan w:val="2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0DF7CD" w14:textId="77777777" w:rsidR="006D1A2B" w:rsidRPr="00A01E4F" w:rsidRDefault="006D1A2B" w:rsidP="005E2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9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E84DD6" w14:textId="77777777" w:rsidR="006D1A2B" w:rsidRPr="00A01E4F" w:rsidRDefault="006D1A2B" w:rsidP="005E2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6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3FEE6D4" w14:textId="77777777" w:rsidR="006D1A2B" w:rsidRPr="00A01E4F" w:rsidRDefault="006D1A2B" w:rsidP="005E2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EA35EC" w14:textId="77777777" w:rsidR="006D1A2B" w:rsidRPr="00A01E4F" w:rsidRDefault="006D1A2B" w:rsidP="005E2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8236F95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7C8099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D5E1C69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E74D624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47EF6E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9B92C53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E62C12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C355FB1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855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6A4E923" w14:textId="77777777" w:rsidR="006D1A2B" w:rsidRPr="00A01E4F" w:rsidRDefault="006D1A2B" w:rsidP="005E2D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1A2B" w:rsidRPr="00A01E4F" w14:paraId="659DCB1B" w14:textId="77777777" w:rsidTr="005E2D36">
        <w:tc>
          <w:tcPr>
            <w:tcW w:w="58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D98F64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5EDB9A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1B688E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86DF9C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3D3D36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621CC8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F6E82A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358658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6FDE2C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AB0FBC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87594B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7795C59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5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5D8B4D4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D1A2B" w:rsidRPr="00A01E4F" w14:paraId="36EBB5D4" w14:textId="77777777" w:rsidTr="005E2D36">
        <w:tc>
          <w:tcPr>
            <w:tcW w:w="58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85BD72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0" w:type="dxa"/>
            <w:gridSpan w:val="1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2C1BB2C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b/>
                <w:sz w:val="20"/>
                <w:szCs w:val="20"/>
              </w:rPr>
              <w:t>Задача «</w:t>
            </w:r>
            <w:r w:rsidRPr="00A01E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</w:t>
            </w:r>
            <w:r w:rsidR="008C76DE" w:rsidRPr="00A01E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ация отдыха и оздоровления детей</w:t>
            </w:r>
            <w:r w:rsidRPr="00A01E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в том числе детей, </w:t>
            </w:r>
          </w:p>
          <w:p w14:paraId="4D364B18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находящихся в трудной жизненной ситуации</w:t>
            </w:r>
            <w:r w:rsidRPr="00A01E4F"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</w:p>
        </w:tc>
      </w:tr>
      <w:tr w:rsidR="006D1A2B" w:rsidRPr="00A01E4F" w14:paraId="6993834A" w14:textId="77777777" w:rsidTr="005E2D36">
        <w:tc>
          <w:tcPr>
            <w:tcW w:w="587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BAB6541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9581CEB" w14:textId="77777777" w:rsidR="006D1A2B" w:rsidRPr="00A01E4F" w:rsidRDefault="006D1A2B" w:rsidP="005E2D36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Проведение оздоровительной кампании детей</w:t>
            </w:r>
          </w:p>
        </w:tc>
        <w:tc>
          <w:tcPr>
            <w:tcW w:w="160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5A46F3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660C17B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8EB400E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4055804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C0E5FC0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E7C41D5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FF6769A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D30ACD6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F63851A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7F61DEC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5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E6BAA7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</w:p>
        </w:tc>
      </w:tr>
      <w:tr w:rsidR="006D1A2B" w:rsidRPr="00A01E4F" w14:paraId="360FDBB0" w14:textId="77777777" w:rsidTr="005E2D36">
        <w:tc>
          <w:tcPr>
            <w:tcW w:w="57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B209A01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0CC0F654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13744" w:type="dxa"/>
            <w:gridSpan w:val="13"/>
            <w:shd w:val="clear" w:color="auto" w:fill="auto"/>
          </w:tcPr>
          <w:p w14:paraId="61B69F73" w14:textId="77777777" w:rsidR="006D1A2B" w:rsidRPr="00A01E4F" w:rsidRDefault="006D1A2B" w:rsidP="005E2D36">
            <w:pPr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Обеспечение условий  </w:t>
            </w: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полноценного и безопасного отдыха и оздоровления детей, обучающихся в образовательных организациях, в возрасте до 18 лет</w:t>
            </w:r>
          </w:p>
        </w:tc>
      </w:tr>
      <w:tr w:rsidR="006D1A2B" w:rsidRPr="00A01E4F" w14:paraId="6E862E25" w14:textId="77777777" w:rsidTr="005E2D36">
        <w:tc>
          <w:tcPr>
            <w:tcW w:w="57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96BD1C5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3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5B3C72" w14:textId="77777777" w:rsidR="006D1A2B" w:rsidRPr="00A01E4F" w:rsidRDefault="006D1A2B" w:rsidP="005E2D36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отдыха оздоровления детей, находящихся в </w:t>
            </w:r>
            <w:r w:rsidRPr="00A01E4F">
              <w:rPr>
                <w:rFonts w:ascii="Times New Roman" w:hAnsi="Times New Roman" w:cs="Times New Roman"/>
                <w:bCs/>
                <w:sz w:val="20"/>
                <w:szCs w:val="20"/>
              </w:rPr>
              <w:t>трудной жизненной ситуации</w:t>
            </w:r>
          </w:p>
        </w:tc>
        <w:tc>
          <w:tcPr>
            <w:tcW w:w="160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F2ABF00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5EE37D1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EE03E70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BC85601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F98665D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49BDD52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A865CF9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FA96930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1354124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310A85D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5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17F105" w14:textId="77777777" w:rsidR="006D1A2B" w:rsidRPr="00A01E4F" w:rsidRDefault="006D1A2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</w:p>
        </w:tc>
      </w:tr>
      <w:tr w:rsidR="00E65EBB" w:rsidRPr="00A01E4F" w14:paraId="534C50E6" w14:textId="77777777" w:rsidTr="005E2D36">
        <w:tc>
          <w:tcPr>
            <w:tcW w:w="57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CA53FC6" w14:textId="77777777" w:rsidR="00E65EBB" w:rsidRPr="00A01E4F" w:rsidRDefault="00E65EBB" w:rsidP="005E2D36">
            <w:pPr>
              <w:pStyle w:val="a7"/>
              <w:spacing w:after="0" w:line="240" w:lineRule="auto"/>
              <w:ind w:left="0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01E4F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13744" w:type="dxa"/>
            <w:gridSpan w:val="13"/>
            <w:shd w:val="clear" w:color="auto" w:fill="auto"/>
          </w:tcPr>
          <w:p w14:paraId="5A8C4BFF" w14:textId="77777777" w:rsidR="00E65EBB" w:rsidRPr="00A01E4F" w:rsidRDefault="00E65EBB" w:rsidP="005E2D36">
            <w:pPr>
              <w:pStyle w:val="a7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 w:rsidRPr="00A01E4F">
              <w:rPr>
                <w:rFonts w:ascii="Times New Roman" w:hAnsi="Times New Roman"/>
                <w:sz w:val="20"/>
                <w:szCs w:val="20"/>
              </w:rPr>
              <w:t xml:space="preserve">Обеспечение условий полноценного и безопасного отдыха и оздоровления детей, находящихся в трудной жизненной ситуации, обучающихся в </w:t>
            </w:r>
            <w:r w:rsidRPr="00A01E4F">
              <w:rPr>
                <w:rFonts w:ascii="Times New Roman" w:hAnsi="Times New Roman"/>
                <w:sz w:val="20"/>
                <w:szCs w:val="20"/>
              </w:rPr>
              <w:lastRenderedPageBreak/>
              <w:t>образовательных организациях области, в возрасте до 18 лет.</w:t>
            </w:r>
          </w:p>
        </w:tc>
      </w:tr>
      <w:tr w:rsidR="00E65EBB" w:rsidRPr="00A01E4F" w14:paraId="4CEC6933" w14:textId="77777777" w:rsidTr="005E2D36">
        <w:tc>
          <w:tcPr>
            <w:tcW w:w="57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1C86A89" w14:textId="77777777" w:rsidR="00E65EBB" w:rsidRPr="00A01E4F" w:rsidRDefault="00E65EB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03" w:type="dxa"/>
            <w:gridSpan w:val="2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ABE195" w14:textId="77777777" w:rsidR="00E65EBB" w:rsidRPr="00A01E4F" w:rsidRDefault="00E65EBB" w:rsidP="005E2D36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</w:t>
            </w:r>
          </w:p>
        </w:tc>
        <w:tc>
          <w:tcPr>
            <w:tcW w:w="160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CFA0CD7" w14:textId="77777777" w:rsidR="00E65EBB" w:rsidRPr="00A01E4F" w:rsidRDefault="00E65EB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1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FCB4362" w14:textId="77777777" w:rsidR="00E65EBB" w:rsidRPr="00A01E4F" w:rsidRDefault="00E65EB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7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3E4F80B" w14:textId="77777777" w:rsidR="00E65EBB" w:rsidRPr="00A01E4F" w:rsidRDefault="00E65EB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20C9822" w14:textId="77777777" w:rsidR="00E65EBB" w:rsidRPr="00A01E4F" w:rsidRDefault="00E65EB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6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8353DE6" w14:textId="77777777" w:rsidR="00E65EBB" w:rsidRPr="00A01E4F" w:rsidRDefault="00E65EB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4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D946976" w14:textId="77777777" w:rsidR="00E65EBB" w:rsidRPr="00A01E4F" w:rsidRDefault="00E65EB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19EA397" w14:textId="77777777" w:rsidR="00E65EBB" w:rsidRPr="00A01E4F" w:rsidRDefault="00E65EB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DF6BBE2" w14:textId="77777777" w:rsidR="00E65EBB" w:rsidRPr="00A01E4F" w:rsidRDefault="00E65EB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D92B9C0" w14:textId="77777777" w:rsidR="00E65EBB" w:rsidRPr="00A01E4F" w:rsidRDefault="00E65EB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0ECBCC3" w14:textId="77777777" w:rsidR="00E65EBB" w:rsidRPr="00A01E4F" w:rsidRDefault="00E65EB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125FA8" w14:textId="77777777" w:rsidR="00E65EBB" w:rsidRPr="00A01E4F" w:rsidRDefault="00E65EBB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организованным отдыхом и оздоровлением, в общем количестве детей, обучающихся в общеобразовательных организациях, в возрасте до 18 лет</w:t>
            </w:r>
          </w:p>
        </w:tc>
      </w:tr>
      <w:tr w:rsidR="00E65EBB" w:rsidRPr="00A01E4F" w14:paraId="1B568C8D" w14:textId="77777777" w:rsidTr="005E2D36">
        <w:tc>
          <w:tcPr>
            <w:tcW w:w="57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8CBA12" w14:textId="77777777" w:rsidR="00E65EBB" w:rsidRPr="00A01E4F" w:rsidRDefault="00200B83" w:rsidP="005E2D36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3744" w:type="dxa"/>
            <w:gridSpan w:val="13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CB17A2" w14:textId="77777777" w:rsidR="00E65EBB" w:rsidRPr="00A01E4F" w:rsidRDefault="00200B83" w:rsidP="005E2D36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1E4F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полноценного и безопасного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</w:t>
            </w:r>
          </w:p>
        </w:tc>
      </w:tr>
    </w:tbl>
    <w:p w14:paraId="625AC9DF" w14:textId="77777777" w:rsidR="006D1A2B" w:rsidRDefault="006D1A2B" w:rsidP="005E2D36">
      <w:pPr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4FFF693F" w14:textId="77777777" w:rsidR="006D1A2B" w:rsidRDefault="006D1A2B" w:rsidP="006D1A2B">
      <w:pPr>
        <w:spacing w:after="240"/>
        <w:textAlignment w:val="baseline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14:paraId="14756BAF" w14:textId="77777777" w:rsidR="008C76DE" w:rsidRDefault="008C76DE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77B0CB39" w14:textId="77777777" w:rsidR="008C76DE" w:rsidRDefault="008C76DE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547141D1" w14:textId="77777777" w:rsidR="008C76DE" w:rsidRDefault="008C76DE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17F6CF5C" w14:textId="77777777" w:rsidR="005E2D36" w:rsidRDefault="005E2D36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727DCD7E" w14:textId="77777777" w:rsidR="005E2D36" w:rsidRDefault="005E2D36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5F414924" w14:textId="77777777" w:rsidR="005E2D36" w:rsidRDefault="005E2D36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669FD958" w14:textId="77777777" w:rsidR="005E2D36" w:rsidRDefault="005E2D36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1D61FB0F" w14:textId="77777777" w:rsidR="005E2D36" w:rsidRDefault="005E2D36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52E92C1D" w14:textId="77777777" w:rsidR="005E2D36" w:rsidRDefault="005E2D36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564E412E" w14:textId="77777777" w:rsidR="005E2D36" w:rsidRDefault="005E2D36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13276A17" w14:textId="77777777" w:rsidR="005E2D36" w:rsidRDefault="005E2D36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6A1DA8CE" w14:textId="77777777" w:rsidR="005E2D36" w:rsidRDefault="005E2D36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0EE1C65F" w14:textId="77777777" w:rsidR="005E2D36" w:rsidRDefault="005E2D36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0683F4B2" w14:textId="77777777" w:rsidR="004B2F99" w:rsidRPr="00843CF4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  <w:r w:rsidRPr="00843CF4">
        <w:rPr>
          <w:rFonts w:ascii="Times New Roman" w:hAnsi="Times New Roman" w:cs="Times New Roman"/>
          <w:b/>
          <w:bCs/>
        </w:rPr>
        <w:t>5. Финансовое обеспечение ко</w:t>
      </w:r>
      <w:r>
        <w:rPr>
          <w:rFonts w:ascii="Times New Roman" w:hAnsi="Times New Roman" w:cs="Times New Roman"/>
          <w:b/>
          <w:bCs/>
        </w:rPr>
        <w:t>мплекса процессных мероприятий 4</w:t>
      </w:r>
      <w:r w:rsidRPr="00843CF4">
        <w:rPr>
          <w:rFonts w:ascii="Times New Roman" w:hAnsi="Times New Roman" w:cs="Times New Roman"/>
          <w:b/>
          <w:bCs/>
        </w:rPr>
        <w:br/>
      </w:r>
    </w:p>
    <w:tbl>
      <w:tblPr>
        <w:tblW w:w="15160" w:type="dxa"/>
        <w:tblInd w:w="97" w:type="dxa"/>
        <w:tblLook w:val="04A0" w:firstRow="1" w:lastRow="0" w:firstColumn="1" w:lastColumn="0" w:noHBand="0" w:noVBand="1"/>
      </w:tblPr>
      <w:tblGrid>
        <w:gridCol w:w="943"/>
        <w:gridCol w:w="2793"/>
        <w:gridCol w:w="1662"/>
        <w:gridCol w:w="1370"/>
        <w:gridCol w:w="1431"/>
        <w:gridCol w:w="1431"/>
        <w:gridCol w:w="1366"/>
        <w:gridCol w:w="1366"/>
        <w:gridCol w:w="1366"/>
        <w:gridCol w:w="1432"/>
      </w:tblGrid>
      <w:tr w:rsidR="005E2D36" w:rsidRPr="005E2D36" w14:paraId="702FD547" w14:textId="77777777" w:rsidTr="008C5762">
        <w:trPr>
          <w:trHeight w:val="585"/>
        </w:trPr>
        <w:tc>
          <w:tcPr>
            <w:tcW w:w="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EFD66" w14:textId="77777777" w:rsidR="005E2D36" w:rsidRPr="005E2D36" w:rsidRDefault="005E2D36" w:rsidP="004B2F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  <w:p w14:paraId="645BF663" w14:textId="77777777" w:rsidR="005E2D36" w:rsidRPr="005E2D36" w:rsidRDefault="005E2D36" w:rsidP="005E2D36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826FB" w14:textId="77777777" w:rsidR="005E2D36" w:rsidRPr="005E2D36" w:rsidRDefault="005E2D36" w:rsidP="004B2F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 мероприятия (результата)</w:t>
            </w:r>
          </w:p>
          <w:p w14:paraId="4ECC3E0E" w14:textId="77777777" w:rsidR="005E2D36" w:rsidRPr="005E2D36" w:rsidRDefault="005E2D36" w:rsidP="005E2D36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574E2" w14:textId="77777777" w:rsidR="005E2D36" w:rsidRPr="005E2D36" w:rsidRDefault="005E2D36" w:rsidP="004B2F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Код бюджетной классификации</w:t>
            </w:r>
          </w:p>
          <w:p w14:paraId="1111B4C2" w14:textId="77777777" w:rsidR="005E2D36" w:rsidRPr="005E2D36" w:rsidRDefault="005E2D36" w:rsidP="005E2D36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976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021DC" w14:textId="77777777" w:rsidR="005E2D36" w:rsidRPr="005E2D36" w:rsidRDefault="005E2D36" w:rsidP="00F31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E2D36" w:rsidRPr="005E2D36" w14:paraId="58BFD457" w14:textId="77777777" w:rsidTr="008C5762">
        <w:trPr>
          <w:trHeight w:val="585"/>
        </w:trPr>
        <w:tc>
          <w:tcPr>
            <w:tcW w:w="9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15F568" w14:textId="77777777" w:rsidR="005E2D36" w:rsidRPr="005E2D36" w:rsidRDefault="005E2D36" w:rsidP="005E2D36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749749" w14:textId="77777777" w:rsidR="005E2D36" w:rsidRPr="005E2D36" w:rsidRDefault="005E2D36" w:rsidP="005E2D36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C92C6" w14:textId="77777777" w:rsidR="005E2D36" w:rsidRPr="005E2D36" w:rsidRDefault="005E2D36" w:rsidP="005E2D36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F7AC2B" w14:textId="77777777" w:rsidR="005E2D36" w:rsidRPr="005E2D36" w:rsidRDefault="005E2D36" w:rsidP="00F31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4B95F" w14:textId="77777777" w:rsidR="005E2D36" w:rsidRPr="005E2D36" w:rsidRDefault="005E2D36" w:rsidP="00F31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863DA" w14:textId="77777777" w:rsidR="005E2D36" w:rsidRPr="005E2D36" w:rsidRDefault="005E2D36" w:rsidP="00F31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B833B" w14:textId="77777777" w:rsidR="005E2D36" w:rsidRPr="005E2D36" w:rsidRDefault="005E2D36" w:rsidP="00F31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62A86" w14:textId="77777777" w:rsidR="005E2D36" w:rsidRPr="005E2D36" w:rsidRDefault="005E2D36" w:rsidP="00F31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3A4A72" w14:textId="77777777" w:rsidR="005E2D36" w:rsidRPr="005E2D36" w:rsidRDefault="005E2D36" w:rsidP="00F31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46C350" w14:textId="77777777" w:rsidR="005E2D36" w:rsidRPr="005E2D36" w:rsidRDefault="005E2D36" w:rsidP="00F31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</w:tc>
      </w:tr>
      <w:tr w:rsidR="004B2F99" w:rsidRPr="005E2D36" w14:paraId="1ED6DE80" w14:textId="77777777" w:rsidTr="003C6888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1E63F" w14:textId="77777777" w:rsidR="004B2F99" w:rsidRPr="005E2D36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AD428" w14:textId="77777777" w:rsidR="004B2F99" w:rsidRPr="005E2D36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9D122" w14:textId="77777777" w:rsidR="004B2F99" w:rsidRPr="005E2D36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8CD95" w14:textId="77777777" w:rsidR="004B2F99" w:rsidRPr="005E2D36" w:rsidRDefault="004B2F99" w:rsidP="00F310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3AADD" w14:textId="77777777" w:rsidR="004B2F99" w:rsidRPr="005E2D36" w:rsidRDefault="004B2F99" w:rsidP="00F310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EC30B" w14:textId="77777777" w:rsidR="004B2F99" w:rsidRPr="005E2D36" w:rsidRDefault="004B2F99" w:rsidP="00F310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D3FE9" w14:textId="77777777" w:rsidR="004B2F99" w:rsidRPr="005E2D36" w:rsidRDefault="004B2F99" w:rsidP="00F310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C988FD" w14:textId="77777777" w:rsidR="004B2F99" w:rsidRPr="005E2D36" w:rsidRDefault="004B2F99" w:rsidP="00F310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99265C" w14:textId="77777777" w:rsidR="004B2F99" w:rsidRPr="005E2D36" w:rsidRDefault="004B2F99" w:rsidP="00F310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13FBC" w14:textId="77777777" w:rsidR="004B2F99" w:rsidRPr="005E2D36" w:rsidRDefault="004B2F99" w:rsidP="00F310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4B2F99" w:rsidRPr="005E2D36" w14:paraId="09590A9A" w14:textId="77777777" w:rsidTr="00083BE6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287C1" w14:textId="77777777" w:rsidR="004B2F99" w:rsidRPr="005E2D36" w:rsidRDefault="004B2F99" w:rsidP="004B2F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EB3E2" w14:textId="77777777" w:rsidR="004B2F99" w:rsidRPr="005E2D36" w:rsidRDefault="004B2F99" w:rsidP="005E2D36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Комплекс процессных мероприятий "Организация отдыха и оздоровление детей и подростков» 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7A47E" w14:textId="77777777" w:rsidR="004B2F99" w:rsidRPr="005E2D36" w:rsidRDefault="000F49D8" w:rsidP="00083BE6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02404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E42E1" w14:textId="77777777" w:rsidR="004B2F99" w:rsidRPr="005E2D36" w:rsidRDefault="004B2F99" w:rsidP="00F310BA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21 179,10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861B1" w14:textId="77777777" w:rsidR="004B2F99" w:rsidRPr="005E2D36" w:rsidRDefault="004B2F99" w:rsidP="00F310BA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21 227,90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8A6BC" w14:textId="77777777" w:rsidR="004B2F99" w:rsidRPr="005E2D36" w:rsidRDefault="004B2F99" w:rsidP="00F310BA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21 227,90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12F46" w14:textId="77777777" w:rsidR="004B2F99" w:rsidRPr="005E2D36" w:rsidRDefault="004B2F99" w:rsidP="00F310BA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21 227,90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F5403" w14:textId="77777777" w:rsidR="004B2F99" w:rsidRPr="005E2D36" w:rsidRDefault="004B2F99" w:rsidP="00F310BA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21 227,90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96F127" w14:textId="77777777" w:rsidR="004B2F99" w:rsidRPr="005E2D36" w:rsidRDefault="004B2F99" w:rsidP="00F310BA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21 227,90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E1499" w14:textId="77777777" w:rsidR="004B2F99" w:rsidRPr="005E2D36" w:rsidRDefault="004B2F99" w:rsidP="00F310BA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127 318,60</w:t>
            </w:r>
          </w:p>
        </w:tc>
      </w:tr>
      <w:tr w:rsidR="004B2F99" w:rsidRPr="005E2D36" w14:paraId="6D530E14" w14:textId="77777777" w:rsidTr="003C6888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F86154" w14:textId="77777777" w:rsidR="004B2F99" w:rsidRPr="005E2D36" w:rsidRDefault="004B2F99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BAB3DF" w14:textId="77777777" w:rsidR="004B2F99" w:rsidRPr="005E2D36" w:rsidRDefault="004B2F99" w:rsidP="004B2F99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93627A" w14:textId="77777777" w:rsidR="004B2F99" w:rsidRPr="005E2D36" w:rsidRDefault="004B2F99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5D4D0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13 539,10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1F804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13 587,90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4A418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13 587,90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80342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13 587,90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41F34F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13 587,90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012F7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13 587,90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44B8D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81 478,60</w:t>
            </w:r>
          </w:p>
        </w:tc>
      </w:tr>
      <w:tr w:rsidR="004B2F99" w:rsidRPr="005E2D36" w14:paraId="391FFEE7" w14:textId="77777777" w:rsidTr="00F310BA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4FF567" w14:textId="77777777" w:rsidR="004B2F99" w:rsidRPr="005E2D36" w:rsidRDefault="004B2F99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625B1" w14:textId="77777777" w:rsidR="004B2F99" w:rsidRPr="005E2D36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60D6C3" w14:textId="77777777" w:rsidR="004B2F99" w:rsidRPr="005E2D36" w:rsidRDefault="004B2F99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BBA0C" w14:textId="77777777" w:rsidR="004B2F99" w:rsidRPr="005E2D36" w:rsidRDefault="00F310BA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D5BF1" w14:textId="77777777" w:rsidR="004B2F99" w:rsidRPr="005E2D36" w:rsidRDefault="00F310BA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CF083" w14:textId="77777777" w:rsidR="004B2F99" w:rsidRPr="005E2D36" w:rsidRDefault="00F310BA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23A1C3" w14:textId="77777777" w:rsidR="004B2F99" w:rsidRPr="005E2D36" w:rsidRDefault="00F310BA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19D51" w14:textId="77777777" w:rsidR="004B2F99" w:rsidRPr="005E2D36" w:rsidRDefault="00F310BA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D0059" w14:textId="77777777" w:rsidR="004B2F99" w:rsidRPr="005E2D36" w:rsidRDefault="00F310BA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31A97" w14:textId="77777777" w:rsidR="004B2F99" w:rsidRPr="005E2D36" w:rsidRDefault="00F310BA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B2F99" w:rsidRPr="005E2D36" w14:paraId="5EB055B2" w14:textId="77777777" w:rsidTr="00F310BA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82BAEA" w14:textId="77777777" w:rsidR="004B2F99" w:rsidRPr="005E2D36" w:rsidRDefault="004B2F99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495211" w14:textId="77777777" w:rsidR="004B2F99" w:rsidRPr="005E2D36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DE0C59" w14:textId="77777777" w:rsidR="004B2F99" w:rsidRPr="005E2D36" w:rsidRDefault="004B2F99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8C98B0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1 219,10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CA5B98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1 267,90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8D73F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1 267,90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65DA2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1 267,90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2F036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1 267,90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611B9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1 267,90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2B256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7 558,60</w:t>
            </w:r>
          </w:p>
        </w:tc>
      </w:tr>
      <w:tr w:rsidR="004B2F99" w:rsidRPr="005E2D36" w14:paraId="205E5724" w14:textId="77777777" w:rsidTr="00F310BA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D4804E" w14:textId="77777777" w:rsidR="004B2F99" w:rsidRPr="005E2D36" w:rsidRDefault="004B2F99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B06BA" w14:textId="77777777" w:rsidR="004B2F99" w:rsidRPr="005E2D36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4DF7F7" w14:textId="77777777" w:rsidR="004B2F99" w:rsidRPr="005E2D36" w:rsidRDefault="004B2F99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EBC3C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12 320,00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82D3A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12 320,00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BE554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12 320,00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9D0DC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12 320,00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E5FD1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12 320,00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E8AE0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12 320,00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284D3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73 920,00</w:t>
            </w:r>
          </w:p>
        </w:tc>
      </w:tr>
      <w:tr w:rsidR="004B2F99" w:rsidRPr="005E2D36" w14:paraId="0CC9AC71" w14:textId="77777777" w:rsidTr="00F310BA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41B44D" w14:textId="77777777" w:rsidR="004B2F99" w:rsidRPr="005E2D36" w:rsidRDefault="004B2F99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EDEF8" w14:textId="77777777" w:rsidR="004B2F99" w:rsidRPr="005E2D36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C8045" w14:textId="77777777" w:rsidR="004B2F99" w:rsidRPr="005E2D36" w:rsidRDefault="004B2F99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1CF67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3E7151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E1488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672A9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97B49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B7AB6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F64C5" w14:textId="77777777" w:rsidR="004B2F99" w:rsidRPr="005E2D36" w:rsidRDefault="004B2F99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45 840,00</w:t>
            </w:r>
          </w:p>
        </w:tc>
      </w:tr>
      <w:tr w:rsidR="00F310BA" w:rsidRPr="005E2D36" w14:paraId="278E2EE1" w14:textId="77777777" w:rsidTr="00F310BA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91A7B" w14:textId="77777777" w:rsidR="00F310BA" w:rsidRPr="005E2D36" w:rsidRDefault="00F310BA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9B9B3" w14:textId="77777777" w:rsidR="00F310BA" w:rsidRPr="00F310BA" w:rsidRDefault="00F310BA" w:rsidP="005E2D36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F310B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Проведение оздоровительной кампании детей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5D9C6" w14:textId="77777777" w:rsidR="00F310BA" w:rsidRPr="00F310BA" w:rsidRDefault="00F310BA" w:rsidP="005E2D3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10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20650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0614A" w14:textId="77777777" w:rsidR="00F310BA" w:rsidRPr="00F310BA" w:rsidRDefault="00F310BA" w:rsidP="00F31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310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6 154,10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11DFC" w14:textId="77777777" w:rsidR="00F310BA" w:rsidRPr="00F310BA" w:rsidRDefault="00F310BA" w:rsidP="00F31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310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6 202,90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83F0A" w14:textId="77777777" w:rsidR="00F310BA" w:rsidRPr="00F310BA" w:rsidRDefault="00F310BA" w:rsidP="00F31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310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6 202,90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72B17" w14:textId="77777777" w:rsidR="00F310BA" w:rsidRPr="00F310BA" w:rsidRDefault="00F310BA" w:rsidP="00F31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310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6 202,90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CDDA2" w14:textId="77777777" w:rsidR="00F310BA" w:rsidRPr="00F310BA" w:rsidRDefault="00F310BA" w:rsidP="00F31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310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6 202,90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F663F" w14:textId="77777777" w:rsidR="00F310BA" w:rsidRPr="00F310BA" w:rsidRDefault="00F310BA" w:rsidP="00F310B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310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6 202,90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C242EC" w14:textId="77777777" w:rsidR="00F310BA" w:rsidRPr="00F310BA" w:rsidRDefault="00F310BA" w:rsidP="00F310BA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310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37 168,60</w:t>
            </w:r>
          </w:p>
        </w:tc>
      </w:tr>
      <w:tr w:rsidR="00F310BA" w:rsidRPr="005E2D36" w14:paraId="20254A50" w14:textId="77777777" w:rsidTr="00F310BA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A92ABC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91C3B" w14:textId="77777777" w:rsidR="00F310BA" w:rsidRPr="005E2D36" w:rsidRDefault="00F310BA" w:rsidP="004B2F99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1CC42B" w14:textId="77777777" w:rsidR="00F310BA" w:rsidRPr="005E2D36" w:rsidRDefault="00F310BA" w:rsidP="005E2D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EA36C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658A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429FD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B93FF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9633E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137E8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ABF2F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310BA" w:rsidRPr="005E2D36" w14:paraId="6D21E010" w14:textId="77777777" w:rsidTr="008C5762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A0A98A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5021B" w14:textId="77777777" w:rsidR="00F310BA" w:rsidRPr="005E2D36" w:rsidRDefault="00F310BA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7E79A9" w14:textId="77777777" w:rsidR="00F310BA" w:rsidRPr="008E23C1" w:rsidRDefault="00F310BA" w:rsidP="005E2D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E168C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BDA4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F330A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5E724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1281E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CF126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C0829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310BA" w:rsidRPr="005E2D36" w14:paraId="4AE811A7" w14:textId="77777777" w:rsidTr="00A6322B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DB77B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4B24B" w14:textId="77777777" w:rsidR="00F310BA" w:rsidRPr="005E2D36" w:rsidRDefault="00F310BA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889B19" w14:textId="77777777" w:rsidR="00F310BA" w:rsidRPr="005E2D36" w:rsidRDefault="00F310BA" w:rsidP="005E2D3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70650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2DC3B" w14:textId="77777777" w:rsidR="00F310BA" w:rsidRPr="005E2D36" w:rsidRDefault="00F310BA" w:rsidP="00F310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sz w:val="20"/>
                <w:szCs w:val="20"/>
              </w:rPr>
              <w:t>1 219,10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B7AE95" w14:textId="77777777" w:rsidR="00F310BA" w:rsidRPr="005E2D36" w:rsidRDefault="00F310BA" w:rsidP="00F310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sz w:val="20"/>
                <w:szCs w:val="20"/>
              </w:rPr>
              <w:t>1 267,90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15A3A" w14:textId="77777777" w:rsidR="00F310BA" w:rsidRPr="005E2D36" w:rsidRDefault="00F310BA" w:rsidP="00F310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sz w:val="20"/>
                <w:szCs w:val="20"/>
              </w:rPr>
              <w:t>1 267,90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F4393" w14:textId="77777777" w:rsidR="00F310BA" w:rsidRPr="005E2D36" w:rsidRDefault="00F310BA" w:rsidP="00F310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sz w:val="20"/>
                <w:szCs w:val="20"/>
              </w:rPr>
              <w:t>1 267,90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05CCF" w14:textId="77777777" w:rsidR="00F310BA" w:rsidRPr="005E2D36" w:rsidRDefault="00F310BA" w:rsidP="00F310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sz w:val="20"/>
                <w:szCs w:val="20"/>
              </w:rPr>
              <w:t>1 267,90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53529" w14:textId="77777777" w:rsidR="00F310BA" w:rsidRPr="005E2D36" w:rsidRDefault="00F310BA" w:rsidP="00F310B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sz w:val="20"/>
                <w:szCs w:val="20"/>
              </w:rPr>
              <w:t>1 267,90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53612" w14:textId="77777777" w:rsidR="00F310BA" w:rsidRPr="005E2D36" w:rsidRDefault="00F310BA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7 558,60</w:t>
            </w:r>
          </w:p>
        </w:tc>
      </w:tr>
      <w:tr w:rsidR="00F310BA" w:rsidRPr="005E2D36" w14:paraId="735CCF2C" w14:textId="77777777" w:rsidTr="00A6322B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FA0796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01F01D" w14:textId="77777777" w:rsidR="00F310BA" w:rsidRPr="005E2D36" w:rsidRDefault="00F310BA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6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57494" w14:textId="77777777" w:rsidR="00F310BA" w:rsidRPr="005E2D36" w:rsidRDefault="00F310BA" w:rsidP="004B2F99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364F1F" w14:textId="77777777" w:rsidR="00F310BA" w:rsidRPr="005E2D36" w:rsidRDefault="00F310BA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862DAE" w14:textId="77777777" w:rsidR="00F310BA" w:rsidRPr="005E2D36" w:rsidRDefault="00F310BA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9348BF" w14:textId="77777777" w:rsidR="00F310BA" w:rsidRPr="005E2D36" w:rsidRDefault="00F310BA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5AADBE" w14:textId="77777777" w:rsidR="00F310BA" w:rsidRPr="005E2D36" w:rsidRDefault="00F310BA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C80A26" w14:textId="77777777" w:rsidR="00F310BA" w:rsidRPr="005E2D36" w:rsidRDefault="00F310BA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3A0928" w14:textId="77777777" w:rsidR="00F310BA" w:rsidRPr="005E2D36" w:rsidRDefault="00F310BA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4935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7E0398" w14:textId="77777777" w:rsidR="00F310BA" w:rsidRPr="005E2D36" w:rsidRDefault="00F310BA" w:rsidP="00F310BA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29 610,00</w:t>
            </w:r>
          </w:p>
        </w:tc>
      </w:tr>
      <w:tr w:rsidR="00F310BA" w:rsidRPr="005E2D36" w14:paraId="1D8F893F" w14:textId="77777777" w:rsidTr="008C5762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84B143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912EEE" w14:textId="77777777" w:rsidR="00F310BA" w:rsidRPr="005E2D36" w:rsidRDefault="00F310BA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24743" w14:textId="77777777" w:rsidR="00F310BA" w:rsidRPr="005E2D36" w:rsidRDefault="00F310BA" w:rsidP="004B2F99">
            <w:pP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34B746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67BB6A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DBA2E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C6D7A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090FA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68E61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0E49F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310BA" w:rsidRPr="005E2D36" w14:paraId="5B5FACDC" w14:textId="77777777" w:rsidTr="003C6888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0F56E" w14:textId="77777777" w:rsidR="00F310BA" w:rsidRPr="005E2D36" w:rsidRDefault="00F310BA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431A3" w14:textId="77777777" w:rsidR="00F310BA" w:rsidRPr="00F310BA" w:rsidRDefault="00F310BA" w:rsidP="005E2D36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F310B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Организация отдыха оздоровления детей, находящихся в тяжелой жизненной ситуации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91084A" w14:textId="77777777" w:rsidR="00F310BA" w:rsidRPr="00F310BA" w:rsidRDefault="00F310BA" w:rsidP="00F310BA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F310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00590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7E311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EB109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A600A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33B31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2C5A9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58571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CF77F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310BA" w:rsidRPr="005E2D36" w14:paraId="23E1CEFB" w14:textId="77777777" w:rsidTr="003C6888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775914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10FFB" w14:textId="77777777" w:rsidR="00F310BA" w:rsidRPr="005E2D36" w:rsidRDefault="00F310BA" w:rsidP="004B2F99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F0779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FE7291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DF4B3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15091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CA6D7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9499E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9FF1F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D4878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310BA" w:rsidRPr="005E2D36" w14:paraId="5DAED0B0" w14:textId="77777777" w:rsidTr="008C5762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E2D2E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A807D2" w14:textId="77777777" w:rsidR="00F310BA" w:rsidRPr="005E2D36" w:rsidRDefault="00F310BA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0A90E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2468B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90EC6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89852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86C30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B4494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2C51F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10A8E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310BA" w:rsidRPr="005E2D36" w14:paraId="28448100" w14:textId="77777777" w:rsidTr="008C5762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88C762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5AD1B" w14:textId="77777777" w:rsidR="00F310BA" w:rsidRPr="005E2D36" w:rsidRDefault="00F310BA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EA89F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F79DFF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52F5A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6893A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B67E4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D45EF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70ACD5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31409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310BA" w:rsidRPr="005E2D36" w14:paraId="7A7C4C46" w14:textId="77777777" w:rsidTr="008C5762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15ADC5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8576D" w14:textId="77777777" w:rsidR="00F310BA" w:rsidRPr="005E2D36" w:rsidRDefault="00F310BA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FEC9E9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4DD45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94993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87E5E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4C08E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BCA58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E8C1A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19E22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310BA" w:rsidRPr="005E2D36" w14:paraId="6831FC88" w14:textId="77777777" w:rsidTr="008C5762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87160A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533CF" w14:textId="77777777" w:rsidR="00F310BA" w:rsidRPr="005E2D36" w:rsidRDefault="00F310BA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814C30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4ABEC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45873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1F3D8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4648F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12A50B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2661F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485E8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310BA" w:rsidRPr="005E2D36" w14:paraId="30FA72A0" w14:textId="77777777" w:rsidTr="003C6888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1D2C8" w14:textId="77777777" w:rsidR="00F310BA" w:rsidRPr="005E2D36" w:rsidRDefault="00F310BA" w:rsidP="005E2D36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039A5" w14:textId="77777777" w:rsidR="00F310BA" w:rsidRPr="00F310BA" w:rsidRDefault="00F310BA" w:rsidP="004B2F99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F310B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Межбюджетные трансферты на организацию отдыха и оздоровления детей в организациях отдыха детей и их оздоровления, расположенных на территории Республики Крым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03380" w14:textId="77777777" w:rsidR="00F310BA" w:rsidRPr="00F310BA" w:rsidRDefault="00F310BA" w:rsidP="00F310BA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F310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LP960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4970E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3E0F6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9EDEB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9452F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EFFCBC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F77E9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807A8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310BA" w:rsidRPr="005E2D36" w14:paraId="058BD049" w14:textId="77777777" w:rsidTr="003C6888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C3F9E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13B8E" w14:textId="77777777" w:rsidR="00F310BA" w:rsidRPr="005E2D36" w:rsidRDefault="00F310BA" w:rsidP="004B2F99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6A867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F74DE3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3C879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E769E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948C5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E957FA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E451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A3D0BD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310BA" w:rsidRPr="005E2D36" w14:paraId="79D5755A" w14:textId="77777777" w:rsidTr="003C6888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C22A1A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62061" w14:textId="77777777" w:rsidR="00F310BA" w:rsidRPr="005E2D36" w:rsidRDefault="00F310BA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50985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B1CD2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3D4E2C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CDC6D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137EA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AB837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9F643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951D7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F310BA" w:rsidRPr="005E2D36" w14:paraId="08339DD2" w14:textId="77777777" w:rsidTr="003C6888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3EC25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6F106" w14:textId="77777777" w:rsidR="00F310BA" w:rsidRPr="005E2D36" w:rsidRDefault="00F310BA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96C1D" w14:textId="77777777" w:rsidR="00F310BA" w:rsidRPr="005E2D36" w:rsidRDefault="00F310BA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1574D2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F5F6C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6CA8D8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654FC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744AD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287E1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36CD8" w14:textId="77777777" w:rsidR="00F310BA" w:rsidRPr="005E2D36" w:rsidRDefault="00F310BA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83BE6" w:rsidRPr="005E2D36" w14:paraId="09516531" w14:textId="77777777" w:rsidTr="003C6888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A44CD" w14:textId="77777777" w:rsidR="00083BE6" w:rsidRPr="005E2D36" w:rsidRDefault="00083BE6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6E3933" w14:textId="77777777" w:rsidR="00083BE6" w:rsidRPr="005E2D36" w:rsidRDefault="00083BE6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5335E" w14:textId="77777777" w:rsidR="00083BE6" w:rsidRPr="005E2D36" w:rsidRDefault="00083BE6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06ED1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847AF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2AC83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F050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FF4EA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3BCA1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83DA3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83BE6" w:rsidRPr="005E2D36" w14:paraId="2B90B691" w14:textId="77777777" w:rsidTr="003C6888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3CD83" w14:textId="77777777" w:rsidR="00083BE6" w:rsidRPr="005E2D36" w:rsidRDefault="00083BE6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FE3B9" w14:textId="77777777" w:rsidR="00083BE6" w:rsidRPr="005E2D36" w:rsidRDefault="00083BE6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FEE79" w14:textId="77777777" w:rsidR="00083BE6" w:rsidRPr="005E2D36" w:rsidRDefault="00083BE6" w:rsidP="005E2D36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C6FA0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31489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78337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1BEB6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DF002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D56CB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77859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83BE6" w:rsidRPr="005E2D36" w14:paraId="74F3E026" w14:textId="77777777" w:rsidTr="00083BE6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B8900C" w14:textId="77777777" w:rsidR="00083BE6" w:rsidRPr="00083BE6" w:rsidRDefault="00083BE6" w:rsidP="00083B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83B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7AFF1D" w14:textId="77777777" w:rsidR="00083BE6" w:rsidRPr="00083BE6" w:rsidRDefault="00083BE6" w:rsidP="00083BE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83B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9E4CF" w14:textId="77777777" w:rsidR="00083BE6" w:rsidRPr="00083BE6" w:rsidRDefault="00083BE6" w:rsidP="00083B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083B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00590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BBAE9" w14:textId="77777777" w:rsidR="00083BE6" w:rsidRPr="00083BE6" w:rsidRDefault="00083BE6" w:rsidP="00083B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83B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15 025,00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6E2ABA" w14:textId="77777777" w:rsidR="00083BE6" w:rsidRPr="00083BE6" w:rsidRDefault="00083BE6" w:rsidP="00083B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83B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15 025,00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69F03F" w14:textId="77777777" w:rsidR="00083BE6" w:rsidRPr="00083BE6" w:rsidRDefault="00083BE6" w:rsidP="00083B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83B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15 025,00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27016" w14:textId="77777777" w:rsidR="00083BE6" w:rsidRPr="00083BE6" w:rsidRDefault="00083BE6" w:rsidP="00083B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83B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15 025,00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2D59C" w14:textId="77777777" w:rsidR="00083BE6" w:rsidRPr="00083BE6" w:rsidRDefault="00083BE6" w:rsidP="00083B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83B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15 025,00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C97E71" w14:textId="77777777" w:rsidR="00083BE6" w:rsidRPr="00083BE6" w:rsidRDefault="00083BE6" w:rsidP="00083B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83B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15 025,00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47470" w14:textId="77777777" w:rsidR="00083BE6" w:rsidRPr="00083BE6" w:rsidRDefault="00083BE6" w:rsidP="00083B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83B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90 150,00</w:t>
            </w:r>
          </w:p>
        </w:tc>
      </w:tr>
      <w:tr w:rsidR="00083BE6" w:rsidRPr="005E2D36" w14:paraId="70F761D9" w14:textId="77777777" w:rsidTr="00083BE6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B0E8F" w14:textId="77777777" w:rsidR="00083BE6" w:rsidRPr="005E2D36" w:rsidRDefault="00083BE6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A6E6C" w14:textId="77777777" w:rsidR="00083BE6" w:rsidRPr="005E2D36" w:rsidRDefault="00083BE6" w:rsidP="004B2F99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B0358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0C2634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7 385,00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26D90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7 385,00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D1EA88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7 385,00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F263F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7 385,00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0AF343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7 385,00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329E8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7 385,00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B7795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44 310,00</w:t>
            </w:r>
          </w:p>
        </w:tc>
      </w:tr>
      <w:tr w:rsidR="00083BE6" w:rsidRPr="005E2D36" w14:paraId="49AA2060" w14:textId="77777777" w:rsidTr="00083BE6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1B00D" w14:textId="77777777" w:rsidR="00083BE6" w:rsidRPr="005E2D36" w:rsidRDefault="00083BE6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BC40D" w14:textId="77777777" w:rsidR="00083BE6" w:rsidRPr="005E2D36" w:rsidRDefault="00083BE6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1D250D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234727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6D7E6F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824F2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CE095E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A307E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332758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791F15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83BE6" w:rsidRPr="005E2D36" w14:paraId="1D808F7D" w14:textId="77777777" w:rsidTr="00083BE6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A8E21C" w14:textId="77777777" w:rsidR="00083BE6" w:rsidRPr="005E2D36" w:rsidRDefault="00083BE6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F720D7" w14:textId="77777777" w:rsidR="00083BE6" w:rsidRPr="005E2D36" w:rsidRDefault="00083BE6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3BBAF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411C6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9AB3AC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B7FB0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8E513C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F63E2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379CF5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D4443" w14:textId="77777777" w:rsidR="00083BE6" w:rsidRPr="005E2D36" w:rsidRDefault="00083BE6" w:rsidP="008C5762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083BE6" w:rsidRPr="005E2D36" w14:paraId="6018021B" w14:textId="77777777" w:rsidTr="00083BE6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0D7D62" w14:textId="77777777" w:rsidR="00083BE6" w:rsidRPr="005E2D36" w:rsidRDefault="00083BE6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003AC" w14:textId="77777777" w:rsidR="00083BE6" w:rsidRPr="005E2D36" w:rsidRDefault="00083BE6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E9CCF9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97773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sz w:val="20"/>
                <w:szCs w:val="20"/>
              </w:rPr>
              <w:t>7 385,00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84E84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sz w:val="20"/>
                <w:szCs w:val="20"/>
              </w:rPr>
              <w:t>7 385,00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8912B0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sz w:val="20"/>
                <w:szCs w:val="20"/>
              </w:rPr>
              <w:t>7 385,00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EEA24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sz w:val="20"/>
                <w:szCs w:val="20"/>
              </w:rPr>
              <w:t>7 385,00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8938D3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sz w:val="20"/>
                <w:szCs w:val="20"/>
              </w:rPr>
              <w:t>7 385,00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5D702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sz w:val="20"/>
                <w:szCs w:val="20"/>
              </w:rPr>
              <w:t>7 385,00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65858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44 310,00</w:t>
            </w:r>
          </w:p>
        </w:tc>
      </w:tr>
      <w:tr w:rsidR="00083BE6" w:rsidRPr="005E2D36" w14:paraId="5A5CC89D" w14:textId="77777777" w:rsidTr="00083BE6">
        <w:trPr>
          <w:trHeight w:val="585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5B35B" w14:textId="77777777" w:rsidR="00083BE6" w:rsidRPr="005E2D36" w:rsidRDefault="00083BE6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E72F7" w14:textId="77777777" w:rsidR="00083BE6" w:rsidRPr="005E2D36" w:rsidRDefault="00083BE6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D3D74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B6F2B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34B144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816614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35E814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526CD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E50A6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7640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8E9C4" w14:textId="77777777" w:rsidR="00083BE6" w:rsidRPr="005E2D36" w:rsidRDefault="00083BE6" w:rsidP="00083B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2D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45 840,00</w:t>
            </w:r>
          </w:p>
        </w:tc>
      </w:tr>
    </w:tbl>
    <w:p w14:paraId="348902A8" w14:textId="77777777" w:rsidR="006D1A2B" w:rsidRPr="00843CF4" w:rsidRDefault="006D1A2B" w:rsidP="006D1A2B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0737B5C9" w14:textId="77777777" w:rsidR="006D1A2B" w:rsidRDefault="006D1A2B" w:rsidP="006D1A2B">
      <w:pPr>
        <w:shd w:val="clear" w:color="auto" w:fill="FFFFFF"/>
        <w:jc w:val="right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7F458FD2" w14:textId="77777777" w:rsidR="006D1A2B" w:rsidRDefault="006D1A2B" w:rsidP="006D1A2B">
      <w:pPr>
        <w:shd w:val="clear" w:color="auto" w:fill="FFFFFF"/>
        <w:jc w:val="right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2AAB6726" w14:textId="77777777" w:rsidR="006D1A2B" w:rsidRDefault="006D1A2B" w:rsidP="006D1A2B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0CA0DA06" w14:textId="77777777" w:rsidR="006D1A2B" w:rsidRDefault="006D1A2B" w:rsidP="006D1A2B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11D8DB05" w14:textId="77777777" w:rsidR="006D1A2B" w:rsidRDefault="006D1A2B" w:rsidP="006D1A2B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47570331" w14:textId="77777777" w:rsidR="006D1A2B" w:rsidRDefault="006D1A2B" w:rsidP="006D1A2B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7022475D" w14:textId="77777777" w:rsidR="00083BE6" w:rsidRDefault="00083BE6" w:rsidP="006D1A2B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6E18AF72" w14:textId="77777777" w:rsidR="00083BE6" w:rsidRDefault="00083BE6" w:rsidP="006D1A2B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440FA193" w14:textId="77777777" w:rsidR="00083BE6" w:rsidRDefault="00083BE6" w:rsidP="006D1A2B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26B6534E" w14:textId="77777777" w:rsidR="00083BE6" w:rsidRDefault="00083BE6" w:rsidP="006D1A2B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3BA69514" w14:textId="77777777" w:rsidR="00083BE6" w:rsidRDefault="00083BE6" w:rsidP="006D1A2B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00B1ED85" w14:textId="77777777" w:rsidR="00083BE6" w:rsidRDefault="00083BE6" w:rsidP="006D1A2B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44F1C535" w14:textId="77777777" w:rsidR="00083BE6" w:rsidRDefault="00083BE6" w:rsidP="006D1A2B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0A275D72" w14:textId="77777777" w:rsidR="006D1A2B" w:rsidRDefault="006D1A2B" w:rsidP="006D1A2B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23389F87" w14:textId="77777777" w:rsidR="006D1A2B" w:rsidRDefault="006D1A2B" w:rsidP="006D1A2B">
      <w:pPr>
        <w:shd w:val="clear" w:color="auto" w:fill="FFFFFF"/>
        <w:textAlignment w:val="baseline"/>
        <w:outlineLvl w:val="3"/>
        <w:rPr>
          <w:rFonts w:ascii="Times New Roman" w:hAnsi="Times New Roman" w:cs="Times New Roman"/>
          <w:b/>
          <w:bCs/>
          <w:color w:val="444444"/>
        </w:rPr>
      </w:pPr>
    </w:p>
    <w:p w14:paraId="4E4CD1F6" w14:textId="77777777" w:rsidR="006D1A2B" w:rsidRPr="00083BE6" w:rsidRDefault="006D1A2B" w:rsidP="006D1A2B">
      <w:pPr>
        <w:shd w:val="clear" w:color="auto" w:fill="FFFFFF"/>
        <w:jc w:val="right"/>
        <w:textAlignment w:val="baseline"/>
        <w:outlineLvl w:val="3"/>
        <w:rPr>
          <w:rFonts w:ascii="Times New Roman" w:hAnsi="Times New Roman" w:cs="Times New Roman"/>
          <w:b/>
          <w:bCs/>
        </w:rPr>
      </w:pPr>
      <w:r w:rsidRPr="00083BE6">
        <w:rPr>
          <w:rFonts w:ascii="Times New Roman" w:hAnsi="Times New Roman" w:cs="Times New Roman"/>
          <w:b/>
          <w:bCs/>
        </w:rPr>
        <w:t>Приложение</w:t>
      </w:r>
      <w:r w:rsidRPr="00083BE6">
        <w:rPr>
          <w:rFonts w:ascii="Times New Roman" w:hAnsi="Times New Roman" w:cs="Times New Roman"/>
          <w:b/>
          <w:bCs/>
        </w:rPr>
        <w:br/>
        <w:t>к паспорту комплекса процессных мероприятий</w:t>
      </w:r>
    </w:p>
    <w:p w14:paraId="741FB4FD" w14:textId="77777777" w:rsidR="006D1A2B" w:rsidRPr="00083BE6" w:rsidRDefault="006D1A2B" w:rsidP="006D1A2B">
      <w:pPr>
        <w:shd w:val="clear" w:color="auto" w:fill="FFFFFF"/>
        <w:jc w:val="right"/>
        <w:textAlignment w:val="baseline"/>
        <w:outlineLvl w:val="3"/>
        <w:rPr>
          <w:rFonts w:ascii="Times New Roman" w:hAnsi="Times New Roman" w:cs="Times New Roman"/>
          <w:b/>
          <w:bCs/>
        </w:rPr>
      </w:pPr>
      <w:r w:rsidRPr="00083BE6">
        <w:rPr>
          <w:rFonts w:ascii="Times New Roman" w:hAnsi="Times New Roman" w:cs="Times New Roman"/>
          <w:b/>
          <w:bCs/>
        </w:rPr>
        <w:t>«Организация отдыха и оздоровления детей и подростков»</w:t>
      </w:r>
    </w:p>
    <w:p w14:paraId="7F6F39F4" w14:textId="77777777" w:rsidR="006D1A2B" w:rsidRPr="00083BE6" w:rsidRDefault="006D1A2B" w:rsidP="006D1A2B">
      <w:pPr>
        <w:shd w:val="clear" w:color="auto" w:fill="FFFFFF"/>
        <w:spacing w:after="240"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</w:rPr>
      </w:pPr>
      <w:r w:rsidRPr="00083BE6">
        <w:rPr>
          <w:rFonts w:ascii="Times New Roman" w:hAnsi="Times New Roman" w:cs="Times New Roman"/>
          <w:b/>
          <w:bCs/>
          <w:color w:val="000000" w:themeColor="text1"/>
        </w:rPr>
        <w:br/>
      </w:r>
      <w:r w:rsidRPr="00083BE6">
        <w:rPr>
          <w:rFonts w:ascii="Times New Roman" w:hAnsi="Times New Roman" w:cs="Times New Roman"/>
          <w:b/>
          <w:bCs/>
          <w:color w:val="000000" w:themeColor="text1"/>
        </w:rPr>
        <w:br/>
        <w:t>План реализации комплекса процессных мероприятий  в текущем году</w:t>
      </w:r>
    </w:p>
    <w:tbl>
      <w:tblPr>
        <w:tblW w:w="148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4"/>
        <w:gridCol w:w="6545"/>
        <w:gridCol w:w="1615"/>
        <w:gridCol w:w="2807"/>
        <w:gridCol w:w="2813"/>
      </w:tblGrid>
      <w:tr w:rsidR="006D1A2B" w:rsidRPr="00083BE6" w14:paraId="00DC8CA9" w14:textId="77777777" w:rsidTr="00D176A4">
        <w:trPr>
          <w:trHeight w:val="12"/>
        </w:trPr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0F4325" w14:textId="77777777" w:rsidR="006D1A2B" w:rsidRPr="00083BE6" w:rsidRDefault="006D1A2B" w:rsidP="00D176A4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FC5E0" w14:textId="77777777" w:rsidR="006D1A2B" w:rsidRPr="00083BE6" w:rsidRDefault="006D1A2B" w:rsidP="00D176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A6D746" w14:textId="77777777" w:rsidR="006D1A2B" w:rsidRPr="00083BE6" w:rsidRDefault="006D1A2B" w:rsidP="00D176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9D7B68" w14:textId="77777777" w:rsidR="006D1A2B" w:rsidRPr="00083BE6" w:rsidRDefault="006D1A2B" w:rsidP="00D176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4430A" w14:textId="77777777" w:rsidR="006D1A2B" w:rsidRPr="00083BE6" w:rsidRDefault="006D1A2B" w:rsidP="00D176A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D1A2B" w:rsidRPr="00083BE6" w14:paraId="1524514B" w14:textId="77777777" w:rsidTr="00D176A4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0CE173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 п/п</w:t>
            </w: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31B925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98808B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4882A40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C9C200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подтверждающего документа</w:t>
            </w:r>
          </w:p>
        </w:tc>
      </w:tr>
      <w:tr w:rsidR="006D1A2B" w:rsidRPr="00083BE6" w14:paraId="4A6F62FD" w14:textId="77777777" w:rsidTr="00D176A4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4F752D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4F0B66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752FE7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BBA7AE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31C943B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D1A2B" w:rsidRPr="00083BE6" w14:paraId="47F4F0D0" w14:textId="77777777" w:rsidTr="00D176A4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356FA9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096183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Задача «</w:t>
            </w:r>
            <w:r w:rsidRPr="00083B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Организация отдыха и оздоровления детей, в том числе детей, </w:t>
            </w:r>
          </w:p>
          <w:p w14:paraId="29EEC47E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/>
                <w:sz w:val="20"/>
                <w:szCs w:val="20"/>
              </w:rPr>
              <w:t>находящихся в трудной жизненной ситуации"</w:t>
            </w:r>
          </w:p>
        </w:tc>
      </w:tr>
      <w:tr w:rsidR="006D1A2B" w:rsidRPr="00083BE6" w14:paraId="7F4B010C" w14:textId="77777777" w:rsidTr="00D176A4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C729A4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953664" w14:textId="77777777" w:rsidR="006D1A2B" w:rsidRPr="00083BE6" w:rsidRDefault="006D1A2B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"Проведение оздоровительной кампании детей"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85494EA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E18EC7" w14:textId="77777777" w:rsidR="006D1A2B" w:rsidRPr="00083BE6" w:rsidRDefault="002156E2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2F43DC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D1A2B" w:rsidRPr="00083BE6" w14:paraId="6EF3B15E" w14:textId="77777777" w:rsidTr="00D176A4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74170D" w14:textId="77777777" w:rsidR="006D1A2B" w:rsidRPr="00083BE6" w:rsidRDefault="00AB4AC7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A54AEE" w14:textId="77777777" w:rsidR="006D1A2B" w:rsidRPr="00083BE6" w:rsidRDefault="006D1A2B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"Проведение оздоровительной кампании детей", ежегодно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3385404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31.12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2FC0933" w14:textId="77777777" w:rsidR="006D1A2B" w:rsidRPr="00083BE6" w:rsidRDefault="002156E2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F9CB29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Информационная справка</w:t>
            </w:r>
          </w:p>
        </w:tc>
      </w:tr>
      <w:tr w:rsidR="006D1A2B" w:rsidRPr="00083BE6" w14:paraId="20B92D5D" w14:textId="77777777" w:rsidTr="00D176A4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E85C4F" w14:textId="77777777" w:rsidR="006D1A2B" w:rsidRPr="00083BE6" w:rsidRDefault="00AB4AC7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2A119A" w14:textId="77777777" w:rsidR="006D1A2B" w:rsidRPr="00083BE6" w:rsidRDefault="006D1A2B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Предоставлены субвенции на проведение оздоровительной кампании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EF1FEAF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31.12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C47331" w14:textId="77777777" w:rsidR="006D1A2B" w:rsidRPr="00083BE6" w:rsidRDefault="002156E2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83DCC5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Информационная справка</w:t>
            </w:r>
          </w:p>
        </w:tc>
      </w:tr>
      <w:tr w:rsidR="006D1A2B" w:rsidRPr="00083BE6" w14:paraId="2CB6E777" w14:textId="77777777" w:rsidTr="00D176A4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0DFA4F" w14:textId="77777777" w:rsidR="006D1A2B" w:rsidRPr="00083BE6" w:rsidRDefault="00AB4AC7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48AB5F" w14:textId="77777777" w:rsidR="006D1A2B" w:rsidRPr="00083BE6" w:rsidRDefault="006D1A2B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"Организация отдыха оздоровления детей, находящихся в ТЖС"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E35353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4005BA3" w14:textId="77777777" w:rsidR="006D1A2B" w:rsidRPr="00083BE6" w:rsidRDefault="002156E2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CC856CD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6D1A2B" w:rsidRPr="00083BE6" w14:paraId="116C39F5" w14:textId="77777777" w:rsidTr="00D176A4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DA96C5" w14:textId="77777777" w:rsidR="006D1A2B" w:rsidRPr="00083BE6" w:rsidRDefault="00AB4AC7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D6FBE6" w14:textId="77777777" w:rsidR="006D1A2B" w:rsidRPr="00083BE6" w:rsidRDefault="006D1A2B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"Организация отдыха оздоровления детей, </w:t>
            </w:r>
            <w:r w:rsidRPr="00083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находящихся в ТЖС", ежегодно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58A9BF7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8E44D8" w14:textId="77777777" w:rsidR="006D1A2B" w:rsidRPr="00083BE6" w:rsidRDefault="002156E2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управления </w:t>
            </w: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F404E3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Информационная справка</w:t>
            </w:r>
          </w:p>
        </w:tc>
      </w:tr>
      <w:tr w:rsidR="006D1A2B" w:rsidRPr="00083BE6" w14:paraId="79BAE98D" w14:textId="77777777" w:rsidTr="00D176A4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F81609" w14:textId="77777777" w:rsidR="006D1A2B" w:rsidRPr="00083BE6" w:rsidRDefault="00AB4AC7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7253A6" w14:textId="77777777" w:rsidR="006D1A2B" w:rsidRPr="00083BE6" w:rsidRDefault="006D1A2B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Обеспечены мероприятия по проведению оздоровительной кампании детей, находящихся в ТЖС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BFFF53A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31.12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6F7787" w14:textId="77777777" w:rsidR="006D1A2B" w:rsidRPr="00083BE6" w:rsidRDefault="002156E2" w:rsidP="00D176A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495E7E" w14:textId="77777777" w:rsidR="006D1A2B" w:rsidRPr="00083BE6" w:rsidRDefault="006D1A2B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Информационная справка</w:t>
            </w:r>
          </w:p>
        </w:tc>
      </w:tr>
      <w:tr w:rsidR="00AB4AC7" w:rsidRPr="00083BE6" w14:paraId="0C1804BC" w14:textId="77777777" w:rsidTr="00D176A4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29EC800" w14:textId="77777777" w:rsidR="00AB4AC7" w:rsidRPr="00083BE6" w:rsidRDefault="00AB4AC7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6B728D" w14:textId="77777777" w:rsidR="00AB4AC7" w:rsidRPr="00083BE6" w:rsidRDefault="00AB4AC7" w:rsidP="00AB4AC7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Крым»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5168128" w14:textId="77777777" w:rsidR="00AB4AC7" w:rsidRPr="00083BE6" w:rsidRDefault="00AB4AC7" w:rsidP="00AB4AC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B65D823" w14:textId="77777777" w:rsidR="00AB4AC7" w:rsidRPr="00083BE6" w:rsidRDefault="00AB4AC7" w:rsidP="00AB4AC7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21932C" w14:textId="77777777" w:rsidR="00AB4AC7" w:rsidRPr="00083BE6" w:rsidRDefault="00AB4AC7" w:rsidP="00AB4AC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AC7" w:rsidRPr="00083BE6" w14:paraId="09D7C246" w14:textId="77777777" w:rsidTr="00D176A4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07A5C9E" w14:textId="77777777" w:rsidR="00AB4AC7" w:rsidRPr="00083BE6" w:rsidRDefault="00AB4AC7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3FD557" w14:textId="77777777" w:rsidR="00AB4AC7" w:rsidRPr="00083BE6" w:rsidRDefault="00AB4AC7" w:rsidP="00AB4AC7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Крым»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8E8506F" w14:textId="77777777" w:rsidR="00AB4AC7" w:rsidRPr="00083BE6" w:rsidRDefault="00AB4AC7" w:rsidP="00AB4AC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628666" w14:textId="77777777" w:rsidR="00AB4AC7" w:rsidRPr="00083BE6" w:rsidRDefault="00AB4AC7" w:rsidP="00AB4AC7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CAA2E3" w14:textId="77777777" w:rsidR="00AB4AC7" w:rsidRPr="00083BE6" w:rsidRDefault="00AB4AC7" w:rsidP="00AB4AC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AC7" w:rsidRPr="00083BE6" w14:paraId="41F13C68" w14:textId="77777777" w:rsidTr="00D176A4"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44A8CF" w14:textId="77777777" w:rsidR="00AB4AC7" w:rsidRPr="00083BE6" w:rsidRDefault="00AB4AC7" w:rsidP="00D176A4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65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0CDB93" w14:textId="77777777" w:rsidR="00AB4AC7" w:rsidRPr="00083BE6" w:rsidRDefault="00AB4AC7" w:rsidP="00AB4AC7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Предоставлены субвенции на проведение оздоровительной кампании</w:t>
            </w:r>
            <w:r w:rsidR="00976D52" w:rsidRPr="00083BE6">
              <w:rPr>
                <w:rFonts w:ascii="Times New Roman" w:hAnsi="Times New Roman" w:cs="Times New Roman"/>
                <w:sz w:val="20"/>
                <w:szCs w:val="20"/>
              </w:rPr>
              <w:t xml:space="preserve"> в организациях отдыха детей и их оздоровления, расположенных на территории Республики Крым»</w:t>
            </w:r>
          </w:p>
        </w:tc>
        <w:tc>
          <w:tcPr>
            <w:tcW w:w="1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6507017" w14:textId="77777777" w:rsidR="00AB4AC7" w:rsidRPr="00083BE6" w:rsidRDefault="00AB4AC7" w:rsidP="00AB4AC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31.12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E90C74" w14:textId="77777777" w:rsidR="00AB4AC7" w:rsidRPr="00083BE6" w:rsidRDefault="00AB4AC7" w:rsidP="00AB4AC7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58F9FC6" w14:textId="77777777" w:rsidR="00AB4AC7" w:rsidRPr="00083BE6" w:rsidRDefault="00AB4AC7" w:rsidP="00AB4AC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Информационная справка</w:t>
            </w:r>
          </w:p>
        </w:tc>
      </w:tr>
    </w:tbl>
    <w:p w14:paraId="5EA73493" w14:textId="77777777" w:rsidR="006D1A2B" w:rsidRDefault="006D1A2B" w:rsidP="006D1A2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98E097" w14:textId="77777777" w:rsidR="006D1A2B" w:rsidRDefault="006D1A2B" w:rsidP="006D1A2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ECDDFE" w14:textId="77777777" w:rsidR="006D1A2B" w:rsidRDefault="006D1A2B" w:rsidP="006D1A2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0D2AA5" w14:textId="77777777" w:rsidR="006D1A2B" w:rsidRDefault="006D1A2B" w:rsidP="006D1A2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29DFD2" w14:textId="77777777" w:rsidR="006D1A2B" w:rsidRDefault="006D1A2B" w:rsidP="006D1A2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7C5A00" w14:textId="77777777" w:rsidR="006D1A2B" w:rsidRDefault="006D1A2B" w:rsidP="006D1A2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957C41" w14:textId="77777777" w:rsidR="006D1A2B" w:rsidRDefault="006D1A2B" w:rsidP="006D1A2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FCCA3AD" w14:textId="77777777" w:rsidR="00232DA2" w:rsidRDefault="00232DA2" w:rsidP="006D1A2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B00A6D" w14:textId="77777777" w:rsidR="00232DA2" w:rsidRDefault="00232DA2" w:rsidP="006D1A2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8CC4B3" w14:textId="77777777" w:rsidR="00232DA2" w:rsidRDefault="00232DA2" w:rsidP="006D1A2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62DD59" w14:textId="77777777" w:rsidR="00232DA2" w:rsidRDefault="00232DA2" w:rsidP="006D1A2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D25C66" w14:textId="77777777" w:rsidR="00232DA2" w:rsidRDefault="00232DA2" w:rsidP="006D1A2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2F9052" w14:textId="77777777" w:rsidR="00232DA2" w:rsidRPr="00083BE6" w:rsidRDefault="00232DA2" w:rsidP="00232DA2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Cs w:val="28"/>
        </w:rPr>
      </w:pPr>
      <w:r w:rsidRPr="00083BE6">
        <w:rPr>
          <w:rFonts w:ascii="Times New Roman" w:hAnsi="Times New Roman" w:cs="Times New Roman"/>
          <w:b/>
          <w:bCs/>
          <w:szCs w:val="28"/>
        </w:rPr>
        <w:t>Паспорт комплекса процессных мероприятий</w:t>
      </w:r>
    </w:p>
    <w:p w14:paraId="2EC05668" w14:textId="77777777" w:rsidR="00232DA2" w:rsidRPr="00083BE6" w:rsidRDefault="00232DA2" w:rsidP="00232DA2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Cs w:val="28"/>
        </w:rPr>
      </w:pPr>
      <w:r w:rsidRPr="00083BE6">
        <w:rPr>
          <w:rFonts w:ascii="Times New Roman" w:hAnsi="Times New Roman" w:cs="Times New Roman"/>
          <w:b/>
          <w:bCs/>
          <w:szCs w:val="28"/>
        </w:rPr>
        <w:t>"Обеспечение реализации муниципальной программы в сфере образования Алексеевского муниципального округа"</w:t>
      </w:r>
    </w:p>
    <w:p w14:paraId="23BFAB99" w14:textId="77777777" w:rsidR="00232DA2" w:rsidRPr="00083BE6" w:rsidRDefault="00232DA2" w:rsidP="00232DA2">
      <w:pPr>
        <w:jc w:val="center"/>
        <w:textAlignment w:val="baseline"/>
        <w:outlineLvl w:val="2"/>
        <w:rPr>
          <w:rFonts w:ascii="Times New Roman" w:hAnsi="Times New Roman" w:cs="Times New Roman"/>
          <w:b/>
          <w:bCs/>
          <w:szCs w:val="28"/>
        </w:rPr>
      </w:pPr>
      <w:r w:rsidRPr="00083BE6">
        <w:rPr>
          <w:rFonts w:ascii="Times New Roman" w:hAnsi="Times New Roman" w:cs="Times New Roman"/>
          <w:b/>
          <w:bCs/>
          <w:szCs w:val="28"/>
        </w:rPr>
        <w:t>(далее - комплекс процессных мероприятий 5)</w:t>
      </w:r>
    </w:p>
    <w:p w14:paraId="0B26E1EE" w14:textId="77777777" w:rsidR="00232DA2" w:rsidRPr="00083BE6" w:rsidRDefault="00232DA2" w:rsidP="00232DA2">
      <w:pPr>
        <w:jc w:val="center"/>
        <w:textAlignment w:val="baseline"/>
        <w:outlineLvl w:val="3"/>
        <w:rPr>
          <w:rFonts w:ascii="Times New Roman" w:hAnsi="Times New Roman" w:cs="Times New Roman"/>
          <w:b/>
          <w:bCs/>
          <w:sz w:val="18"/>
        </w:rPr>
      </w:pPr>
      <w:r w:rsidRPr="00083BE6">
        <w:rPr>
          <w:rFonts w:ascii="Times New Roman" w:hAnsi="Times New Roman" w:cs="Times New Roman"/>
          <w:b/>
          <w:bCs/>
          <w:szCs w:val="28"/>
        </w:rPr>
        <w:br/>
      </w:r>
      <w:r w:rsidRPr="00083BE6">
        <w:rPr>
          <w:rFonts w:ascii="Times New Roman" w:hAnsi="Times New Roman" w:cs="Times New Roman"/>
          <w:b/>
          <w:bCs/>
          <w:szCs w:val="28"/>
        </w:rPr>
        <w:br/>
        <w:t>1. Общие положения</w:t>
      </w:r>
      <w:r w:rsidRPr="00083BE6">
        <w:rPr>
          <w:rFonts w:ascii="Times New Roman" w:hAnsi="Times New Roman" w:cs="Times New Roman"/>
          <w:b/>
          <w:bCs/>
          <w:szCs w:val="28"/>
        </w:rPr>
        <w:br/>
      </w:r>
    </w:p>
    <w:p w14:paraId="6DB616AA" w14:textId="77777777" w:rsidR="00232DA2" w:rsidRPr="00083BE6" w:rsidRDefault="00232DA2" w:rsidP="00232DA2">
      <w:pPr>
        <w:tabs>
          <w:tab w:val="left" w:pos="5760"/>
        </w:tabs>
        <w:rPr>
          <w:rFonts w:ascii="Times New Roman" w:hAnsi="Times New Roman" w:cs="Times New Roman"/>
          <w:szCs w:val="28"/>
        </w:rPr>
      </w:pPr>
    </w:p>
    <w:tbl>
      <w:tblPr>
        <w:tblStyle w:val="af0"/>
        <w:tblW w:w="14884" w:type="dxa"/>
        <w:tblInd w:w="108" w:type="dxa"/>
        <w:tblLook w:val="04A0" w:firstRow="1" w:lastRow="0" w:firstColumn="1" w:lastColumn="0" w:noHBand="0" w:noVBand="1"/>
      </w:tblPr>
      <w:tblGrid>
        <w:gridCol w:w="6972"/>
        <w:gridCol w:w="7912"/>
      </w:tblGrid>
      <w:tr w:rsidR="00E67FD5" w:rsidRPr="00083BE6" w14:paraId="779C46AC" w14:textId="77777777" w:rsidTr="008C5762">
        <w:tc>
          <w:tcPr>
            <w:tcW w:w="6972" w:type="dxa"/>
          </w:tcPr>
          <w:p w14:paraId="7D90623A" w14:textId="77777777" w:rsidR="00E67FD5" w:rsidRPr="00083BE6" w:rsidRDefault="00E67FD5" w:rsidP="00A66830">
            <w:pPr>
              <w:autoSpaceDE w:val="0"/>
              <w:autoSpaceDN w:val="0"/>
              <w:rPr>
                <w:rFonts w:ascii="Times New Roman" w:hAnsi="Times New Roman" w:cs="Times New Roman"/>
                <w:szCs w:val="28"/>
              </w:rPr>
            </w:pPr>
            <w:r w:rsidRPr="00083BE6">
              <w:rPr>
                <w:rFonts w:ascii="Times New Roman" w:hAnsi="Times New Roman" w:cs="Times New Roman"/>
                <w:szCs w:val="28"/>
              </w:rPr>
              <w:t xml:space="preserve">Ответственный орган </w:t>
            </w:r>
          </w:p>
        </w:tc>
        <w:tc>
          <w:tcPr>
            <w:tcW w:w="7912" w:type="dxa"/>
          </w:tcPr>
          <w:p w14:paraId="27154F9F" w14:textId="77777777" w:rsidR="00E67FD5" w:rsidRPr="00083BE6" w:rsidRDefault="00E67FD5" w:rsidP="00A6683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083BE6">
              <w:rPr>
                <w:rFonts w:ascii="Times New Roman" w:hAnsi="Times New Roman" w:cs="Times New Roman"/>
                <w:szCs w:val="28"/>
              </w:rPr>
              <w:t>Управление образования администрации Алексеевского муниципального округа (Погорелова М.А., начальник управления образования администрации Алексеевского муниципального округа)</w:t>
            </w:r>
          </w:p>
        </w:tc>
      </w:tr>
      <w:tr w:rsidR="00E67FD5" w:rsidRPr="00083BE6" w14:paraId="397D0874" w14:textId="77777777" w:rsidTr="008C5762">
        <w:tc>
          <w:tcPr>
            <w:tcW w:w="6972" w:type="dxa"/>
          </w:tcPr>
          <w:p w14:paraId="4150325D" w14:textId="77777777" w:rsidR="00E67FD5" w:rsidRPr="00083BE6" w:rsidRDefault="00E67FD5" w:rsidP="00A66830">
            <w:pPr>
              <w:autoSpaceDE w:val="0"/>
              <w:autoSpaceDN w:val="0"/>
              <w:rPr>
                <w:rFonts w:ascii="Times New Roman" w:hAnsi="Times New Roman" w:cs="Times New Roman"/>
                <w:szCs w:val="28"/>
              </w:rPr>
            </w:pPr>
            <w:r w:rsidRPr="00083BE6">
              <w:rPr>
                <w:rFonts w:ascii="Times New Roman" w:hAnsi="Times New Roman" w:cs="Times New Roman"/>
                <w:szCs w:val="28"/>
              </w:rPr>
              <w:t>Связь с муниципальной программой</w:t>
            </w:r>
          </w:p>
        </w:tc>
        <w:tc>
          <w:tcPr>
            <w:tcW w:w="7912" w:type="dxa"/>
          </w:tcPr>
          <w:p w14:paraId="3CA8F99E" w14:textId="77777777" w:rsidR="00E67FD5" w:rsidRPr="00083BE6" w:rsidRDefault="00E67FD5" w:rsidP="00A66830">
            <w:pPr>
              <w:autoSpaceDE w:val="0"/>
              <w:autoSpaceDN w:val="0"/>
              <w:jc w:val="both"/>
              <w:rPr>
                <w:rFonts w:ascii="Times New Roman" w:hAnsi="Times New Roman" w:cs="Times New Roman"/>
                <w:szCs w:val="28"/>
              </w:rPr>
            </w:pPr>
            <w:r w:rsidRPr="00083BE6">
              <w:rPr>
                <w:rFonts w:ascii="Times New Roman" w:hAnsi="Times New Roman" w:cs="Times New Roman"/>
                <w:szCs w:val="28"/>
              </w:rPr>
              <w:t>Развитие образования Алексеевского муниципального округа</w:t>
            </w:r>
          </w:p>
        </w:tc>
      </w:tr>
    </w:tbl>
    <w:p w14:paraId="0CBA0CC1" w14:textId="77777777" w:rsidR="00232DA2" w:rsidRPr="00E77AF0" w:rsidRDefault="00232DA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  <w:sz w:val="28"/>
          <w:szCs w:val="28"/>
        </w:rPr>
      </w:pPr>
      <w:r w:rsidRPr="00843CF4">
        <w:rPr>
          <w:rFonts w:ascii="Times New Roman" w:hAnsi="Times New Roman" w:cs="Times New Roman"/>
          <w:b/>
          <w:bCs/>
        </w:rPr>
        <w:br/>
      </w:r>
      <w:r w:rsidRPr="00843CF4">
        <w:rPr>
          <w:rFonts w:ascii="Times New Roman" w:hAnsi="Times New Roman" w:cs="Times New Roman"/>
          <w:b/>
          <w:bCs/>
        </w:rPr>
        <w:br/>
      </w:r>
      <w:r w:rsidRPr="00083BE6">
        <w:rPr>
          <w:rFonts w:ascii="Times New Roman" w:hAnsi="Times New Roman" w:cs="Times New Roman"/>
          <w:b/>
          <w:bCs/>
          <w:szCs w:val="28"/>
        </w:rPr>
        <w:t>2. Показатели комплекса процессных мероприятий 5</w:t>
      </w:r>
    </w:p>
    <w:tbl>
      <w:tblPr>
        <w:tblW w:w="148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2426"/>
        <w:gridCol w:w="1276"/>
        <w:gridCol w:w="1134"/>
        <w:gridCol w:w="709"/>
        <w:gridCol w:w="850"/>
        <w:gridCol w:w="851"/>
        <w:gridCol w:w="708"/>
        <w:gridCol w:w="709"/>
        <w:gridCol w:w="709"/>
        <w:gridCol w:w="709"/>
        <w:gridCol w:w="708"/>
        <w:gridCol w:w="709"/>
        <w:gridCol w:w="20"/>
        <w:gridCol w:w="2815"/>
      </w:tblGrid>
      <w:tr w:rsidR="00232DA2" w:rsidRPr="00083BE6" w14:paraId="73FC3BE6" w14:textId="77777777" w:rsidTr="008C5762">
        <w:trPr>
          <w:trHeight w:val="12"/>
        </w:trPr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80DF2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8BE1D7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63E8A4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E0DF60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E65332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127F87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33A22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9E6E4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BB00B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8D492C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3CF926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2EF5C7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97BE5E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EE547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5EB96C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DA2" w:rsidRPr="00083BE6" w14:paraId="445E6F17" w14:textId="77777777" w:rsidTr="008C5762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E92D453" w14:textId="77777777" w:rsidR="00232DA2" w:rsidRPr="00083BE6" w:rsidRDefault="00083BE6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232DA2" w:rsidRPr="00083BE6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24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1E85209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8A013F6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возрастания/убывания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02AA567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F181C83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 </w:t>
            </w:r>
            <w:hyperlink r:id="rId26" w:anchor="7D20K3" w:history="1">
              <w:r w:rsidRPr="00083BE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B0A9AFD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0E8CE1B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E378E64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232DA2" w:rsidRPr="00083BE6" w14:paraId="21788D32" w14:textId="77777777" w:rsidTr="008C5762">
        <w:trPr>
          <w:cantSplit/>
          <w:trHeight w:val="1134"/>
        </w:trPr>
        <w:tc>
          <w:tcPr>
            <w:tcW w:w="55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5D89A3F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1A25B60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98285A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450BA32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803DE29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6ECE78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F3A9F0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1ECB1596" w14:textId="77777777" w:rsidR="00232DA2" w:rsidRPr="00083BE6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007D436" w14:textId="77777777" w:rsidR="00232DA2" w:rsidRPr="00083BE6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7651436" w14:textId="77777777" w:rsidR="00232DA2" w:rsidRPr="00083BE6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BC5561F" w14:textId="77777777" w:rsidR="00232DA2" w:rsidRPr="00083BE6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C85E2DD" w14:textId="77777777" w:rsidR="00232DA2" w:rsidRPr="00083BE6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175D1F04" w14:textId="77777777" w:rsidR="00232DA2" w:rsidRPr="00083BE6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835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7B910D" w14:textId="77777777" w:rsidR="00232DA2" w:rsidRPr="00083BE6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DA2" w:rsidRPr="00083BE6" w14:paraId="552FE749" w14:textId="77777777" w:rsidTr="008C5762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CD791A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ABAE4A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4A3089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34E817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B878A0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EF8436E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53F9A5E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11E5F5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AFD1BA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0DB1B9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67E84A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472FE1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04B224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32DC07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232DA2" w:rsidRPr="00083BE6" w14:paraId="736A5015" w14:textId="77777777" w:rsidTr="008C5762">
        <w:tc>
          <w:tcPr>
            <w:tcW w:w="1488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C8C731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"Обеспечение реализации мероприятий муниципальной программы в соответствии с установленными </w:t>
            </w:r>
          </w:p>
          <w:p w14:paraId="168E7D51" w14:textId="77777777" w:rsidR="00232DA2" w:rsidRPr="00083BE6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/>
                <w:sz w:val="20"/>
                <w:szCs w:val="20"/>
              </w:rPr>
              <w:t>сроками и этапами"</w:t>
            </w:r>
          </w:p>
        </w:tc>
      </w:tr>
      <w:tr w:rsidR="001E6E5B" w:rsidRPr="00083BE6" w14:paraId="02BA8DCE" w14:textId="77777777" w:rsidTr="008C5762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8F36A8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1309CC8" w14:textId="77777777" w:rsidR="001E6E5B" w:rsidRPr="00083BE6" w:rsidRDefault="001E6E5B" w:rsidP="0040529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Уровень ежегодного достижения показателей муниципальной программы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FB5EA6" w14:textId="77777777" w:rsidR="001E6E5B" w:rsidRPr="00083BE6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83BE6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66AF6C6" w14:textId="77777777" w:rsidR="001E6E5B" w:rsidRPr="00083BE6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83BE6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089D60E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2E5C5E7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3E621A1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EA52149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FFADAD6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5AA4478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0118BD6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C2E34DC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3AEA487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AB6E4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  <w:p w14:paraId="60773F96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9CF59F2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083BE6" w14:paraId="6B03B1A3" w14:textId="77777777" w:rsidTr="008C5762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DED919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53B75F2" w14:textId="77777777" w:rsidR="001E6E5B" w:rsidRPr="00083BE6" w:rsidRDefault="001E6E5B" w:rsidP="00266EF0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организаций, предоставляющих </w:t>
            </w:r>
            <w:r w:rsidRPr="00083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психолого-педагогическую           и медико-социальную помощь участникам образовательного процесса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287192" w14:textId="77777777" w:rsidR="001E6E5B" w:rsidRPr="00083BE6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83BE6">
              <w:rPr>
                <w:rFonts w:ascii="Times New Roman" w:hAnsi="Times New Roman" w:cs="Times New Roman"/>
                <w:szCs w:val="20"/>
              </w:rPr>
              <w:lastRenderedPageBreak/>
              <w:t>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99D1C6" w14:textId="77777777" w:rsidR="001E6E5B" w:rsidRPr="00083BE6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83BE6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7114357" w14:textId="77777777" w:rsidR="001E6E5B" w:rsidRPr="00083BE6" w:rsidRDefault="001E6E5B" w:rsidP="002861BD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C51331A" w14:textId="77777777" w:rsidR="001E6E5B" w:rsidRPr="00083BE6" w:rsidRDefault="001E6E5B" w:rsidP="002861BD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22245C3" w14:textId="77777777" w:rsidR="001E6E5B" w:rsidRPr="00083BE6" w:rsidRDefault="001E6E5B" w:rsidP="002861BD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7DB1118" w14:textId="77777777" w:rsidR="001E6E5B" w:rsidRPr="00083BE6" w:rsidRDefault="001E6E5B" w:rsidP="002861BD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A2BBBF4" w14:textId="77777777" w:rsidR="001E6E5B" w:rsidRPr="00083BE6" w:rsidRDefault="001E6E5B" w:rsidP="002861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AD6719B" w14:textId="77777777" w:rsidR="001E6E5B" w:rsidRPr="00083BE6" w:rsidRDefault="001E6E5B" w:rsidP="002861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FD12BB6" w14:textId="77777777" w:rsidR="001E6E5B" w:rsidRPr="00083BE6" w:rsidRDefault="001E6E5B" w:rsidP="002861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686CE3E" w14:textId="77777777" w:rsidR="001E6E5B" w:rsidRPr="00083BE6" w:rsidRDefault="001E6E5B" w:rsidP="002861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CA2F45E" w14:textId="77777777" w:rsidR="001E6E5B" w:rsidRPr="00083BE6" w:rsidRDefault="001E6E5B" w:rsidP="002861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2859DCD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управления образования администрации Алексеевского муниципального округа </w:t>
            </w: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Погорелова Марина Александровна</w:t>
            </w:r>
          </w:p>
        </w:tc>
      </w:tr>
      <w:tr w:rsidR="001E6E5B" w:rsidRPr="00083BE6" w14:paraId="6F03C6AF" w14:textId="77777777" w:rsidTr="008C5762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C2B733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3FAD21A" w14:textId="77777777" w:rsidR="001E6E5B" w:rsidRPr="00083BE6" w:rsidRDefault="001E6E5B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детей, нуждающихся                в получении специализированной </w:t>
            </w:r>
          </w:p>
          <w:p w14:paraId="585B2096" w14:textId="77777777" w:rsidR="001E6E5B" w:rsidRPr="00083BE6" w:rsidRDefault="001E6E5B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 xml:space="preserve">психолого-педагогической                 </w:t>
            </w:r>
          </w:p>
          <w:p w14:paraId="3AFDFEF9" w14:textId="77777777" w:rsidR="001E6E5B" w:rsidRPr="00083BE6" w:rsidRDefault="001E6E5B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 xml:space="preserve">и медико-социальной помощи, испытывающих трудности  </w:t>
            </w:r>
          </w:p>
          <w:p w14:paraId="3D2B6030" w14:textId="77777777" w:rsidR="001E6E5B" w:rsidRPr="00083BE6" w:rsidRDefault="001E6E5B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в обучении, социальной адаптации и развитии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15E116" w14:textId="77777777" w:rsidR="001E6E5B" w:rsidRPr="00083BE6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83BE6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668E60E" w14:textId="77777777" w:rsidR="001E6E5B" w:rsidRPr="00083BE6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83BE6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14E717D" w14:textId="77777777" w:rsidR="001E6E5B" w:rsidRPr="00083BE6" w:rsidRDefault="001E6E5B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964B069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6D08A7B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95D5E75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DFD9D2D" w14:textId="77777777" w:rsidR="001E6E5B" w:rsidRPr="00083BE6" w:rsidRDefault="001E6E5B" w:rsidP="002861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58385C3" w14:textId="77777777" w:rsidR="001E6E5B" w:rsidRPr="00083BE6" w:rsidRDefault="001E6E5B" w:rsidP="002861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1AF6F72" w14:textId="77777777" w:rsidR="001E6E5B" w:rsidRPr="00083BE6" w:rsidRDefault="001E6E5B" w:rsidP="002861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2532794" w14:textId="77777777" w:rsidR="001E6E5B" w:rsidRPr="00083BE6" w:rsidRDefault="001E6E5B" w:rsidP="002861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B223753" w14:textId="77777777" w:rsidR="001E6E5B" w:rsidRPr="00083BE6" w:rsidRDefault="001E6E5B" w:rsidP="002861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AB14DD6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083BE6" w14:paraId="5B37D83B" w14:textId="77777777" w:rsidTr="008C5762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EA0D66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410FC8F" w14:textId="77777777" w:rsidR="001E6E5B" w:rsidRPr="00083BE6" w:rsidRDefault="001E6E5B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муниципальных образовательных учреждений, расположенных в сельской местности, получивших поддержку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B5F98D" w14:textId="77777777" w:rsidR="001E6E5B" w:rsidRPr="00083BE6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83BE6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337CF3" w14:textId="77777777" w:rsidR="001E6E5B" w:rsidRPr="00083BE6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83BE6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C4D513D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D327EA1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530CECA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C79EF3A" w14:textId="77777777" w:rsidR="001E6E5B" w:rsidRPr="00083BE6" w:rsidRDefault="001E6E5B" w:rsidP="00643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CDB67B9" w14:textId="77777777" w:rsidR="001E6E5B" w:rsidRPr="00083BE6" w:rsidRDefault="001E6E5B" w:rsidP="00643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8271461" w14:textId="77777777" w:rsidR="001E6E5B" w:rsidRPr="00083BE6" w:rsidRDefault="001E6E5B" w:rsidP="00643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E457D7E" w14:textId="77777777" w:rsidR="001E6E5B" w:rsidRPr="00083BE6" w:rsidRDefault="001E6E5B" w:rsidP="00643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AEC23B7" w14:textId="77777777" w:rsidR="001E6E5B" w:rsidRPr="00083BE6" w:rsidRDefault="001E6E5B" w:rsidP="00643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022EE43" w14:textId="77777777" w:rsidR="001E6E5B" w:rsidRPr="00083BE6" w:rsidRDefault="001E6E5B" w:rsidP="00643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71B3E75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083BE6" w14:paraId="4696C05F" w14:textId="77777777" w:rsidTr="008C5762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6F4573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C8037A" w14:textId="77777777" w:rsidR="001E6E5B" w:rsidRPr="00083BE6" w:rsidRDefault="001E6E5B" w:rsidP="006431CE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Доля детей, получающих стипендию и выплаты главы администрации Алексеевского муниципального округа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73A29BA" w14:textId="77777777" w:rsidR="001E6E5B" w:rsidRPr="00083BE6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83BE6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D5F8634" w14:textId="77777777" w:rsidR="001E6E5B" w:rsidRPr="00083BE6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83BE6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4AC7D96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85AD7B4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0120A07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F178F46" w14:textId="77777777" w:rsidR="001E6E5B" w:rsidRPr="00083BE6" w:rsidRDefault="001E6E5B" w:rsidP="00643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5E05D61" w14:textId="77777777" w:rsidR="001E6E5B" w:rsidRPr="00083BE6" w:rsidRDefault="001E6E5B" w:rsidP="00643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B6B09C3" w14:textId="77777777" w:rsidR="001E6E5B" w:rsidRPr="00083BE6" w:rsidRDefault="001E6E5B" w:rsidP="00643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462482B" w14:textId="77777777" w:rsidR="001E6E5B" w:rsidRPr="00083BE6" w:rsidRDefault="001E6E5B" w:rsidP="00643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9777AA8" w14:textId="77777777" w:rsidR="001E6E5B" w:rsidRPr="00083BE6" w:rsidRDefault="001E6E5B" w:rsidP="00643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7A93B20" w14:textId="77777777" w:rsidR="001E6E5B" w:rsidRPr="00083BE6" w:rsidRDefault="001E6E5B" w:rsidP="006431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24E0807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  <w:tr w:rsidR="001E6E5B" w:rsidRPr="00083BE6" w14:paraId="484B8726" w14:textId="77777777" w:rsidTr="008C5762">
        <w:tc>
          <w:tcPr>
            <w:tcW w:w="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5ECF76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499843" w14:textId="77777777" w:rsidR="001E6E5B" w:rsidRPr="00083BE6" w:rsidRDefault="001E6E5B" w:rsidP="006431CE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Cs w:val="20"/>
              </w:rPr>
            </w:pPr>
            <w:r w:rsidRPr="00083BE6">
              <w:rPr>
                <w:rFonts w:ascii="Times New Roman" w:hAnsi="Times New Roman" w:cs="Times New Roman"/>
                <w:szCs w:val="20"/>
              </w:rPr>
              <w:t>Доля организаций, попадающих под  мониторинг и оценку качества образования</w:t>
            </w:r>
          </w:p>
          <w:p w14:paraId="52633D99" w14:textId="77777777" w:rsidR="001E6E5B" w:rsidRPr="00083BE6" w:rsidRDefault="001E6E5B" w:rsidP="006431CE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3EE8C7" w14:textId="77777777" w:rsidR="001E6E5B" w:rsidRPr="00083BE6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83BE6">
              <w:rPr>
                <w:rFonts w:ascii="Times New Roman" w:hAnsi="Times New Roman" w:cs="Times New Roman"/>
                <w:szCs w:val="20"/>
              </w:rPr>
              <w:t>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C74FE19" w14:textId="77777777" w:rsidR="001E6E5B" w:rsidRPr="00083BE6" w:rsidRDefault="001E6E5B" w:rsidP="00A66830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083BE6">
              <w:rPr>
                <w:rFonts w:ascii="Times New Roman" w:hAnsi="Times New Roman" w:cs="Times New Roman"/>
                <w:szCs w:val="20"/>
              </w:rPr>
              <w:t>КПМ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F44DCD2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FD85907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9DC3B61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0DEF046" w14:textId="77777777" w:rsidR="001E6E5B" w:rsidRPr="00083BE6" w:rsidRDefault="001E6E5B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3B486D2" w14:textId="77777777" w:rsidR="001E6E5B" w:rsidRPr="00083BE6" w:rsidRDefault="001E6E5B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FA4F483" w14:textId="77777777" w:rsidR="001E6E5B" w:rsidRPr="00083BE6" w:rsidRDefault="001E6E5B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64537B4" w14:textId="77777777" w:rsidR="001E6E5B" w:rsidRPr="00083BE6" w:rsidRDefault="001E6E5B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876E6CE" w14:textId="77777777" w:rsidR="001E6E5B" w:rsidRPr="00083BE6" w:rsidRDefault="001E6E5B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48154C2" w14:textId="77777777" w:rsidR="001E6E5B" w:rsidRPr="00083BE6" w:rsidRDefault="001E6E5B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09D9435" w14:textId="77777777" w:rsidR="001E6E5B" w:rsidRPr="00083BE6" w:rsidRDefault="001E6E5B" w:rsidP="00266EF0">
            <w:pPr>
              <w:jc w:val="center"/>
              <w:textAlignment w:val="baseline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83BE6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</w:tr>
    </w:tbl>
    <w:p w14:paraId="148CAB1A" w14:textId="77777777" w:rsidR="00232DA2" w:rsidRDefault="00232DA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  <w:r w:rsidRPr="00843CF4">
        <w:rPr>
          <w:rFonts w:ascii="Times New Roman" w:hAnsi="Times New Roman" w:cs="Times New Roman"/>
          <w:b/>
          <w:bCs/>
        </w:rPr>
        <w:br/>
      </w:r>
    </w:p>
    <w:p w14:paraId="738CC64E" w14:textId="77777777" w:rsidR="00232DA2" w:rsidRDefault="00232DA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7AA09193" w14:textId="77777777" w:rsidR="00232DA2" w:rsidRPr="00843CF4" w:rsidRDefault="00232DA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  <w:r w:rsidRPr="00843CF4">
        <w:rPr>
          <w:rFonts w:ascii="Times New Roman" w:hAnsi="Times New Roman" w:cs="Times New Roman"/>
          <w:b/>
          <w:bCs/>
        </w:rPr>
        <w:t>3. Помесячный план достижения показателей комплекса</w:t>
      </w:r>
      <w:r>
        <w:rPr>
          <w:rFonts w:ascii="Times New Roman" w:hAnsi="Times New Roman" w:cs="Times New Roman"/>
          <w:b/>
          <w:bCs/>
        </w:rPr>
        <w:t xml:space="preserve"> процессных мероприятий  </w:t>
      </w:r>
      <w:r w:rsidR="00405294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в 2025</w:t>
      </w:r>
      <w:r w:rsidRPr="00843CF4">
        <w:rPr>
          <w:rFonts w:ascii="Times New Roman" w:hAnsi="Times New Roman" w:cs="Times New Roman"/>
          <w:b/>
          <w:bCs/>
        </w:rPr>
        <w:t xml:space="preserve"> году</w:t>
      </w:r>
      <w:r w:rsidRPr="00843CF4">
        <w:rPr>
          <w:rFonts w:ascii="Times New Roman" w:hAnsi="Times New Roman" w:cs="Times New Roman"/>
          <w:b/>
          <w:bCs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2701"/>
        <w:gridCol w:w="1445"/>
        <w:gridCol w:w="723"/>
        <w:gridCol w:w="736"/>
        <w:gridCol w:w="782"/>
        <w:gridCol w:w="724"/>
        <w:gridCol w:w="685"/>
        <w:gridCol w:w="654"/>
        <w:gridCol w:w="709"/>
        <w:gridCol w:w="709"/>
        <w:gridCol w:w="709"/>
        <w:gridCol w:w="708"/>
        <w:gridCol w:w="567"/>
        <w:gridCol w:w="1843"/>
      </w:tblGrid>
      <w:tr w:rsidR="00232DA2" w:rsidRPr="008C5762" w14:paraId="5300643D" w14:textId="77777777" w:rsidTr="00266EF0">
        <w:trPr>
          <w:trHeight w:val="12"/>
        </w:trPr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FD9C53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319F5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E7A4F1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AFA2B1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0144EE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BE3620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2F5765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389B80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B2673A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EDADD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8F0C02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CC5349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A3F7F4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6C1CB7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96607C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DA2" w:rsidRPr="008C5762" w14:paraId="6CFC1882" w14:textId="77777777" w:rsidTr="00266EF0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126747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A10F6F1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7DE67D3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 </w:t>
            </w:r>
            <w:hyperlink r:id="rId27" w:anchor="7D20K3" w:history="1">
              <w:r w:rsidRPr="008C576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706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41CF2F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9B62D7E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232DA2" w:rsidRPr="008C5762" w14:paraId="0A2BBFA1" w14:textId="77777777" w:rsidTr="00266EF0">
        <w:trPr>
          <w:cantSplit/>
          <w:trHeight w:val="1134"/>
        </w:trPr>
        <w:tc>
          <w:tcPr>
            <w:tcW w:w="62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E4515FC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B69279B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C2154F3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55C4E0D7" w14:textId="77777777" w:rsidR="00232DA2" w:rsidRPr="008C5762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январь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7CF28DF7" w14:textId="77777777" w:rsidR="00232DA2" w:rsidRPr="008C5762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003D3239" w14:textId="77777777" w:rsidR="00232DA2" w:rsidRPr="008C5762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6BC60FD" w14:textId="77777777" w:rsidR="00232DA2" w:rsidRPr="008C5762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3E1B12A" w14:textId="77777777" w:rsidR="00232DA2" w:rsidRPr="008C5762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45665A9" w14:textId="77777777" w:rsidR="00232DA2" w:rsidRPr="008C5762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186D039" w14:textId="77777777" w:rsidR="00232DA2" w:rsidRPr="008C5762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6BEEEDA6" w14:textId="77777777" w:rsidR="00232DA2" w:rsidRPr="008C5762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481FFC6E" w14:textId="77777777" w:rsidR="00232DA2" w:rsidRPr="008C5762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0E23DD02" w14:textId="77777777" w:rsidR="00232DA2" w:rsidRPr="008C5762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textDirection w:val="btLr"/>
            <w:hideMark/>
          </w:tcPr>
          <w:p w14:paraId="10E24F6D" w14:textId="77777777" w:rsidR="00232DA2" w:rsidRPr="008C5762" w:rsidRDefault="00232DA2" w:rsidP="00266EF0">
            <w:pPr>
              <w:ind w:left="113" w:right="113"/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ноябрь</w:t>
            </w:r>
          </w:p>
        </w:tc>
        <w:tc>
          <w:tcPr>
            <w:tcW w:w="184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0DB6D4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DA2" w:rsidRPr="008C5762" w14:paraId="02BB4CF1" w14:textId="77777777" w:rsidTr="00266EF0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634A72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2BD1C7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B1B9B62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24BB26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2C4B4A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512F59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923E87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7588AC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092133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4B7EF6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952909C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82AA6E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D11E3F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821A19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30084D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32DA2" w:rsidRPr="008C5762" w14:paraId="24F900B6" w14:textId="77777777" w:rsidTr="00266EF0">
        <w:tc>
          <w:tcPr>
            <w:tcW w:w="14317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835A4B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"Обеспечение реализации мероприятий государственной программы в соответствии с установленными </w:t>
            </w:r>
          </w:p>
          <w:p w14:paraId="582BD78C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b/>
                <w:sz w:val="20"/>
                <w:szCs w:val="20"/>
              </w:rPr>
              <w:t>сроками и этапами"</w:t>
            </w:r>
          </w:p>
        </w:tc>
      </w:tr>
      <w:tr w:rsidR="006431CE" w:rsidRPr="008C5762" w14:paraId="7CF7AF7D" w14:textId="77777777" w:rsidTr="00266EF0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9CFA57" w14:textId="77777777" w:rsidR="006431CE" w:rsidRPr="008C5762" w:rsidRDefault="006431CE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43CCC99" w14:textId="77777777" w:rsidR="006431CE" w:rsidRPr="008C5762" w:rsidRDefault="00405294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Уровень ежегодного достижения показателей муниципальной программы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B81E01F" w14:textId="77777777" w:rsidR="006431CE" w:rsidRPr="008C5762" w:rsidRDefault="006431CE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07FFD98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930A5A1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A4F039A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44A1D5D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A553A46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2A95FD4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6CE1E08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C6306D3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E09B879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5F6E268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B589190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FD51CB9" w14:textId="77777777" w:rsidR="006431CE" w:rsidRPr="008C5762" w:rsidRDefault="006431CE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BBD61F" w14:textId="77777777" w:rsidR="006431CE" w:rsidRPr="008C5762" w:rsidRDefault="006431CE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  <w:p w14:paraId="0A125947" w14:textId="77777777" w:rsidR="006431CE" w:rsidRPr="008C5762" w:rsidRDefault="006431CE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31CE" w:rsidRPr="008C5762" w14:paraId="0A4541F3" w14:textId="77777777" w:rsidTr="00266EF0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143F2D" w14:textId="77777777" w:rsidR="006431CE" w:rsidRPr="008C5762" w:rsidRDefault="00405294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4C8896D" w14:textId="77777777" w:rsidR="006431CE" w:rsidRPr="008C5762" w:rsidRDefault="006431CE" w:rsidP="00266EF0">
            <w:pPr>
              <w:spacing w:line="259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предоставляющих психолого-педагогическую           и медико-социальную помощь участникам образовательного процесса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C4CD98A" w14:textId="77777777" w:rsidR="006431CE" w:rsidRPr="008C5762" w:rsidRDefault="006431CE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B424CC9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988AA10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AF10925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BF8A869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D618110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0A11024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DF4F9F1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A254342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291F100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3D7656A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95A7A3C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F102AC2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6431CE" w:rsidRPr="008C5762" w14:paraId="2F54633F" w14:textId="77777777" w:rsidTr="00266EF0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FFC937" w14:textId="77777777" w:rsidR="006431CE" w:rsidRPr="008C5762" w:rsidRDefault="00405294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D716D2" w14:textId="77777777" w:rsidR="006431CE" w:rsidRPr="008C5762" w:rsidRDefault="006431CE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детей, нуждающихся                в получении специализированной </w:t>
            </w:r>
          </w:p>
          <w:p w14:paraId="6E93804E" w14:textId="77777777" w:rsidR="006431CE" w:rsidRPr="008C5762" w:rsidRDefault="006431CE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 xml:space="preserve">психолого-педагогической                 </w:t>
            </w:r>
          </w:p>
          <w:p w14:paraId="2BAE20A8" w14:textId="77777777" w:rsidR="006431CE" w:rsidRPr="008C5762" w:rsidRDefault="006431CE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 xml:space="preserve">и медико-социальной помощи, испытывающих трудности  </w:t>
            </w:r>
          </w:p>
          <w:p w14:paraId="52278B4C" w14:textId="77777777" w:rsidR="006431CE" w:rsidRPr="008C5762" w:rsidRDefault="006431CE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в обучении, социальной адаптации и развитии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217BA46" w14:textId="77777777" w:rsidR="006431CE" w:rsidRPr="008C5762" w:rsidRDefault="006431CE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351FD32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B6B6B57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301ABF7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22F07E3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14E4B2E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3A71B01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CC3A013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7E0C0E9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455737A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D3BD814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BDD390D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0E293FF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</w:tr>
      <w:tr w:rsidR="006431CE" w:rsidRPr="008C5762" w14:paraId="48575608" w14:textId="77777777" w:rsidTr="006431C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7037E9" w14:textId="77777777" w:rsidR="006431CE" w:rsidRPr="008C5762" w:rsidRDefault="00405294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1DBF30" w14:textId="77777777" w:rsidR="006431CE" w:rsidRPr="008C5762" w:rsidRDefault="006431CE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 xml:space="preserve">Доля педагогических работников муниципальных образовательных учреждений, </w:t>
            </w:r>
            <w:r w:rsidRPr="008C57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расположенных в сельской местности, получивших поддержку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73C4A3C" w14:textId="77777777" w:rsidR="006431CE" w:rsidRPr="008C5762" w:rsidRDefault="006431CE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EF8C9AB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95D984A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6A80953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77AA911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17B4CAF1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DDA4A42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A5F7D21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C50027B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47BD197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D2494CD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F6D5B8F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15E43AE" w14:textId="77777777" w:rsidR="006431CE" w:rsidRPr="008C5762" w:rsidRDefault="006431CE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05294" w:rsidRPr="008C5762" w14:paraId="05AB9F82" w14:textId="77777777" w:rsidTr="006431CE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8C596E" w14:textId="77777777" w:rsidR="00405294" w:rsidRPr="008C5762" w:rsidRDefault="00405294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4FB9B5" w14:textId="77777777" w:rsidR="00405294" w:rsidRPr="008C5762" w:rsidRDefault="00405294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Доля детей, получающих стипендию и выплаты главы администрации Алексеевского муниципального округа</w:t>
            </w: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5945269" w14:textId="77777777" w:rsidR="00405294" w:rsidRPr="008C5762" w:rsidRDefault="00405294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62A5126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077F1D3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4850F61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FABF360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2A47C85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B49E192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C5F5D34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1877274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43E8875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E05D2D0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075407E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D37EDD4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405294" w:rsidRPr="008C5762" w14:paraId="0EEC1170" w14:textId="77777777" w:rsidTr="00266EF0">
        <w:tc>
          <w:tcPr>
            <w:tcW w:w="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12E843" w14:textId="77777777" w:rsidR="00405294" w:rsidRPr="008C5762" w:rsidRDefault="00405294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65285D" w14:textId="77777777" w:rsidR="00405294" w:rsidRPr="008C5762" w:rsidRDefault="00405294" w:rsidP="00266EF0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Cs w:val="20"/>
              </w:rPr>
            </w:pPr>
            <w:r w:rsidRPr="008C5762">
              <w:rPr>
                <w:rFonts w:ascii="Times New Roman" w:hAnsi="Times New Roman" w:cs="Times New Roman"/>
                <w:szCs w:val="20"/>
              </w:rPr>
              <w:t>Доля организаций, попадающих под  мониторинг и оценку качества образования</w:t>
            </w:r>
          </w:p>
          <w:p w14:paraId="37CA18FB" w14:textId="77777777" w:rsidR="00405294" w:rsidRPr="008C5762" w:rsidRDefault="00405294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F2D1A91" w14:textId="77777777" w:rsidR="00405294" w:rsidRPr="008C5762" w:rsidRDefault="00405294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0610E28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668FA70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45C4F5E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45D70DC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6FBF8C19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226E95AB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7707AE5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1275865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D76CCD1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19C5BA0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5673C511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25C0301" w14:textId="77777777" w:rsidR="00405294" w:rsidRPr="008C5762" w:rsidRDefault="00405294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1165A186" w14:textId="77777777" w:rsidR="00232DA2" w:rsidRDefault="00232DA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02F24F20" w14:textId="77777777" w:rsidR="00232DA2" w:rsidRPr="00843CF4" w:rsidRDefault="00232DA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  <w:r w:rsidRPr="00843CF4">
        <w:rPr>
          <w:rFonts w:ascii="Times New Roman" w:hAnsi="Times New Roman" w:cs="Times New Roman"/>
          <w:b/>
          <w:bCs/>
        </w:rPr>
        <w:t>4. Перечень мероприятий (результатов) комплекса п</w:t>
      </w:r>
      <w:r>
        <w:rPr>
          <w:rFonts w:ascii="Times New Roman" w:hAnsi="Times New Roman" w:cs="Times New Roman"/>
          <w:b/>
          <w:bCs/>
        </w:rPr>
        <w:t xml:space="preserve">роцессных мероприятий </w:t>
      </w:r>
      <w:r w:rsidR="00405294">
        <w:rPr>
          <w:rFonts w:ascii="Times New Roman" w:hAnsi="Times New Roman" w:cs="Times New Roman"/>
          <w:b/>
          <w:bCs/>
        </w:rPr>
        <w:t>5</w:t>
      </w:r>
      <w:r w:rsidRPr="00843CF4">
        <w:rPr>
          <w:rFonts w:ascii="Times New Roman" w:hAnsi="Times New Roman" w:cs="Times New Roman"/>
          <w:b/>
          <w:bCs/>
        </w:rPr>
        <w:br/>
      </w:r>
    </w:p>
    <w:tbl>
      <w:tblPr>
        <w:tblW w:w="144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269"/>
        <w:gridCol w:w="1608"/>
        <w:gridCol w:w="1213"/>
        <w:gridCol w:w="722"/>
        <w:gridCol w:w="850"/>
        <w:gridCol w:w="857"/>
        <w:gridCol w:w="844"/>
        <w:gridCol w:w="851"/>
        <w:gridCol w:w="850"/>
        <w:gridCol w:w="851"/>
        <w:gridCol w:w="850"/>
        <w:gridCol w:w="20"/>
        <w:gridCol w:w="1823"/>
        <w:gridCol w:w="126"/>
      </w:tblGrid>
      <w:tr w:rsidR="00232DA2" w:rsidRPr="008C5762" w14:paraId="15543842" w14:textId="77777777" w:rsidTr="00266EF0">
        <w:trPr>
          <w:trHeight w:val="12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23001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8864BE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8D975A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F438BA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11A08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04C19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340E7C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1C75C0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E3B43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946490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E2BF75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7A87F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67E46F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B33710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DA2" w:rsidRPr="008C5762" w14:paraId="738EC4F1" w14:textId="77777777" w:rsidTr="00266EF0">
        <w:trPr>
          <w:gridAfter w:val="1"/>
          <w:wAfter w:w="12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AFEEE7A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0FA87F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BFD25F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F6763B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 </w:t>
            </w:r>
            <w:hyperlink r:id="rId28" w:anchor="7D20K3" w:history="1">
              <w:r w:rsidRPr="008C5762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ОКЕИ</w:t>
              </w:r>
            </w:hyperlink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229412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C9739D3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9231D7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232DA2" w:rsidRPr="008C5762" w14:paraId="4BF6B824" w14:textId="77777777" w:rsidTr="00266EF0">
        <w:trPr>
          <w:gridAfter w:val="1"/>
          <w:wAfter w:w="126" w:type="dxa"/>
        </w:trPr>
        <w:tc>
          <w:tcPr>
            <w:tcW w:w="70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7264876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B6BAE6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72CCFD6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D2E2D1D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F85B2B7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25CFA6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09C03D9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C4C6EED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4864CC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4FB2C3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389B5B7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0CDCE9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83AFA8" w14:textId="77777777" w:rsidR="00232DA2" w:rsidRPr="008C5762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DA2" w:rsidRPr="008C5762" w14:paraId="7588A177" w14:textId="77777777" w:rsidTr="00266EF0">
        <w:trPr>
          <w:gridAfter w:val="1"/>
          <w:wAfter w:w="126" w:type="dxa"/>
        </w:trPr>
        <w:tc>
          <w:tcPr>
            <w:tcW w:w="70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3031D83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8FFBAA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B670C3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10D808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3C9A06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DEDC055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F842C9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32704EC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F4746E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F235742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9D771C1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33F486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9387260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32DA2" w:rsidRPr="008C5762" w14:paraId="03C96908" w14:textId="77777777" w:rsidTr="00266EF0">
        <w:trPr>
          <w:gridAfter w:val="1"/>
          <w:wAfter w:w="12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5A75535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F7C9936" w14:textId="77777777" w:rsidR="00232DA2" w:rsidRPr="008C5762" w:rsidRDefault="00232DA2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реализации подпрограмм и основных мероприятий муниципальной программы в соответствии с установленными </w:t>
            </w:r>
          </w:p>
          <w:p w14:paraId="7A0E86FA" w14:textId="77777777" w:rsidR="00232DA2" w:rsidRPr="008C5762" w:rsidRDefault="00232DA2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сроками и этапами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A5D2746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02B8650D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7709552C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3C1574B2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E2A96E0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2EACA6B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646449CE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67042FE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BC6FE56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C181105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51B63F" w14:textId="77777777" w:rsidR="00232DA2" w:rsidRPr="008C5762" w:rsidRDefault="00405294" w:rsidP="00405294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Уровень ежегодного достижения показателей муниципальной программы</w:t>
            </w:r>
          </w:p>
        </w:tc>
      </w:tr>
      <w:tr w:rsidR="00232DA2" w:rsidRPr="008C5762" w14:paraId="596CD80B" w14:textId="77777777" w:rsidTr="00266EF0">
        <w:trPr>
          <w:gridAfter w:val="1"/>
          <w:wAfter w:w="12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CEF8B9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60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F28C079" w14:textId="77777777" w:rsidR="00232DA2" w:rsidRPr="008C5762" w:rsidRDefault="00232DA2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Обеспечение контроля качества образования, лицензирование и государственную аккредитацию образовательных организаций, надзор и контроль за соблюдением законодательства</w:t>
            </w:r>
          </w:p>
        </w:tc>
      </w:tr>
      <w:tr w:rsidR="00266EF0" w:rsidRPr="008C5762" w14:paraId="31FAA31D" w14:textId="77777777" w:rsidTr="00266EF0">
        <w:trPr>
          <w:gridAfter w:val="1"/>
          <w:wAfter w:w="126" w:type="dxa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A90207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BF8CD3" w14:textId="77777777" w:rsidR="00266EF0" w:rsidRPr="008C5762" w:rsidRDefault="00266EF0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</w:t>
            </w:r>
            <w:r w:rsidR="003328DD" w:rsidRPr="008C57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образовательных </w:t>
            </w: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муниципальных учреждений (организаций) Алексеевского муниципального округа</w:t>
            </w:r>
          </w:p>
        </w:tc>
        <w:tc>
          <w:tcPr>
            <w:tcW w:w="160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C8A6307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текущей деятельности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405DE5C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0302898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2921966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9E53126" w14:textId="77777777" w:rsidR="00266EF0" w:rsidRPr="008C5762" w:rsidRDefault="00266EF0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489B6981" w14:textId="77777777" w:rsidR="00266EF0" w:rsidRPr="008C5762" w:rsidRDefault="00266EF0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D2B4685" w14:textId="77777777" w:rsidR="00266EF0" w:rsidRPr="008C5762" w:rsidRDefault="00266EF0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03D08D3" w14:textId="77777777" w:rsidR="00266EF0" w:rsidRPr="008C5762" w:rsidRDefault="00266EF0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50885C72" w14:textId="77777777" w:rsidR="00266EF0" w:rsidRPr="008C5762" w:rsidRDefault="00266EF0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A4F5A6E" w14:textId="77777777" w:rsidR="00266EF0" w:rsidRPr="008C5762" w:rsidRDefault="00266EF0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4CFFB4" w14:textId="77777777" w:rsidR="00266EF0" w:rsidRPr="008C5762" w:rsidRDefault="00266EF0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предоставляющи</w:t>
            </w:r>
            <w:r w:rsidRPr="008C57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 психолого-педагогическую и медико-социальную помощь участникам образовательного процесса</w:t>
            </w:r>
          </w:p>
        </w:tc>
      </w:tr>
      <w:tr w:rsidR="00266EF0" w:rsidRPr="008C5762" w14:paraId="0F148722" w14:textId="77777777" w:rsidTr="00266EF0">
        <w:trPr>
          <w:gridAfter w:val="1"/>
          <w:wAfter w:w="126" w:type="dxa"/>
        </w:trPr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75059C9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917472" w14:textId="77777777" w:rsidR="00266EF0" w:rsidRPr="008C5762" w:rsidRDefault="00266EF0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72D2024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2936E00B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93DCD1B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2F246C0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7390E13B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81D7817" w14:textId="77777777" w:rsidR="00266EF0" w:rsidRPr="008C5762" w:rsidRDefault="00266EF0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3D94D44F" w14:textId="77777777" w:rsidR="00266EF0" w:rsidRPr="008C5762" w:rsidRDefault="00266EF0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11A1BF42" w14:textId="77777777" w:rsidR="00266EF0" w:rsidRPr="008C5762" w:rsidRDefault="00266EF0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532F151" w14:textId="77777777" w:rsidR="00266EF0" w:rsidRPr="008C5762" w:rsidRDefault="00266EF0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14:paraId="0E605598" w14:textId="77777777" w:rsidR="00266EF0" w:rsidRPr="008C5762" w:rsidRDefault="00266EF0" w:rsidP="00266E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0C05F4B" w14:textId="77777777" w:rsidR="00266EF0" w:rsidRPr="008C5762" w:rsidRDefault="00266EF0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Численность детей, нуждающихся в получении специализированной психолого-педагогической и медико-социальной помощи, испытывающих трудности в обучении социальной адаптации и развитии</w:t>
            </w:r>
          </w:p>
        </w:tc>
      </w:tr>
      <w:tr w:rsidR="00232DA2" w:rsidRPr="008C5762" w14:paraId="7FAC2ABA" w14:textId="77777777" w:rsidTr="00266EF0">
        <w:trPr>
          <w:gridAfter w:val="1"/>
          <w:wAfter w:w="12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190D063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60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971FCF" w14:textId="77777777" w:rsidR="00232DA2" w:rsidRPr="008C5762" w:rsidRDefault="00232DA2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Обеспечение стабильного функционирования сферы образования, соблюдение норм российского законодательства и законодательства Белгородской области в данной сфере, выполнение поручений Президента Российской Федерации, Правительства Российской Федерации и федеральных органов государственной власти в районе реализации программы</w:t>
            </w:r>
          </w:p>
        </w:tc>
      </w:tr>
      <w:tr w:rsidR="00232DA2" w:rsidRPr="008C5762" w14:paraId="79121592" w14:textId="77777777" w:rsidTr="00266EF0">
        <w:trPr>
          <w:gridAfter w:val="1"/>
          <w:wAfter w:w="12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AF01C4E" w14:textId="77777777" w:rsidR="00232DA2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87AA431" w14:textId="77777777" w:rsidR="00232DA2" w:rsidRPr="008C5762" w:rsidRDefault="00232DA2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мер социальной поддержки отдельных </w:t>
            </w:r>
          </w:p>
          <w:p w14:paraId="53F9CD0F" w14:textId="77777777" w:rsidR="00232DA2" w:rsidRPr="008C5762" w:rsidRDefault="00232DA2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 xml:space="preserve">работников </w:t>
            </w:r>
          </w:p>
          <w:p w14:paraId="313C8973" w14:textId="77777777" w:rsidR="00232DA2" w:rsidRPr="008C5762" w:rsidRDefault="00232DA2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</w:p>
          <w:p w14:paraId="7A71C1D0" w14:textId="77777777" w:rsidR="00232DA2" w:rsidRPr="008C5762" w:rsidRDefault="00232DA2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образовательных организаций, </w:t>
            </w:r>
          </w:p>
          <w:p w14:paraId="79253BE0" w14:textId="77777777" w:rsidR="00232DA2" w:rsidRPr="008C5762" w:rsidRDefault="00232DA2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проживающих          в сельск</w:t>
            </w:r>
            <w:r w:rsidR="00266EF0" w:rsidRPr="008C5762">
              <w:rPr>
                <w:rFonts w:ascii="Times New Roman" w:hAnsi="Times New Roman" w:cs="Times New Roman"/>
                <w:sz w:val="20"/>
                <w:szCs w:val="20"/>
              </w:rPr>
              <w:t>ой местности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76EF32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1C31D85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5502E51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0D9957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4C08D21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9F2DB64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D77235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451DCA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E94B39D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9BB50CB" w14:textId="77777777" w:rsidR="00232DA2" w:rsidRPr="008C5762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1775E2" w14:textId="77777777" w:rsidR="00232DA2" w:rsidRPr="008C5762" w:rsidRDefault="00266EF0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муниципальных образовательных учреждений, расположенных в сельской местности, получивших поддержку</w:t>
            </w:r>
          </w:p>
        </w:tc>
      </w:tr>
      <w:tr w:rsidR="00266EF0" w:rsidRPr="008C5762" w14:paraId="15F98058" w14:textId="77777777" w:rsidTr="00266EF0">
        <w:trPr>
          <w:gridAfter w:val="1"/>
          <w:wAfter w:w="12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5D28444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360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28F2DB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педагогических работников областных и муниципальных образовательных организаций, расположенных в сельских населенных пунктах, рабочих поселках (поселках городского типа), в части оплаты жилья, отопления и освещения</w:t>
            </w:r>
          </w:p>
        </w:tc>
      </w:tr>
      <w:tr w:rsidR="00266EF0" w:rsidRPr="008C5762" w14:paraId="5A8F6C21" w14:textId="77777777" w:rsidTr="00266EF0">
        <w:trPr>
          <w:gridAfter w:val="1"/>
          <w:wAfter w:w="12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FBD8012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3E6ECAF" w14:textId="77777777" w:rsidR="00266EF0" w:rsidRPr="008C5762" w:rsidRDefault="00266EF0" w:rsidP="00266EF0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 xml:space="preserve">Выплаты одаренным детям главы </w:t>
            </w:r>
            <w:r w:rsidRPr="008C57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Алексеевского муниципального округа</w:t>
            </w:r>
          </w:p>
        </w:tc>
        <w:tc>
          <w:tcPr>
            <w:tcW w:w="1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D12CD9E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Выплаты физическим </w:t>
            </w:r>
            <w:r w:rsidRPr="008C57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лицам</w:t>
            </w:r>
          </w:p>
        </w:tc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566EA49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836BBB9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6CC93CD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14F1961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28D8C62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B4F65E3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004B0F2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F051AF1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1E76005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45BA32A" w14:textId="77777777" w:rsidR="00266EF0" w:rsidRPr="008C5762" w:rsidRDefault="00266EF0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получающих </w:t>
            </w:r>
            <w:r w:rsidRPr="008C57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стипендию и выплаты главы администрации Алексеевского муниципального округа</w:t>
            </w:r>
          </w:p>
        </w:tc>
      </w:tr>
      <w:tr w:rsidR="00266EF0" w:rsidRPr="008C5762" w14:paraId="71539B7A" w14:textId="77777777" w:rsidTr="00266EF0">
        <w:trPr>
          <w:gridAfter w:val="1"/>
          <w:wAfter w:w="126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B342114" w14:textId="77777777" w:rsidR="00266EF0" w:rsidRPr="008C5762" w:rsidRDefault="00266EF0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</w:p>
        </w:tc>
        <w:tc>
          <w:tcPr>
            <w:tcW w:w="13608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E5D61B" w14:textId="77777777" w:rsidR="00266EF0" w:rsidRPr="008C5762" w:rsidRDefault="00266EF0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C5762">
              <w:rPr>
                <w:rFonts w:ascii="Times New Roman" w:hAnsi="Times New Roman" w:cs="Times New Roman"/>
                <w:sz w:val="20"/>
                <w:szCs w:val="20"/>
              </w:rPr>
              <w:t>Социальная поддержка одаренных и талантливых детей Алексеевского муниципального округа</w:t>
            </w:r>
          </w:p>
        </w:tc>
      </w:tr>
    </w:tbl>
    <w:p w14:paraId="2F809713" w14:textId="77777777" w:rsidR="00232DA2" w:rsidRDefault="00232DA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73308233" w14:textId="77777777" w:rsidR="00232DA2" w:rsidRDefault="00232DA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26FFD79D" w14:textId="77777777" w:rsidR="00232DA2" w:rsidRDefault="00232DA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3FFF69E4" w14:textId="77777777" w:rsidR="00232DA2" w:rsidRDefault="00232DA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448E3116" w14:textId="77777777" w:rsidR="008C5762" w:rsidRDefault="008C576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1DFDE9FE" w14:textId="77777777" w:rsidR="008C5762" w:rsidRDefault="008C576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31067650" w14:textId="77777777" w:rsidR="008C5762" w:rsidRDefault="008C576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5FF5A803" w14:textId="77777777" w:rsidR="008C5762" w:rsidRDefault="008C576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6E3B69D5" w14:textId="77777777" w:rsidR="008C5762" w:rsidRDefault="008C576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7857FC0C" w14:textId="77777777" w:rsidR="008C5762" w:rsidRDefault="008C576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626D594F" w14:textId="77777777" w:rsidR="008C5762" w:rsidRDefault="008C576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18081CC5" w14:textId="77777777" w:rsidR="008C5762" w:rsidRDefault="008C576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0A4468B8" w14:textId="77777777" w:rsidR="008C5762" w:rsidRDefault="008C576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7D720254" w14:textId="77777777" w:rsidR="008C5762" w:rsidRDefault="008C576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19D04628" w14:textId="77777777" w:rsidR="008C5762" w:rsidRDefault="008C576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p w14:paraId="662026E6" w14:textId="77777777" w:rsidR="004B2F99" w:rsidRPr="00843CF4" w:rsidRDefault="00232DA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  <w:r w:rsidRPr="00843CF4">
        <w:rPr>
          <w:rFonts w:ascii="Times New Roman" w:hAnsi="Times New Roman" w:cs="Times New Roman"/>
          <w:b/>
          <w:bCs/>
        </w:rPr>
        <w:br/>
        <w:t>5. Финансовое обеспечение ко</w:t>
      </w:r>
      <w:r>
        <w:rPr>
          <w:rFonts w:ascii="Times New Roman" w:hAnsi="Times New Roman" w:cs="Times New Roman"/>
          <w:b/>
          <w:bCs/>
        </w:rPr>
        <w:t xml:space="preserve">мплекса процессных мероприятий </w:t>
      </w:r>
      <w:r w:rsidR="004B2F99">
        <w:rPr>
          <w:rFonts w:ascii="Times New Roman" w:hAnsi="Times New Roman" w:cs="Times New Roman"/>
          <w:b/>
          <w:bCs/>
        </w:rPr>
        <w:t>5</w:t>
      </w:r>
      <w:r w:rsidRPr="00843CF4">
        <w:rPr>
          <w:rFonts w:ascii="Times New Roman" w:hAnsi="Times New Roman" w:cs="Times New Roman"/>
          <w:b/>
          <w:bCs/>
        </w:rPr>
        <w:br/>
      </w:r>
    </w:p>
    <w:tbl>
      <w:tblPr>
        <w:tblW w:w="15762" w:type="dxa"/>
        <w:tblLook w:val="04A0" w:firstRow="1" w:lastRow="0" w:firstColumn="1" w:lastColumn="0" w:noHBand="0" w:noVBand="1"/>
      </w:tblPr>
      <w:tblGrid>
        <w:gridCol w:w="837"/>
        <w:gridCol w:w="3240"/>
        <w:gridCol w:w="1701"/>
        <w:gridCol w:w="1431"/>
        <w:gridCol w:w="1431"/>
        <w:gridCol w:w="1431"/>
        <w:gridCol w:w="1329"/>
        <w:gridCol w:w="1431"/>
        <w:gridCol w:w="1431"/>
        <w:gridCol w:w="1500"/>
      </w:tblGrid>
      <w:tr w:rsidR="004B2F99" w:rsidRPr="004B2F99" w14:paraId="36FD8424" w14:textId="77777777" w:rsidTr="003C6888">
        <w:trPr>
          <w:trHeight w:val="112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1327F" w14:textId="77777777" w:rsidR="004B2F99" w:rsidRPr="0010136D" w:rsidRDefault="0010136D" w:rsidP="004B2F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№</w:t>
            </w:r>
            <w:r w:rsidR="004B2F99" w:rsidRPr="001013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п/п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B3663" w14:textId="77777777" w:rsidR="004B2F99" w:rsidRPr="0010136D" w:rsidRDefault="004B2F99" w:rsidP="004B2F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23E5F" w14:textId="77777777" w:rsidR="004B2F99" w:rsidRPr="0010136D" w:rsidRDefault="006710E3" w:rsidP="004B2F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F8427" w14:textId="77777777" w:rsidR="004B2F99" w:rsidRPr="0010136D" w:rsidRDefault="004B2F99" w:rsidP="004B2F9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B2F99" w:rsidRPr="004B2F99" w14:paraId="66B225E5" w14:textId="77777777" w:rsidTr="003C6888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C326DB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B67353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733A34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CAAE4" w14:textId="77777777" w:rsidR="004B2F99" w:rsidRPr="0010136D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4CA0B" w14:textId="77777777" w:rsidR="004B2F99" w:rsidRPr="0010136D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7B9FA" w14:textId="77777777" w:rsidR="004B2F99" w:rsidRPr="0010136D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66537" w14:textId="77777777" w:rsidR="004B2F99" w:rsidRPr="0010136D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5CE11" w14:textId="77777777" w:rsidR="004B2F99" w:rsidRPr="0010136D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2029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F28E9" w14:textId="77777777" w:rsidR="004B2F99" w:rsidRPr="0010136D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1381B" w14:textId="77777777" w:rsidR="004B2F99" w:rsidRPr="0010136D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4B2F99" w:rsidRPr="004B2F99" w14:paraId="719BF2B8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64A3F9" w14:textId="77777777" w:rsidR="004B2F99" w:rsidRPr="0010136D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379DF" w14:textId="77777777" w:rsidR="004B2F99" w:rsidRPr="0010136D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747DD" w14:textId="77777777" w:rsidR="004B2F99" w:rsidRPr="0010136D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CB9AF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C4498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042C6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E91AE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B77B54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32B6C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582E9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4B2F99" w:rsidRPr="004B2F99" w14:paraId="44487D18" w14:textId="77777777" w:rsidTr="0010136D">
        <w:trPr>
          <w:trHeight w:val="84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B6107" w14:textId="77777777" w:rsidR="004B2F99" w:rsidRPr="0010136D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5F779" w14:textId="77777777" w:rsidR="004B2F99" w:rsidRPr="0010136D" w:rsidRDefault="004B2F99" w:rsidP="0010136D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Комплекс процессных мероприятий "Обеспечение реализации муниципальной программы Алексеевского муниципального округа»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3C40E" w14:textId="77777777" w:rsidR="004B2F99" w:rsidRPr="0010136D" w:rsidRDefault="00711381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02405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54AE4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61 150,30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6E5C5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49 257,80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298159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49 257,80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53F173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49 257,80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29283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49 257,80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B54E1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49 257,80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3F270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307 439,30</w:t>
            </w:r>
          </w:p>
        </w:tc>
      </w:tr>
      <w:tr w:rsidR="004B2F99" w:rsidRPr="004B2F99" w14:paraId="7FC38589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F3DA5C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CD0B1" w14:textId="77777777" w:rsidR="004B2F99" w:rsidRPr="0010136D" w:rsidRDefault="004B2F99" w:rsidP="004B2F99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EE4E7" w14:textId="77777777" w:rsidR="004B2F99" w:rsidRPr="0010136D" w:rsidRDefault="004B2F99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903A27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61 150,30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3A18A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49 257,80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90DE4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49 257,80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6A6BD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49 257,80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7825E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49 257,80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12497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49 257,80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5A9E5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307 439,30</w:t>
            </w:r>
          </w:p>
        </w:tc>
      </w:tr>
      <w:tr w:rsidR="004B2F99" w:rsidRPr="004B2F99" w14:paraId="0A6CC736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E6E6B0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2CA29C" w14:textId="77777777" w:rsidR="004B2F99" w:rsidRPr="0010136D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72F1C" w14:textId="77777777" w:rsidR="004B2F99" w:rsidRPr="0010136D" w:rsidRDefault="004B2F99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7295A" w14:textId="77777777" w:rsidR="004B2F99" w:rsidRPr="0010136D" w:rsidRDefault="0020479F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A35EB" w14:textId="77777777" w:rsidR="004B2F99" w:rsidRPr="0010136D" w:rsidRDefault="0020479F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33223" w14:textId="77777777" w:rsidR="004B2F99" w:rsidRPr="0010136D" w:rsidRDefault="0020479F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76AA3" w14:textId="77777777" w:rsidR="004B2F99" w:rsidRPr="0010136D" w:rsidRDefault="0020479F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2EE37" w14:textId="77777777" w:rsidR="004B2F99" w:rsidRPr="0010136D" w:rsidRDefault="0020479F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9AFB0" w14:textId="77777777" w:rsidR="004B2F99" w:rsidRPr="0010136D" w:rsidRDefault="0020479F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85C895" w14:textId="77777777" w:rsidR="004B2F99" w:rsidRPr="0010136D" w:rsidRDefault="0020479F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B2F99" w:rsidRPr="004B2F99" w14:paraId="0558BDE6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23163F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92821" w14:textId="77777777" w:rsidR="004B2F99" w:rsidRPr="0010136D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57181" w14:textId="77777777" w:rsidR="004B2F99" w:rsidRPr="0010136D" w:rsidRDefault="004B2F99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00A8C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17 420,30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18EE8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18 111,40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40FEF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18 111,40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3F966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18 111,40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39306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18 111,40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C2644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18 111,40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4FDC9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107 977,30</w:t>
            </w:r>
          </w:p>
        </w:tc>
      </w:tr>
      <w:tr w:rsidR="004B2F99" w:rsidRPr="004B2F99" w14:paraId="638093DB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79C4AC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AC317" w14:textId="77777777" w:rsidR="004B2F99" w:rsidRPr="0010136D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B2392" w14:textId="77777777" w:rsidR="004B2F99" w:rsidRPr="0010136D" w:rsidRDefault="004B2F99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06631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43 730,00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D2A96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31 146,40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78C97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31 146,40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895D5D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31 146,40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F90D3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31 146,40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F3D8E6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31 146,40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4DF1F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199 462,00</w:t>
            </w:r>
          </w:p>
        </w:tc>
      </w:tr>
      <w:tr w:rsidR="0020479F" w:rsidRPr="004B2F99" w14:paraId="45BDD7DD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B53277" w14:textId="77777777" w:rsidR="0020479F" w:rsidRPr="0010136D" w:rsidRDefault="0020479F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DED61" w14:textId="77777777" w:rsidR="0020479F" w:rsidRPr="0010136D" w:rsidRDefault="0020479F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8562A" w14:textId="77777777" w:rsidR="0020479F" w:rsidRPr="0010136D" w:rsidRDefault="0020479F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E5E60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77E49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4A8A3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64132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FD5AF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56F18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23C15D" w14:textId="77777777" w:rsidR="0020479F" w:rsidRPr="0010136D" w:rsidRDefault="0020479F" w:rsidP="0023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0479F" w:rsidRPr="004B2F99" w14:paraId="2A0EC72C" w14:textId="77777777" w:rsidTr="00233F84">
        <w:trPr>
          <w:trHeight w:val="1545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0F1347" w14:textId="77777777" w:rsidR="0020479F" w:rsidRPr="0010136D" w:rsidRDefault="0020479F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24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3440A" w14:textId="77777777" w:rsidR="0020479F" w:rsidRPr="0010136D" w:rsidRDefault="0020479F" w:rsidP="0010136D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 xml:space="preserve">Обеспечение реализации подпрограмм и основных мероприятий муниципальной программы в соответствии с установленными </w:t>
            </w:r>
          </w:p>
          <w:p w14:paraId="1B3604C8" w14:textId="77777777" w:rsidR="0020479F" w:rsidRPr="0010136D" w:rsidRDefault="0020479F" w:rsidP="0010136D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сроками и этапами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23BA2" w14:textId="77777777" w:rsidR="0020479F" w:rsidRDefault="0020479F" w:rsidP="0010136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14:paraId="0D967A90" w14:textId="77777777" w:rsidR="0020479F" w:rsidRPr="00353067" w:rsidRDefault="0020479F" w:rsidP="0035306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8AF71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F7DAE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A5712C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39395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717280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27B41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F55E3" w14:textId="77777777" w:rsidR="0020479F" w:rsidRPr="0010136D" w:rsidRDefault="0020479F" w:rsidP="0023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0479F" w:rsidRPr="004B2F99" w14:paraId="375D40D8" w14:textId="77777777" w:rsidTr="00353067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FBB76E" w14:textId="77777777" w:rsidR="0020479F" w:rsidRPr="0010136D" w:rsidRDefault="0020479F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8C5A3" w14:textId="77777777" w:rsidR="0020479F" w:rsidRPr="0010136D" w:rsidRDefault="0020479F" w:rsidP="004B2F99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82CD6A" w14:textId="77777777" w:rsidR="0020479F" w:rsidRPr="0010136D" w:rsidRDefault="0020479F" w:rsidP="0010136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F351E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5C965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BE728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9FBD9A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398F25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53BE2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724D9" w14:textId="77777777" w:rsidR="0020479F" w:rsidRPr="0010136D" w:rsidRDefault="0020479F" w:rsidP="0023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0479F" w:rsidRPr="004B2F99" w14:paraId="0187304B" w14:textId="77777777" w:rsidTr="00353067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D7829" w14:textId="77777777" w:rsidR="0020479F" w:rsidRPr="0010136D" w:rsidRDefault="0020479F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780A1" w14:textId="77777777" w:rsidR="0020479F" w:rsidRPr="0010136D" w:rsidRDefault="0020479F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E821E" w14:textId="77777777" w:rsidR="0020479F" w:rsidRPr="0010136D" w:rsidRDefault="0020479F" w:rsidP="0010136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2ACBE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9A19B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99412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256E5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7FD0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00257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68AC9" w14:textId="77777777" w:rsidR="0020479F" w:rsidRPr="0010136D" w:rsidRDefault="0020479F" w:rsidP="0023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B2F99" w:rsidRPr="004B2F99" w14:paraId="7157F8F4" w14:textId="77777777" w:rsidTr="00353067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54569B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B5C57" w14:textId="77777777" w:rsidR="004B2F99" w:rsidRPr="0010136D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2475B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8280E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56B30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E02ED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32CEB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EFFA6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259B3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7EC11" w14:textId="77777777" w:rsidR="004B2F99" w:rsidRPr="0010136D" w:rsidRDefault="004B2F99" w:rsidP="0010136D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479F" w:rsidRPr="004B2F99" w14:paraId="25D25105" w14:textId="77777777" w:rsidTr="00353067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F68BFF" w14:textId="77777777" w:rsidR="0020479F" w:rsidRPr="0010136D" w:rsidRDefault="0020479F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58A15" w14:textId="77777777" w:rsidR="0020479F" w:rsidRPr="0010136D" w:rsidRDefault="0020479F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F164F" w14:textId="77777777" w:rsidR="0020479F" w:rsidRPr="0010136D" w:rsidRDefault="0020479F" w:rsidP="0010136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B77D88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7CA63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BF4BB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88FAF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D200A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2F5F4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24EB5" w14:textId="77777777" w:rsidR="0020479F" w:rsidRPr="0010136D" w:rsidRDefault="0020479F" w:rsidP="0023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0479F" w:rsidRPr="004B2F99" w14:paraId="39F0E559" w14:textId="77777777" w:rsidTr="00353067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7AE970" w14:textId="77777777" w:rsidR="0020479F" w:rsidRPr="0010136D" w:rsidRDefault="0020479F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5A1F24" w14:textId="77777777" w:rsidR="0020479F" w:rsidRPr="0010136D" w:rsidRDefault="0020479F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697D6C" w14:textId="77777777" w:rsidR="0020479F" w:rsidRPr="0010136D" w:rsidRDefault="0020479F" w:rsidP="0010136D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D6DCE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3BF2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A9106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A726B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4212E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99EEE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2D34C" w14:textId="77777777" w:rsidR="0020479F" w:rsidRPr="0010136D" w:rsidRDefault="0020479F" w:rsidP="0023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B2F99" w:rsidRPr="004B2F99" w14:paraId="7B6FFD76" w14:textId="77777777" w:rsidTr="0010136D">
        <w:trPr>
          <w:trHeight w:val="117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B5FE5" w14:textId="77777777" w:rsidR="004B2F99" w:rsidRPr="0010136D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AC8DC" w14:textId="77777777" w:rsidR="004B2F99" w:rsidRPr="0010136D" w:rsidRDefault="004B2F99" w:rsidP="0010136D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Обеспечение деятельности (оказание услуг) муниципальных учреждений (организаций) Алексеевского муниципального округа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84C49" w14:textId="77777777" w:rsidR="004B2F99" w:rsidRPr="0010136D" w:rsidRDefault="00711381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00590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32E03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39 143,00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90A59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27 173,40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ED4CC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27 173,40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64F22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27 173,40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68799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27 173,40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7CAD8E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27 173,40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B0A88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175 010,00</w:t>
            </w:r>
          </w:p>
        </w:tc>
      </w:tr>
      <w:tr w:rsidR="004B2F99" w:rsidRPr="004B2F99" w14:paraId="585986AB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5B9407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A8345" w14:textId="77777777" w:rsidR="004B2F99" w:rsidRPr="0010136D" w:rsidRDefault="004B2F99" w:rsidP="004B2F99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AC6C7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8C2E5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39 143,00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995BF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27 173,40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28FF6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27 173,40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F9A675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27 173,40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3CB65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27 173,40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4EA2F3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27 173,40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E4C7F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175 010,00</w:t>
            </w:r>
          </w:p>
        </w:tc>
      </w:tr>
      <w:tr w:rsidR="0020479F" w:rsidRPr="004B2F99" w14:paraId="2F9AB71B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902290" w14:textId="77777777" w:rsidR="0020479F" w:rsidRPr="0010136D" w:rsidRDefault="0020479F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AE35A" w14:textId="77777777" w:rsidR="0020479F" w:rsidRPr="0010136D" w:rsidRDefault="0020479F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0C30B" w14:textId="77777777" w:rsidR="0020479F" w:rsidRPr="0010136D" w:rsidRDefault="0020479F" w:rsidP="001013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7648B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2929E6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92AB5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8268A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B4C3B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853F0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91C98" w14:textId="77777777" w:rsidR="0020479F" w:rsidRPr="0010136D" w:rsidRDefault="0020479F" w:rsidP="0023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0479F" w:rsidRPr="004B2F99" w14:paraId="7618518E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6F5003" w14:textId="77777777" w:rsidR="0020479F" w:rsidRPr="0010136D" w:rsidRDefault="0020479F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D6EB1" w14:textId="77777777" w:rsidR="0020479F" w:rsidRPr="0010136D" w:rsidRDefault="0020479F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C297C" w14:textId="77777777" w:rsidR="0020479F" w:rsidRPr="0010136D" w:rsidRDefault="0020479F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41D4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A3C4D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85175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79B62C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E6018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955B5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9C430" w14:textId="77777777" w:rsidR="0020479F" w:rsidRPr="0010136D" w:rsidRDefault="0020479F" w:rsidP="0023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B2F99" w:rsidRPr="004B2F99" w14:paraId="77EE14E9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DB8FD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AE73E4" w14:textId="77777777" w:rsidR="004B2F99" w:rsidRPr="0010136D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0AB3A" w14:textId="77777777" w:rsidR="004B2F99" w:rsidRPr="0010136D" w:rsidRDefault="004B2F99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588CB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39 143,00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ED9A7B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27 173,40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C2624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27 173,40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01B87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27 173,40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CEBF9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27 173,40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C598CE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27 173,40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3FF83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175 010,00</w:t>
            </w:r>
          </w:p>
        </w:tc>
      </w:tr>
      <w:tr w:rsidR="0020479F" w:rsidRPr="004B2F99" w14:paraId="4A6D69A5" w14:textId="77777777" w:rsidTr="004C63EE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A52410" w14:textId="77777777" w:rsidR="0020479F" w:rsidRPr="0010136D" w:rsidRDefault="0020479F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51F33" w14:textId="77777777" w:rsidR="0020479F" w:rsidRPr="0010136D" w:rsidRDefault="0020479F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AD9DE" w14:textId="77777777" w:rsidR="0020479F" w:rsidRPr="0010136D" w:rsidRDefault="0020479F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34FAAE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1C7AA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5B886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14B896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A060C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6ACA3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9BE7B" w14:textId="77777777" w:rsidR="0020479F" w:rsidRPr="0010136D" w:rsidRDefault="0020479F" w:rsidP="0023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C63EE" w:rsidRPr="004B2F99" w14:paraId="57AE3B91" w14:textId="77777777" w:rsidTr="004C63EE">
        <w:trPr>
          <w:trHeight w:val="264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ACD89" w14:textId="77777777" w:rsidR="004C63EE" w:rsidRPr="0010136D" w:rsidRDefault="004C63EE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BDE82" w14:textId="77777777" w:rsidR="004C63EE" w:rsidRPr="0010136D" w:rsidRDefault="004C63EE" w:rsidP="004C63EE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Предоста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 xml:space="preserve">вление мер социальной поддержки </w:t>
            </w:r>
            <w:r w:rsidRPr="001013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 xml:space="preserve">отдельных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1013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работников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1013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муниципальных образовательных организаций,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 xml:space="preserve"> проживающих </w:t>
            </w:r>
            <w:r w:rsidRPr="001013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в сельской местности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3DD9E" w14:textId="77777777" w:rsidR="004C63EE" w:rsidRPr="0010136D" w:rsidRDefault="004C63EE" w:rsidP="001013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9DFAC" w14:textId="77777777" w:rsidR="004C63EE" w:rsidRPr="0010136D" w:rsidRDefault="004C63EE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17 506,30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6AB31" w14:textId="77777777" w:rsidR="004C63EE" w:rsidRPr="0010136D" w:rsidRDefault="004C63EE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18 111,40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24B3E" w14:textId="77777777" w:rsidR="004C63EE" w:rsidRPr="0010136D" w:rsidRDefault="004C63EE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18 111,40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D7E91" w14:textId="77777777" w:rsidR="004C63EE" w:rsidRPr="0010136D" w:rsidRDefault="004C63EE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18 111,40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D2982" w14:textId="77777777" w:rsidR="004C63EE" w:rsidRPr="0010136D" w:rsidRDefault="004C63EE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18 111,40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E6034" w14:textId="77777777" w:rsidR="004C63EE" w:rsidRPr="0010136D" w:rsidRDefault="004C63EE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18 111,40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D8E04" w14:textId="77777777" w:rsidR="004C63EE" w:rsidRPr="0010136D" w:rsidRDefault="004C63EE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108 063,30</w:t>
            </w:r>
          </w:p>
        </w:tc>
      </w:tr>
      <w:tr w:rsidR="004B2F99" w:rsidRPr="004B2F99" w14:paraId="0D70E500" w14:textId="77777777" w:rsidTr="004C63EE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301D4A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08424" w14:textId="77777777" w:rsidR="004B2F99" w:rsidRPr="0010136D" w:rsidRDefault="004B2F99" w:rsidP="004B2F99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3A0DE7" w14:textId="77777777" w:rsidR="004B2F99" w:rsidRPr="0010136D" w:rsidRDefault="004B2F99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32ED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17 506,30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2B067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18 111,40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860E19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18 111,40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7B524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18 111,40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CFAAD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18 111,40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97519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18 111,40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4E070A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108 063,30</w:t>
            </w:r>
          </w:p>
        </w:tc>
      </w:tr>
      <w:tr w:rsidR="004B2F99" w:rsidRPr="004B2F99" w14:paraId="3C3710D7" w14:textId="77777777" w:rsidTr="004C63EE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0DE6B9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592A1E" w14:textId="77777777" w:rsidR="004B2F99" w:rsidRPr="0010136D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16B62" w14:textId="77777777" w:rsidR="004B2F99" w:rsidRPr="0010136D" w:rsidRDefault="004B2F99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16811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2295F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9E925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1FCCA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BD51B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DB533C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50A40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2F99" w:rsidRPr="004B2F99" w14:paraId="61C5934F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8DEEE9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131C37" w14:textId="77777777" w:rsidR="004B2F99" w:rsidRPr="0010136D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E2CF7" w14:textId="77777777" w:rsidR="004B2F99" w:rsidRPr="0010136D" w:rsidRDefault="00FA0AF6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73220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FE868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sz w:val="20"/>
                <w:szCs w:val="20"/>
              </w:rPr>
              <w:t>17 420,30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03AE2D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sz w:val="20"/>
                <w:szCs w:val="20"/>
              </w:rPr>
              <w:t>18 111,40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DF0BB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sz w:val="20"/>
                <w:szCs w:val="20"/>
              </w:rPr>
              <w:t>18 111,40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8FD7E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sz w:val="20"/>
                <w:szCs w:val="20"/>
              </w:rPr>
              <w:t>18 111,40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319028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sz w:val="20"/>
                <w:szCs w:val="20"/>
              </w:rPr>
              <w:t>18 111,40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43003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sz w:val="20"/>
                <w:szCs w:val="20"/>
              </w:rPr>
              <w:t>18 111,40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62C8FE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107 977,30</w:t>
            </w:r>
          </w:p>
        </w:tc>
      </w:tr>
      <w:tr w:rsidR="004B2F99" w:rsidRPr="004B2F99" w14:paraId="492EF057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B13223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D4CE4" w14:textId="77777777" w:rsidR="004B2F99" w:rsidRPr="0010136D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BC17D" w14:textId="77777777" w:rsidR="004B2F99" w:rsidRPr="0010136D" w:rsidRDefault="00FA0AF6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12220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A9939" w14:textId="77777777" w:rsidR="004B2F99" w:rsidRPr="0010136D" w:rsidRDefault="00FA0AF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  <w:r w:rsidR="004B2F99"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4FE1F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599A4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41320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E97B4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8EAF82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FBCE8" w14:textId="77777777" w:rsidR="004B2F99" w:rsidRPr="0010136D" w:rsidRDefault="00FA0AF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  <w:r w:rsidR="004B2F99"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6,00</w:t>
            </w:r>
          </w:p>
        </w:tc>
      </w:tr>
      <w:tr w:rsidR="00253FA6" w:rsidRPr="004B2F99" w14:paraId="2A74D117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70E34" w14:textId="77777777" w:rsidR="00253FA6" w:rsidRPr="0010136D" w:rsidRDefault="00253FA6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89723" w14:textId="77777777" w:rsidR="00253FA6" w:rsidRPr="0010136D" w:rsidRDefault="00253FA6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B0708" w14:textId="77777777" w:rsidR="00253FA6" w:rsidRPr="0010136D" w:rsidRDefault="00253FA6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23690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9BEB6" w14:textId="77777777" w:rsidR="00253FA6" w:rsidRPr="0010136D" w:rsidRDefault="00253FA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608D0" w14:textId="77777777" w:rsidR="00253FA6" w:rsidRPr="0010136D" w:rsidRDefault="00253FA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CCBFC" w14:textId="77777777" w:rsidR="00253FA6" w:rsidRPr="0010136D" w:rsidRDefault="00253FA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A53C5" w14:textId="77777777" w:rsidR="00253FA6" w:rsidRPr="0010136D" w:rsidRDefault="00253FA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C8283" w14:textId="77777777" w:rsidR="00253FA6" w:rsidRPr="0010136D" w:rsidRDefault="00253FA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479C2E" w14:textId="77777777" w:rsidR="00253FA6" w:rsidRPr="0010136D" w:rsidRDefault="00253FA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3F5A37" w14:textId="77777777" w:rsidR="00253FA6" w:rsidRPr="0010136D" w:rsidRDefault="00253FA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</w:p>
        </w:tc>
      </w:tr>
      <w:tr w:rsidR="0020479F" w:rsidRPr="004B2F99" w14:paraId="30B46459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6226A" w14:textId="77777777" w:rsidR="0020479F" w:rsidRPr="0010136D" w:rsidRDefault="0020479F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32C26" w14:textId="77777777" w:rsidR="0020479F" w:rsidRPr="0010136D" w:rsidRDefault="0020479F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21A05E" w14:textId="77777777" w:rsidR="0020479F" w:rsidRPr="0010136D" w:rsidRDefault="0020479F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22BF0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C5E58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C2CBD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D0F2C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FBF3E1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80A55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121A3" w14:textId="77777777" w:rsidR="0020479F" w:rsidRPr="0010136D" w:rsidRDefault="0020479F" w:rsidP="0023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B2F99" w:rsidRPr="004B2F99" w14:paraId="7BE57008" w14:textId="77777777" w:rsidTr="0010136D">
        <w:trPr>
          <w:trHeight w:val="114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A872C" w14:textId="77777777" w:rsidR="004B2F99" w:rsidRPr="0010136D" w:rsidRDefault="004B2F99" w:rsidP="004B2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A0587B" w14:textId="77777777" w:rsidR="004B2F99" w:rsidRPr="0010136D" w:rsidRDefault="004B2F99" w:rsidP="0010136D">
            <w:pPr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0"/>
                <w:szCs w:val="20"/>
              </w:rPr>
              <w:t>Выплаты одаренным детям главы администрации Алексеевского муниципального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6F5B0C" w14:textId="77777777" w:rsidR="004B2F99" w:rsidRPr="0010136D" w:rsidRDefault="00253FA6" w:rsidP="001013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12230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4B891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99162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B1613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A9698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8007D5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93C37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47C88C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</w:tr>
      <w:tr w:rsidR="004B2F99" w:rsidRPr="004B2F99" w14:paraId="7428D013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07E68F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4B4F8" w14:textId="77777777" w:rsidR="004B2F99" w:rsidRPr="0010136D" w:rsidRDefault="004B2F99" w:rsidP="004B2F99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F70B4" w14:textId="77777777" w:rsidR="004B2F99" w:rsidRPr="0010136D" w:rsidRDefault="004B2F99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35E5D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D7FFBD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AA2FD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BBFFF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14551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D30A8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07D04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</w:tr>
      <w:tr w:rsidR="0020479F" w:rsidRPr="004B2F99" w14:paraId="27880D61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36FFF" w14:textId="77777777" w:rsidR="0020479F" w:rsidRPr="0010136D" w:rsidRDefault="0020479F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C76A8" w14:textId="77777777" w:rsidR="0020479F" w:rsidRPr="0010136D" w:rsidRDefault="0020479F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0EFE4" w14:textId="77777777" w:rsidR="0020479F" w:rsidRPr="0010136D" w:rsidRDefault="0020479F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F9DAC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0B0E5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2F10C5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3054C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F0322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816F9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656AD" w14:textId="77777777" w:rsidR="0020479F" w:rsidRPr="0010136D" w:rsidRDefault="0020479F" w:rsidP="0023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0479F" w:rsidRPr="004B2F99" w14:paraId="5F44A800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6169C" w14:textId="77777777" w:rsidR="0020479F" w:rsidRPr="0010136D" w:rsidRDefault="0020479F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E2661" w14:textId="77777777" w:rsidR="0020479F" w:rsidRPr="0010136D" w:rsidRDefault="0020479F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232A8E" w14:textId="77777777" w:rsidR="0020479F" w:rsidRPr="0010136D" w:rsidRDefault="0020479F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248931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FDD2B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46F3A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BA4D1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EA7DE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AA8A1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C41ACA" w14:textId="77777777" w:rsidR="0020479F" w:rsidRPr="0010136D" w:rsidRDefault="0020479F" w:rsidP="0023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B2F99" w:rsidRPr="004B2F99" w14:paraId="19A291DB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EDE210" w14:textId="77777777" w:rsidR="004B2F99" w:rsidRPr="0010136D" w:rsidRDefault="004B2F99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066664" w14:textId="77777777" w:rsidR="004B2F99" w:rsidRPr="0010136D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2D75C" w14:textId="77777777" w:rsidR="004B2F99" w:rsidRPr="0010136D" w:rsidRDefault="00253FA6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12230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C8D68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9B656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C4B5EB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3C673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60E797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A18670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F56D3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</w:t>
            </w:r>
          </w:p>
        </w:tc>
      </w:tr>
      <w:tr w:rsidR="00253FA6" w:rsidRPr="004B2F99" w14:paraId="49F9E9EE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C230B0" w14:textId="77777777" w:rsidR="00253FA6" w:rsidRPr="0010136D" w:rsidRDefault="00253FA6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29746" w14:textId="77777777" w:rsidR="00253FA6" w:rsidRPr="0010136D" w:rsidRDefault="00253FA6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208E8" w14:textId="77777777" w:rsidR="00253FA6" w:rsidRPr="0010136D" w:rsidRDefault="00253FA6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23090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C9A20" w14:textId="77777777" w:rsidR="00253FA6" w:rsidRPr="0010136D" w:rsidRDefault="00253FA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1A28D" w14:textId="77777777" w:rsidR="00253FA6" w:rsidRPr="0010136D" w:rsidRDefault="00253FA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D5EEC2" w14:textId="77777777" w:rsidR="00253FA6" w:rsidRPr="0010136D" w:rsidRDefault="00253FA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358C21" w14:textId="77777777" w:rsidR="00253FA6" w:rsidRPr="0010136D" w:rsidRDefault="00253FA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4D8703" w14:textId="77777777" w:rsidR="00253FA6" w:rsidRPr="0010136D" w:rsidRDefault="00253FA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413A56" w14:textId="77777777" w:rsidR="00253FA6" w:rsidRPr="0010136D" w:rsidRDefault="00253FA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7AA37" w14:textId="77777777" w:rsidR="00253FA6" w:rsidRPr="0010136D" w:rsidRDefault="00253FA6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</w:tr>
      <w:tr w:rsidR="0020479F" w:rsidRPr="004B2F99" w14:paraId="79284111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02329" w14:textId="77777777" w:rsidR="0020479F" w:rsidRPr="0010136D" w:rsidRDefault="0020479F" w:rsidP="0010136D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18B40" w14:textId="77777777" w:rsidR="0020479F" w:rsidRPr="0010136D" w:rsidRDefault="0020479F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7E84C" w14:textId="77777777" w:rsidR="0020479F" w:rsidRPr="0010136D" w:rsidRDefault="0020479F" w:rsidP="0010136D">
            <w:pPr>
              <w:ind w:firstLineChars="100" w:firstLine="20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78179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F054F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BB4F09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3F3FA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370EC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FE2EE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18C19" w14:textId="77777777" w:rsidR="0020479F" w:rsidRPr="0010136D" w:rsidRDefault="0020479F" w:rsidP="0023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B2F99" w:rsidRPr="004B2F99" w14:paraId="6D4FB056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552CE8" w14:textId="77777777" w:rsidR="004B2F99" w:rsidRPr="0010136D" w:rsidRDefault="004B2F99" w:rsidP="004B2F99">
            <w:pPr>
              <w:rPr>
                <w:rFonts w:ascii="Times New Roman" w:eastAsia="Times New Roman" w:hAnsi="Times New Roman" w:cs="Times New Roman"/>
                <w:b/>
                <w:bCs/>
                <w:color w:val="444444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bCs/>
                <w:color w:val="444444"/>
                <w:sz w:val="20"/>
                <w:szCs w:val="20"/>
              </w:rPr>
              <w:t>1.5.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A870EA" w14:textId="77777777" w:rsidR="004B2F99" w:rsidRPr="0010136D" w:rsidRDefault="004B2F99" w:rsidP="004B2F9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функций органов местного самоуправления в сфере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07010" w14:textId="77777777" w:rsidR="004B2F99" w:rsidRPr="0010136D" w:rsidRDefault="00FD4A1D" w:rsidP="0010136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 w:rsidRPr="0010136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00190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D7F259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4 274,00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7926AF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CDE60E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3 973,00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FA929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97053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26DF3F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F251D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24 139,00</w:t>
            </w:r>
          </w:p>
        </w:tc>
      </w:tr>
      <w:tr w:rsidR="004B2F99" w:rsidRPr="004B2F99" w14:paraId="6659F22C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2CC390" w14:textId="77777777" w:rsidR="004B2F99" w:rsidRPr="0010136D" w:rsidRDefault="004B2F99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72994" w14:textId="77777777" w:rsidR="004B2F99" w:rsidRPr="0010136D" w:rsidRDefault="004B2F99" w:rsidP="004B2F99">
            <w:pPr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E2EA6E" w14:textId="77777777" w:rsidR="004B2F99" w:rsidRPr="0010136D" w:rsidRDefault="004B2F99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486BBB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4 274,00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59C2BE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0DCBF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3 973,00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1708A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7405E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D0EA6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7A822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24 139,00</w:t>
            </w:r>
          </w:p>
        </w:tc>
      </w:tr>
      <w:tr w:rsidR="0020479F" w:rsidRPr="004B2F99" w14:paraId="11256119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AC6950" w14:textId="77777777" w:rsidR="0020479F" w:rsidRPr="0010136D" w:rsidRDefault="0020479F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50E80C" w14:textId="77777777" w:rsidR="0020479F" w:rsidRPr="0010136D" w:rsidRDefault="0020479F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федерального бюджета (</w:t>
            </w:r>
            <w:proofErr w:type="spellStart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E2E0DC" w14:textId="77777777" w:rsidR="0020479F" w:rsidRPr="0010136D" w:rsidRDefault="0020479F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94339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F49960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ACF681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98BCE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5289D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3F384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1D8C1" w14:textId="77777777" w:rsidR="0020479F" w:rsidRPr="0010136D" w:rsidRDefault="0020479F" w:rsidP="0023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20479F" w:rsidRPr="004B2F99" w14:paraId="5729DD6A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0AAEA8" w14:textId="77777777" w:rsidR="0020479F" w:rsidRPr="0010136D" w:rsidRDefault="0020479F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B542C" w14:textId="77777777" w:rsidR="0020479F" w:rsidRPr="0010136D" w:rsidRDefault="0020479F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межбюджетные трансферты из областного бюджета (</w:t>
            </w:r>
            <w:proofErr w:type="spellStart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справочно</w:t>
            </w:r>
            <w:proofErr w:type="spellEnd"/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90076" w14:textId="77777777" w:rsidR="0020479F" w:rsidRPr="0010136D" w:rsidRDefault="0020479F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D39EF5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861304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945D84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D45B5B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C19A0F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00FC9" w14:textId="77777777" w:rsidR="0020479F" w:rsidRPr="0010136D" w:rsidRDefault="0020479F" w:rsidP="00233F84">
            <w:pPr>
              <w:ind w:firstLineChars="100" w:firstLine="2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A5FCC" w14:textId="77777777" w:rsidR="0020479F" w:rsidRPr="0010136D" w:rsidRDefault="0020479F" w:rsidP="00233F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4B2F99" w:rsidRPr="004B2F99" w14:paraId="0E32F3F5" w14:textId="77777777" w:rsidTr="0010136D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201035" w14:textId="77777777" w:rsidR="004B2F99" w:rsidRPr="0010136D" w:rsidRDefault="004B2F99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AC640" w14:textId="77777777" w:rsidR="004B2F99" w:rsidRPr="0010136D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местный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346EFA" w14:textId="77777777" w:rsidR="004B2F99" w:rsidRPr="0010136D" w:rsidRDefault="004B2F99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22BB0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4 274,00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2C1A0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3 973,00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EAE3EC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3 973,00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6DBE8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3 973,00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F20D5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3 973,00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B6525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3 973,00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40724" w14:textId="77777777" w:rsidR="004B2F99" w:rsidRPr="0010136D" w:rsidRDefault="004B2F99" w:rsidP="001013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24 139,00</w:t>
            </w:r>
          </w:p>
        </w:tc>
      </w:tr>
      <w:tr w:rsidR="004B2F99" w:rsidRPr="004B2F99" w14:paraId="2E21364E" w14:textId="77777777" w:rsidTr="003C6888">
        <w:trPr>
          <w:trHeight w:val="480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5A57E" w14:textId="77777777" w:rsidR="004B2F99" w:rsidRPr="0010136D" w:rsidRDefault="004B2F99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6AA20C" w14:textId="77777777" w:rsidR="004B2F99" w:rsidRPr="0010136D" w:rsidRDefault="004B2F99" w:rsidP="004B2F9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D786F0" w14:textId="77777777" w:rsidR="004B2F99" w:rsidRPr="0010136D" w:rsidRDefault="004B2F99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60AA8F" w14:textId="77777777" w:rsidR="004B2F99" w:rsidRPr="0010136D" w:rsidRDefault="004B2F99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C1613" w14:textId="77777777" w:rsidR="004B2F99" w:rsidRPr="0010136D" w:rsidRDefault="004B2F99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67C6D9" w14:textId="77777777" w:rsidR="004B2F99" w:rsidRPr="0010136D" w:rsidRDefault="004B2F99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4348B" w14:textId="77777777" w:rsidR="004B2F99" w:rsidRPr="0010136D" w:rsidRDefault="004B2F99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A09DCD" w14:textId="77777777" w:rsidR="004B2F99" w:rsidRPr="0010136D" w:rsidRDefault="004B2F99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D28B20" w14:textId="77777777" w:rsidR="004B2F99" w:rsidRPr="0010136D" w:rsidRDefault="004B2F99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039AC" w14:textId="77777777" w:rsidR="004B2F99" w:rsidRPr="0010136D" w:rsidRDefault="004B2F99" w:rsidP="004B2F9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13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4B2D185D" w14:textId="77777777" w:rsidR="00232DA2" w:rsidRPr="00843CF4" w:rsidRDefault="00232DA2" w:rsidP="00232DA2">
      <w:pPr>
        <w:spacing w:after="240"/>
        <w:jc w:val="center"/>
        <w:textAlignment w:val="baseline"/>
        <w:outlineLvl w:val="3"/>
        <w:rPr>
          <w:rFonts w:ascii="Times New Roman" w:hAnsi="Times New Roman" w:cs="Times New Roman"/>
          <w:b/>
          <w:bCs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"/>
        <w:gridCol w:w="3737"/>
        <w:gridCol w:w="1701"/>
        <w:gridCol w:w="1134"/>
        <w:gridCol w:w="1134"/>
        <w:gridCol w:w="1134"/>
        <w:gridCol w:w="1134"/>
        <w:gridCol w:w="1134"/>
        <w:gridCol w:w="1134"/>
        <w:gridCol w:w="280"/>
        <w:gridCol w:w="1068"/>
        <w:gridCol w:w="20"/>
      </w:tblGrid>
      <w:tr w:rsidR="00232DA2" w:rsidRPr="00710E7B" w14:paraId="5FD9A20B" w14:textId="77777777" w:rsidTr="00266EF0">
        <w:trPr>
          <w:trHeight w:val="12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0C934F" w14:textId="77777777" w:rsidR="00232DA2" w:rsidRPr="00710E7B" w:rsidRDefault="00232DA2" w:rsidP="00266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7C0A47" w14:textId="77777777" w:rsidR="00232DA2" w:rsidRPr="00710E7B" w:rsidRDefault="00232DA2" w:rsidP="00266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311B3" w14:textId="77777777" w:rsidR="00232DA2" w:rsidRPr="00710E7B" w:rsidRDefault="00232DA2" w:rsidP="00266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AB395" w14:textId="77777777" w:rsidR="00232DA2" w:rsidRPr="00710E7B" w:rsidRDefault="00232DA2" w:rsidP="00266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F80D68" w14:textId="77777777" w:rsidR="00232DA2" w:rsidRPr="00710E7B" w:rsidRDefault="00232DA2" w:rsidP="00266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27240C" w14:textId="77777777" w:rsidR="00232DA2" w:rsidRPr="00710E7B" w:rsidRDefault="00232DA2" w:rsidP="00266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9ED552" w14:textId="77777777" w:rsidR="00232DA2" w:rsidRPr="00710E7B" w:rsidRDefault="00232DA2" w:rsidP="00266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A9976" w14:textId="77777777" w:rsidR="00232DA2" w:rsidRPr="00710E7B" w:rsidRDefault="00232DA2" w:rsidP="00266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E0236" w14:textId="77777777" w:rsidR="00232DA2" w:rsidRPr="00710E7B" w:rsidRDefault="00232DA2" w:rsidP="00266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F789E4" w14:textId="77777777" w:rsidR="00232DA2" w:rsidRPr="00710E7B" w:rsidRDefault="00232DA2" w:rsidP="00266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71B31D" w14:textId="77777777" w:rsidR="00232DA2" w:rsidRPr="00710E7B" w:rsidRDefault="00232DA2" w:rsidP="00266E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F13DB9" w14:textId="77777777" w:rsidR="00232DA2" w:rsidRPr="00710E7B" w:rsidRDefault="00232DA2" w:rsidP="00266EF0">
            <w:pPr>
              <w:rPr>
                <w:rFonts w:ascii="Times New Roman" w:hAnsi="Times New Roman" w:cs="Times New Roman"/>
              </w:rPr>
            </w:pPr>
          </w:p>
        </w:tc>
      </w:tr>
    </w:tbl>
    <w:p w14:paraId="3B2A76E8" w14:textId="77777777" w:rsidR="00232DA2" w:rsidRDefault="00232DA2" w:rsidP="00232DA2">
      <w:pPr>
        <w:shd w:val="clear" w:color="auto" w:fill="FFFFFF"/>
        <w:spacing w:after="240"/>
        <w:jc w:val="right"/>
        <w:textAlignment w:val="baseline"/>
        <w:outlineLvl w:val="3"/>
        <w:rPr>
          <w:rFonts w:ascii="Arial" w:hAnsi="Arial" w:cs="Arial"/>
          <w:b/>
          <w:bCs/>
          <w:color w:val="444444"/>
        </w:rPr>
      </w:pPr>
    </w:p>
    <w:p w14:paraId="6720863C" w14:textId="77777777" w:rsidR="00232DA2" w:rsidRPr="0020479F" w:rsidRDefault="00232DA2" w:rsidP="00232DA2">
      <w:pPr>
        <w:shd w:val="clear" w:color="auto" w:fill="FFFFFF"/>
        <w:jc w:val="right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0479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Приложение</w:t>
      </w:r>
      <w:r w:rsidRPr="0020479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br/>
        <w:t>к паспорту комплекса процессных мероприятий</w:t>
      </w:r>
      <w:r w:rsidRPr="0020479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br/>
        <w:t xml:space="preserve">"Обеспечение реализации муниципальной программы </w:t>
      </w:r>
    </w:p>
    <w:p w14:paraId="65CA9179" w14:textId="77777777" w:rsidR="00232DA2" w:rsidRPr="0020479F" w:rsidRDefault="00750D22" w:rsidP="00232DA2">
      <w:pPr>
        <w:shd w:val="clear" w:color="auto" w:fill="FFFFFF"/>
        <w:jc w:val="right"/>
        <w:textAlignment w:val="baseline"/>
        <w:outlineLvl w:val="3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20479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lastRenderedPageBreak/>
        <w:t>Алексеевского муниципального округа</w:t>
      </w:r>
      <w:r w:rsidR="00232DA2" w:rsidRPr="0020479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»</w:t>
      </w:r>
    </w:p>
    <w:p w14:paraId="273BBB74" w14:textId="77777777" w:rsidR="00232DA2" w:rsidRPr="0020479F" w:rsidRDefault="00232DA2" w:rsidP="00232DA2">
      <w:pPr>
        <w:shd w:val="clear" w:color="auto" w:fill="FFFFFF"/>
        <w:spacing w:after="240"/>
        <w:jc w:val="center"/>
        <w:textAlignment w:val="baseline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EA0D6D">
        <w:rPr>
          <w:rFonts w:ascii="Arial" w:hAnsi="Arial" w:cs="Arial"/>
          <w:b/>
          <w:bCs/>
          <w:color w:val="000000" w:themeColor="text1"/>
        </w:rPr>
        <w:br/>
      </w:r>
      <w:r w:rsidRPr="0020479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br/>
        <w:t>План реализации комплекса процесс</w:t>
      </w:r>
      <w:r w:rsidR="0020479F"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>ных мероприятий  в текущем году</w:t>
      </w:r>
    </w:p>
    <w:tbl>
      <w:tblPr>
        <w:tblW w:w="143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6252"/>
        <w:gridCol w:w="1663"/>
        <w:gridCol w:w="2448"/>
        <w:gridCol w:w="2835"/>
        <w:gridCol w:w="11"/>
      </w:tblGrid>
      <w:tr w:rsidR="00232DA2" w:rsidRPr="0020479F" w14:paraId="72F72AA0" w14:textId="77777777" w:rsidTr="00266EF0">
        <w:trPr>
          <w:gridAfter w:val="1"/>
          <w:wAfter w:w="11" w:type="dxa"/>
          <w:trHeight w:val="12"/>
        </w:trPr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932B94" w14:textId="77777777" w:rsidR="00232DA2" w:rsidRPr="0020479F" w:rsidRDefault="00232DA2" w:rsidP="00266EF0">
            <w:pPr>
              <w:rPr>
                <w:rFonts w:ascii="Times New Roman" w:hAnsi="Times New Roman" w:cs="Times New Roman"/>
                <w:b/>
                <w:bCs/>
                <w:color w:val="444444"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FBAFD2" w14:textId="77777777" w:rsidR="00232DA2" w:rsidRPr="0020479F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4EA13" w14:textId="77777777" w:rsidR="00232DA2" w:rsidRPr="0020479F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E4AC20" w14:textId="77777777" w:rsidR="00232DA2" w:rsidRPr="0020479F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AC1D91" w14:textId="77777777" w:rsidR="00232DA2" w:rsidRPr="0020479F" w:rsidRDefault="00232DA2" w:rsidP="00266E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2DA2" w:rsidRPr="0020479F" w14:paraId="6E20E258" w14:textId="77777777" w:rsidTr="00266EF0">
        <w:trPr>
          <w:gridAfter w:val="1"/>
          <w:wAfter w:w="11" w:type="dxa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F2B2C25" w14:textId="77777777" w:rsidR="00232DA2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232DA2" w:rsidRPr="002047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6495033" w14:textId="77777777" w:rsidR="00232DA2" w:rsidRPr="0020479F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b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967650" w14:textId="77777777" w:rsidR="00232DA2" w:rsidRPr="0020479F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b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845C756" w14:textId="77777777" w:rsidR="00232DA2" w:rsidRPr="0020479F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7FCF3C6" w14:textId="77777777" w:rsidR="00232DA2" w:rsidRPr="0020479F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b/>
                <w:sz w:val="20"/>
                <w:szCs w:val="20"/>
              </w:rPr>
              <w:t>Вид подтверждающего документа</w:t>
            </w:r>
          </w:p>
        </w:tc>
      </w:tr>
      <w:tr w:rsidR="00232DA2" w:rsidRPr="0020479F" w14:paraId="79A642E8" w14:textId="77777777" w:rsidTr="00266EF0">
        <w:trPr>
          <w:gridAfter w:val="1"/>
          <w:wAfter w:w="11" w:type="dxa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E984DFD" w14:textId="77777777" w:rsidR="00232DA2" w:rsidRPr="0020479F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3F4E536" w14:textId="77777777" w:rsidR="00232DA2" w:rsidRPr="0020479F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0A1DA9" w14:textId="77777777" w:rsidR="00232DA2" w:rsidRPr="0020479F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20BC75" w14:textId="77777777" w:rsidR="00232DA2" w:rsidRPr="0020479F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2EA82BD" w14:textId="77777777" w:rsidR="00232DA2" w:rsidRPr="0020479F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32DA2" w:rsidRPr="0020479F" w14:paraId="4592CD57" w14:textId="77777777" w:rsidTr="00266EF0"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61B9F9" w14:textId="77777777" w:rsidR="00232DA2" w:rsidRPr="0020479F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20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228819E" w14:textId="77777777" w:rsidR="00232DA2" w:rsidRPr="0020479F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"Обеспечение реализации мероприятий муниципальной программы в соответствии </w:t>
            </w:r>
          </w:p>
          <w:p w14:paraId="37013D20" w14:textId="77777777" w:rsidR="00232DA2" w:rsidRPr="0020479F" w:rsidRDefault="00232DA2" w:rsidP="00266EF0">
            <w:pPr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b/>
                <w:sz w:val="20"/>
                <w:szCs w:val="20"/>
              </w:rPr>
              <w:t>с установленными сроками и этапами"</w:t>
            </w:r>
          </w:p>
        </w:tc>
      </w:tr>
      <w:tr w:rsidR="0020479F" w:rsidRPr="0020479F" w14:paraId="4146B452" w14:textId="77777777" w:rsidTr="00266EF0">
        <w:trPr>
          <w:gridAfter w:val="1"/>
          <w:wAfter w:w="11" w:type="dxa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BDC5ED8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02F4EF3" w14:textId="77777777" w:rsidR="0020479F" w:rsidRPr="0020479F" w:rsidRDefault="0020479F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«Обеспечение реализации муниципальной программы</w:t>
            </w:r>
            <w:r w:rsidRPr="0020479F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20479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Алексеевского муниципального округа</w:t>
            </w: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14:paraId="71F488E1" w14:textId="77777777" w:rsidR="0020479F" w:rsidRPr="0020479F" w:rsidRDefault="0020479F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реализации подпрограмм и основных мероприятий в соответствии с установленными сроками и этапами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342051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3C89193" w14:textId="77777777" w:rsidR="0020479F" w:rsidRDefault="0020479F">
            <w:r w:rsidRPr="00CE207D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0859F8D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0479F" w:rsidRPr="0020479F" w14:paraId="0A078520" w14:textId="77777777" w:rsidTr="00266EF0">
        <w:trPr>
          <w:gridAfter w:val="1"/>
          <w:wAfter w:w="11" w:type="dxa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0808E4C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EDFD1A6" w14:textId="77777777" w:rsidR="0020479F" w:rsidRPr="0020479F" w:rsidRDefault="0020479F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«Обеспечение реализации муниципальной программы </w:t>
            </w:r>
            <w:r w:rsidRPr="0020479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Алексеевского муниципального округа</w:t>
            </w: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  <w:p w14:paraId="1B7AB78E" w14:textId="77777777" w:rsidR="0020479F" w:rsidRPr="0020479F" w:rsidRDefault="0020479F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Обеспечение реализации подпрограмм и основных мероприятий в соответствии с установленными сроками и этапами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DE08BF1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A656FB9" w14:textId="77777777" w:rsidR="0020479F" w:rsidRDefault="0020479F">
            <w:r w:rsidRPr="00CE207D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07BD782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Информационная справка</w:t>
            </w:r>
          </w:p>
        </w:tc>
      </w:tr>
      <w:tr w:rsidR="0020479F" w:rsidRPr="0020479F" w14:paraId="1DD66D32" w14:textId="77777777" w:rsidTr="00266EF0">
        <w:trPr>
          <w:gridAfter w:val="1"/>
          <w:wAfter w:w="11" w:type="dxa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D8AC981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1.К</w:t>
            </w:r>
            <w:proofErr w:type="gramEnd"/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615280" w14:textId="77777777" w:rsidR="0020479F" w:rsidRPr="0020479F" w:rsidRDefault="0020479F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Обеспечена реализация муниципальной программы</w:t>
            </w:r>
            <w:r w:rsidRPr="0020479F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 Алексеевского муниципального округа</w:t>
            </w:r>
          </w:p>
          <w:p w14:paraId="20A6BCE9" w14:textId="77777777" w:rsidR="0020479F" w:rsidRPr="0020479F" w:rsidRDefault="0020479F" w:rsidP="00266EF0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7AA0A44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15.02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158A175" w14:textId="77777777" w:rsidR="0020479F" w:rsidRDefault="0020479F">
            <w:r w:rsidRPr="00CE207D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036B550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Информационная справка</w:t>
            </w:r>
          </w:p>
        </w:tc>
      </w:tr>
      <w:tr w:rsidR="0020479F" w:rsidRPr="0020479F" w14:paraId="65BA81FA" w14:textId="77777777" w:rsidTr="00266EF0">
        <w:trPr>
          <w:gridAfter w:val="1"/>
          <w:wAfter w:w="11" w:type="dxa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27D44E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1089692" w14:textId="77777777" w:rsidR="0020479F" w:rsidRPr="0020479F" w:rsidRDefault="0020479F" w:rsidP="00753267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«Организация обслуживания образовательных учреждений (организаций) Алексеевского муниципального округа»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1851789" w14:textId="77777777" w:rsidR="0020479F" w:rsidRPr="0020479F" w:rsidRDefault="0020479F" w:rsidP="0075326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9E4BAF7" w14:textId="77777777" w:rsidR="0020479F" w:rsidRDefault="0020479F">
            <w:r w:rsidRPr="00CE207D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6E54CA7" w14:textId="77777777" w:rsidR="0020479F" w:rsidRPr="0020479F" w:rsidRDefault="0020479F" w:rsidP="0075326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0479F" w:rsidRPr="0020479F" w14:paraId="00A79C38" w14:textId="77777777" w:rsidTr="00753267">
        <w:trPr>
          <w:gridAfter w:val="1"/>
          <w:wAfter w:w="11" w:type="dxa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F192F75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3E7AF6" w14:textId="77777777" w:rsidR="0020479F" w:rsidRPr="0020479F" w:rsidRDefault="0020479F" w:rsidP="00753267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«Организация обслуживания образовательных учреждений (организаций) Алексеевского </w:t>
            </w:r>
            <w:r w:rsidRPr="002047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округа» в 2025 году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0018F1" w14:textId="77777777" w:rsidR="0020479F" w:rsidRPr="0020479F" w:rsidRDefault="0020479F" w:rsidP="0075326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AC9ACC5" w14:textId="77777777" w:rsidR="0020479F" w:rsidRDefault="0020479F">
            <w:r w:rsidRPr="00CE20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управления образования </w:t>
            </w:r>
            <w:r w:rsidRPr="00CE207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администрации Алексеевского муниципального округа Погорелова Марина Александровна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14:paraId="45F5C587" w14:textId="77777777" w:rsidR="0020479F" w:rsidRPr="0020479F" w:rsidRDefault="0020479F" w:rsidP="007532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</w:tr>
      <w:tr w:rsidR="0020479F" w:rsidRPr="0020479F" w14:paraId="2C8DD649" w14:textId="77777777" w:rsidTr="00266EF0">
        <w:trPr>
          <w:gridAfter w:val="1"/>
          <w:wAfter w:w="11" w:type="dxa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920D175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  <w:proofErr w:type="gramStart"/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1.К</w:t>
            </w:r>
            <w:proofErr w:type="gramEnd"/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B10496D" w14:textId="77777777" w:rsidR="0020479F" w:rsidRPr="0020479F" w:rsidRDefault="0020479F" w:rsidP="00753267">
            <w:pPr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Организованно  обслуживание образовательных муниципальных учреждений (организаций) Алексеевского муниципального округа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ADDAA51" w14:textId="77777777" w:rsidR="0020479F" w:rsidRPr="0020479F" w:rsidRDefault="0020479F" w:rsidP="0075326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30.12.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DBEFD2" w14:textId="77777777" w:rsidR="0020479F" w:rsidRDefault="0020479F">
            <w:r w:rsidRPr="00CE207D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8C11A6" w14:textId="77777777" w:rsidR="0020479F" w:rsidRPr="0020479F" w:rsidRDefault="0020479F" w:rsidP="0075326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Информационная справка</w:t>
            </w:r>
          </w:p>
        </w:tc>
      </w:tr>
      <w:tr w:rsidR="0020479F" w:rsidRPr="0020479F" w14:paraId="367E87D9" w14:textId="77777777" w:rsidTr="00266EF0">
        <w:trPr>
          <w:gridAfter w:val="1"/>
          <w:wAfter w:w="11" w:type="dxa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8628536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9D4886" w14:textId="77777777" w:rsidR="0020479F" w:rsidRPr="0020479F" w:rsidRDefault="0020479F" w:rsidP="00753267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Мероприятия (результат) Предоставление мер социальной поддержки отдельных работников муниципальных образовательных организаций, проживающих          в сельской местности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AF429B3" w14:textId="77777777" w:rsidR="0020479F" w:rsidRPr="0020479F" w:rsidRDefault="0020479F" w:rsidP="0075326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3F09CE2" w14:textId="77777777" w:rsidR="0020479F" w:rsidRDefault="0020479F">
            <w:r w:rsidRPr="00CE207D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0BF5076" w14:textId="77777777" w:rsidR="0020479F" w:rsidRPr="0020479F" w:rsidRDefault="0020479F" w:rsidP="0075326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0479F" w:rsidRPr="0020479F" w14:paraId="3F0F1F2B" w14:textId="77777777" w:rsidTr="00753267">
        <w:trPr>
          <w:gridAfter w:val="1"/>
          <w:wAfter w:w="11" w:type="dxa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F2E6687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1.3.1.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2200297" w14:textId="77777777" w:rsidR="0020479F" w:rsidRPr="0020479F" w:rsidRDefault="0020479F" w:rsidP="00753267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Мероприятия (результат) Предоставление мер социальной поддержки отдельных работников муниципальных образовательных организаций, проживающих          в сельской местности в 2025 году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102183" w14:textId="77777777" w:rsidR="0020479F" w:rsidRPr="0020479F" w:rsidRDefault="0020479F" w:rsidP="0075326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2E28372" w14:textId="77777777" w:rsidR="0020479F" w:rsidRDefault="0020479F">
            <w:r w:rsidRPr="00CE207D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6D9729F" w14:textId="77777777" w:rsidR="0020479F" w:rsidRPr="0020479F" w:rsidRDefault="0020479F" w:rsidP="0075326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0479F" w:rsidRPr="0020479F" w14:paraId="21AB45F6" w14:textId="77777777" w:rsidTr="00266EF0">
        <w:trPr>
          <w:gridAfter w:val="1"/>
          <w:wAfter w:w="11" w:type="dxa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22B938E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  <w:proofErr w:type="gramStart"/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1.К</w:t>
            </w:r>
            <w:proofErr w:type="gramEnd"/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1CC88DBF" w14:textId="77777777" w:rsidR="0020479F" w:rsidRPr="0020479F" w:rsidRDefault="0020479F" w:rsidP="00753267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Предоставлены меры социальной поддержки отдельных работников муниципальных образовательных организаций, проживающих          в сельских населенных пунктах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F2A616" w14:textId="77777777" w:rsidR="0020479F" w:rsidRPr="0020479F" w:rsidRDefault="0020479F" w:rsidP="0075326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30.12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7BDA81B1" w14:textId="77777777" w:rsidR="0020479F" w:rsidRDefault="0020479F">
            <w:r w:rsidRPr="00CE207D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8AE4C21" w14:textId="77777777" w:rsidR="0020479F" w:rsidRPr="0020479F" w:rsidRDefault="0020479F" w:rsidP="00753267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Информационная справка</w:t>
            </w:r>
          </w:p>
        </w:tc>
      </w:tr>
      <w:tr w:rsidR="0020479F" w:rsidRPr="0020479F" w14:paraId="4A6D2622" w14:textId="77777777" w:rsidTr="00266EF0">
        <w:trPr>
          <w:gridAfter w:val="1"/>
          <w:wAfter w:w="11" w:type="dxa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42A7BC25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37E99FBF" w14:textId="77777777" w:rsidR="0020479F" w:rsidRPr="0020479F" w:rsidRDefault="0020479F" w:rsidP="003328DD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Мероприятия (результат) Выплаты одаренным детям главы администрации Алексеевского муниципального округа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A24718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248E1BFE" w14:textId="77777777" w:rsidR="0020479F" w:rsidRDefault="0020479F">
            <w:r w:rsidRPr="00CE207D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AD4A28E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0479F" w:rsidRPr="0020479F" w14:paraId="3B41AABA" w14:textId="77777777" w:rsidTr="00266EF0">
        <w:trPr>
          <w:gridAfter w:val="1"/>
          <w:wAfter w:w="11" w:type="dxa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85CCCA1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1.4.1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B231400" w14:textId="77777777" w:rsidR="0020479F" w:rsidRPr="0020479F" w:rsidRDefault="0020479F" w:rsidP="003328DD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Мероприятия (результат) Выплаты одаренным детям главы администрации Алексеевского муниципального округа в 2025 году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0BC34A33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E02464A" w14:textId="77777777" w:rsidR="0020479F" w:rsidRDefault="0020479F">
            <w:r w:rsidRPr="00CE207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управления образования </w:t>
            </w:r>
            <w:r w:rsidRPr="00CE207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администрации Алексеевского муниципального округа Погорелова Марина Александровна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84F74D4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</w:tr>
      <w:tr w:rsidR="0020479F" w:rsidRPr="0020479F" w14:paraId="533E4DE5" w14:textId="77777777" w:rsidTr="00266EF0">
        <w:trPr>
          <w:gridAfter w:val="1"/>
          <w:wAfter w:w="11" w:type="dxa"/>
        </w:trPr>
        <w:tc>
          <w:tcPr>
            <w:tcW w:w="11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613F86DF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 xml:space="preserve">1.4.2 К1 </w:t>
            </w:r>
          </w:p>
        </w:tc>
        <w:tc>
          <w:tcPr>
            <w:tcW w:w="6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5D260907" w14:textId="77777777" w:rsidR="0020479F" w:rsidRPr="0020479F" w:rsidRDefault="0020479F" w:rsidP="003328DD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Осуществлены выплаты одаренным детям главы администрации Алексеевского муниципального округа 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17354097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30.12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0FB9BAC" w14:textId="77777777" w:rsidR="0020479F" w:rsidRDefault="0020479F">
            <w:r w:rsidRPr="00CE207D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Начальник управления образования администрации Алексеевского муниципального округа Погорелова Марина Александровна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14:paraId="7F9005E0" w14:textId="77777777" w:rsidR="0020479F" w:rsidRPr="0020479F" w:rsidRDefault="0020479F" w:rsidP="00266EF0">
            <w:pPr>
              <w:jc w:val="center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20479F">
              <w:rPr>
                <w:rFonts w:ascii="Times New Roman" w:hAnsi="Times New Roman" w:cs="Times New Roman"/>
                <w:sz w:val="20"/>
                <w:szCs w:val="20"/>
              </w:rPr>
              <w:t>Информационная справка</w:t>
            </w:r>
          </w:p>
        </w:tc>
      </w:tr>
    </w:tbl>
    <w:p w14:paraId="183F3D36" w14:textId="77777777" w:rsidR="00232DA2" w:rsidRPr="0020479F" w:rsidRDefault="00232DA2" w:rsidP="006D1A2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D1BED20" w14:textId="77777777" w:rsidR="006D1A2B" w:rsidRPr="0020479F" w:rsidRDefault="006D1A2B" w:rsidP="006D1A2B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364BA6B" w14:textId="77777777" w:rsidR="006D1A2B" w:rsidRPr="0020479F" w:rsidRDefault="006D1A2B" w:rsidP="006D1A2B">
      <w:pPr>
        <w:shd w:val="clear" w:color="auto" w:fill="FFFFFF"/>
        <w:spacing w:after="240"/>
        <w:textAlignment w:val="baseline"/>
        <w:outlineLvl w:val="3"/>
        <w:rPr>
          <w:rFonts w:ascii="Times New Roman" w:hAnsi="Times New Roman" w:cs="Times New Roman"/>
          <w:sz w:val="20"/>
          <w:szCs w:val="20"/>
        </w:rPr>
      </w:pPr>
    </w:p>
    <w:p w14:paraId="0A5073E4" w14:textId="77777777" w:rsidR="00B26D4F" w:rsidRPr="0020479F" w:rsidRDefault="00B26D4F" w:rsidP="006D1A2B">
      <w:pPr>
        <w:shd w:val="clear" w:color="auto" w:fill="FFFFFF"/>
        <w:spacing w:after="240"/>
        <w:textAlignment w:val="baseline"/>
        <w:outlineLvl w:val="3"/>
        <w:rPr>
          <w:rFonts w:ascii="Times New Roman" w:hAnsi="Times New Roman" w:cs="Times New Roman"/>
          <w:sz w:val="20"/>
          <w:szCs w:val="20"/>
        </w:rPr>
      </w:pPr>
    </w:p>
    <w:p w14:paraId="4B7A9D36" w14:textId="77777777" w:rsidR="00B26D4F" w:rsidRDefault="00B26D4F" w:rsidP="006D1A2B">
      <w:pPr>
        <w:shd w:val="clear" w:color="auto" w:fill="FFFFFF"/>
        <w:spacing w:after="240"/>
        <w:textAlignment w:val="baseline"/>
        <w:outlineLvl w:val="3"/>
      </w:pPr>
    </w:p>
    <w:p w14:paraId="39EE00FA" w14:textId="77777777" w:rsidR="00886D7A" w:rsidRDefault="00886D7A" w:rsidP="00B26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AA840EC" w14:textId="77777777" w:rsidR="00886D7A" w:rsidRDefault="00886D7A" w:rsidP="00B26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3CF903A" w14:textId="77777777" w:rsidR="00886D7A" w:rsidRDefault="00886D7A" w:rsidP="00B26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CDCC986" w14:textId="77777777" w:rsidR="00886D7A" w:rsidRDefault="00886D7A" w:rsidP="00B26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D2C0C51" w14:textId="77777777" w:rsidR="00886D7A" w:rsidRDefault="00886D7A" w:rsidP="00B26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DE17C55" w14:textId="77777777" w:rsidR="00886D7A" w:rsidRDefault="00886D7A" w:rsidP="00B26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E6B9AED" w14:textId="77777777" w:rsidR="00886D7A" w:rsidRDefault="00886D7A" w:rsidP="00B26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1234BF7" w14:textId="77777777" w:rsidR="00886D7A" w:rsidRDefault="00886D7A" w:rsidP="00B26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22622B7" w14:textId="77777777" w:rsidR="00886D7A" w:rsidRDefault="00886D7A" w:rsidP="00B26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C0E941C" w14:textId="77777777" w:rsidR="00886D7A" w:rsidRDefault="00886D7A" w:rsidP="00B26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654B08A" w14:textId="77777777" w:rsidR="00886D7A" w:rsidRDefault="00886D7A" w:rsidP="00B26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A058B14" w14:textId="77777777" w:rsidR="00886D7A" w:rsidRDefault="00886D7A" w:rsidP="00B26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1B55C28" w14:textId="77777777" w:rsidR="00886D7A" w:rsidRDefault="00886D7A" w:rsidP="00B26D4F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59D0E80" w14:textId="77777777" w:rsidR="00886D7A" w:rsidRDefault="00886D7A" w:rsidP="00B26D4F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</w:p>
    <w:p w14:paraId="1541FF2D" w14:textId="77777777" w:rsidR="00B26D4F" w:rsidRPr="00886D7A" w:rsidRDefault="00B26D4F" w:rsidP="00B26D4F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  <w:r w:rsidRPr="00886D7A">
        <w:rPr>
          <w:rFonts w:ascii="Times New Roman" w:hAnsi="Times New Roman" w:cs="Times New Roman"/>
          <w:szCs w:val="20"/>
        </w:rPr>
        <w:t xml:space="preserve">Паспорт ведомственного проекта </w:t>
      </w:r>
    </w:p>
    <w:p w14:paraId="1FE70E15" w14:textId="77777777" w:rsidR="00B26D4F" w:rsidRPr="00886D7A" w:rsidRDefault="00B26D4F" w:rsidP="00B26D4F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  <w:r w:rsidRPr="00886D7A">
        <w:rPr>
          <w:rFonts w:ascii="Times New Roman" w:hAnsi="Times New Roman" w:cs="Times New Roman"/>
          <w:szCs w:val="20"/>
        </w:rPr>
        <w:t>"Патриотическое воспитание граждан Российской Федерации</w:t>
      </w:r>
      <w:r w:rsidR="005638C9" w:rsidRPr="00886D7A">
        <w:rPr>
          <w:rFonts w:ascii="Times New Roman" w:hAnsi="Times New Roman" w:cs="Times New Roman"/>
          <w:szCs w:val="20"/>
        </w:rPr>
        <w:t>"</w:t>
      </w:r>
    </w:p>
    <w:p w14:paraId="7E13FFF6" w14:textId="77777777" w:rsidR="00B26D4F" w:rsidRPr="00886D7A" w:rsidRDefault="00B26D4F" w:rsidP="00B26D4F">
      <w:pPr>
        <w:pStyle w:val="ConsPlusTitle"/>
        <w:jc w:val="center"/>
        <w:outlineLvl w:val="2"/>
        <w:rPr>
          <w:szCs w:val="20"/>
        </w:rPr>
      </w:pPr>
    </w:p>
    <w:p w14:paraId="604F7361" w14:textId="77777777" w:rsidR="00B26D4F" w:rsidRPr="00886D7A" w:rsidRDefault="00B26D4F" w:rsidP="00B26D4F">
      <w:pPr>
        <w:pStyle w:val="ConsPlusTitle"/>
        <w:numPr>
          <w:ilvl w:val="0"/>
          <w:numId w:val="28"/>
        </w:numPr>
        <w:outlineLvl w:val="2"/>
        <w:rPr>
          <w:rFonts w:ascii="Times New Roman" w:hAnsi="Times New Roman" w:cs="Times New Roman"/>
          <w:szCs w:val="20"/>
        </w:rPr>
      </w:pPr>
      <w:r w:rsidRPr="00886D7A">
        <w:rPr>
          <w:rFonts w:ascii="Times New Roman" w:hAnsi="Times New Roman" w:cs="Times New Roman"/>
          <w:szCs w:val="20"/>
        </w:rPr>
        <w:lastRenderedPageBreak/>
        <w:t>Основные положения</w:t>
      </w:r>
    </w:p>
    <w:p w14:paraId="630A498C" w14:textId="77777777" w:rsidR="00B26D4F" w:rsidRPr="00886D7A" w:rsidRDefault="00B26D4F" w:rsidP="00B26D4F">
      <w:pPr>
        <w:tabs>
          <w:tab w:val="left" w:pos="3720"/>
        </w:tabs>
        <w:rPr>
          <w:rFonts w:ascii="Times New Roman" w:hAnsi="Times New Roman" w:cs="Times New Roman"/>
          <w:sz w:val="20"/>
          <w:szCs w:val="20"/>
        </w:rPr>
      </w:pPr>
    </w:p>
    <w:p w14:paraId="1CB45CA0" w14:textId="77777777" w:rsidR="00B26D4F" w:rsidRPr="003B0A6B" w:rsidRDefault="00B26D4F" w:rsidP="00B26D4F">
      <w:pPr>
        <w:tabs>
          <w:tab w:val="left" w:pos="3720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</w:p>
    <w:tbl>
      <w:tblPr>
        <w:tblStyle w:val="af0"/>
        <w:tblW w:w="14590" w:type="dxa"/>
        <w:tblInd w:w="267" w:type="dxa"/>
        <w:tblLook w:val="04A0" w:firstRow="1" w:lastRow="0" w:firstColumn="1" w:lastColumn="0" w:noHBand="0" w:noVBand="1"/>
      </w:tblPr>
      <w:tblGrid>
        <w:gridCol w:w="2918"/>
        <w:gridCol w:w="2918"/>
        <w:gridCol w:w="2918"/>
        <w:gridCol w:w="2918"/>
        <w:gridCol w:w="2918"/>
      </w:tblGrid>
      <w:tr w:rsidR="00B26D4F" w:rsidRPr="00886D7A" w14:paraId="007980D4" w14:textId="77777777" w:rsidTr="00753267">
        <w:tc>
          <w:tcPr>
            <w:tcW w:w="2918" w:type="dxa"/>
          </w:tcPr>
          <w:p w14:paraId="4E5214A8" w14:textId="77777777" w:rsidR="00B26D4F" w:rsidRPr="00886D7A" w:rsidRDefault="00B26D4F" w:rsidP="00B26D4F">
            <w:pPr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886D7A">
              <w:rPr>
                <w:rFonts w:ascii="Times New Roman" w:hAnsi="Times New Roman" w:cs="Times New Roman"/>
                <w:b/>
              </w:rPr>
              <w:t>Краткое наименование ведомственного проекта</w:t>
            </w:r>
          </w:p>
        </w:tc>
        <w:tc>
          <w:tcPr>
            <w:tcW w:w="2918" w:type="dxa"/>
          </w:tcPr>
          <w:p w14:paraId="3DEF4327" w14:textId="77777777" w:rsidR="00B26D4F" w:rsidRPr="00886D7A" w:rsidRDefault="00B26D4F" w:rsidP="00B26D4F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6D7A">
              <w:rPr>
                <w:rFonts w:ascii="Times New Roman" w:hAnsi="Times New Roman" w:cs="Times New Roman"/>
              </w:rPr>
              <w:t>Патриотическое воспитание граждан Российской Федерации</w:t>
            </w:r>
          </w:p>
        </w:tc>
        <w:tc>
          <w:tcPr>
            <w:tcW w:w="2918" w:type="dxa"/>
          </w:tcPr>
          <w:p w14:paraId="1EF00C02" w14:textId="77777777" w:rsidR="00B26D4F" w:rsidRPr="00886D7A" w:rsidRDefault="00B26D4F" w:rsidP="00B26D4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86D7A">
              <w:rPr>
                <w:rFonts w:ascii="Times New Roman" w:hAnsi="Times New Roman" w:cs="Times New Roman"/>
                <w:b/>
              </w:rPr>
              <w:t>Срок реализации проекта</w:t>
            </w:r>
          </w:p>
        </w:tc>
        <w:tc>
          <w:tcPr>
            <w:tcW w:w="2918" w:type="dxa"/>
          </w:tcPr>
          <w:p w14:paraId="7A095E39" w14:textId="77777777" w:rsidR="00B26D4F" w:rsidRPr="00886D7A" w:rsidRDefault="00B26D4F" w:rsidP="00B26D4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886D7A">
              <w:rPr>
                <w:rFonts w:ascii="Times New Roman" w:hAnsi="Times New Roman" w:cs="Times New Roman"/>
              </w:rPr>
              <w:t>01.01.202</w:t>
            </w:r>
            <w:r w:rsidR="00D3167D" w:rsidRPr="00886D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18" w:type="dxa"/>
          </w:tcPr>
          <w:p w14:paraId="5470A512" w14:textId="77777777" w:rsidR="00B26D4F" w:rsidRPr="00886D7A" w:rsidRDefault="00B26D4F" w:rsidP="00B26D4F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</w:rPr>
            </w:pPr>
            <w:r w:rsidRPr="00886D7A">
              <w:rPr>
                <w:rFonts w:ascii="Times New Roman" w:hAnsi="Times New Roman" w:cs="Times New Roman"/>
              </w:rPr>
              <w:t>31.12.2026</w:t>
            </w:r>
          </w:p>
        </w:tc>
      </w:tr>
      <w:tr w:rsidR="00B26D4F" w14:paraId="0C343114" w14:textId="77777777" w:rsidTr="00753267">
        <w:tc>
          <w:tcPr>
            <w:tcW w:w="2918" w:type="dxa"/>
          </w:tcPr>
          <w:p w14:paraId="504FFDF6" w14:textId="77777777" w:rsidR="00B26D4F" w:rsidRPr="00886D7A" w:rsidRDefault="00B26D4F" w:rsidP="00D3167D">
            <w:pPr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886D7A">
              <w:rPr>
                <w:rFonts w:ascii="Times New Roman" w:hAnsi="Times New Roman" w:cs="Times New Roman"/>
                <w:b/>
              </w:rPr>
              <w:t xml:space="preserve">Куратор </w:t>
            </w:r>
            <w:r w:rsidR="00D3167D" w:rsidRPr="00886D7A">
              <w:rPr>
                <w:rFonts w:ascii="Times New Roman" w:hAnsi="Times New Roman" w:cs="Times New Roman"/>
                <w:b/>
              </w:rPr>
              <w:t xml:space="preserve">ведомственного </w:t>
            </w:r>
            <w:r w:rsidRPr="00886D7A">
              <w:rPr>
                <w:rFonts w:ascii="Times New Roman" w:hAnsi="Times New Roman" w:cs="Times New Roman"/>
                <w:b/>
              </w:rPr>
              <w:t>проекта</w:t>
            </w:r>
          </w:p>
        </w:tc>
        <w:tc>
          <w:tcPr>
            <w:tcW w:w="2918" w:type="dxa"/>
          </w:tcPr>
          <w:p w14:paraId="27CEA202" w14:textId="77777777" w:rsidR="00B26D4F" w:rsidRPr="00F20A9E" w:rsidRDefault="00B26D4F" w:rsidP="00B26D4F">
            <w:pPr>
              <w:pStyle w:val="a7"/>
              <w:spacing w:after="0"/>
              <w:ind w:left="0"/>
              <w:rPr>
                <w:rFonts w:ascii="Times New Roman" w:hAnsi="Times New Roman"/>
                <w:bCs/>
                <w:spacing w:val="1"/>
              </w:rPr>
            </w:pPr>
            <w:r>
              <w:rPr>
                <w:rFonts w:ascii="Times New Roman" w:hAnsi="Times New Roman"/>
                <w:bCs/>
                <w:spacing w:val="1"/>
              </w:rPr>
              <w:t>Брянцева Ирина Николаевна</w:t>
            </w:r>
            <w:r w:rsidRPr="00F20A9E">
              <w:rPr>
                <w:rFonts w:ascii="Times New Roman" w:hAnsi="Times New Roman"/>
                <w:bCs/>
                <w:spacing w:val="1"/>
              </w:rPr>
              <w:t xml:space="preserve"> </w:t>
            </w:r>
          </w:p>
        </w:tc>
        <w:tc>
          <w:tcPr>
            <w:tcW w:w="8754" w:type="dxa"/>
            <w:gridSpan w:val="3"/>
          </w:tcPr>
          <w:p w14:paraId="3D29EB49" w14:textId="77777777" w:rsidR="00B26D4F" w:rsidRDefault="00B26D4F" w:rsidP="00B26D4F">
            <w:pPr>
              <w:tabs>
                <w:tab w:val="left" w:pos="372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F20A9E">
              <w:rPr>
                <w:rFonts w:ascii="Times New Roman" w:hAnsi="Times New Roman" w:cs="Times New Roman"/>
                <w:bCs/>
                <w:spacing w:val="1"/>
              </w:rPr>
              <w:t>Заместитель главы администрации</w:t>
            </w:r>
            <w:r>
              <w:rPr>
                <w:rFonts w:ascii="Times New Roman" w:hAnsi="Times New Roman" w:cs="Times New Roman"/>
                <w:bCs/>
                <w:spacing w:val="1"/>
              </w:rPr>
              <w:t xml:space="preserve"> Алексеевского муниципального округа</w:t>
            </w:r>
            <w:r w:rsidR="00753267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 w:rsidRPr="00F20A9E">
              <w:rPr>
                <w:rFonts w:ascii="Times New Roman" w:hAnsi="Times New Roman" w:cs="Times New Roman"/>
                <w:bCs/>
                <w:spacing w:val="1"/>
              </w:rPr>
              <w:t>по социально</w:t>
            </w:r>
            <w:r>
              <w:rPr>
                <w:rFonts w:ascii="Times New Roman" w:hAnsi="Times New Roman" w:cs="Times New Roman"/>
                <w:bCs/>
                <w:spacing w:val="1"/>
              </w:rPr>
              <w:t>й</w:t>
            </w:r>
            <w:r w:rsidRPr="00F20A9E">
              <w:rPr>
                <w:rFonts w:ascii="Times New Roman" w:hAnsi="Times New Roman" w:cs="Times New Roman"/>
                <w:bCs/>
                <w:spacing w:val="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1"/>
              </w:rPr>
              <w:t>политике</w:t>
            </w:r>
          </w:p>
        </w:tc>
      </w:tr>
      <w:tr w:rsidR="00B26D4F" w14:paraId="37C4BDE4" w14:textId="77777777" w:rsidTr="00753267">
        <w:tc>
          <w:tcPr>
            <w:tcW w:w="2918" w:type="dxa"/>
          </w:tcPr>
          <w:p w14:paraId="494B92C6" w14:textId="77777777" w:rsidR="00B26D4F" w:rsidRPr="00886D7A" w:rsidRDefault="00B26D4F" w:rsidP="00D3167D">
            <w:pPr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886D7A">
              <w:rPr>
                <w:rFonts w:ascii="Times New Roman" w:hAnsi="Times New Roman" w:cs="Times New Roman"/>
                <w:b/>
              </w:rPr>
              <w:t xml:space="preserve">Руководитель </w:t>
            </w:r>
            <w:r w:rsidR="00D3167D" w:rsidRPr="00886D7A">
              <w:rPr>
                <w:rFonts w:ascii="Times New Roman" w:hAnsi="Times New Roman" w:cs="Times New Roman"/>
                <w:b/>
              </w:rPr>
              <w:t xml:space="preserve">ведомственного </w:t>
            </w:r>
            <w:r w:rsidRPr="00886D7A">
              <w:rPr>
                <w:rFonts w:ascii="Times New Roman" w:hAnsi="Times New Roman" w:cs="Times New Roman"/>
                <w:b/>
              </w:rPr>
              <w:t>проекта</w:t>
            </w:r>
          </w:p>
        </w:tc>
        <w:tc>
          <w:tcPr>
            <w:tcW w:w="2918" w:type="dxa"/>
          </w:tcPr>
          <w:p w14:paraId="734A8CD8" w14:textId="77777777" w:rsidR="00B26D4F" w:rsidRPr="00F20A9E" w:rsidRDefault="00B26D4F" w:rsidP="00B26D4F">
            <w:pPr>
              <w:pStyle w:val="a7"/>
              <w:spacing w:after="0"/>
              <w:ind w:left="0"/>
              <w:rPr>
                <w:rFonts w:ascii="Times New Roman" w:hAnsi="Times New Roman"/>
                <w:bCs/>
                <w:color w:val="000000" w:themeColor="text1"/>
                <w:spacing w:val="1"/>
              </w:rPr>
            </w:pPr>
            <w:r>
              <w:rPr>
                <w:rFonts w:ascii="Times New Roman" w:eastAsiaTheme="minorEastAsia" w:hAnsi="Times New Roman"/>
                <w:color w:val="000000" w:themeColor="text1"/>
              </w:rPr>
              <w:t>Погорелова Марина Александровна</w:t>
            </w:r>
          </w:p>
        </w:tc>
        <w:tc>
          <w:tcPr>
            <w:tcW w:w="8754" w:type="dxa"/>
            <w:gridSpan w:val="3"/>
          </w:tcPr>
          <w:p w14:paraId="0E0A2F49" w14:textId="77777777" w:rsidR="00B26D4F" w:rsidRDefault="00B26D4F" w:rsidP="00B26D4F">
            <w:pPr>
              <w:tabs>
                <w:tab w:val="left" w:pos="372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F20A9E">
              <w:rPr>
                <w:rFonts w:ascii="Times New Roman" w:hAnsi="Times New Roman" w:cs="Times New Roman"/>
                <w:bCs/>
                <w:color w:val="000000" w:themeColor="text1"/>
                <w:spacing w:val="1"/>
              </w:rPr>
              <w:t xml:space="preserve">Начальник </w:t>
            </w:r>
            <w:r w:rsidRPr="00B26D4F">
              <w:rPr>
                <w:rFonts w:ascii="Times New Roman" w:hAnsi="Times New Roman" w:cs="Times New Roman"/>
                <w:bCs/>
                <w:color w:val="000000" w:themeColor="text1"/>
                <w:spacing w:val="1"/>
                <w:shd w:val="clear" w:color="auto" w:fill="FFFFFF" w:themeFill="background1"/>
              </w:rPr>
              <w:t xml:space="preserve">управления </w:t>
            </w:r>
            <w:r w:rsidRPr="00B26D4F">
              <w:rPr>
                <w:rFonts w:ascii="Times New Roman" w:hAnsi="Times New Roman" w:cs="Times New Roman"/>
                <w:color w:val="000000" w:themeColor="text1"/>
                <w:shd w:val="clear" w:color="auto" w:fill="FFFFFF" w:themeFill="background1"/>
              </w:rPr>
              <w:t>образования администрации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 w:themeFill="background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1"/>
              </w:rPr>
              <w:t>Алексеевского муниципального округа</w:t>
            </w:r>
          </w:p>
        </w:tc>
      </w:tr>
      <w:tr w:rsidR="00B26D4F" w14:paraId="76BBB3D3" w14:textId="77777777" w:rsidTr="00753267">
        <w:tc>
          <w:tcPr>
            <w:tcW w:w="2918" w:type="dxa"/>
          </w:tcPr>
          <w:p w14:paraId="11B59A6A" w14:textId="77777777" w:rsidR="00B26D4F" w:rsidRPr="00886D7A" w:rsidRDefault="00B26D4F" w:rsidP="00B26D4F">
            <w:pPr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886D7A">
              <w:rPr>
                <w:rFonts w:ascii="Times New Roman" w:hAnsi="Times New Roman" w:cs="Times New Roman"/>
                <w:b/>
              </w:rPr>
              <w:t xml:space="preserve">Соисполнители  </w:t>
            </w:r>
            <w:r w:rsidR="00D3167D" w:rsidRPr="00886D7A">
              <w:rPr>
                <w:rFonts w:ascii="Times New Roman" w:hAnsi="Times New Roman" w:cs="Times New Roman"/>
                <w:b/>
              </w:rPr>
              <w:t>муниципальной</w:t>
            </w:r>
            <w:r w:rsidRPr="00886D7A">
              <w:rPr>
                <w:rFonts w:ascii="Times New Roman" w:hAnsi="Times New Roman" w:cs="Times New Roman"/>
                <w:b/>
              </w:rPr>
              <w:t xml:space="preserve"> программы</w:t>
            </w:r>
          </w:p>
        </w:tc>
        <w:tc>
          <w:tcPr>
            <w:tcW w:w="2918" w:type="dxa"/>
          </w:tcPr>
          <w:p w14:paraId="7EF18C07" w14:textId="77777777" w:rsidR="00B26D4F" w:rsidRPr="00F20A9E" w:rsidRDefault="00B26D4F" w:rsidP="00B26D4F">
            <w:pPr>
              <w:autoSpaceDE w:val="0"/>
              <w:autoSpaceDN w:val="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8754" w:type="dxa"/>
            <w:gridSpan w:val="3"/>
          </w:tcPr>
          <w:p w14:paraId="1395D93D" w14:textId="77777777" w:rsidR="00B26D4F" w:rsidRDefault="00B26D4F" w:rsidP="00B26D4F">
            <w:pPr>
              <w:tabs>
                <w:tab w:val="left" w:pos="372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B26D4F" w14:paraId="18BF6C21" w14:textId="77777777" w:rsidTr="00753267">
        <w:tc>
          <w:tcPr>
            <w:tcW w:w="2918" w:type="dxa"/>
            <w:vMerge w:val="restart"/>
          </w:tcPr>
          <w:p w14:paraId="19EEAE79" w14:textId="77777777" w:rsidR="00B26D4F" w:rsidRPr="00886D7A" w:rsidRDefault="00B26D4F" w:rsidP="00B26D4F">
            <w:pPr>
              <w:autoSpaceDE w:val="0"/>
              <w:autoSpaceDN w:val="0"/>
              <w:rPr>
                <w:rFonts w:ascii="Times New Roman" w:hAnsi="Times New Roman" w:cs="Times New Roman"/>
                <w:b/>
              </w:rPr>
            </w:pPr>
            <w:r w:rsidRPr="00886D7A">
              <w:rPr>
                <w:rFonts w:ascii="Times New Roman" w:hAnsi="Times New Roman" w:cs="Times New Roman"/>
                <w:b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Белгородской области</w:t>
            </w:r>
          </w:p>
        </w:tc>
        <w:tc>
          <w:tcPr>
            <w:tcW w:w="2918" w:type="dxa"/>
          </w:tcPr>
          <w:p w14:paraId="74A82581" w14:textId="77777777" w:rsidR="00B26D4F" w:rsidRPr="00F20A9E" w:rsidRDefault="00B26D4F" w:rsidP="00B26D4F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0A9E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753267">
              <w:rPr>
                <w:rFonts w:ascii="Times New Roman" w:hAnsi="Times New Roman" w:cs="Times New Roman"/>
                <w:bCs/>
                <w:spacing w:val="1"/>
              </w:rPr>
              <w:t>Алексеевского муниципального округа</w:t>
            </w:r>
            <w:r w:rsidR="00753267" w:rsidRPr="00F20A9E">
              <w:rPr>
                <w:rFonts w:ascii="Times New Roman" w:hAnsi="Times New Roman" w:cs="Times New Roman"/>
                <w:bCs/>
                <w:spacing w:val="1"/>
              </w:rPr>
              <w:t xml:space="preserve">   </w:t>
            </w:r>
            <w:r w:rsidRPr="00F20A9E">
              <w:rPr>
                <w:rFonts w:ascii="Times New Roman" w:hAnsi="Times New Roman" w:cs="Times New Roman"/>
              </w:rPr>
              <w:t>Белгородской области</w:t>
            </w:r>
          </w:p>
        </w:tc>
        <w:tc>
          <w:tcPr>
            <w:tcW w:w="8754" w:type="dxa"/>
            <w:gridSpan w:val="3"/>
          </w:tcPr>
          <w:p w14:paraId="71B3C5FD" w14:textId="77777777" w:rsidR="00B26D4F" w:rsidRDefault="00B26D4F" w:rsidP="00B26D4F">
            <w:pPr>
              <w:tabs>
                <w:tab w:val="left" w:pos="372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F20A9E">
              <w:rPr>
                <w:rFonts w:ascii="Times New Roman" w:hAnsi="Times New Roman" w:cs="Times New Roman"/>
              </w:rPr>
              <w:t xml:space="preserve">Развитие образования </w:t>
            </w:r>
            <w:r w:rsidR="00753267">
              <w:rPr>
                <w:rFonts w:ascii="Times New Roman" w:hAnsi="Times New Roman" w:cs="Times New Roman"/>
                <w:bCs/>
                <w:spacing w:val="1"/>
              </w:rPr>
              <w:t xml:space="preserve">Алексеевского муниципального округа  </w:t>
            </w:r>
            <w:r w:rsidRPr="00F20A9E">
              <w:rPr>
                <w:rFonts w:ascii="Times New Roman" w:hAnsi="Times New Roman" w:cs="Times New Roman"/>
              </w:rPr>
              <w:t>Белгородской области</w:t>
            </w:r>
          </w:p>
        </w:tc>
      </w:tr>
      <w:tr w:rsidR="00B26D4F" w14:paraId="5EF4A1C7" w14:textId="77777777" w:rsidTr="00753267">
        <w:tc>
          <w:tcPr>
            <w:tcW w:w="2918" w:type="dxa"/>
            <w:vMerge/>
          </w:tcPr>
          <w:p w14:paraId="02A3F327" w14:textId="77777777" w:rsidR="00B26D4F" w:rsidRPr="00F20A9E" w:rsidRDefault="00B26D4F" w:rsidP="00B26D4F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2918" w:type="dxa"/>
          </w:tcPr>
          <w:p w14:paraId="66B3C561" w14:textId="77777777" w:rsidR="00B26D4F" w:rsidRPr="00F20A9E" w:rsidRDefault="00B26D4F" w:rsidP="00B26D4F">
            <w:pPr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0A9E">
              <w:rPr>
                <w:rFonts w:ascii="Times New Roman" w:hAnsi="Times New Roman" w:cs="Times New Roman"/>
              </w:rPr>
              <w:t>Муниципальная программа Белгородской области Государственная программа Российской Федерации</w:t>
            </w:r>
          </w:p>
        </w:tc>
        <w:tc>
          <w:tcPr>
            <w:tcW w:w="8754" w:type="dxa"/>
            <w:gridSpan w:val="3"/>
          </w:tcPr>
          <w:p w14:paraId="19A80C82" w14:textId="77777777" w:rsidR="00B26D4F" w:rsidRDefault="00B26D4F" w:rsidP="00B26D4F">
            <w:pPr>
              <w:tabs>
                <w:tab w:val="left" w:pos="3720"/>
              </w:tabs>
              <w:rPr>
                <w:rFonts w:ascii="Times New Roman" w:hAnsi="Times New Roman" w:cs="Times New Roman"/>
                <w:sz w:val="32"/>
                <w:szCs w:val="32"/>
              </w:rPr>
            </w:pPr>
            <w:r w:rsidRPr="00F20A9E">
              <w:rPr>
                <w:rFonts w:ascii="Times New Roman" w:hAnsi="Times New Roman" w:cs="Times New Roman"/>
              </w:rPr>
              <w:t>Развитие образования</w:t>
            </w:r>
          </w:p>
        </w:tc>
      </w:tr>
    </w:tbl>
    <w:p w14:paraId="69EF453A" w14:textId="77777777" w:rsidR="00B26D4F" w:rsidRPr="003B0A6B" w:rsidRDefault="00B26D4F" w:rsidP="00B26D4F">
      <w:pPr>
        <w:tabs>
          <w:tab w:val="left" w:pos="3720"/>
        </w:tabs>
        <w:rPr>
          <w:rFonts w:ascii="Times New Roman" w:hAnsi="Times New Roman" w:cs="Times New Roman"/>
          <w:sz w:val="32"/>
          <w:szCs w:val="32"/>
        </w:rPr>
        <w:sectPr w:rsidR="00B26D4F" w:rsidRPr="003B0A6B" w:rsidSect="00753267">
          <w:pgSz w:w="16838" w:h="11906" w:orient="landscape"/>
          <w:pgMar w:top="1134" w:right="1387" w:bottom="851" w:left="851" w:header="708" w:footer="708" w:gutter="0"/>
          <w:cols w:space="708"/>
          <w:docGrid w:linePitch="360"/>
        </w:sectPr>
      </w:pPr>
    </w:p>
    <w:p w14:paraId="1B3FBE87" w14:textId="77777777" w:rsidR="00B26D4F" w:rsidRPr="003B0A6B" w:rsidRDefault="00B26D4F" w:rsidP="00B26D4F"/>
    <w:p w14:paraId="777D0F91" w14:textId="77777777" w:rsidR="00B26D4F" w:rsidRPr="00886D7A" w:rsidRDefault="00B26D4F" w:rsidP="00B26D4F">
      <w:pPr>
        <w:tabs>
          <w:tab w:val="left" w:pos="1080"/>
        </w:tabs>
        <w:rPr>
          <w:rFonts w:ascii="Times New Roman" w:hAnsi="Times New Roman" w:cs="Times New Roman"/>
          <w:sz w:val="20"/>
          <w:szCs w:val="20"/>
        </w:rPr>
      </w:pPr>
      <w:r>
        <w:tab/>
      </w:r>
    </w:p>
    <w:p w14:paraId="13CB154E" w14:textId="77777777" w:rsidR="00D3167D" w:rsidRPr="00886D7A" w:rsidRDefault="00B26D4F" w:rsidP="00451FF9">
      <w:pPr>
        <w:pStyle w:val="ConsPlusTitle"/>
        <w:numPr>
          <w:ilvl w:val="0"/>
          <w:numId w:val="28"/>
        </w:numPr>
        <w:outlineLvl w:val="1"/>
        <w:rPr>
          <w:rFonts w:ascii="Times New Roman" w:hAnsi="Times New Roman" w:cs="Times New Roman"/>
          <w:szCs w:val="20"/>
        </w:rPr>
      </w:pPr>
      <w:r w:rsidRPr="00886D7A">
        <w:rPr>
          <w:rFonts w:ascii="Times New Roman" w:hAnsi="Times New Roman" w:cs="Times New Roman"/>
          <w:szCs w:val="20"/>
        </w:rPr>
        <w:t xml:space="preserve">Показатели </w:t>
      </w:r>
      <w:r w:rsidR="00D3167D" w:rsidRPr="00886D7A">
        <w:rPr>
          <w:rFonts w:ascii="Times New Roman" w:hAnsi="Times New Roman" w:cs="Times New Roman"/>
          <w:szCs w:val="20"/>
        </w:rPr>
        <w:t xml:space="preserve">ведомственного проекта </w:t>
      </w:r>
    </w:p>
    <w:p w14:paraId="70FD0CE7" w14:textId="77777777" w:rsidR="00B26D4F" w:rsidRPr="00886D7A" w:rsidRDefault="00D3167D" w:rsidP="00D3167D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  <w:r w:rsidRPr="00886D7A">
        <w:rPr>
          <w:rFonts w:ascii="Times New Roman" w:hAnsi="Times New Roman" w:cs="Times New Roman"/>
          <w:szCs w:val="20"/>
        </w:rPr>
        <w:t>"Патриотическое воспитание граждан Российской Федерации"</w:t>
      </w:r>
    </w:p>
    <w:p w14:paraId="36E4E345" w14:textId="77777777" w:rsidR="00DC7C6E" w:rsidRPr="00886D7A" w:rsidRDefault="00DC7C6E" w:rsidP="00D3167D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</w:p>
    <w:p w14:paraId="05EF9088" w14:textId="77777777" w:rsidR="00DC7C6E" w:rsidRPr="00886D7A" w:rsidRDefault="00DC7C6E" w:rsidP="00D3167D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</w:p>
    <w:tbl>
      <w:tblPr>
        <w:tblW w:w="499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2383"/>
        <w:gridCol w:w="1045"/>
        <w:gridCol w:w="1040"/>
        <w:gridCol w:w="1043"/>
        <w:gridCol w:w="893"/>
        <w:gridCol w:w="893"/>
        <w:gridCol w:w="896"/>
        <w:gridCol w:w="890"/>
        <w:gridCol w:w="893"/>
        <w:gridCol w:w="893"/>
        <w:gridCol w:w="908"/>
        <w:gridCol w:w="1184"/>
        <w:gridCol w:w="1755"/>
      </w:tblGrid>
      <w:tr w:rsidR="00DC7C6E" w:rsidRPr="00886D7A" w14:paraId="4866583B" w14:textId="77777777" w:rsidTr="003C6888">
        <w:trPr>
          <w:trHeight w:val="593"/>
          <w:tblHeader/>
        </w:trPr>
        <w:tc>
          <w:tcPr>
            <w:tcW w:w="20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88694D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777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C9C24" w14:textId="77777777" w:rsidR="00DC7C6E" w:rsidRPr="00886D7A" w:rsidRDefault="00DC7C6E" w:rsidP="00DC7C6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Показатели муниципального проекта</w:t>
            </w:r>
          </w:p>
        </w:tc>
        <w:tc>
          <w:tcPr>
            <w:tcW w:w="34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E3F03DE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</w:p>
          <w:p w14:paraId="02843FFB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33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973C0E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Единица измерения        (по ОКЕИ)</w:t>
            </w:r>
          </w:p>
        </w:tc>
        <w:tc>
          <w:tcPr>
            <w:tcW w:w="631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12E79D96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1751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54C52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Период, год</w:t>
            </w:r>
          </w:p>
        </w:tc>
        <w:tc>
          <w:tcPr>
            <w:tcW w:w="3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C9DD4E9" w14:textId="77777777" w:rsidR="00DC7C6E" w:rsidRPr="00886D7A" w:rsidRDefault="00DC7C6E" w:rsidP="00DC7C6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Признак возрастания/убывания</w:t>
            </w:r>
            <w:r w:rsidRPr="00886D7A" w:rsidDel="00893B0D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DFDB06F" w14:textId="77777777" w:rsidR="00DC7C6E" w:rsidRPr="00886D7A" w:rsidRDefault="00DC7C6E" w:rsidP="00DC7C6E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Нарастающий итог</w:t>
            </w:r>
          </w:p>
        </w:tc>
      </w:tr>
      <w:tr w:rsidR="00DC7C6E" w:rsidRPr="00886D7A" w14:paraId="6A203048" w14:textId="77777777" w:rsidTr="003C6888">
        <w:trPr>
          <w:trHeight w:val="567"/>
          <w:tblHeader/>
        </w:trPr>
        <w:tc>
          <w:tcPr>
            <w:tcW w:w="20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53BB55" w14:textId="77777777" w:rsidR="00DC7C6E" w:rsidRPr="00886D7A" w:rsidRDefault="00DC7C6E" w:rsidP="00DC7C6E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777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674EF" w14:textId="77777777" w:rsidR="00DC7C6E" w:rsidRPr="00886D7A" w:rsidRDefault="00DC7C6E" w:rsidP="00DC7C6E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41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7600D27B" w14:textId="77777777" w:rsidR="00DC7C6E" w:rsidRPr="00886D7A" w:rsidRDefault="00DC7C6E" w:rsidP="00DC7C6E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39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97BAD6" w14:textId="77777777" w:rsidR="00DC7C6E" w:rsidRPr="00886D7A" w:rsidRDefault="00DC7C6E" w:rsidP="00DC7C6E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6ADA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EF22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24B4BF33" w14:textId="77777777" w:rsidR="00DC7C6E" w:rsidRPr="00886D7A" w:rsidRDefault="00DC7C6E" w:rsidP="00DC7C6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517C4D2" w14:textId="77777777" w:rsidR="00DC7C6E" w:rsidRPr="00886D7A" w:rsidRDefault="00DC7C6E" w:rsidP="00DC7C6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BE67618" w14:textId="77777777" w:rsidR="00DC7C6E" w:rsidRPr="00886D7A" w:rsidRDefault="00DC7C6E" w:rsidP="00DC7C6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34D4D57" w14:textId="77777777" w:rsidR="00DC7C6E" w:rsidRPr="00886D7A" w:rsidRDefault="00DC7C6E" w:rsidP="00DC7C6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79CB52F" w14:textId="77777777" w:rsidR="00DC7C6E" w:rsidRPr="00886D7A" w:rsidRDefault="00DC7C6E" w:rsidP="00DC7C6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29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1DF96DA" w14:textId="77777777" w:rsidR="00DC7C6E" w:rsidRPr="00886D7A" w:rsidRDefault="00DC7C6E" w:rsidP="00DC7C6E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3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B0DAD" w14:textId="77777777" w:rsidR="00DC7C6E" w:rsidRPr="00886D7A" w:rsidRDefault="00DC7C6E" w:rsidP="00DC7C6E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57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86FA7" w14:textId="77777777" w:rsidR="00DC7C6E" w:rsidRPr="00886D7A" w:rsidRDefault="00DC7C6E" w:rsidP="00DC7C6E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</w:p>
        </w:tc>
      </w:tr>
      <w:tr w:rsidR="00DC7C6E" w:rsidRPr="00886D7A" w14:paraId="190201A8" w14:textId="77777777" w:rsidTr="003C6888">
        <w:trPr>
          <w:trHeight w:val="20"/>
          <w:tblHeader/>
        </w:trPr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E93975" w14:textId="77777777" w:rsidR="00DC7C6E" w:rsidRPr="00886D7A" w:rsidRDefault="00DC7C6E" w:rsidP="00DC7C6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614E2EA5" w14:textId="77777777" w:rsidR="00DC7C6E" w:rsidRPr="00886D7A" w:rsidRDefault="00DC7C6E" w:rsidP="00DC7C6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05493" w14:textId="77777777" w:rsidR="00DC7C6E" w:rsidRPr="00886D7A" w:rsidRDefault="00DC7C6E" w:rsidP="00DC7C6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93CB4" w14:textId="77777777" w:rsidR="00DC7C6E" w:rsidRPr="00886D7A" w:rsidRDefault="00DC7C6E" w:rsidP="00DC7C6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B328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09C7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31C0810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E0F73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538D1D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597651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CC0AA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81F4B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752916" w14:textId="77777777" w:rsidR="00DC7C6E" w:rsidRPr="00886D7A" w:rsidRDefault="00DC7C6E" w:rsidP="00DC7C6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B5E43E" w14:textId="77777777" w:rsidR="00DC7C6E" w:rsidRPr="00886D7A" w:rsidRDefault="00DC7C6E" w:rsidP="00DC7C6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</w:t>
            </w:r>
          </w:p>
        </w:tc>
      </w:tr>
      <w:tr w:rsidR="00DC7C6E" w:rsidRPr="00886D7A" w14:paraId="75240099" w14:textId="77777777" w:rsidTr="003C6888">
        <w:trPr>
          <w:trHeight w:val="20"/>
          <w:tblHeader/>
        </w:trPr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6497E" w14:textId="77777777" w:rsidR="00DC7C6E" w:rsidRPr="00886D7A" w:rsidRDefault="00DC7C6E" w:rsidP="00DC7C6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97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3E6134" w14:textId="77777777" w:rsidR="00DC7C6E" w:rsidRPr="00886D7A" w:rsidRDefault="00DC7C6E" w:rsidP="00DC7C6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b/>
                <w:sz w:val="20"/>
                <w:szCs w:val="20"/>
              </w:rPr>
              <w:t>Задача 1"Обеспечение функционирования системы патриотического воспитания обучающихся Алексеевского муниципального округа"</w:t>
            </w:r>
          </w:p>
        </w:tc>
      </w:tr>
      <w:tr w:rsidR="00DC7C6E" w:rsidRPr="00886D7A" w14:paraId="4375BDCD" w14:textId="77777777" w:rsidTr="003C6888">
        <w:trPr>
          <w:trHeight w:val="20"/>
          <w:tblHeader/>
        </w:trPr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7DF67" w14:textId="77777777" w:rsidR="00DC7C6E" w:rsidRPr="00886D7A" w:rsidRDefault="00DC7C6E" w:rsidP="00DC7C6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57822299" w14:textId="77777777" w:rsidR="00DC7C6E" w:rsidRPr="00886D7A" w:rsidRDefault="00DC7C6E" w:rsidP="00DC7C6E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Количество общеобразовательных организаций, имеющих ставку советника по  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6198E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36F2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E45E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A6C4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25E8504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1E628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878877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B0158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F44B7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BFFB7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DE427" w14:textId="77777777" w:rsidR="00DC7C6E" w:rsidRPr="00886D7A" w:rsidRDefault="00DC7C6E" w:rsidP="00DC7C6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366962" w14:textId="77777777" w:rsidR="00DC7C6E" w:rsidRPr="00886D7A" w:rsidRDefault="00DC7C6E" w:rsidP="00DC7C6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  <w:tr w:rsidR="00DC7C6E" w:rsidRPr="00886D7A" w14:paraId="4F012560" w14:textId="77777777" w:rsidTr="003C6888">
        <w:trPr>
          <w:trHeight w:val="20"/>
          <w:tblHeader/>
        </w:trPr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F3C37" w14:textId="77777777" w:rsidR="00DC7C6E" w:rsidRPr="00886D7A" w:rsidRDefault="00DC7C6E" w:rsidP="00DC7C6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97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5BC2E" w14:textId="77777777" w:rsidR="00DC7C6E" w:rsidRPr="00886D7A" w:rsidRDefault="00DC7C6E" w:rsidP="00DC7C6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2 </w:t>
            </w:r>
            <w:r w:rsidR="005A605E" w:rsidRPr="00886D7A"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  <w:r w:rsidRPr="00886D7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u w:color="000000"/>
                <w:lang w:eastAsia="en-US"/>
              </w:rPr>
              <w:t xml:space="preserve">Популяризация мероприятий патриотической направленности на территории </w:t>
            </w:r>
            <w:r w:rsidRPr="00886D7A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Алексеевского муниципального округа</w:t>
            </w:r>
            <w:r w:rsidR="005A605E" w:rsidRPr="00886D7A"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</w:p>
        </w:tc>
      </w:tr>
      <w:tr w:rsidR="00DC7C6E" w:rsidRPr="00886D7A" w14:paraId="0CA03680" w14:textId="77777777" w:rsidTr="003C6888">
        <w:trPr>
          <w:trHeight w:val="20"/>
          <w:tblHeader/>
        </w:trPr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03A698" w14:textId="77777777" w:rsidR="00DC7C6E" w:rsidRPr="00886D7A" w:rsidRDefault="00DC7C6E" w:rsidP="00DC7C6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7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791B036F" w14:textId="77777777" w:rsidR="00DC7C6E" w:rsidRPr="00886D7A" w:rsidRDefault="00DC7C6E" w:rsidP="00DC7C6E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 xml:space="preserve">Доля проведенных тематических мероприятий в </w:t>
            </w: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организациях округа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C106" w14:textId="77777777" w:rsidR="00DC7C6E" w:rsidRPr="00886D7A" w:rsidRDefault="00DC7C6E" w:rsidP="00DC7C6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B4DC" w14:textId="77777777" w:rsidR="00DC7C6E" w:rsidRPr="00886D7A" w:rsidRDefault="00DC7C6E" w:rsidP="00DC7C6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1FCE" w14:textId="77777777" w:rsidR="00DC7C6E" w:rsidRPr="00886D7A" w:rsidRDefault="00DC7C6E" w:rsidP="00DC7C6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1168" w14:textId="77777777" w:rsidR="00DC7C6E" w:rsidRPr="00886D7A" w:rsidRDefault="00DC7C6E" w:rsidP="00DC7C6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4A08818" w14:textId="77777777" w:rsidR="00DC7C6E" w:rsidRPr="00886D7A" w:rsidRDefault="00DC7C6E" w:rsidP="005A605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1B4DF" w14:textId="77777777" w:rsidR="00DC7C6E" w:rsidRPr="00886D7A" w:rsidRDefault="00DC7C6E" w:rsidP="005A605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492AB" w14:textId="77777777" w:rsidR="00DC7C6E" w:rsidRPr="00886D7A" w:rsidRDefault="00DC7C6E" w:rsidP="005A605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BAB25" w14:textId="77777777" w:rsidR="00DC7C6E" w:rsidRPr="00886D7A" w:rsidRDefault="00DC7C6E" w:rsidP="00DC7C6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1A28D" w14:textId="77777777" w:rsidR="00DC7C6E" w:rsidRPr="00886D7A" w:rsidRDefault="00DC7C6E" w:rsidP="00DC7C6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5DBA7" w14:textId="77777777" w:rsidR="00DC7C6E" w:rsidRPr="00886D7A" w:rsidRDefault="00DC7C6E" w:rsidP="00DC7C6E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88D1A" w14:textId="77777777" w:rsidR="00DC7C6E" w:rsidRPr="00886D7A" w:rsidRDefault="00DC7C6E" w:rsidP="00DC7C6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</w:t>
            </w:r>
          </w:p>
        </w:tc>
        <w:tc>
          <w:tcPr>
            <w:tcW w:w="5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A0CF7" w14:textId="77777777" w:rsidR="00DC7C6E" w:rsidRPr="00886D7A" w:rsidRDefault="00DC7C6E" w:rsidP="00DC7C6E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</w:tr>
    </w:tbl>
    <w:p w14:paraId="79578D03" w14:textId="77777777" w:rsidR="00DC7C6E" w:rsidRPr="00D3167D" w:rsidRDefault="00DC7C6E" w:rsidP="00D3167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EC994FE" w14:textId="77777777" w:rsidR="00B26D4F" w:rsidRDefault="00B26D4F" w:rsidP="00B26D4F">
      <w:pPr>
        <w:pStyle w:val="ConsPlusDocList"/>
        <w:ind w:left="720"/>
        <w:rPr>
          <w:rFonts w:ascii="Times New Roman" w:hAnsi="Times New Roman" w:cs="Times New Roman"/>
          <w:b/>
          <w:sz w:val="28"/>
          <w:szCs w:val="28"/>
        </w:rPr>
      </w:pPr>
    </w:p>
    <w:p w14:paraId="06659324" w14:textId="77777777" w:rsidR="00886D7A" w:rsidRDefault="00886D7A" w:rsidP="00D3167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01CA8EC5" w14:textId="77777777" w:rsidR="00886D7A" w:rsidRDefault="00886D7A" w:rsidP="00D3167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2D3C201" w14:textId="77777777" w:rsidR="00886D7A" w:rsidRDefault="00886D7A" w:rsidP="00D3167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0C6812D" w14:textId="77777777" w:rsidR="00886D7A" w:rsidRDefault="00886D7A" w:rsidP="00D3167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7A565989" w14:textId="77777777" w:rsidR="00886D7A" w:rsidRDefault="00886D7A" w:rsidP="00D3167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DB5D3D4" w14:textId="77777777" w:rsidR="00886D7A" w:rsidRDefault="00886D7A" w:rsidP="00D3167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238C5DFC" w14:textId="77777777" w:rsidR="00886D7A" w:rsidRDefault="00886D7A" w:rsidP="00D3167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5AFE4A96" w14:textId="77777777" w:rsidR="00886D7A" w:rsidRDefault="00886D7A" w:rsidP="00D3167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880459D" w14:textId="77777777" w:rsidR="00D3167D" w:rsidRPr="00886D7A" w:rsidRDefault="00B26D4F" w:rsidP="00D3167D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  <w:r w:rsidRPr="00886D7A">
        <w:rPr>
          <w:rFonts w:ascii="Times New Roman" w:hAnsi="Times New Roman" w:cs="Times New Roman"/>
          <w:szCs w:val="20"/>
        </w:rPr>
        <w:lastRenderedPageBreak/>
        <w:t xml:space="preserve">3. Помесячный план достижения </w:t>
      </w:r>
      <w:r w:rsidR="00D3167D" w:rsidRPr="00886D7A">
        <w:rPr>
          <w:rFonts w:ascii="Times New Roman" w:hAnsi="Times New Roman" w:cs="Times New Roman"/>
          <w:szCs w:val="20"/>
        </w:rPr>
        <w:t xml:space="preserve">ведомственного проекта </w:t>
      </w:r>
    </w:p>
    <w:p w14:paraId="1BFB922C" w14:textId="77777777" w:rsidR="00D3167D" w:rsidRPr="00886D7A" w:rsidRDefault="00D3167D" w:rsidP="009F7A94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  <w:r w:rsidRPr="00886D7A">
        <w:rPr>
          <w:rFonts w:ascii="Times New Roman" w:hAnsi="Times New Roman" w:cs="Times New Roman"/>
          <w:szCs w:val="20"/>
        </w:rPr>
        <w:t xml:space="preserve">"Патриотическое воспитание граждан Российской Федерации" </w:t>
      </w:r>
    </w:p>
    <w:p w14:paraId="1D23584F" w14:textId="77777777" w:rsidR="00B26D4F" w:rsidRPr="00886D7A" w:rsidRDefault="00B26D4F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  <w:r w:rsidRPr="00886D7A">
        <w:rPr>
          <w:rFonts w:ascii="Times New Roman" w:hAnsi="Times New Roman" w:cs="Times New Roman"/>
          <w:szCs w:val="20"/>
        </w:rPr>
        <w:t>в 2025 году</w:t>
      </w:r>
    </w:p>
    <w:p w14:paraId="6FFF9C9F" w14:textId="77777777" w:rsidR="005A605E" w:rsidRPr="00886D7A" w:rsidRDefault="005A605E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78"/>
        <w:gridCol w:w="4067"/>
        <w:gridCol w:w="1126"/>
        <w:gridCol w:w="1406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97"/>
        <w:gridCol w:w="1872"/>
      </w:tblGrid>
      <w:tr w:rsidR="005A605E" w:rsidRPr="00886D7A" w14:paraId="0E122D19" w14:textId="77777777" w:rsidTr="003C6888">
        <w:trPr>
          <w:trHeight w:val="349"/>
          <w:tblHeader/>
        </w:trPr>
        <w:tc>
          <w:tcPr>
            <w:tcW w:w="189" w:type="pct"/>
            <w:vMerge w:val="restart"/>
            <w:vAlign w:val="center"/>
          </w:tcPr>
          <w:p w14:paraId="3C287C5E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328" w:type="pct"/>
            <w:vMerge w:val="restart"/>
            <w:vAlign w:val="center"/>
          </w:tcPr>
          <w:p w14:paraId="7837FEAF" w14:textId="77777777" w:rsidR="005A605E" w:rsidRPr="00886D7A" w:rsidRDefault="005A605E" w:rsidP="005A605E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Показатели ведомственного проекта</w:t>
            </w:r>
          </w:p>
        </w:tc>
        <w:tc>
          <w:tcPr>
            <w:tcW w:w="368" w:type="pct"/>
            <w:vMerge w:val="restart"/>
            <w:vAlign w:val="center"/>
          </w:tcPr>
          <w:p w14:paraId="173265EE" w14:textId="77777777" w:rsidR="005A605E" w:rsidRPr="00886D7A" w:rsidRDefault="005A605E" w:rsidP="00EB074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Уровень показателя</w:t>
            </w:r>
          </w:p>
        </w:tc>
        <w:tc>
          <w:tcPr>
            <w:tcW w:w="459" w:type="pct"/>
            <w:vMerge w:val="restart"/>
            <w:vAlign w:val="center"/>
          </w:tcPr>
          <w:p w14:paraId="037D13BC" w14:textId="77777777" w:rsidR="005A605E" w:rsidRPr="00886D7A" w:rsidRDefault="005A605E" w:rsidP="00EB074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Единица измерения</w:t>
            </w:r>
          </w:p>
          <w:p w14:paraId="706AD694" w14:textId="77777777" w:rsidR="005A605E" w:rsidRPr="00886D7A" w:rsidRDefault="005A605E" w:rsidP="00EB074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(по ОКЕИ)</w:t>
            </w:r>
          </w:p>
        </w:tc>
        <w:tc>
          <w:tcPr>
            <w:tcW w:w="2043" w:type="pct"/>
            <w:gridSpan w:val="11"/>
            <w:vAlign w:val="center"/>
          </w:tcPr>
          <w:p w14:paraId="4DB6F050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Плановые значения по месяцам</w:t>
            </w:r>
          </w:p>
        </w:tc>
        <w:tc>
          <w:tcPr>
            <w:tcW w:w="613" w:type="pct"/>
            <w:vMerge w:val="restart"/>
            <w:vAlign w:val="center"/>
          </w:tcPr>
          <w:p w14:paraId="7E2E1356" w14:textId="77777777" w:rsidR="005A605E" w:rsidRPr="00886D7A" w:rsidRDefault="005A605E" w:rsidP="00EB0745">
            <w:pPr>
              <w:spacing w:line="24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На конец </w:t>
            </w:r>
          </w:p>
          <w:p w14:paraId="48A8C81F" w14:textId="77777777" w:rsidR="005A605E" w:rsidRPr="00886D7A" w:rsidRDefault="005A605E" w:rsidP="00EB0745">
            <w:pPr>
              <w:spacing w:line="240" w:lineRule="atLeast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2025 года</w:t>
            </w:r>
          </w:p>
        </w:tc>
      </w:tr>
      <w:tr w:rsidR="005A605E" w:rsidRPr="00886D7A" w14:paraId="6482C384" w14:textId="77777777" w:rsidTr="003C6888">
        <w:trPr>
          <w:trHeight w:val="661"/>
          <w:tblHeader/>
        </w:trPr>
        <w:tc>
          <w:tcPr>
            <w:tcW w:w="189" w:type="pct"/>
            <w:vMerge/>
            <w:vAlign w:val="center"/>
          </w:tcPr>
          <w:p w14:paraId="6A58D7C5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328" w:type="pct"/>
            <w:vMerge/>
            <w:vAlign w:val="center"/>
          </w:tcPr>
          <w:p w14:paraId="6D5A898A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68" w:type="pct"/>
            <w:vMerge/>
            <w:vAlign w:val="center"/>
          </w:tcPr>
          <w:p w14:paraId="455B5F54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59" w:type="pct"/>
            <w:vMerge/>
            <w:vAlign w:val="center"/>
          </w:tcPr>
          <w:p w14:paraId="5D64FE71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5" w:type="pct"/>
            <w:vAlign w:val="center"/>
          </w:tcPr>
          <w:p w14:paraId="06822898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185" w:type="pct"/>
            <w:vAlign w:val="center"/>
          </w:tcPr>
          <w:p w14:paraId="4A5C0624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185" w:type="pct"/>
            <w:vAlign w:val="center"/>
          </w:tcPr>
          <w:p w14:paraId="47647263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185" w:type="pct"/>
            <w:vAlign w:val="center"/>
          </w:tcPr>
          <w:p w14:paraId="73851B99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185" w:type="pct"/>
            <w:vAlign w:val="center"/>
          </w:tcPr>
          <w:p w14:paraId="5480C267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185" w:type="pct"/>
            <w:vAlign w:val="center"/>
          </w:tcPr>
          <w:p w14:paraId="6AAED324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185" w:type="pct"/>
            <w:vAlign w:val="center"/>
          </w:tcPr>
          <w:p w14:paraId="4FE6F13B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185" w:type="pct"/>
            <w:vAlign w:val="center"/>
          </w:tcPr>
          <w:p w14:paraId="69C14683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185" w:type="pct"/>
            <w:vAlign w:val="center"/>
          </w:tcPr>
          <w:p w14:paraId="36BB06E0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185" w:type="pct"/>
            <w:vAlign w:val="center"/>
          </w:tcPr>
          <w:p w14:paraId="40039FCF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195" w:type="pct"/>
            <w:vAlign w:val="center"/>
          </w:tcPr>
          <w:p w14:paraId="66169945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613" w:type="pct"/>
            <w:vMerge/>
            <w:vAlign w:val="center"/>
          </w:tcPr>
          <w:p w14:paraId="0C02DA70" w14:textId="77777777" w:rsidR="005A605E" w:rsidRPr="00886D7A" w:rsidRDefault="005A605E" w:rsidP="00EB0745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A605E" w:rsidRPr="00886D7A" w14:paraId="155EBC36" w14:textId="77777777" w:rsidTr="003C6888">
        <w:trPr>
          <w:trHeight w:val="386"/>
        </w:trPr>
        <w:tc>
          <w:tcPr>
            <w:tcW w:w="189" w:type="pct"/>
            <w:vAlign w:val="center"/>
          </w:tcPr>
          <w:p w14:paraId="07938E13" w14:textId="77777777" w:rsidR="005A605E" w:rsidRPr="00886D7A" w:rsidRDefault="005A605E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811" w:type="pct"/>
            <w:gridSpan w:val="15"/>
            <w:vAlign w:val="center"/>
          </w:tcPr>
          <w:p w14:paraId="42BE30B1" w14:textId="77777777" w:rsidR="005A605E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z w:val="20"/>
                <w:szCs w:val="20"/>
              </w:rPr>
              <w:t>Задача 1"Обеспечение функционирования системы патриотического воспитания обучающихся Алексеевского муниципального округа"</w:t>
            </w:r>
          </w:p>
        </w:tc>
      </w:tr>
      <w:tr w:rsidR="005A605E" w:rsidRPr="00886D7A" w14:paraId="18DAB58E" w14:textId="77777777" w:rsidTr="003C6888">
        <w:trPr>
          <w:trHeight w:val="386"/>
        </w:trPr>
        <w:tc>
          <w:tcPr>
            <w:tcW w:w="189" w:type="pct"/>
            <w:vAlign w:val="center"/>
          </w:tcPr>
          <w:p w14:paraId="6E672926" w14:textId="77777777" w:rsidR="005A605E" w:rsidRPr="00886D7A" w:rsidRDefault="005A605E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328" w:type="pct"/>
            <w:vAlign w:val="center"/>
          </w:tcPr>
          <w:p w14:paraId="06A2863A" w14:textId="77777777" w:rsidR="005A605E" w:rsidRPr="00886D7A" w:rsidRDefault="005A605E" w:rsidP="00EB0745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Количество общеобразовательных организаци</w:t>
            </w:r>
            <w:r w:rsidR="0072717B" w:rsidRPr="00886D7A">
              <w:rPr>
                <w:rFonts w:ascii="Times New Roman" w:hAnsi="Times New Roman" w:cs="Times New Roman"/>
                <w:sz w:val="20"/>
                <w:szCs w:val="20"/>
              </w:rPr>
              <w:t>й, имеющих ставку советника по</w:t>
            </w: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 xml:space="preserve">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68" w:type="pct"/>
            <w:vAlign w:val="center"/>
          </w:tcPr>
          <w:p w14:paraId="24041672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59" w:type="pct"/>
            <w:vAlign w:val="center"/>
          </w:tcPr>
          <w:p w14:paraId="4BDDCFCE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85" w:type="pct"/>
            <w:vAlign w:val="center"/>
          </w:tcPr>
          <w:p w14:paraId="1779FB1D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3DA342E1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3B49862F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0EAD87C1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323D9FF3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012E06E5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5DCB3BF5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58C80BC2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0D77EA0C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4C5A764C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5" w:type="pct"/>
            <w:vAlign w:val="center"/>
          </w:tcPr>
          <w:p w14:paraId="45791455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3" w:type="pct"/>
            <w:vAlign w:val="center"/>
          </w:tcPr>
          <w:p w14:paraId="510DC8BC" w14:textId="77777777" w:rsidR="005A605E" w:rsidRPr="00886D7A" w:rsidRDefault="005A605E" w:rsidP="005A605E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</w:tr>
      <w:tr w:rsidR="005A605E" w:rsidRPr="00886D7A" w14:paraId="1BD9FE5C" w14:textId="77777777" w:rsidTr="003C6888">
        <w:trPr>
          <w:trHeight w:val="386"/>
        </w:trPr>
        <w:tc>
          <w:tcPr>
            <w:tcW w:w="189" w:type="pct"/>
            <w:vAlign w:val="center"/>
          </w:tcPr>
          <w:p w14:paraId="1973D996" w14:textId="77777777" w:rsidR="005A605E" w:rsidRPr="00886D7A" w:rsidRDefault="005A605E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811" w:type="pct"/>
            <w:gridSpan w:val="15"/>
            <w:vAlign w:val="center"/>
          </w:tcPr>
          <w:p w14:paraId="0C6F1089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z w:val="20"/>
                <w:szCs w:val="20"/>
              </w:rPr>
              <w:t>Задача 2 "</w:t>
            </w:r>
            <w:r w:rsidRPr="00886D7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u w:color="000000"/>
                <w:lang w:eastAsia="en-US"/>
              </w:rPr>
              <w:t xml:space="preserve">Популяризация мероприятий патриотической направленности на территории </w:t>
            </w:r>
            <w:r w:rsidRPr="00886D7A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Алексеевского муниципального округа"</w:t>
            </w:r>
          </w:p>
        </w:tc>
      </w:tr>
      <w:tr w:rsidR="005A605E" w:rsidRPr="00886D7A" w14:paraId="0BD9B934" w14:textId="77777777" w:rsidTr="003C6888">
        <w:trPr>
          <w:trHeight w:val="386"/>
        </w:trPr>
        <w:tc>
          <w:tcPr>
            <w:tcW w:w="189" w:type="pct"/>
            <w:vAlign w:val="center"/>
          </w:tcPr>
          <w:p w14:paraId="14FFD7CE" w14:textId="77777777" w:rsidR="005A605E" w:rsidRPr="00886D7A" w:rsidRDefault="005A605E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328" w:type="pct"/>
            <w:vAlign w:val="center"/>
          </w:tcPr>
          <w:p w14:paraId="3606BF25" w14:textId="77777777" w:rsidR="005A605E" w:rsidRPr="00886D7A" w:rsidRDefault="005A605E" w:rsidP="00EB0745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 xml:space="preserve">Доля проведенных тематических мероприятий в </w:t>
            </w: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организациях округа</w:t>
            </w:r>
          </w:p>
        </w:tc>
        <w:tc>
          <w:tcPr>
            <w:tcW w:w="368" w:type="pct"/>
            <w:vAlign w:val="center"/>
          </w:tcPr>
          <w:p w14:paraId="3BDFC8F5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ВДЛ</w:t>
            </w:r>
          </w:p>
        </w:tc>
        <w:tc>
          <w:tcPr>
            <w:tcW w:w="459" w:type="pct"/>
            <w:vAlign w:val="center"/>
          </w:tcPr>
          <w:p w14:paraId="132D22AB" w14:textId="77777777" w:rsidR="005A605E" w:rsidRPr="00886D7A" w:rsidRDefault="005A605E" w:rsidP="00EB074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85" w:type="pct"/>
            <w:vAlign w:val="center"/>
          </w:tcPr>
          <w:p w14:paraId="4597AE6C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670B36D4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34435BCD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172599D2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188AD8AB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21A6E79F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1B108DE3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6520101C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1A16E96D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5" w:type="pct"/>
            <w:vAlign w:val="center"/>
          </w:tcPr>
          <w:p w14:paraId="7C05B99C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5" w:type="pct"/>
            <w:vAlign w:val="center"/>
          </w:tcPr>
          <w:p w14:paraId="02AE8CA9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13" w:type="pct"/>
            <w:vAlign w:val="center"/>
          </w:tcPr>
          <w:p w14:paraId="7D56F3F3" w14:textId="77777777" w:rsidR="005A605E" w:rsidRPr="00886D7A" w:rsidRDefault="005A605E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100</w:t>
            </w:r>
          </w:p>
        </w:tc>
      </w:tr>
    </w:tbl>
    <w:p w14:paraId="3AA2B71D" w14:textId="77777777" w:rsidR="005A605E" w:rsidRDefault="005A605E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0F57A85B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30E27637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7ADDD692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2B7DA0E4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0D921C6E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39595405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32F9162A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18D414A3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1B2880B7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7BDEBB9A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2ACFFBF5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0801A6F8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426F3E14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40AD51C5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5426B780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6C5A8788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680E6B08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0C2D1137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37FA0F65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0F2D7A2C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5EB4B3B6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555F4321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429F260D" w14:textId="77777777" w:rsid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6E838B20" w14:textId="77777777" w:rsidR="00886D7A" w:rsidRPr="00886D7A" w:rsidRDefault="00886D7A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p w14:paraId="477D32A0" w14:textId="77777777" w:rsidR="009F7A94" w:rsidRPr="00886D7A" w:rsidRDefault="00B26D4F" w:rsidP="00A003D0">
      <w:pPr>
        <w:pStyle w:val="ConsPlusTitle"/>
        <w:numPr>
          <w:ilvl w:val="0"/>
          <w:numId w:val="11"/>
        </w:numPr>
        <w:jc w:val="center"/>
        <w:outlineLvl w:val="1"/>
        <w:rPr>
          <w:rFonts w:ascii="Times New Roman" w:hAnsi="Times New Roman" w:cs="Times New Roman"/>
          <w:szCs w:val="20"/>
        </w:rPr>
      </w:pPr>
      <w:r w:rsidRPr="00886D7A">
        <w:rPr>
          <w:rFonts w:ascii="Times New Roman" w:hAnsi="Times New Roman" w:cs="Times New Roman"/>
          <w:szCs w:val="20"/>
        </w:rPr>
        <w:t xml:space="preserve">Мероприятия </w:t>
      </w:r>
      <w:r w:rsidR="009F7A94" w:rsidRPr="00886D7A">
        <w:rPr>
          <w:rFonts w:ascii="Times New Roman" w:hAnsi="Times New Roman" w:cs="Times New Roman"/>
          <w:szCs w:val="20"/>
        </w:rPr>
        <w:t xml:space="preserve">ведомственного проекта </w:t>
      </w:r>
    </w:p>
    <w:p w14:paraId="290C0276" w14:textId="77777777" w:rsidR="009F7A94" w:rsidRPr="00886D7A" w:rsidRDefault="009F7A94" w:rsidP="009F7A94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  <w:r w:rsidRPr="00886D7A">
        <w:rPr>
          <w:rFonts w:ascii="Times New Roman" w:hAnsi="Times New Roman" w:cs="Times New Roman"/>
          <w:szCs w:val="20"/>
        </w:rPr>
        <w:t xml:space="preserve">"Патриотическое воспитание граждан Российской Федерации" </w:t>
      </w:r>
    </w:p>
    <w:p w14:paraId="4CC736A4" w14:textId="77777777" w:rsidR="00B26D4F" w:rsidRPr="00886D7A" w:rsidRDefault="00B26D4F" w:rsidP="00B26D4F">
      <w:pPr>
        <w:pStyle w:val="ConsPlusTitle"/>
        <w:jc w:val="center"/>
        <w:rPr>
          <w:rFonts w:ascii="Times New Roman" w:hAnsi="Times New Roman" w:cs="Times New Roman"/>
          <w:szCs w:val="20"/>
        </w:rPr>
      </w:pPr>
    </w:p>
    <w:tbl>
      <w:tblPr>
        <w:tblW w:w="5049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"/>
        <w:gridCol w:w="1863"/>
        <w:gridCol w:w="1437"/>
        <w:gridCol w:w="1002"/>
        <w:gridCol w:w="1005"/>
        <w:gridCol w:w="856"/>
        <w:gridCol w:w="856"/>
        <w:gridCol w:w="859"/>
        <w:gridCol w:w="853"/>
        <w:gridCol w:w="856"/>
        <w:gridCol w:w="856"/>
        <w:gridCol w:w="887"/>
        <w:gridCol w:w="1344"/>
        <w:gridCol w:w="943"/>
        <w:gridCol w:w="1291"/>
      </w:tblGrid>
      <w:tr w:rsidR="0072717B" w:rsidRPr="00886D7A" w14:paraId="5C7D5374" w14:textId="77777777" w:rsidTr="0072717B">
        <w:trPr>
          <w:trHeight w:val="593"/>
          <w:tblHeader/>
        </w:trPr>
        <w:tc>
          <w:tcPr>
            <w:tcW w:w="19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882040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60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49F597" w14:textId="77777777" w:rsidR="0072717B" w:rsidRPr="00886D7A" w:rsidRDefault="0072717B" w:rsidP="00EB0745">
            <w:pPr>
              <w:spacing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46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65F807D" w14:textId="77777777" w:rsidR="0072717B" w:rsidRPr="00886D7A" w:rsidRDefault="0072717B" w:rsidP="00EB0745">
            <w:pPr>
              <w:spacing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32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D1250E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Единица измерения        (по ОКЕИ)</w:t>
            </w:r>
          </w:p>
        </w:tc>
        <w:tc>
          <w:tcPr>
            <w:tcW w:w="600" w:type="pct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0A878EA3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Базовое значение</w:t>
            </w:r>
          </w:p>
        </w:tc>
        <w:tc>
          <w:tcPr>
            <w:tcW w:w="1665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77C322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Период, год</w:t>
            </w:r>
          </w:p>
        </w:tc>
        <w:tc>
          <w:tcPr>
            <w:tcW w:w="43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685A081" w14:textId="77777777" w:rsidR="0072717B" w:rsidRPr="00886D7A" w:rsidRDefault="0072717B" w:rsidP="00EB0745">
            <w:pPr>
              <w:spacing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Тип мероприятия (результата)</w:t>
            </w:r>
          </w:p>
        </w:tc>
        <w:tc>
          <w:tcPr>
            <w:tcW w:w="30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F6B54B3" w14:textId="77777777" w:rsidR="0072717B" w:rsidRPr="00886D7A" w:rsidRDefault="0072717B" w:rsidP="00EB0745">
            <w:pPr>
              <w:spacing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Уровень мероприятия (результата)</w:t>
            </w:r>
          </w:p>
        </w:tc>
        <w:tc>
          <w:tcPr>
            <w:tcW w:w="41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39D16B8" w14:textId="77777777" w:rsidR="0072717B" w:rsidRPr="00886D7A" w:rsidRDefault="0072717B" w:rsidP="00EB0745">
            <w:pPr>
              <w:spacing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Связь с показателями (муниципального) проекта</w:t>
            </w:r>
          </w:p>
        </w:tc>
      </w:tr>
      <w:tr w:rsidR="0072717B" w:rsidRPr="00886D7A" w14:paraId="22B34765" w14:textId="77777777" w:rsidTr="00EB0745">
        <w:trPr>
          <w:trHeight w:val="567"/>
          <w:tblHeader/>
        </w:trPr>
        <w:tc>
          <w:tcPr>
            <w:tcW w:w="19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77556" w14:textId="77777777" w:rsidR="0072717B" w:rsidRPr="00886D7A" w:rsidRDefault="0072717B" w:rsidP="00EB0745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60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D492D" w14:textId="77777777" w:rsidR="0072717B" w:rsidRPr="00886D7A" w:rsidRDefault="0072717B" w:rsidP="00EB0745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46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43CCEA29" w14:textId="77777777" w:rsidR="0072717B" w:rsidRPr="00886D7A" w:rsidRDefault="0072717B" w:rsidP="00EB0745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23" w:type="pct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40042F" w14:textId="77777777" w:rsidR="0072717B" w:rsidRPr="00886D7A" w:rsidRDefault="0072717B" w:rsidP="00EB0745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3805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AF373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14:paraId="1DAA889A" w14:textId="77777777" w:rsidR="0072717B" w:rsidRPr="00886D7A" w:rsidRDefault="0072717B" w:rsidP="00EB074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2473F4F" w14:textId="77777777" w:rsidR="0072717B" w:rsidRPr="00886D7A" w:rsidRDefault="0072717B" w:rsidP="00EB074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254787D" w14:textId="77777777" w:rsidR="0072717B" w:rsidRPr="00886D7A" w:rsidRDefault="0072717B" w:rsidP="00EB074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D9F357E" w14:textId="77777777" w:rsidR="0072717B" w:rsidRPr="00886D7A" w:rsidRDefault="0072717B" w:rsidP="00EB074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FD3F3C5" w14:textId="77777777" w:rsidR="0072717B" w:rsidRPr="00886D7A" w:rsidRDefault="0072717B" w:rsidP="00EB074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13BB3F8" w14:textId="77777777" w:rsidR="0072717B" w:rsidRPr="00886D7A" w:rsidRDefault="0072717B" w:rsidP="00EB0745">
            <w:pPr>
              <w:contextualSpacing/>
              <w:jc w:val="center"/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43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3FE0C" w14:textId="77777777" w:rsidR="0072717B" w:rsidRPr="00886D7A" w:rsidRDefault="0072717B" w:rsidP="00EB0745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0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5DABE" w14:textId="77777777" w:rsidR="0072717B" w:rsidRPr="00886D7A" w:rsidRDefault="0072717B" w:rsidP="00EB0745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41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57056" w14:textId="77777777" w:rsidR="0072717B" w:rsidRPr="00886D7A" w:rsidRDefault="0072717B" w:rsidP="00EB0745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</w:p>
        </w:tc>
      </w:tr>
      <w:tr w:rsidR="0072717B" w:rsidRPr="00886D7A" w14:paraId="15F1F777" w14:textId="77777777" w:rsidTr="00EB0745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C6B15A" w14:textId="77777777" w:rsidR="0072717B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2B8EA45C" w14:textId="77777777" w:rsidR="0072717B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2F05" w14:textId="77777777" w:rsidR="0072717B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CA53D" w14:textId="77777777" w:rsidR="0072717B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BE781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319A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D04D6F4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75211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CD420BB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F87582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0D252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516250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57EB0" w14:textId="77777777" w:rsidR="0072717B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A07DE" w14:textId="77777777" w:rsidR="0072717B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CB900" w14:textId="77777777" w:rsidR="0072717B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</w:t>
            </w:r>
          </w:p>
        </w:tc>
      </w:tr>
      <w:tr w:rsidR="0072717B" w:rsidRPr="00886D7A" w14:paraId="494751F8" w14:textId="77777777" w:rsidTr="00EB0745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F4820" w14:textId="77777777" w:rsidR="0072717B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389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EE0CC" w14:textId="77777777" w:rsidR="0072717B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z w:val="20"/>
                <w:szCs w:val="20"/>
              </w:rPr>
              <w:t>Задача 1"Обеспечение функционирования системы патриотического воспитания обучающихся Алексеевского муниципального округа"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2BE9D" w14:textId="77777777" w:rsidR="0072717B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2717B" w:rsidRPr="00886D7A" w14:paraId="0DCCC790" w14:textId="77777777" w:rsidTr="0072717B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07521" w14:textId="77777777" w:rsidR="0072717B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083A4B42" w14:textId="77777777" w:rsidR="0072717B" w:rsidRPr="00886D7A" w:rsidRDefault="00BE26CB" w:rsidP="00BE26CB">
            <w:pPr>
              <w:jc w:val="both"/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Проведение мероприятий по обеспечению деятельности советников по воспитанию и взаимодействию с детскими общественными объединениями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D567" w14:textId="77777777" w:rsidR="0072717B" w:rsidRPr="00886D7A" w:rsidRDefault="0072717B" w:rsidP="00EB074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B3A0" w14:textId="77777777" w:rsidR="0072717B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u w:color="00000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FC77D" w14:textId="77777777" w:rsidR="0072717B" w:rsidRPr="00886D7A" w:rsidRDefault="0072717B" w:rsidP="0072717B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A907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775483C" w14:textId="77777777" w:rsidR="0072717B" w:rsidRPr="00886D7A" w:rsidRDefault="0072717B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105B5" w14:textId="77777777" w:rsidR="0072717B" w:rsidRPr="00886D7A" w:rsidRDefault="0072717B" w:rsidP="00727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4B769" w14:textId="77777777" w:rsidR="0072717B" w:rsidRPr="00886D7A" w:rsidRDefault="0072717B" w:rsidP="00727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D1C00" w14:textId="77777777" w:rsidR="0072717B" w:rsidRPr="00886D7A" w:rsidRDefault="0072717B" w:rsidP="00727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7F234" w14:textId="77777777" w:rsidR="0072717B" w:rsidRPr="00886D7A" w:rsidRDefault="0072717B" w:rsidP="00727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3BCAA" w14:textId="77777777" w:rsidR="0072717B" w:rsidRPr="00886D7A" w:rsidRDefault="0072717B" w:rsidP="00727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97E55" w14:textId="77777777" w:rsidR="0072717B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403BAD" w14:textId="77777777" w:rsidR="0072717B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E298D" w14:textId="77777777" w:rsidR="0072717B" w:rsidRPr="00886D7A" w:rsidRDefault="005156B2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Количество общеобразовательных организаций, имеющих ставку советника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72717B" w:rsidRPr="00886D7A" w14:paraId="60EFA99B" w14:textId="77777777" w:rsidTr="00EB0745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0A1C7" w14:textId="77777777" w:rsidR="0072717B" w:rsidRPr="00886D7A" w:rsidRDefault="0072717B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1B0731" w14:textId="77777777" w:rsidR="0072717B" w:rsidRPr="00886D7A" w:rsidRDefault="00107414" w:rsidP="00107414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15 </w:t>
            </w: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советникам по воспитанию и взаимодействию с детскими общественными объединениями  производятся денежные выплаты</w:t>
            </w:r>
          </w:p>
        </w:tc>
      </w:tr>
      <w:tr w:rsidR="00192710" w:rsidRPr="00886D7A" w14:paraId="6BB0774C" w14:textId="77777777" w:rsidTr="00EB0745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A9219" w14:textId="77777777" w:rsidR="00192710" w:rsidRPr="00886D7A" w:rsidRDefault="00192710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3AD68" w14:textId="77777777" w:rsidR="00192710" w:rsidRPr="00886D7A" w:rsidRDefault="00192710" w:rsidP="0019271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/>
                <w:sz w:val="20"/>
                <w:szCs w:val="20"/>
              </w:rPr>
              <w:t>Задача 2 "</w:t>
            </w:r>
            <w:r w:rsidRPr="00886D7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u w:color="000000"/>
                <w:lang w:eastAsia="en-US"/>
              </w:rPr>
              <w:t xml:space="preserve">Популяризация мероприятий патриотической направленности на территории </w:t>
            </w:r>
            <w:r w:rsidRPr="00886D7A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Алексеевского муниципального округа"</w:t>
            </w:r>
          </w:p>
        </w:tc>
      </w:tr>
      <w:tr w:rsidR="005156B2" w:rsidRPr="00886D7A" w14:paraId="3F2A60D5" w14:textId="77777777" w:rsidTr="00EB0745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D9D03" w14:textId="77777777" w:rsidR="005156B2" w:rsidRPr="00886D7A" w:rsidRDefault="00192710" w:rsidP="0019271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2.1</w:t>
            </w:r>
            <w:r w:rsidR="005156B2"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FDD666A" w14:textId="77777777" w:rsidR="005156B2" w:rsidRPr="00886D7A" w:rsidRDefault="005156B2" w:rsidP="00EB0745">
            <w:pPr>
              <w:rPr>
                <w:rFonts w:ascii="Times New Roman" w:eastAsia="Calibri" w:hAnsi="Times New Roman" w:cs="Times New Roman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 xml:space="preserve"> Создание органов ученического самоуправления</w:t>
            </w:r>
            <w:r w:rsidR="002867AC"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 xml:space="preserve">- первичных отделений РДДМ 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C0C1" w14:textId="77777777" w:rsidR="005156B2" w:rsidRPr="00886D7A" w:rsidRDefault="005156B2" w:rsidP="00EB074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9A8E" w14:textId="77777777" w:rsidR="005156B2" w:rsidRPr="00886D7A" w:rsidRDefault="005156B2" w:rsidP="00EB0745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u w:color="00000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2FBF" w14:textId="77777777" w:rsidR="005156B2" w:rsidRPr="00886D7A" w:rsidRDefault="005156B2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9D62" w14:textId="77777777" w:rsidR="005156B2" w:rsidRPr="00886D7A" w:rsidRDefault="005156B2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CA5A120" w14:textId="77777777" w:rsidR="005156B2" w:rsidRPr="00886D7A" w:rsidRDefault="005156B2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33174" w14:textId="77777777" w:rsidR="005156B2" w:rsidRPr="00886D7A" w:rsidRDefault="005156B2" w:rsidP="00EB07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CE70A" w14:textId="77777777" w:rsidR="005156B2" w:rsidRPr="00886D7A" w:rsidRDefault="005156B2" w:rsidP="00EB07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83171" w14:textId="77777777" w:rsidR="005156B2" w:rsidRPr="00886D7A" w:rsidRDefault="005156B2" w:rsidP="00EB07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7D887B" w14:textId="77777777" w:rsidR="005156B2" w:rsidRPr="00886D7A" w:rsidRDefault="005156B2" w:rsidP="00EB07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994A7" w14:textId="77777777" w:rsidR="005156B2" w:rsidRPr="00886D7A" w:rsidRDefault="005156B2" w:rsidP="00EB07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88676" w14:textId="77777777" w:rsidR="005156B2" w:rsidRPr="00886D7A" w:rsidRDefault="005156B2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B34C3" w14:textId="77777777" w:rsidR="005156B2" w:rsidRPr="00886D7A" w:rsidRDefault="005156B2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3D2C9" w14:textId="77777777" w:rsidR="005156B2" w:rsidRPr="00886D7A" w:rsidRDefault="00192710" w:rsidP="005156B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 xml:space="preserve">Доля проведенных тематических мероприятий в </w:t>
            </w: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организациях округа</w:t>
            </w:r>
          </w:p>
        </w:tc>
      </w:tr>
      <w:tr w:rsidR="0072717B" w:rsidRPr="00886D7A" w14:paraId="5D9D2602" w14:textId="77777777" w:rsidTr="00EB0745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19E40" w14:textId="77777777" w:rsidR="0072717B" w:rsidRPr="00886D7A" w:rsidRDefault="00192710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="0072717B"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.2.1.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0D30C" w14:textId="77777777" w:rsidR="0072717B" w:rsidRPr="00886D7A" w:rsidRDefault="00CF4F36" w:rsidP="00CF4F36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 10 общеобразовательных организациях округа созданы </w:t>
            </w: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первичные отделения РДДМ</w:t>
            </w:r>
          </w:p>
        </w:tc>
      </w:tr>
      <w:tr w:rsidR="00192710" w:rsidRPr="00886D7A" w14:paraId="4AC7AE4F" w14:textId="77777777" w:rsidTr="00192710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812D5" w14:textId="77777777" w:rsidR="00192710" w:rsidRPr="00886D7A" w:rsidRDefault="00192710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6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46877C1A" w14:textId="77777777" w:rsidR="00192710" w:rsidRPr="00886D7A" w:rsidRDefault="00192710" w:rsidP="00192710">
            <w:pPr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Организация участия обучающихся общеобразовательных организаций в социально-значимой деятельности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0BBB3" w14:textId="77777777" w:rsidR="00192710" w:rsidRPr="00886D7A" w:rsidRDefault="00192710" w:rsidP="00EB0745">
            <w:pPr>
              <w:spacing w:line="240" w:lineRule="atLeast"/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х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9C17" w14:textId="77777777" w:rsidR="00192710" w:rsidRPr="00886D7A" w:rsidRDefault="00192710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04EE" w14:textId="77777777" w:rsidR="00192710" w:rsidRPr="00886D7A" w:rsidRDefault="00192710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C11D9" w14:textId="77777777" w:rsidR="00192710" w:rsidRPr="00886D7A" w:rsidRDefault="00192710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B65A78C" w14:textId="77777777" w:rsidR="00192710" w:rsidRPr="00886D7A" w:rsidRDefault="00192710" w:rsidP="00EB0745">
            <w:pPr>
              <w:jc w:val="center"/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9671F" w14:textId="77777777" w:rsidR="00192710" w:rsidRPr="00886D7A" w:rsidRDefault="00192710" w:rsidP="00192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5F21F" w14:textId="77777777" w:rsidR="00192710" w:rsidRPr="00886D7A" w:rsidRDefault="00192710" w:rsidP="00192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364B47" w14:textId="77777777" w:rsidR="00192710" w:rsidRPr="00886D7A" w:rsidRDefault="00192710" w:rsidP="00192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2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F2CF96" w14:textId="77777777" w:rsidR="00192710" w:rsidRPr="00886D7A" w:rsidRDefault="00192710" w:rsidP="00192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2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12A3CE" w14:textId="77777777" w:rsidR="00192710" w:rsidRPr="00886D7A" w:rsidRDefault="00192710" w:rsidP="001927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6D7A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2E869" w14:textId="77777777" w:rsidR="00192710" w:rsidRPr="00886D7A" w:rsidRDefault="00192710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Осуществление текущей деятельности</w:t>
            </w:r>
          </w:p>
        </w:tc>
        <w:tc>
          <w:tcPr>
            <w:tcW w:w="3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3ABE11" w14:textId="77777777" w:rsidR="00192710" w:rsidRPr="00886D7A" w:rsidRDefault="00192710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4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A554F" w14:textId="77777777" w:rsidR="00192710" w:rsidRPr="00886D7A" w:rsidRDefault="00192710" w:rsidP="00EB07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u w:color="000000"/>
                <w:lang w:eastAsia="en-US"/>
              </w:rPr>
              <w:t xml:space="preserve">Доля проведенных тематических мероприятий в </w:t>
            </w:r>
            <w:r w:rsidRPr="00886D7A">
              <w:rPr>
                <w:rFonts w:ascii="Times New Roman" w:hAnsi="Times New Roman" w:cs="Times New Roman"/>
                <w:sz w:val="20"/>
                <w:szCs w:val="20"/>
              </w:rPr>
              <w:t>общеобразовательных организациях округа</w:t>
            </w:r>
          </w:p>
        </w:tc>
      </w:tr>
      <w:tr w:rsidR="00192710" w:rsidRPr="00886D7A" w14:paraId="14FD3129" w14:textId="77777777" w:rsidTr="00EB0745">
        <w:trPr>
          <w:trHeight w:val="20"/>
          <w:tblHeader/>
        </w:trPr>
        <w:tc>
          <w:tcPr>
            <w:tcW w:w="1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6FB24" w14:textId="77777777" w:rsidR="00192710" w:rsidRPr="00886D7A" w:rsidRDefault="00192710" w:rsidP="0019271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2.2.1.</w:t>
            </w:r>
          </w:p>
        </w:tc>
        <w:tc>
          <w:tcPr>
            <w:tcW w:w="4805" w:type="pct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D8A3E" w14:textId="77777777" w:rsidR="00192710" w:rsidRPr="00886D7A" w:rsidRDefault="00192710" w:rsidP="00192710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 целях популяризации проекта «Патриотическое воспитание граждан Российской Федерации» проводятся социально-значимые мероприятия в школах округа </w:t>
            </w:r>
          </w:p>
        </w:tc>
      </w:tr>
    </w:tbl>
    <w:p w14:paraId="5053B40E" w14:textId="77777777" w:rsidR="0072717B" w:rsidRPr="00886D7A" w:rsidRDefault="0072717B" w:rsidP="0072717B">
      <w:pPr>
        <w:spacing w:line="240" w:lineRule="atLeast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62F65D6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53629A08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08BC1634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32AC6E95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1C1B0B9E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54997CCC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1F557421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2C54DD8C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4EC4093E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51A37101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06331945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715D20BD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1CBDE71A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3C578E69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05FF344E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2A8645DD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7C330B98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4D50BE07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2D96FD78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14869FCA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0BACCEE5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7F89D7BE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662688D6" w14:textId="77777777" w:rsidR="00886D7A" w:rsidRDefault="00886D7A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</w:p>
    <w:p w14:paraId="6F5C5A79" w14:textId="77777777" w:rsidR="00EB0745" w:rsidRPr="00886D7A" w:rsidRDefault="00B26D4F" w:rsidP="00EB074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Cs w:val="20"/>
        </w:rPr>
      </w:pPr>
      <w:r w:rsidRPr="00886D7A">
        <w:rPr>
          <w:rFonts w:ascii="Times New Roman" w:hAnsi="Times New Roman" w:cs="Times New Roman"/>
          <w:szCs w:val="20"/>
        </w:rPr>
        <w:t xml:space="preserve">5.Финансовое обеспечение реализации </w:t>
      </w:r>
      <w:r w:rsidR="00EB0745" w:rsidRPr="00886D7A">
        <w:rPr>
          <w:rFonts w:ascii="Times New Roman" w:hAnsi="Times New Roman" w:cs="Times New Roman"/>
          <w:szCs w:val="20"/>
        </w:rPr>
        <w:t xml:space="preserve">ведомственного проекта </w:t>
      </w:r>
    </w:p>
    <w:p w14:paraId="4507C0E7" w14:textId="77777777" w:rsidR="00EB0745" w:rsidRPr="00886D7A" w:rsidRDefault="00EB0745" w:rsidP="00EB0745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  <w:r w:rsidRPr="00886D7A">
        <w:rPr>
          <w:rFonts w:ascii="Times New Roman" w:hAnsi="Times New Roman" w:cs="Times New Roman"/>
          <w:szCs w:val="20"/>
        </w:rPr>
        <w:t xml:space="preserve">"Патриотическое воспитание граждан Российской Федерации" </w:t>
      </w:r>
    </w:p>
    <w:p w14:paraId="55803BF4" w14:textId="77777777" w:rsidR="003A60FD" w:rsidRDefault="003A60FD" w:rsidP="00EB074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110"/>
        <w:tblW w:w="4942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3"/>
        <w:gridCol w:w="6123"/>
        <w:gridCol w:w="1491"/>
        <w:gridCol w:w="996"/>
        <w:gridCol w:w="999"/>
        <w:gridCol w:w="999"/>
        <w:gridCol w:w="659"/>
        <w:gridCol w:w="659"/>
        <w:gridCol w:w="659"/>
        <w:gridCol w:w="1907"/>
      </w:tblGrid>
      <w:tr w:rsidR="003C6888" w:rsidRPr="00BF2472" w14:paraId="2C3CAE71" w14:textId="77777777" w:rsidTr="002E5371">
        <w:trPr>
          <w:trHeight w:val="20"/>
          <w:tblHeader/>
        </w:trPr>
        <w:tc>
          <w:tcPr>
            <w:tcW w:w="228" w:type="pct"/>
            <w:vMerge w:val="restart"/>
            <w:vAlign w:val="center"/>
          </w:tcPr>
          <w:p w14:paraId="3388D7E8" w14:textId="77777777" w:rsidR="00546E11" w:rsidRPr="00886D7A" w:rsidRDefault="00546E11" w:rsidP="00546E11">
            <w:pPr>
              <w:spacing w:after="60" w:line="240" w:lineRule="atLeast"/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6D7A">
              <w:rPr>
                <w:rFonts w:eastAsia="Calibri"/>
                <w:b/>
                <w:sz w:val="20"/>
                <w:szCs w:val="20"/>
                <w:lang w:eastAsia="en-US"/>
              </w:rPr>
              <w:t xml:space="preserve">№ </w:t>
            </w:r>
            <w:r w:rsidRPr="00886D7A">
              <w:rPr>
                <w:rFonts w:eastAsia="Calibri"/>
                <w:b/>
                <w:sz w:val="20"/>
                <w:szCs w:val="20"/>
                <w:lang w:eastAsia="en-US"/>
              </w:rPr>
              <w:br/>
              <w:t>п/п</w:t>
            </w:r>
          </w:p>
        </w:tc>
        <w:tc>
          <w:tcPr>
            <w:tcW w:w="2016" w:type="pct"/>
            <w:vMerge w:val="restart"/>
            <w:vAlign w:val="center"/>
          </w:tcPr>
          <w:p w14:paraId="23CFB813" w14:textId="77777777" w:rsidR="00546E11" w:rsidRPr="00886D7A" w:rsidRDefault="00546E11" w:rsidP="00546E11">
            <w:pPr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6D7A">
              <w:rPr>
                <w:rFonts w:eastAsia="Calibri"/>
                <w:b/>
                <w:sz w:val="20"/>
                <w:szCs w:val="20"/>
                <w:lang w:eastAsia="en-US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491" w:type="pct"/>
            <w:vMerge w:val="restart"/>
            <w:vAlign w:val="center"/>
          </w:tcPr>
          <w:p w14:paraId="72D56DBE" w14:textId="77777777" w:rsidR="00546E11" w:rsidRPr="00886D7A" w:rsidRDefault="00546E11" w:rsidP="00546E11">
            <w:pPr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6D7A">
              <w:rPr>
                <w:rFonts w:eastAsia="Calibri"/>
                <w:b/>
                <w:sz w:val="20"/>
                <w:szCs w:val="20"/>
                <w:lang w:eastAsia="en-US"/>
              </w:rPr>
              <w:t>Код бюджетной классификации</w:t>
            </w:r>
          </w:p>
        </w:tc>
        <w:tc>
          <w:tcPr>
            <w:tcW w:w="2265" w:type="pct"/>
            <w:gridSpan w:val="7"/>
            <w:vAlign w:val="center"/>
          </w:tcPr>
          <w:p w14:paraId="00DFFEC0" w14:textId="77777777" w:rsidR="00546E11" w:rsidRPr="00886D7A" w:rsidRDefault="00546E11" w:rsidP="00546E11">
            <w:pPr>
              <w:ind w:firstLine="0"/>
              <w:jc w:val="center"/>
              <w:rPr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b/>
                <w:spacing w:val="-2"/>
                <w:sz w:val="20"/>
                <w:szCs w:val="20"/>
                <w:lang w:eastAsia="en-US"/>
              </w:rPr>
              <w:t>Объем финансового обеспечения по годам, тыс. рублей</w:t>
            </w:r>
          </w:p>
        </w:tc>
      </w:tr>
      <w:tr w:rsidR="003C6888" w:rsidRPr="00BF2472" w14:paraId="05EF038B" w14:textId="77777777" w:rsidTr="00F339EB">
        <w:trPr>
          <w:trHeight w:val="20"/>
          <w:tblHeader/>
        </w:trPr>
        <w:tc>
          <w:tcPr>
            <w:tcW w:w="228" w:type="pct"/>
            <w:vMerge/>
            <w:vAlign w:val="center"/>
          </w:tcPr>
          <w:p w14:paraId="2EFD02B7" w14:textId="77777777" w:rsidR="00546E11" w:rsidRPr="00886D7A" w:rsidRDefault="00546E11" w:rsidP="00546E11">
            <w:pPr>
              <w:spacing w:after="60" w:line="240" w:lineRule="atLeast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016" w:type="pct"/>
            <w:vMerge/>
            <w:vAlign w:val="center"/>
          </w:tcPr>
          <w:p w14:paraId="3B5DE768" w14:textId="77777777" w:rsidR="00546E11" w:rsidRPr="00886D7A" w:rsidRDefault="00546E11" w:rsidP="00546E11">
            <w:pPr>
              <w:spacing w:line="233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91" w:type="pct"/>
            <w:vMerge/>
          </w:tcPr>
          <w:p w14:paraId="1C835677" w14:textId="77777777" w:rsidR="00546E11" w:rsidRPr="00886D7A" w:rsidRDefault="00546E11" w:rsidP="00546E11">
            <w:pPr>
              <w:spacing w:line="233" w:lineRule="auto"/>
              <w:jc w:val="center"/>
              <w:rPr>
                <w:b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7598CE92" w14:textId="77777777" w:rsidR="00546E11" w:rsidRPr="00886D7A" w:rsidRDefault="00546E11" w:rsidP="00546E11">
            <w:pPr>
              <w:ind w:firstLine="0"/>
              <w:jc w:val="center"/>
              <w:rPr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b/>
                <w:spacing w:val="-2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329" w:type="pct"/>
            <w:vAlign w:val="center"/>
          </w:tcPr>
          <w:p w14:paraId="0239B1DA" w14:textId="77777777" w:rsidR="00546E11" w:rsidRPr="00886D7A" w:rsidRDefault="00546E11" w:rsidP="00546E11">
            <w:pPr>
              <w:ind w:firstLine="0"/>
              <w:jc w:val="center"/>
              <w:rPr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b/>
                <w:spacing w:val="-2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329" w:type="pct"/>
            <w:vAlign w:val="center"/>
          </w:tcPr>
          <w:p w14:paraId="7A68A094" w14:textId="77777777" w:rsidR="00546E11" w:rsidRPr="00886D7A" w:rsidRDefault="00546E11" w:rsidP="00546E11">
            <w:pPr>
              <w:ind w:firstLine="0"/>
              <w:jc w:val="center"/>
              <w:rPr>
                <w:b/>
                <w:spacing w:val="-2"/>
                <w:sz w:val="20"/>
                <w:szCs w:val="20"/>
                <w:lang w:eastAsia="en-US"/>
              </w:rPr>
            </w:pPr>
            <w:r w:rsidRPr="00886D7A">
              <w:rPr>
                <w:b/>
                <w:spacing w:val="-2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217" w:type="pct"/>
            <w:vAlign w:val="center"/>
          </w:tcPr>
          <w:p w14:paraId="1AE54A4D" w14:textId="77777777" w:rsidR="00546E11" w:rsidRPr="00886D7A" w:rsidRDefault="00546E11" w:rsidP="00546E11">
            <w:pPr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6D7A">
              <w:rPr>
                <w:rFonts w:eastAsia="Calibri"/>
                <w:b/>
                <w:sz w:val="20"/>
                <w:szCs w:val="20"/>
                <w:lang w:eastAsia="en-US"/>
              </w:rPr>
              <w:t>2028</w:t>
            </w:r>
          </w:p>
        </w:tc>
        <w:tc>
          <w:tcPr>
            <w:tcW w:w="217" w:type="pct"/>
            <w:vAlign w:val="center"/>
          </w:tcPr>
          <w:p w14:paraId="6960322E" w14:textId="77777777" w:rsidR="00546E11" w:rsidRPr="00886D7A" w:rsidRDefault="00546E11" w:rsidP="00546E11">
            <w:pPr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6D7A">
              <w:rPr>
                <w:rFonts w:eastAsia="Calibri"/>
                <w:b/>
                <w:sz w:val="20"/>
                <w:szCs w:val="20"/>
                <w:lang w:eastAsia="en-US"/>
              </w:rPr>
              <w:t>2029</w:t>
            </w:r>
          </w:p>
        </w:tc>
        <w:tc>
          <w:tcPr>
            <w:tcW w:w="217" w:type="pct"/>
            <w:vAlign w:val="center"/>
          </w:tcPr>
          <w:p w14:paraId="2A71F01F" w14:textId="77777777" w:rsidR="00546E11" w:rsidRPr="00886D7A" w:rsidRDefault="00546E11" w:rsidP="00546E11">
            <w:pPr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6D7A">
              <w:rPr>
                <w:rFonts w:eastAsia="Calibri"/>
                <w:b/>
                <w:sz w:val="20"/>
                <w:szCs w:val="20"/>
                <w:lang w:eastAsia="en-US"/>
              </w:rPr>
              <w:t>2030</w:t>
            </w:r>
          </w:p>
        </w:tc>
        <w:tc>
          <w:tcPr>
            <w:tcW w:w="628" w:type="pct"/>
            <w:vAlign w:val="center"/>
          </w:tcPr>
          <w:p w14:paraId="70158DD4" w14:textId="77777777" w:rsidR="00546E11" w:rsidRPr="00886D7A" w:rsidRDefault="00546E11" w:rsidP="00546E11">
            <w:pPr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6D7A">
              <w:rPr>
                <w:rFonts w:eastAsia="Calibri"/>
                <w:b/>
                <w:sz w:val="20"/>
                <w:szCs w:val="20"/>
                <w:lang w:eastAsia="en-US"/>
              </w:rPr>
              <w:t>Всего</w:t>
            </w:r>
          </w:p>
        </w:tc>
      </w:tr>
      <w:tr w:rsidR="003C6888" w:rsidRPr="00BF2472" w14:paraId="2D94D120" w14:textId="77777777" w:rsidTr="00F339EB">
        <w:trPr>
          <w:trHeight w:val="20"/>
        </w:trPr>
        <w:tc>
          <w:tcPr>
            <w:tcW w:w="228" w:type="pct"/>
          </w:tcPr>
          <w:p w14:paraId="3D6792FC" w14:textId="77777777" w:rsidR="003A60FD" w:rsidRPr="00BF2472" w:rsidRDefault="003A60FD" w:rsidP="00546E11">
            <w:pPr>
              <w:spacing w:line="233" w:lineRule="auto"/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016" w:type="pct"/>
            <w:vAlign w:val="center"/>
          </w:tcPr>
          <w:p w14:paraId="497E9CD2" w14:textId="77777777" w:rsidR="003A60FD" w:rsidRPr="00BF2472" w:rsidRDefault="003A60FD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753267">
              <w:rPr>
                <w:rFonts w:cs="Times New Roman"/>
                <w:b/>
                <w:sz w:val="20"/>
              </w:rPr>
              <w:t xml:space="preserve">Задача </w:t>
            </w:r>
            <w:r>
              <w:rPr>
                <w:rFonts w:cs="Times New Roman"/>
                <w:b/>
                <w:sz w:val="20"/>
              </w:rPr>
              <w:t>1</w:t>
            </w:r>
            <w:r w:rsidRPr="00753267">
              <w:rPr>
                <w:rFonts w:cs="Times New Roman"/>
                <w:b/>
                <w:sz w:val="20"/>
              </w:rPr>
              <w:t>"</w:t>
            </w:r>
            <w:r>
              <w:rPr>
                <w:rFonts w:cs="Times New Roman"/>
                <w:b/>
                <w:sz w:val="20"/>
              </w:rPr>
              <w:t>О</w:t>
            </w:r>
            <w:r w:rsidRPr="002547A0">
              <w:rPr>
                <w:rFonts w:cs="Times New Roman"/>
                <w:b/>
                <w:sz w:val="20"/>
              </w:rPr>
              <w:t xml:space="preserve">беспечение функционирования системы патриотического воспитания </w:t>
            </w:r>
            <w:r>
              <w:rPr>
                <w:rFonts w:cs="Times New Roman"/>
                <w:b/>
                <w:sz w:val="20"/>
              </w:rPr>
              <w:t>обучающихся Алексеевского муниципального округа</w:t>
            </w:r>
            <w:r w:rsidRPr="00753267">
              <w:rPr>
                <w:rFonts w:cs="Times New Roman"/>
                <w:b/>
                <w:sz w:val="20"/>
              </w:rPr>
              <w:t>"</w:t>
            </w:r>
          </w:p>
        </w:tc>
        <w:tc>
          <w:tcPr>
            <w:tcW w:w="491" w:type="pct"/>
            <w:vAlign w:val="center"/>
          </w:tcPr>
          <w:p w14:paraId="195304E0" w14:textId="77777777" w:rsidR="003A60FD" w:rsidRPr="00886D7A" w:rsidRDefault="00FD4A1D" w:rsidP="00886D7A">
            <w:pPr>
              <w:ind w:firstLine="0"/>
              <w:jc w:val="center"/>
              <w:rPr>
                <w:rFonts w:eastAsia="Calibri"/>
                <w:b/>
                <w:sz w:val="20"/>
                <w:szCs w:val="20"/>
                <w:lang w:val="en-US" w:eastAsia="en-US"/>
              </w:rPr>
            </w:pPr>
            <w:r w:rsidRPr="00886D7A">
              <w:rPr>
                <w:rFonts w:eastAsia="Calibri"/>
                <w:b/>
                <w:sz w:val="20"/>
                <w:szCs w:val="20"/>
                <w:lang w:val="en-US" w:eastAsia="en-US"/>
              </w:rPr>
              <w:t>023</w:t>
            </w:r>
          </w:p>
        </w:tc>
        <w:tc>
          <w:tcPr>
            <w:tcW w:w="328" w:type="pct"/>
            <w:vAlign w:val="center"/>
          </w:tcPr>
          <w:p w14:paraId="20EEBE06" w14:textId="77777777" w:rsidR="003A60FD" w:rsidRPr="00886D7A" w:rsidRDefault="003A60FD" w:rsidP="00886D7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886D7A">
              <w:rPr>
                <w:rFonts w:cs="Times New Roman"/>
                <w:bCs/>
                <w:color w:val="000000"/>
                <w:sz w:val="20"/>
                <w:szCs w:val="20"/>
              </w:rPr>
              <w:t>4 266,90</w:t>
            </w:r>
          </w:p>
        </w:tc>
        <w:tc>
          <w:tcPr>
            <w:tcW w:w="329" w:type="pct"/>
            <w:vAlign w:val="center"/>
          </w:tcPr>
          <w:p w14:paraId="01FCABF3" w14:textId="77777777" w:rsidR="003A60FD" w:rsidRPr="00886D7A" w:rsidRDefault="003A60FD" w:rsidP="00886D7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886D7A">
              <w:rPr>
                <w:rFonts w:cs="Times New Roman"/>
                <w:bCs/>
                <w:color w:val="000000"/>
                <w:sz w:val="20"/>
                <w:szCs w:val="20"/>
              </w:rPr>
              <w:t>5 162,70</w:t>
            </w:r>
          </w:p>
        </w:tc>
        <w:tc>
          <w:tcPr>
            <w:tcW w:w="329" w:type="pct"/>
            <w:vAlign w:val="center"/>
          </w:tcPr>
          <w:p w14:paraId="555D2C7E" w14:textId="77777777" w:rsidR="003A60FD" w:rsidRPr="00886D7A" w:rsidRDefault="003A60FD" w:rsidP="00886D7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886D7A">
              <w:rPr>
                <w:rFonts w:cs="Times New Roman"/>
                <w:bCs/>
                <w:color w:val="000000"/>
                <w:sz w:val="20"/>
                <w:szCs w:val="20"/>
              </w:rPr>
              <w:t>5 162,70</w:t>
            </w:r>
          </w:p>
        </w:tc>
        <w:tc>
          <w:tcPr>
            <w:tcW w:w="217" w:type="pct"/>
            <w:vAlign w:val="center"/>
          </w:tcPr>
          <w:p w14:paraId="7280C5D9" w14:textId="77777777" w:rsidR="003A60FD" w:rsidRPr="00886D7A" w:rsidRDefault="003A60FD" w:rsidP="00886D7A">
            <w:pPr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886D7A">
              <w:rPr>
                <w:rFonts w:cs="Times New Roman"/>
                <w:bCs/>
                <w:color w:val="000000"/>
                <w:sz w:val="20"/>
                <w:szCs w:val="20"/>
              </w:rPr>
              <w:t>5 162,70</w:t>
            </w:r>
          </w:p>
        </w:tc>
        <w:tc>
          <w:tcPr>
            <w:tcW w:w="217" w:type="pct"/>
            <w:vAlign w:val="center"/>
          </w:tcPr>
          <w:p w14:paraId="51331223" w14:textId="77777777" w:rsidR="003A60FD" w:rsidRPr="00886D7A" w:rsidRDefault="003A60FD" w:rsidP="00886D7A">
            <w:pPr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886D7A">
              <w:rPr>
                <w:rFonts w:cs="Times New Roman"/>
                <w:bCs/>
                <w:color w:val="000000"/>
                <w:sz w:val="20"/>
                <w:szCs w:val="20"/>
              </w:rPr>
              <w:t>5 162,70</w:t>
            </w:r>
          </w:p>
        </w:tc>
        <w:tc>
          <w:tcPr>
            <w:tcW w:w="217" w:type="pct"/>
            <w:vAlign w:val="center"/>
          </w:tcPr>
          <w:p w14:paraId="2F4BAFBE" w14:textId="77777777" w:rsidR="003A60FD" w:rsidRPr="00886D7A" w:rsidRDefault="003A60FD" w:rsidP="00886D7A">
            <w:pPr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886D7A">
              <w:rPr>
                <w:rFonts w:cs="Times New Roman"/>
                <w:bCs/>
                <w:color w:val="000000"/>
                <w:sz w:val="20"/>
                <w:szCs w:val="20"/>
              </w:rPr>
              <w:t>5 162,70</w:t>
            </w:r>
          </w:p>
        </w:tc>
        <w:tc>
          <w:tcPr>
            <w:tcW w:w="628" w:type="pct"/>
            <w:vAlign w:val="center"/>
          </w:tcPr>
          <w:p w14:paraId="05A1DC80" w14:textId="77777777" w:rsidR="003A60FD" w:rsidRPr="00886D7A" w:rsidRDefault="003A60FD" w:rsidP="00886D7A">
            <w:pPr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886D7A">
              <w:rPr>
                <w:rFonts w:cs="Times New Roman"/>
                <w:bCs/>
                <w:color w:val="000000"/>
                <w:sz w:val="20"/>
                <w:szCs w:val="20"/>
              </w:rPr>
              <w:t>30 080,40</w:t>
            </w:r>
          </w:p>
        </w:tc>
      </w:tr>
      <w:tr w:rsidR="003C6888" w:rsidRPr="00BF2472" w14:paraId="06357D67" w14:textId="77777777" w:rsidTr="00F339EB">
        <w:trPr>
          <w:trHeight w:val="20"/>
        </w:trPr>
        <w:tc>
          <w:tcPr>
            <w:tcW w:w="228" w:type="pct"/>
            <w:vAlign w:val="center"/>
          </w:tcPr>
          <w:p w14:paraId="41277C10" w14:textId="77777777" w:rsidR="003A60FD" w:rsidRPr="00BF2472" w:rsidRDefault="003A60FD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2016" w:type="pct"/>
            <w:vAlign w:val="center"/>
          </w:tcPr>
          <w:p w14:paraId="22CF3793" w14:textId="77777777" w:rsidR="003A60FD" w:rsidRPr="00107414" w:rsidRDefault="003A60FD" w:rsidP="00FD4A1D">
            <w:pPr>
              <w:spacing w:line="240" w:lineRule="atLeast"/>
              <w:ind w:firstLine="0"/>
              <w:jc w:val="both"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b/>
                <w:spacing w:val="-2"/>
                <w:sz w:val="20"/>
                <w:szCs w:val="20"/>
                <w:lang w:eastAsia="en-US"/>
              </w:rPr>
              <w:t>Проведение мероприятий по обеспечению деятельности</w:t>
            </w:r>
            <w:r w:rsidRPr="00107414">
              <w:rPr>
                <w:b/>
                <w:spacing w:val="-2"/>
                <w:sz w:val="20"/>
                <w:szCs w:val="20"/>
                <w:lang w:eastAsia="en-US"/>
              </w:rPr>
              <w:t xml:space="preserve"> </w:t>
            </w:r>
            <w:r w:rsidRPr="00107414">
              <w:rPr>
                <w:rFonts w:cs="Times New Roman"/>
                <w:b/>
                <w:sz w:val="20"/>
              </w:rPr>
              <w:t>советник</w:t>
            </w:r>
            <w:r>
              <w:rPr>
                <w:rFonts w:cs="Times New Roman"/>
                <w:b/>
                <w:sz w:val="20"/>
              </w:rPr>
              <w:t>ов</w:t>
            </w:r>
            <w:r w:rsidR="00FD4A1D" w:rsidRPr="00FD4A1D">
              <w:rPr>
                <w:rFonts w:cs="Times New Roman"/>
                <w:b/>
                <w:sz w:val="20"/>
              </w:rPr>
              <w:t xml:space="preserve"> </w:t>
            </w:r>
            <w:r w:rsidR="00FD4A1D">
              <w:rPr>
                <w:rFonts w:cs="Times New Roman"/>
                <w:b/>
                <w:sz w:val="20"/>
              </w:rPr>
              <w:t>директоров</w:t>
            </w:r>
            <w:r w:rsidRPr="00107414">
              <w:rPr>
                <w:rFonts w:cs="Times New Roman"/>
                <w:b/>
                <w:sz w:val="20"/>
              </w:rPr>
              <w:t xml:space="preserve"> по воспитанию и взаимодействию с детскими общественными объединениями</w:t>
            </w:r>
          </w:p>
        </w:tc>
        <w:tc>
          <w:tcPr>
            <w:tcW w:w="491" w:type="pct"/>
            <w:vAlign w:val="center"/>
          </w:tcPr>
          <w:p w14:paraId="0293BA01" w14:textId="77777777" w:rsidR="003A60FD" w:rsidRPr="00886D7A" w:rsidRDefault="00FD4A1D" w:rsidP="00886D7A">
            <w:pPr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6D7A">
              <w:rPr>
                <w:rFonts w:eastAsia="Calibri"/>
                <w:b/>
                <w:sz w:val="20"/>
                <w:szCs w:val="20"/>
                <w:lang w:eastAsia="en-US"/>
              </w:rPr>
              <w:t>023</w:t>
            </w:r>
            <w:r w:rsidR="00A1566F" w:rsidRPr="00886D7A">
              <w:rPr>
                <w:rFonts w:eastAsia="Calibri"/>
                <w:b/>
                <w:sz w:val="20"/>
                <w:szCs w:val="20"/>
                <w:lang w:val="en-US" w:eastAsia="en-US"/>
              </w:rPr>
              <w:t>EB</w:t>
            </w:r>
          </w:p>
        </w:tc>
        <w:tc>
          <w:tcPr>
            <w:tcW w:w="328" w:type="pct"/>
            <w:vAlign w:val="center"/>
          </w:tcPr>
          <w:p w14:paraId="7853634B" w14:textId="77777777" w:rsidR="003A60FD" w:rsidRPr="00886D7A" w:rsidRDefault="003A60FD" w:rsidP="00886D7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886D7A">
              <w:rPr>
                <w:rFonts w:cs="Times New Roman"/>
                <w:bCs/>
                <w:color w:val="000000"/>
                <w:sz w:val="20"/>
                <w:szCs w:val="20"/>
              </w:rPr>
              <w:t>4 266,90</w:t>
            </w:r>
          </w:p>
        </w:tc>
        <w:tc>
          <w:tcPr>
            <w:tcW w:w="329" w:type="pct"/>
            <w:vAlign w:val="center"/>
          </w:tcPr>
          <w:p w14:paraId="32153786" w14:textId="77777777" w:rsidR="003A60FD" w:rsidRPr="00886D7A" w:rsidRDefault="003A60FD" w:rsidP="00886D7A">
            <w:pPr>
              <w:ind w:hanging="39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886D7A">
              <w:rPr>
                <w:rFonts w:cs="Times New Roman"/>
                <w:bCs/>
                <w:color w:val="000000"/>
                <w:sz w:val="20"/>
                <w:szCs w:val="20"/>
              </w:rPr>
              <w:t>5 162,70</w:t>
            </w:r>
          </w:p>
        </w:tc>
        <w:tc>
          <w:tcPr>
            <w:tcW w:w="329" w:type="pct"/>
            <w:vAlign w:val="center"/>
          </w:tcPr>
          <w:p w14:paraId="72FFE339" w14:textId="77777777" w:rsidR="003A60FD" w:rsidRPr="00886D7A" w:rsidRDefault="003A60FD" w:rsidP="00886D7A">
            <w:pPr>
              <w:ind w:firstLine="0"/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886D7A">
              <w:rPr>
                <w:rFonts w:cs="Times New Roman"/>
                <w:bCs/>
                <w:color w:val="000000"/>
                <w:sz w:val="20"/>
                <w:szCs w:val="20"/>
              </w:rPr>
              <w:t>5 162,70</w:t>
            </w:r>
          </w:p>
        </w:tc>
        <w:tc>
          <w:tcPr>
            <w:tcW w:w="217" w:type="pct"/>
            <w:vAlign w:val="center"/>
          </w:tcPr>
          <w:p w14:paraId="5DBCEFDA" w14:textId="77777777" w:rsidR="003A60FD" w:rsidRPr="00886D7A" w:rsidRDefault="003A60FD" w:rsidP="00886D7A">
            <w:pPr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886D7A">
              <w:rPr>
                <w:rFonts w:cs="Times New Roman"/>
                <w:bCs/>
                <w:color w:val="000000"/>
                <w:sz w:val="20"/>
                <w:szCs w:val="20"/>
              </w:rPr>
              <w:t>5 162,70</w:t>
            </w:r>
          </w:p>
        </w:tc>
        <w:tc>
          <w:tcPr>
            <w:tcW w:w="217" w:type="pct"/>
            <w:vAlign w:val="center"/>
          </w:tcPr>
          <w:p w14:paraId="344A58A3" w14:textId="77777777" w:rsidR="003A60FD" w:rsidRPr="00886D7A" w:rsidRDefault="003A60FD" w:rsidP="00886D7A">
            <w:pPr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886D7A">
              <w:rPr>
                <w:rFonts w:cs="Times New Roman"/>
                <w:bCs/>
                <w:color w:val="000000"/>
                <w:sz w:val="20"/>
                <w:szCs w:val="20"/>
              </w:rPr>
              <w:t>5 162,70</w:t>
            </w:r>
          </w:p>
        </w:tc>
        <w:tc>
          <w:tcPr>
            <w:tcW w:w="217" w:type="pct"/>
            <w:vAlign w:val="center"/>
          </w:tcPr>
          <w:p w14:paraId="233721E9" w14:textId="77777777" w:rsidR="003A60FD" w:rsidRPr="00886D7A" w:rsidRDefault="003A60FD" w:rsidP="00886D7A">
            <w:pPr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886D7A">
              <w:rPr>
                <w:rFonts w:cs="Times New Roman"/>
                <w:bCs/>
                <w:color w:val="000000"/>
                <w:sz w:val="20"/>
                <w:szCs w:val="20"/>
              </w:rPr>
              <w:t>5 162,70</w:t>
            </w:r>
          </w:p>
        </w:tc>
        <w:tc>
          <w:tcPr>
            <w:tcW w:w="628" w:type="pct"/>
            <w:vAlign w:val="center"/>
          </w:tcPr>
          <w:p w14:paraId="151CA012" w14:textId="77777777" w:rsidR="003A60FD" w:rsidRPr="00886D7A" w:rsidRDefault="003A60FD" w:rsidP="00886D7A">
            <w:pPr>
              <w:jc w:val="center"/>
              <w:rPr>
                <w:rFonts w:cs="Times New Roman"/>
                <w:bCs/>
                <w:color w:val="000000"/>
                <w:sz w:val="20"/>
                <w:szCs w:val="20"/>
              </w:rPr>
            </w:pPr>
            <w:r w:rsidRPr="00886D7A">
              <w:rPr>
                <w:rFonts w:cs="Times New Roman"/>
                <w:bCs/>
                <w:color w:val="000000"/>
                <w:sz w:val="20"/>
                <w:szCs w:val="20"/>
              </w:rPr>
              <w:t>30 080,40</w:t>
            </w:r>
          </w:p>
        </w:tc>
      </w:tr>
      <w:tr w:rsidR="003C6888" w:rsidRPr="00BF2472" w14:paraId="0E451D61" w14:textId="77777777" w:rsidTr="00F339EB">
        <w:trPr>
          <w:trHeight w:val="20"/>
        </w:trPr>
        <w:tc>
          <w:tcPr>
            <w:tcW w:w="228" w:type="pct"/>
          </w:tcPr>
          <w:p w14:paraId="4D1887FF" w14:textId="77777777" w:rsidR="003A60FD" w:rsidRPr="00BF2472" w:rsidRDefault="003A60FD" w:rsidP="00546E11">
            <w:pPr>
              <w:spacing w:line="233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16" w:type="pct"/>
            <w:vAlign w:val="center"/>
          </w:tcPr>
          <w:p w14:paraId="41262897" w14:textId="77777777" w:rsidR="003A60FD" w:rsidRPr="00BF2472" w:rsidRDefault="003A60FD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1" w:type="pct"/>
            <w:vAlign w:val="center"/>
          </w:tcPr>
          <w:p w14:paraId="6FEFF25C" w14:textId="77777777" w:rsidR="003A60FD" w:rsidRPr="00886D7A" w:rsidRDefault="00A1566F" w:rsidP="00886D7A">
            <w:pPr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6D7A">
              <w:rPr>
                <w:rFonts w:eastAsia="Calibri"/>
                <w:b/>
                <w:sz w:val="20"/>
                <w:szCs w:val="20"/>
                <w:lang w:eastAsia="en-US"/>
              </w:rPr>
              <w:t>51790</w:t>
            </w:r>
          </w:p>
        </w:tc>
        <w:tc>
          <w:tcPr>
            <w:tcW w:w="328" w:type="pct"/>
            <w:vAlign w:val="center"/>
          </w:tcPr>
          <w:p w14:paraId="63319487" w14:textId="77777777" w:rsidR="003A60FD" w:rsidRPr="00886D7A" w:rsidRDefault="003A60FD" w:rsidP="00886D7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86D7A">
              <w:rPr>
                <w:rFonts w:cs="Times New Roman"/>
                <w:sz w:val="20"/>
                <w:szCs w:val="20"/>
              </w:rPr>
              <w:t>4 096,20</w:t>
            </w:r>
          </w:p>
        </w:tc>
        <w:tc>
          <w:tcPr>
            <w:tcW w:w="329" w:type="pct"/>
            <w:vAlign w:val="center"/>
          </w:tcPr>
          <w:p w14:paraId="001BE879" w14:textId="77777777" w:rsidR="003A60FD" w:rsidRPr="00886D7A" w:rsidRDefault="003A60FD" w:rsidP="00886D7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86D7A">
              <w:rPr>
                <w:rFonts w:cs="Times New Roman"/>
                <w:sz w:val="20"/>
                <w:szCs w:val="20"/>
              </w:rPr>
              <w:t>3 304,10</w:t>
            </w:r>
          </w:p>
        </w:tc>
        <w:tc>
          <w:tcPr>
            <w:tcW w:w="329" w:type="pct"/>
            <w:vAlign w:val="center"/>
          </w:tcPr>
          <w:p w14:paraId="49B20CE0" w14:textId="77777777" w:rsidR="003A60FD" w:rsidRPr="00886D7A" w:rsidRDefault="003A60FD" w:rsidP="00886D7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86D7A">
              <w:rPr>
                <w:rFonts w:cs="Times New Roman"/>
                <w:sz w:val="20"/>
                <w:szCs w:val="20"/>
              </w:rPr>
              <w:t>3 304,10</w:t>
            </w:r>
          </w:p>
        </w:tc>
        <w:tc>
          <w:tcPr>
            <w:tcW w:w="217" w:type="pct"/>
            <w:vAlign w:val="center"/>
          </w:tcPr>
          <w:p w14:paraId="4EA4B994" w14:textId="77777777" w:rsidR="003A60FD" w:rsidRPr="00886D7A" w:rsidRDefault="003A60FD" w:rsidP="00886D7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D7A">
              <w:rPr>
                <w:rFonts w:cs="Times New Roman"/>
                <w:sz w:val="20"/>
                <w:szCs w:val="20"/>
              </w:rPr>
              <w:t>3 304,10</w:t>
            </w:r>
          </w:p>
        </w:tc>
        <w:tc>
          <w:tcPr>
            <w:tcW w:w="217" w:type="pct"/>
            <w:vAlign w:val="center"/>
          </w:tcPr>
          <w:p w14:paraId="20704094" w14:textId="77777777" w:rsidR="003A60FD" w:rsidRPr="00886D7A" w:rsidRDefault="003A60FD" w:rsidP="00886D7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D7A">
              <w:rPr>
                <w:rFonts w:cs="Times New Roman"/>
                <w:sz w:val="20"/>
                <w:szCs w:val="20"/>
              </w:rPr>
              <w:t>3 304,10</w:t>
            </w:r>
          </w:p>
        </w:tc>
        <w:tc>
          <w:tcPr>
            <w:tcW w:w="217" w:type="pct"/>
            <w:vAlign w:val="center"/>
          </w:tcPr>
          <w:p w14:paraId="0D6A3121" w14:textId="77777777" w:rsidR="003A60FD" w:rsidRPr="00886D7A" w:rsidRDefault="003A60FD" w:rsidP="00886D7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D7A">
              <w:rPr>
                <w:rFonts w:cs="Times New Roman"/>
                <w:sz w:val="20"/>
                <w:szCs w:val="20"/>
              </w:rPr>
              <w:t>3 304,10</w:t>
            </w:r>
          </w:p>
        </w:tc>
        <w:tc>
          <w:tcPr>
            <w:tcW w:w="628" w:type="pct"/>
            <w:vAlign w:val="center"/>
          </w:tcPr>
          <w:p w14:paraId="3DEB7DC7" w14:textId="77777777" w:rsidR="003A60FD" w:rsidRPr="00886D7A" w:rsidRDefault="003A60FD" w:rsidP="00886D7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D7A">
              <w:rPr>
                <w:rFonts w:cs="Times New Roman"/>
                <w:sz w:val="20"/>
                <w:szCs w:val="20"/>
              </w:rPr>
              <w:t>20 616,70</w:t>
            </w:r>
          </w:p>
        </w:tc>
      </w:tr>
      <w:tr w:rsidR="003C6888" w:rsidRPr="00BF2472" w14:paraId="038EB82B" w14:textId="77777777" w:rsidTr="00F339EB">
        <w:trPr>
          <w:trHeight w:val="20"/>
        </w:trPr>
        <w:tc>
          <w:tcPr>
            <w:tcW w:w="228" w:type="pct"/>
          </w:tcPr>
          <w:p w14:paraId="0C84BCCD" w14:textId="77777777" w:rsidR="003A60FD" w:rsidRPr="00BF2472" w:rsidRDefault="003A60FD" w:rsidP="00546E11">
            <w:pPr>
              <w:spacing w:line="233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16" w:type="pct"/>
            <w:vAlign w:val="center"/>
          </w:tcPr>
          <w:p w14:paraId="5B4BBE8A" w14:textId="77777777" w:rsidR="003A60FD" w:rsidRPr="00BF2472" w:rsidRDefault="003A60FD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1" w:type="pct"/>
            <w:vAlign w:val="center"/>
          </w:tcPr>
          <w:p w14:paraId="03D9AB93" w14:textId="77777777" w:rsidR="003A60FD" w:rsidRPr="00886D7A" w:rsidRDefault="00A1566F" w:rsidP="00886D7A">
            <w:pPr>
              <w:ind w:firstLine="0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886D7A">
              <w:rPr>
                <w:rFonts w:eastAsia="Calibri"/>
                <w:b/>
                <w:sz w:val="20"/>
                <w:szCs w:val="20"/>
                <w:lang w:eastAsia="en-US"/>
              </w:rPr>
              <w:t>51790</w:t>
            </w:r>
          </w:p>
        </w:tc>
        <w:tc>
          <w:tcPr>
            <w:tcW w:w="328" w:type="pct"/>
            <w:vAlign w:val="center"/>
          </w:tcPr>
          <w:p w14:paraId="5097C80B" w14:textId="77777777" w:rsidR="003A60FD" w:rsidRPr="00886D7A" w:rsidRDefault="003A60FD" w:rsidP="00886D7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86D7A">
              <w:rPr>
                <w:rFonts w:cs="Times New Roman"/>
                <w:sz w:val="20"/>
                <w:szCs w:val="20"/>
              </w:rPr>
              <w:t>170,70</w:t>
            </w:r>
          </w:p>
        </w:tc>
        <w:tc>
          <w:tcPr>
            <w:tcW w:w="329" w:type="pct"/>
            <w:vAlign w:val="center"/>
          </w:tcPr>
          <w:p w14:paraId="69E23D30" w14:textId="77777777" w:rsidR="003A60FD" w:rsidRPr="00886D7A" w:rsidRDefault="003A60FD" w:rsidP="00886D7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86D7A">
              <w:rPr>
                <w:rFonts w:cs="Times New Roman"/>
                <w:sz w:val="20"/>
                <w:szCs w:val="20"/>
              </w:rPr>
              <w:t>1 858,60</w:t>
            </w:r>
          </w:p>
        </w:tc>
        <w:tc>
          <w:tcPr>
            <w:tcW w:w="329" w:type="pct"/>
            <w:vAlign w:val="center"/>
          </w:tcPr>
          <w:p w14:paraId="2752498F" w14:textId="77777777" w:rsidR="003A60FD" w:rsidRPr="00886D7A" w:rsidRDefault="003A60FD" w:rsidP="00886D7A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886D7A">
              <w:rPr>
                <w:rFonts w:cs="Times New Roman"/>
                <w:sz w:val="20"/>
                <w:szCs w:val="20"/>
              </w:rPr>
              <w:t>1 858,60</w:t>
            </w:r>
          </w:p>
        </w:tc>
        <w:tc>
          <w:tcPr>
            <w:tcW w:w="217" w:type="pct"/>
            <w:vAlign w:val="center"/>
          </w:tcPr>
          <w:p w14:paraId="1ADCB4BD" w14:textId="77777777" w:rsidR="003A60FD" w:rsidRPr="00886D7A" w:rsidRDefault="003A60FD" w:rsidP="00886D7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D7A">
              <w:rPr>
                <w:rFonts w:cs="Times New Roman"/>
                <w:sz w:val="20"/>
                <w:szCs w:val="20"/>
              </w:rPr>
              <w:t>1 858,60</w:t>
            </w:r>
          </w:p>
        </w:tc>
        <w:tc>
          <w:tcPr>
            <w:tcW w:w="217" w:type="pct"/>
            <w:vAlign w:val="center"/>
          </w:tcPr>
          <w:p w14:paraId="200E7C92" w14:textId="77777777" w:rsidR="003A60FD" w:rsidRPr="00886D7A" w:rsidRDefault="003A60FD" w:rsidP="00886D7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D7A">
              <w:rPr>
                <w:rFonts w:cs="Times New Roman"/>
                <w:sz w:val="20"/>
                <w:szCs w:val="20"/>
              </w:rPr>
              <w:t>1 858,60</w:t>
            </w:r>
          </w:p>
        </w:tc>
        <w:tc>
          <w:tcPr>
            <w:tcW w:w="217" w:type="pct"/>
            <w:vAlign w:val="center"/>
          </w:tcPr>
          <w:p w14:paraId="66CDB292" w14:textId="77777777" w:rsidR="003A60FD" w:rsidRPr="00886D7A" w:rsidRDefault="003A60FD" w:rsidP="00886D7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D7A">
              <w:rPr>
                <w:rFonts w:cs="Times New Roman"/>
                <w:sz w:val="20"/>
                <w:szCs w:val="20"/>
              </w:rPr>
              <w:t>1 858,60</w:t>
            </w:r>
          </w:p>
        </w:tc>
        <w:tc>
          <w:tcPr>
            <w:tcW w:w="628" w:type="pct"/>
            <w:vAlign w:val="center"/>
          </w:tcPr>
          <w:p w14:paraId="7C487A74" w14:textId="77777777" w:rsidR="003A60FD" w:rsidRPr="00886D7A" w:rsidRDefault="003A60FD" w:rsidP="00886D7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86D7A">
              <w:rPr>
                <w:rFonts w:cs="Times New Roman"/>
                <w:sz w:val="20"/>
                <w:szCs w:val="20"/>
              </w:rPr>
              <w:t>9 463,70</w:t>
            </w:r>
          </w:p>
        </w:tc>
      </w:tr>
      <w:tr w:rsidR="003C6888" w:rsidRPr="00BF2472" w14:paraId="72F29142" w14:textId="77777777" w:rsidTr="00F339EB">
        <w:trPr>
          <w:trHeight w:val="20"/>
        </w:trPr>
        <w:tc>
          <w:tcPr>
            <w:tcW w:w="228" w:type="pct"/>
          </w:tcPr>
          <w:p w14:paraId="153BFF33" w14:textId="77777777" w:rsidR="00546E11" w:rsidRPr="00BF2472" w:rsidRDefault="00546E11" w:rsidP="00546E11">
            <w:pPr>
              <w:spacing w:line="233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16" w:type="pct"/>
          </w:tcPr>
          <w:p w14:paraId="39B9F622" w14:textId="77777777" w:rsidR="00546E11" w:rsidRPr="00BF2472" w:rsidRDefault="00546E11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1" w:type="pct"/>
            <w:vAlign w:val="center"/>
          </w:tcPr>
          <w:p w14:paraId="2E244F71" w14:textId="77777777" w:rsidR="00546E11" w:rsidRPr="00BF2472" w:rsidRDefault="00546E1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42087AC4" w14:textId="77777777" w:rsidR="00546E1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5A5A8D70" w14:textId="77777777" w:rsidR="00546E1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5EF0F287" w14:textId="77777777" w:rsidR="00546E1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5C951403" w14:textId="77777777" w:rsidR="00546E1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5E2D914D" w14:textId="77777777" w:rsidR="00546E1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152C2B7D" w14:textId="77777777" w:rsidR="00546E1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5A8D1F31" w14:textId="77777777" w:rsidR="00546E1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2E5371" w:rsidRPr="00BF2472" w14:paraId="788A723F" w14:textId="77777777" w:rsidTr="00F339EB">
        <w:trPr>
          <w:trHeight w:val="20"/>
        </w:trPr>
        <w:tc>
          <w:tcPr>
            <w:tcW w:w="228" w:type="pct"/>
          </w:tcPr>
          <w:p w14:paraId="5EBB97D9" w14:textId="77777777" w:rsidR="002E5371" w:rsidRPr="00BF2472" w:rsidRDefault="002E5371" w:rsidP="00546E11">
            <w:pPr>
              <w:spacing w:line="233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16" w:type="pct"/>
          </w:tcPr>
          <w:p w14:paraId="5DBD37DF" w14:textId="77777777" w:rsidR="002E5371" w:rsidRPr="00BF2472" w:rsidRDefault="002E5371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1" w:type="pct"/>
            <w:vAlign w:val="center"/>
          </w:tcPr>
          <w:p w14:paraId="3F155043" w14:textId="77777777" w:rsidR="002E537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2FB4E38C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498A3718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56706743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3136637C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0E936657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47C9C65C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22CB9E73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2E5371" w:rsidRPr="00BF2472" w14:paraId="56D648CD" w14:textId="77777777" w:rsidTr="00F339EB">
        <w:trPr>
          <w:trHeight w:val="20"/>
        </w:trPr>
        <w:tc>
          <w:tcPr>
            <w:tcW w:w="228" w:type="pct"/>
            <w:vAlign w:val="center"/>
          </w:tcPr>
          <w:p w14:paraId="724DDE3C" w14:textId="77777777" w:rsidR="002E5371" w:rsidRPr="00BF2472" w:rsidRDefault="002E5371" w:rsidP="00E51CF7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016" w:type="pct"/>
            <w:vAlign w:val="center"/>
          </w:tcPr>
          <w:p w14:paraId="30538DAC" w14:textId="77777777" w:rsidR="002E5371" w:rsidRPr="00107414" w:rsidRDefault="002E5371" w:rsidP="00E51CF7">
            <w:pPr>
              <w:spacing w:line="240" w:lineRule="atLeast"/>
              <w:ind w:firstLine="0"/>
              <w:jc w:val="both"/>
              <w:rPr>
                <w:rFonts w:cs="Times New Roman"/>
                <w:b/>
                <w:sz w:val="20"/>
              </w:rPr>
            </w:pPr>
            <w:r w:rsidRPr="002547A0">
              <w:rPr>
                <w:rFonts w:cs="Times New Roman"/>
                <w:b/>
                <w:sz w:val="20"/>
              </w:rPr>
              <w:t>Задача</w:t>
            </w:r>
            <w:r>
              <w:rPr>
                <w:rFonts w:cs="Times New Roman"/>
                <w:b/>
                <w:sz w:val="20"/>
              </w:rPr>
              <w:t xml:space="preserve"> 2</w:t>
            </w:r>
            <w:r w:rsidRPr="002547A0">
              <w:rPr>
                <w:rFonts w:cs="Times New Roman"/>
                <w:b/>
                <w:sz w:val="20"/>
              </w:rPr>
              <w:t xml:space="preserve"> </w:t>
            </w:r>
            <w:r w:rsidRPr="00753267">
              <w:rPr>
                <w:rFonts w:cs="Times New Roman"/>
                <w:b/>
                <w:sz w:val="20"/>
              </w:rPr>
              <w:t>"</w:t>
            </w:r>
            <w:r w:rsidRPr="002547A0">
              <w:rPr>
                <w:rFonts w:eastAsia="Calibri"/>
                <w:b/>
                <w:bCs/>
                <w:color w:val="000000"/>
                <w:sz w:val="20"/>
                <w:szCs w:val="20"/>
                <w:u w:color="000000"/>
                <w:lang w:eastAsia="en-US"/>
              </w:rPr>
              <w:t xml:space="preserve">Популяризация мероприятий патриотической направленности на территории </w:t>
            </w:r>
            <w:r w:rsidRPr="002547A0">
              <w:rPr>
                <w:rFonts w:cs="Times New Roman"/>
                <w:b/>
                <w:sz w:val="20"/>
              </w:rPr>
              <w:t>Алексеевского муниципального округа</w:t>
            </w:r>
            <w:r w:rsidRPr="00753267">
              <w:rPr>
                <w:rFonts w:cs="Times New Roman"/>
                <w:b/>
                <w:sz w:val="20"/>
              </w:rPr>
              <w:t>"</w:t>
            </w:r>
          </w:p>
        </w:tc>
        <w:tc>
          <w:tcPr>
            <w:tcW w:w="491" w:type="pct"/>
            <w:vAlign w:val="center"/>
          </w:tcPr>
          <w:p w14:paraId="106ECC4A" w14:textId="77777777" w:rsidR="002E5371" w:rsidRPr="00BF2472" w:rsidRDefault="002E5371" w:rsidP="00546E1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059FED55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63607D11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07AACEF2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3ED1BE41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0F7CA121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3B3E167A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57F11598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2E5371" w:rsidRPr="00BF2472" w14:paraId="12783C87" w14:textId="77777777" w:rsidTr="00F339EB">
        <w:trPr>
          <w:trHeight w:val="20"/>
        </w:trPr>
        <w:tc>
          <w:tcPr>
            <w:tcW w:w="228" w:type="pct"/>
            <w:vAlign w:val="center"/>
          </w:tcPr>
          <w:p w14:paraId="75B3BF7B" w14:textId="77777777" w:rsidR="002E5371" w:rsidRPr="00BF2472" w:rsidRDefault="002E5371" w:rsidP="00E51CF7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BF2472"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BF2472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016" w:type="pct"/>
            <w:vAlign w:val="center"/>
          </w:tcPr>
          <w:p w14:paraId="0BC5B7D0" w14:textId="77777777" w:rsidR="002E5371" w:rsidRPr="00BF2472" w:rsidRDefault="002E5371" w:rsidP="00107414">
            <w:pPr>
              <w:spacing w:line="240" w:lineRule="atLeast"/>
              <w:ind w:firstLine="0"/>
              <w:rPr>
                <w:rFonts w:eastAsia="Calibri"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107414">
              <w:rPr>
                <w:rFonts w:cs="Times New Roman"/>
                <w:b/>
                <w:sz w:val="20"/>
              </w:rPr>
              <w:t>Создание органов ученического самоуправления - первичных отделений РДДМ</w:t>
            </w:r>
          </w:p>
        </w:tc>
        <w:tc>
          <w:tcPr>
            <w:tcW w:w="491" w:type="pct"/>
            <w:vAlign w:val="center"/>
          </w:tcPr>
          <w:p w14:paraId="3B297038" w14:textId="77777777" w:rsidR="002E537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3FC2DD06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31A6105D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4ACE89D0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7089DC15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73CD0491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1B352118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60435748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2E5371" w:rsidRPr="00BF2472" w14:paraId="733A4060" w14:textId="77777777" w:rsidTr="00F339EB">
        <w:trPr>
          <w:trHeight w:val="20"/>
        </w:trPr>
        <w:tc>
          <w:tcPr>
            <w:tcW w:w="228" w:type="pct"/>
          </w:tcPr>
          <w:p w14:paraId="29B6B294" w14:textId="77777777" w:rsidR="002E5371" w:rsidRPr="00BF2472" w:rsidRDefault="002E5371" w:rsidP="00546E11">
            <w:pPr>
              <w:spacing w:line="233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16" w:type="pct"/>
            <w:vAlign w:val="center"/>
          </w:tcPr>
          <w:p w14:paraId="60ED9FB2" w14:textId="77777777" w:rsidR="002E5371" w:rsidRPr="00BF2472" w:rsidRDefault="002E5371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1" w:type="pct"/>
            <w:vAlign w:val="center"/>
          </w:tcPr>
          <w:p w14:paraId="171457E4" w14:textId="77777777" w:rsidR="002E537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027C92B5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0014EB2C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3D8E9A0E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22B8D5DC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27F12C78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6A43BF5F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4411A02A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2E5371" w:rsidRPr="00BF2472" w14:paraId="63E82783" w14:textId="77777777" w:rsidTr="00F339EB">
        <w:trPr>
          <w:trHeight w:val="20"/>
        </w:trPr>
        <w:tc>
          <w:tcPr>
            <w:tcW w:w="228" w:type="pct"/>
          </w:tcPr>
          <w:p w14:paraId="1CC489E7" w14:textId="77777777" w:rsidR="002E5371" w:rsidRPr="00BF2472" w:rsidRDefault="002E5371" w:rsidP="00546E11">
            <w:pPr>
              <w:spacing w:line="233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16" w:type="pct"/>
            <w:vAlign w:val="center"/>
          </w:tcPr>
          <w:p w14:paraId="3AEB3377" w14:textId="77777777" w:rsidR="002E5371" w:rsidRPr="00BF2472" w:rsidRDefault="002E5371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1" w:type="pct"/>
            <w:vAlign w:val="center"/>
          </w:tcPr>
          <w:p w14:paraId="6C22402F" w14:textId="77777777" w:rsidR="002E537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790530C0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572C2252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532D8545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145E8DF9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0A793E23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68516C6D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16B975C8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2E5371" w:rsidRPr="00BF2472" w14:paraId="4DEF962A" w14:textId="77777777" w:rsidTr="00F339EB">
        <w:trPr>
          <w:trHeight w:val="20"/>
        </w:trPr>
        <w:tc>
          <w:tcPr>
            <w:tcW w:w="228" w:type="pct"/>
          </w:tcPr>
          <w:p w14:paraId="5C40ACB9" w14:textId="77777777" w:rsidR="002E5371" w:rsidRPr="00BF2472" w:rsidRDefault="002E5371" w:rsidP="00546E11">
            <w:pPr>
              <w:spacing w:line="233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16" w:type="pct"/>
          </w:tcPr>
          <w:p w14:paraId="382F10C5" w14:textId="77777777" w:rsidR="002E5371" w:rsidRPr="00BF2472" w:rsidRDefault="002E5371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1" w:type="pct"/>
            <w:vAlign w:val="center"/>
          </w:tcPr>
          <w:p w14:paraId="00A32E10" w14:textId="77777777" w:rsidR="002E537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0F2ABCC9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75991B7F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0DC0D07D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390AF226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73F8721F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1D3EF2B2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12F14BA4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2E5371" w:rsidRPr="00BF2472" w14:paraId="36093C85" w14:textId="77777777" w:rsidTr="00F339EB">
        <w:trPr>
          <w:trHeight w:val="20"/>
        </w:trPr>
        <w:tc>
          <w:tcPr>
            <w:tcW w:w="228" w:type="pct"/>
          </w:tcPr>
          <w:p w14:paraId="7B609CF3" w14:textId="77777777" w:rsidR="002E5371" w:rsidRPr="00BF2472" w:rsidRDefault="002E5371" w:rsidP="00546E11">
            <w:pPr>
              <w:spacing w:line="233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16" w:type="pct"/>
          </w:tcPr>
          <w:p w14:paraId="4472125C" w14:textId="77777777" w:rsidR="002E5371" w:rsidRPr="00BF2472" w:rsidRDefault="002E5371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1" w:type="pct"/>
            <w:vAlign w:val="center"/>
          </w:tcPr>
          <w:p w14:paraId="67372577" w14:textId="77777777" w:rsidR="002E537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49A54276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63F388D9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10D5E0D3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781EB905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4DACE1C3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7C5DD3DF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369610A4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2E5371" w:rsidRPr="00BF2472" w14:paraId="54D28EE6" w14:textId="77777777" w:rsidTr="00F339EB">
        <w:trPr>
          <w:trHeight w:val="20"/>
        </w:trPr>
        <w:tc>
          <w:tcPr>
            <w:tcW w:w="228" w:type="pct"/>
            <w:vAlign w:val="center"/>
          </w:tcPr>
          <w:p w14:paraId="1B638519" w14:textId="77777777" w:rsidR="002E5371" w:rsidRPr="00BF2472" w:rsidRDefault="002E5371" w:rsidP="00E51CF7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BF2472">
              <w:rPr>
                <w:rFonts w:eastAsia="Calibri"/>
                <w:sz w:val="20"/>
                <w:szCs w:val="20"/>
                <w:lang w:eastAsia="en-US"/>
              </w:rPr>
              <w:t>.</w:t>
            </w: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Pr="00BF2472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016" w:type="pct"/>
            <w:vAlign w:val="center"/>
          </w:tcPr>
          <w:p w14:paraId="53F5CE32" w14:textId="77777777" w:rsidR="002E5371" w:rsidRPr="00107414" w:rsidRDefault="002E5371" w:rsidP="00C373AA">
            <w:pPr>
              <w:spacing w:line="240" w:lineRule="atLeast"/>
              <w:ind w:firstLine="0"/>
              <w:jc w:val="both"/>
              <w:rPr>
                <w:rFonts w:eastAsia="Calibri"/>
                <w:b/>
                <w:bCs/>
                <w:i/>
                <w:color w:val="000000"/>
                <w:sz w:val="20"/>
                <w:szCs w:val="20"/>
                <w:u w:color="000000"/>
                <w:lang w:eastAsia="en-US"/>
              </w:rPr>
            </w:pPr>
            <w:r w:rsidRPr="00107414">
              <w:rPr>
                <w:b/>
                <w:spacing w:val="-2"/>
                <w:sz w:val="20"/>
                <w:szCs w:val="20"/>
                <w:lang w:eastAsia="en-US"/>
              </w:rPr>
              <w:t>Организация участия обучающихся общеобразовательных организаций в социально-значимой деятельности</w:t>
            </w:r>
          </w:p>
        </w:tc>
        <w:tc>
          <w:tcPr>
            <w:tcW w:w="491" w:type="pct"/>
            <w:vAlign w:val="center"/>
          </w:tcPr>
          <w:p w14:paraId="17F44442" w14:textId="77777777" w:rsidR="002E537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10EB67A1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31F34230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5C3EF5D7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766A211A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6084E724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65A4444A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69DCC085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2E5371" w:rsidRPr="00BF2472" w14:paraId="4AC62D57" w14:textId="77777777" w:rsidTr="00F339EB">
        <w:trPr>
          <w:trHeight w:val="20"/>
        </w:trPr>
        <w:tc>
          <w:tcPr>
            <w:tcW w:w="228" w:type="pct"/>
          </w:tcPr>
          <w:p w14:paraId="2CC0EC91" w14:textId="77777777" w:rsidR="002E5371" w:rsidRPr="00BF2472" w:rsidRDefault="002E5371" w:rsidP="00546E11">
            <w:pPr>
              <w:spacing w:line="233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16" w:type="pct"/>
            <w:vAlign w:val="center"/>
          </w:tcPr>
          <w:p w14:paraId="00403672" w14:textId="77777777" w:rsidR="002E5371" w:rsidRPr="00BF2472" w:rsidRDefault="002E5371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1" w:type="pct"/>
            <w:vAlign w:val="center"/>
          </w:tcPr>
          <w:p w14:paraId="3A7556A2" w14:textId="77777777" w:rsidR="002E537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42894691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2764F601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673E4938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5B8BE6C6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21211652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0D61F9D8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02BA93D6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2E5371" w:rsidRPr="00BF2472" w14:paraId="0F6C030D" w14:textId="77777777" w:rsidTr="00F339EB">
        <w:trPr>
          <w:trHeight w:val="20"/>
        </w:trPr>
        <w:tc>
          <w:tcPr>
            <w:tcW w:w="228" w:type="pct"/>
          </w:tcPr>
          <w:p w14:paraId="2FC65014" w14:textId="77777777" w:rsidR="002E5371" w:rsidRPr="00BF2472" w:rsidRDefault="002E5371" w:rsidP="00546E11">
            <w:pPr>
              <w:spacing w:line="233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16" w:type="pct"/>
            <w:vAlign w:val="center"/>
          </w:tcPr>
          <w:p w14:paraId="65FAE834" w14:textId="77777777" w:rsidR="002E5371" w:rsidRPr="00BF2472" w:rsidRDefault="002E5371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1" w:type="pct"/>
            <w:vAlign w:val="center"/>
          </w:tcPr>
          <w:p w14:paraId="65AB0408" w14:textId="77777777" w:rsidR="002E537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6CC68B62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17DE1EB2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3F4C6250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7064741F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58C7BA07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0138869F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709140B3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2E5371" w:rsidRPr="00BF2472" w14:paraId="43C9E381" w14:textId="77777777" w:rsidTr="00F339EB">
        <w:trPr>
          <w:trHeight w:val="20"/>
        </w:trPr>
        <w:tc>
          <w:tcPr>
            <w:tcW w:w="228" w:type="pct"/>
          </w:tcPr>
          <w:p w14:paraId="3DBDB7A7" w14:textId="77777777" w:rsidR="002E5371" w:rsidRPr="00BF2472" w:rsidRDefault="002E5371" w:rsidP="00546E11">
            <w:pPr>
              <w:spacing w:line="233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16" w:type="pct"/>
          </w:tcPr>
          <w:p w14:paraId="323B68C5" w14:textId="77777777" w:rsidR="002E5371" w:rsidRPr="00BF2472" w:rsidRDefault="002E5371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1" w:type="pct"/>
            <w:vAlign w:val="center"/>
          </w:tcPr>
          <w:p w14:paraId="2C2F2502" w14:textId="77777777" w:rsidR="002E537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27AB9698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7CBD0907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7B103A24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389366CC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09DB735C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42E53C54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6F484D49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2E5371" w:rsidRPr="00BF2472" w14:paraId="0E98EBAA" w14:textId="77777777" w:rsidTr="00F339EB">
        <w:trPr>
          <w:trHeight w:val="20"/>
        </w:trPr>
        <w:tc>
          <w:tcPr>
            <w:tcW w:w="228" w:type="pct"/>
          </w:tcPr>
          <w:p w14:paraId="33299A9D" w14:textId="77777777" w:rsidR="002E5371" w:rsidRPr="00BF2472" w:rsidRDefault="002E5371" w:rsidP="00546E11">
            <w:pPr>
              <w:spacing w:line="233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16" w:type="pct"/>
          </w:tcPr>
          <w:p w14:paraId="5E1D4F34" w14:textId="77777777" w:rsidR="002E5371" w:rsidRPr="00BF2472" w:rsidRDefault="002E5371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1" w:type="pct"/>
            <w:vAlign w:val="center"/>
          </w:tcPr>
          <w:p w14:paraId="25745363" w14:textId="77777777" w:rsidR="002E5371" w:rsidRPr="00BF2472" w:rsidRDefault="002E5371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7AAFBA1A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4283800A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49D3DE91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600E3FD5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1DB3C272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143750C1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2921BE94" w14:textId="77777777" w:rsidR="002E5371" w:rsidRPr="00BF2472" w:rsidRDefault="002E5371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339EB" w:rsidRPr="00BF2472" w14:paraId="2B205800" w14:textId="77777777" w:rsidTr="00F339EB">
        <w:trPr>
          <w:trHeight w:val="20"/>
        </w:trPr>
        <w:tc>
          <w:tcPr>
            <w:tcW w:w="2244" w:type="pct"/>
            <w:gridSpan w:val="2"/>
          </w:tcPr>
          <w:p w14:paraId="1B959F91" w14:textId="77777777" w:rsidR="00F339EB" w:rsidRPr="00BF2472" w:rsidRDefault="00F339EB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ИТОГО ПО МУНИЦИПАЛЬНОМУ ПРОЕКТУ, в том числе:</w:t>
            </w:r>
          </w:p>
        </w:tc>
        <w:tc>
          <w:tcPr>
            <w:tcW w:w="491" w:type="pct"/>
            <w:vAlign w:val="center"/>
          </w:tcPr>
          <w:p w14:paraId="56174A1A" w14:textId="77777777" w:rsidR="00F339EB" w:rsidRPr="00BF2472" w:rsidRDefault="00F339EB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5682ABC6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6E04AD15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4470FCE2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3DA2467D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157701D4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118DE262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0B327E34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339EB" w:rsidRPr="00BF2472" w14:paraId="07B46119" w14:textId="77777777" w:rsidTr="00F339EB">
        <w:trPr>
          <w:trHeight w:val="20"/>
        </w:trPr>
        <w:tc>
          <w:tcPr>
            <w:tcW w:w="2244" w:type="pct"/>
            <w:gridSpan w:val="2"/>
            <w:vAlign w:val="center"/>
          </w:tcPr>
          <w:p w14:paraId="12DCB9F1" w14:textId="77777777" w:rsidR="00F339EB" w:rsidRPr="00BF2472" w:rsidRDefault="00F339EB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- межбюджетные трансферты из федерального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1" w:type="pct"/>
            <w:vAlign w:val="center"/>
          </w:tcPr>
          <w:p w14:paraId="38D60008" w14:textId="77777777" w:rsidR="00F339EB" w:rsidRPr="00BF2472" w:rsidRDefault="00F339EB" w:rsidP="00546E1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04CC1691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248A5C1E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6AFCC183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7D98BDE4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67B9C50B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5CC92284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2B3E14E5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339EB" w:rsidRPr="00BF2472" w14:paraId="330A8544" w14:textId="77777777" w:rsidTr="00F339EB">
        <w:trPr>
          <w:trHeight w:val="20"/>
        </w:trPr>
        <w:tc>
          <w:tcPr>
            <w:tcW w:w="2244" w:type="pct"/>
            <w:gridSpan w:val="2"/>
            <w:vAlign w:val="center"/>
          </w:tcPr>
          <w:p w14:paraId="2DFDAFA2" w14:textId="77777777" w:rsidR="00F339EB" w:rsidRPr="00BF2472" w:rsidRDefault="00F339EB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BF2472">
              <w:rPr>
                <w:rFonts w:eastAsia="Calibri"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BF2472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91" w:type="pct"/>
            <w:vAlign w:val="center"/>
          </w:tcPr>
          <w:p w14:paraId="7847B27D" w14:textId="77777777" w:rsidR="00F339EB" w:rsidRPr="00BF2472" w:rsidRDefault="00F339EB" w:rsidP="00546E1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7197610A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5772B1BF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6619C2A1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054C76F4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617C27A9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730A60FF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70381856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339EB" w:rsidRPr="00BF2472" w14:paraId="72CEC559" w14:textId="77777777" w:rsidTr="00F339EB">
        <w:trPr>
          <w:trHeight w:val="20"/>
        </w:trPr>
        <w:tc>
          <w:tcPr>
            <w:tcW w:w="2244" w:type="pct"/>
            <w:gridSpan w:val="2"/>
          </w:tcPr>
          <w:p w14:paraId="35A75C71" w14:textId="77777777" w:rsidR="00F339EB" w:rsidRPr="00BF2472" w:rsidRDefault="00F339EB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- местный бюджет</w:t>
            </w:r>
          </w:p>
        </w:tc>
        <w:tc>
          <w:tcPr>
            <w:tcW w:w="491" w:type="pct"/>
            <w:vAlign w:val="center"/>
          </w:tcPr>
          <w:p w14:paraId="7092339D" w14:textId="77777777" w:rsidR="00F339EB" w:rsidRPr="00BF2472" w:rsidRDefault="00F339EB" w:rsidP="00546E11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33D302B3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411B5FD3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5237F07A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47115575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7F083ADF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79C78740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769CA765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  <w:tr w:rsidR="00F339EB" w:rsidRPr="00BF2472" w14:paraId="7B63463C" w14:textId="77777777" w:rsidTr="00F339EB">
        <w:trPr>
          <w:trHeight w:val="20"/>
        </w:trPr>
        <w:tc>
          <w:tcPr>
            <w:tcW w:w="2244" w:type="pct"/>
            <w:gridSpan w:val="2"/>
          </w:tcPr>
          <w:p w14:paraId="0175EAAF" w14:textId="77777777" w:rsidR="00F339EB" w:rsidRPr="00BF2472" w:rsidRDefault="00F339EB" w:rsidP="00546E11">
            <w:pPr>
              <w:spacing w:line="233" w:lineRule="auto"/>
              <w:ind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BF2472">
              <w:rPr>
                <w:rFonts w:eastAsia="Calibri"/>
                <w:sz w:val="20"/>
                <w:szCs w:val="20"/>
                <w:lang w:eastAsia="en-US"/>
              </w:rPr>
              <w:t>Внебюджетные источники</w:t>
            </w:r>
          </w:p>
        </w:tc>
        <w:tc>
          <w:tcPr>
            <w:tcW w:w="491" w:type="pct"/>
            <w:vAlign w:val="center"/>
          </w:tcPr>
          <w:p w14:paraId="23B8FF16" w14:textId="77777777" w:rsidR="00F339EB" w:rsidRPr="00BF2472" w:rsidRDefault="00F339EB" w:rsidP="00546E11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28" w:type="pct"/>
            <w:vAlign w:val="center"/>
          </w:tcPr>
          <w:p w14:paraId="0B1EBBB9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3514672F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29" w:type="pct"/>
            <w:vAlign w:val="center"/>
          </w:tcPr>
          <w:p w14:paraId="6AC75664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7C4A3A7D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46B2D541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17" w:type="pct"/>
            <w:vAlign w:val="center"/>
          </w:tcPr>
          <w:p w14:paraId="55AC0497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28" w:type="pct"/>
            <w:vAlign w:val="center"/>
          </w:tcPr>
          <w:p w14:paraId="4338F6DD" w14:textId="77777777" w:rsidR="00F339EB" w:rsidRPr="00BF2472" w:rsidRDefault="00F339EB" w:rsidP="00233F84">
            <w:pPr>
              <w:ind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</w:t>
            </w:r>
          </w:p>
        </w:tc>
      </w:tr>
    </w:tbl>
    <w:p w14:paraId="2A8A76B7" w14:textId="77777777" w:rsidR="00546E11" w:rsidRPr="00BF2472" w:rsidRDefault="00546E11" w:rsidP="00546E11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14:paraId="1CF91B55" w14:textId="77777777" w:rsidR="00546E11" w:rsidRDefault="00546E11" w:rsidP="00546E11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14:paraId="1B9A3EFC" w14:textId="77777777" w:rsidR="00697D81" w:rsidRPr="00BF2472" w:rsidRDefault="00697D81" w:rsidP="00546E11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14:paraId="076EF861" w14:textId="77777777" w:rsidR="00546E11" w:rsidRPr="00BF2472" w:rsidRDefault="00546E11" w:rsidP="00546E11">
      <w:pPr>
        <w:spacing w:line="240" w:lineRule="atLeast"/>
        <w:jc w:val="center"/>
        <w:rPr>
          <w:rFonts w:ascii="Times New Roman" w:eastAsia="Calibri" w:hAnsi="Times New Roman"/>
          <w:i/>
          <w:color w:val="000000"/>
          <w:sz w:val="20"/>
          <w:szCs w:val="20"/>
          <w:u w:color="000000"/>
          <w:lang w:eastAsia="en-US"/>
        </w:rPr>
      </w:pPr>
    </w:p>
    <w:p w14:paraId="473B68DF" w14:textId="77777777" w:rsidR="00546E11" w:rsidRPr="002E5371" w:rsidRDefault="00546E11" w:rsidP="00546E11">
      <w:pPr>
        <w:jc w:val="center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2E5371">
        <w:rPr>
          <w:rFonts w:ascii="Times New Roman" w:eastAsia="Calibri" w:hAnsi="Times New Roman"/>
          <w:b/>
          <w:sz w:val="20"/>
          <w:szCs w:val="20"/>
          <w:lang w:eastAsia="en-US"/>
        </w:rPr>
        <w:t>6. План исполнения бюджета Алексеев</w:t>
      </w:r>
      <w:r w:rsidR="00697D81" w:rsidRPr="002E5371">
        <w:rPr>
          <w:rFonts w:ascii="Times New Roman" w:eastAsia="Calibri" w:hAnsi="Times New Roman"/>
          <w:b/>
          <w:sz w:val="20"/>
          <w:szCs w:val="20"/>
          <w:lang w:eastAsia="en-US"/>
        </w:rPr>
        <w:t>с</w:t>
      </w:r>
      <w:r w:rsidRPr="002E5371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кого муниципального округа в части бюджетных ассигнований, предусмотренных на финансовое обеспечение реализации </w:t>
      </w:r>
      <w:r w:rsidR="00697D81" w:rsidRPr="002E5371">
        <w:rPr>
          <w:rFonts w:ascii="Times New Roman" w:eastAsia="Calibri" w:hAnsi="Times New Roman"/>
          <w:b/>
          <w:sz w:val="20"/>
          <w:szCs w:val="20"/>
          <w:lang w:eastAsia="en-US"/>
        </w:rPr>
        <w:t>ведомственного</w:t>
      </w:r>
      <w:r w:rsidRPr="002E5371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проекта в 2025 году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6"/>
        <w:gridCol w:w="4754"/>
        <w:gridCol w:w="738"/>
        <w:gridCol w:w="738"/>
        <w:gridCol w:w="738"/>
        <w:gridCol w:w="737"/>
        <w:gridCol w:w="737"/>
        <w:gridCol w:w="737"/>
        <w:gridCol w:w="737"/>
        <w:gridCol w:w="737"/>
        <w:gridCol w:w="737"/>
        <w:gridCol w:w="737"/>
        <w:gridCol w:w="740"/>
        <w:gridCol w:w="1730"/>
      </w:tblGrid>
      <w:tr w:rsidR="00546E11" w:rsidRPr="002E5371" w14:paraId="00561442" w14:textId="77777777" w:rsidTr="00420E21">
        <w:trPr>
          <w:cantSplit/>
          <w:trHeight w:val="458"/>
          <w:tblHeader/>
        </w:trPr>
        <w:tc>
          <w:tcPr>
            <w:tcW w:w="249" w:type="pct"/>
            <w:vMerge w:val="restart"/>
            <w:vAlign w:val="center"/>
          </w:tcPr>
          <w:p w14:paraId="4D32FF5D" w14:textId="77777777" w:rsidR="00546E11" w:rsidRPr="002E5371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2E5371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 xml:space="preserve">№ </w:t>
            </w:r>
            <w:r w:rsidRPr="002E5371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br/>
              <w:t>п/п</w:t>
            </w:r>
          </w:p>
        </w:tc>
        <w:tc>
          <w:tcPr>
            <w:tcW w:w="1546" w:type="pct"/>
            <w:vMerge w:val="restart"/>
            <w:vAlign w:val="center"/>
          </w:tcPr>
          <w:p w14:paraId="387B7026" w14:textId="77777777" w:rsidR="00546E11" w:rsidRPr="002E5371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2E5371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Наименование мероприятия (результата)</w:t>
            </w:r>
          </w:p>
        </w:tc>
        <w:tc>
          <w:tcPr>
            <w:tcW w:w="2640" w:type="pct"/>
            <w:gridSpan w:val="11"/>
            <w:vAlign w:val="center"/>
          </w:tcPr>
          <w:p w14:paraId="728A21B7" w14:textId="77777777" w:rsidR="00546E11" w:rsidRPr="002E5371" w:rsidRDefault="00546E11" w:rsidP="00546E11">
            <w:pPr>
              <w:jc w:val="center"/>
              <w:rPr>
                <w:rFonts w:ascii="Times New Roman" w:eastAsia="Calibri" w:hAnsi="Times New Roman"/>
                <w:b/>
                <w:sz w:val="20"/>
                <w:szCs w:val="20"/>
                <w:vertAlign w:val="superscript"/>
                <w:lang w:eastAsia="en-US"/>
              </w:rPr>
            </w:pPr>
            <w:r w:rsidRPr="002E5371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План исполнения нарастающим итогом (тыс. рублей)</w:t>
            </w:r>
          </w:p>
        </w:tc>
        <w:tc>
          <w:tcPr>
            <w:tcW w:w="564" w:type="pct"/>
            <w:vMerge w:val="restart"/>
            <w:vAlign w:val="center"/>
          </w:tcPr>
          <w:p w14:paraId="383C675C" w14:textId="77777777" w:rsidR="00546E11" w:rsidRPr="002E5371" w:rsidRDefault="00546E11" w:rsidP="00546E11">
            <w:pPr>
              <w:spacing w:before="60" w:after="60"/>
              <w:jc w:val="center"/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</w:pPr>
            <w:r w:rsidRPr="002E5371">
              <w:rPr>
                <w:rFonts w:ascii="Times New Roman" w:eastAsia="Calibri" w:hAnsi="Times New Roman"/>
                <w:b/>
                <w:sz w:val="20"/>
                <w:szCs w:val="20"/>
                <w:lang w:eastAsia="en-US"/>
              </w:rPr>
              <w:t>Всего на конец 2025 год (тыс. рублей)</w:t>
            </w:r>
          </w:p>
        </w:tc>
      </w:tr>
      <w:tr w:rsidR="00546E11" w:rsidRPr="00BF2472" w14:paraId="7B80CA6A" w14:textId="77777777" w:rsidTr="00420E21">
        <w:trPr>
          <w:cantSplit/>
          <w:tblHeader/>
        </w:trPr>
        <w:tc>
          <w:tcPr>
            <w:tcW w:w="249" w:type="pct"/>
            <w:vMerge/>
            <w:vAlign w:val="center"/>
          </w:tcPr>
          <w:p w14:paraId="0153E7AB" w14:textId="77777777" w:rsidR="00546E11" w:rsidRPr="00BF2472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6" w:type="pct"/>
            <w:vMerge/>
            <w:vAlign w:val="center"/>
          </w:tcPr>
          <w:p w14:paraId="0AEB4DBD" w14:textId="77777777" w:rsidR="00546E11" w:rsidRPr="00BF2472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0" w:type="pct"/>
            <w:vAlign w:val="center"/>
          </w:tcPr>
          <w:p w14:paraId="0011F982" w14:textId="77777777" w:rsidR="00546E11" w:rsidRPr="002E5371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E53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янв.</w:t>
            </w:r>
          </w:p>
        </w:tc>
        <w:tc>
          <w:tcPr>
            <w:tcW w:w="240" w:type="pct"/>
            <w:vAlign w:val="center"/>
          </w:tcPr>
          <w:p w14:paraId="4C9D9E9B" w14:textId="77777777" w:rsidR="00546E11" w:rsidRPr="002E5371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E53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фев.</w:t>
            </w:r>
          </w:p>
        </w:tc>
        <w:tc>
          <w:tcPr>
            <w:tcW w:w="240" w:type="pct"/>
            <w:vAlign w:val="center"/>
          </w:tcPr>
          <w:p w14:paraId="55DA8ADB" w14:textId="77777777" w:rsidR="00546E11" w:rsidRPr="002E5371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E53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март</w:t>
            </w:r>
          </w:p>
        </w:tc>
        <w:tc>
          <w:tcPr>
            <w:tcW w:w="240" w:type="pct"/>
            <w:vAlign w:val="center"/>
          </w:tcPr>
          <w:p w14:paraId="3C0DE646" w14:textId="77777777" w:rsidR="00546E11" w:rsidRPr="002E5371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E53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апр.</w:t>
            </w:r>
          </w:p>
        </w:tc>
        <w:tc>
          <w:tcPr>
            <w:tcW w:w="240" w:type="pct"/>
            <w:vAlign w:val="center"/>
          </w:tcPr>
          <w:p w14:paraId="7C47E8C9" w14:textId="77777777" w:rsidR="00546E11" w:rsidRPr="002E5371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E53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май</w:t>
            </w:r>
          </w:p>
        </w:tc>
        <w:tc>
          <w:tcPr>
            <w:tcW w:w="240" w:type="pct"/>
            <w:vAlign w:val="center"/>
          </w:tcPr>
          <w:p w14:paraId="6DBA73A8" w14:textId="77777777" w:rsidR="00546E11" w:rsidRPr="002E5371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E53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июнь</w:t>
            </w:r>
          </w:p>
        </w:tc>
        <w:tc>
          <w:tcPr>
            <w:tcW w:w="240" w:type="pct"/>
            <w:vAlign w:val="center"/>
          </w:tcPr>
          <w:p w14:paraId="24F3F1FD" w14:textId="77777777" w:rsidR="00546E11" w:rsidRPr="002E5371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E53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июль</w:t>
            </w:r>
          </w:p>
        </w:tc>
        <w:tc>
          <w:tcPr>
            <w:tcW w:w="240" w:type="pct"/>
            <w:vAlign w:val="center"/>
          </w:tcPr>
          <w:p w14:paraId="3D97376D" w14:textId="77777777" w:rsidR="00546E11" w:rsidRPr="002E5371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E53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авг.</w:t>
            </w:r>
          </w:p>
        </w:tc>
        <w:tc>
          <w:tcPr>
            <w:tcW w:w="240" w:type="pct"/>
            <w:vAlign w:val="center"/>
          </w:tcPr>
          <w:p w14:paraId="6D361322" w14:textId="77777777" w:rsidR="00546E11" w:rsidRPr="002E5371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E53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сен.</w:t>
            </w:r>
          </w:p>
        </w:tc>
        <w:tc>
          <w:tcPr>
            <w:tcW w:w="240" w:type="pct"/>
            <w:vAlign w:val="center"/>
          </w:tcPr>
          <w:p w14:paraId="4E88E494" w14:textId="77777777" w:rsidR="00546E11" w:rsidRPr="002E5371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E53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окт.</w:t>
            </w:r>
          </w:p>
        </w:tc>
        <w:tc>
          <w:tcPr>
            <w:tcW w:w="241" w:type="pct"/>
            <w:vAlign w:val="center"/>
          </w:tcPr>
          <w:p w14:paraId="74B5EAE3" w14:textId="77777777" w:rsidR="00546E11" w:rsidRPr="002E5371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E53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ноя.</w:t>
            </w:r>
          </w:p>
        </w:tc>
        <w:tc>
          <w:tcPr>
            <w:tcW w:w="564" w:type="pct"/>
            <w:vMerge/>
            <w:vAlign w:val="center"/>
          </w:tcPr>
          <w:p w14:paraId="0201009A" w14:textId="77777777" w:rsidR="00546E11" w:rsidRPr="00BF2472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</w:tr>
      <w:tr w:rsidR="00546E11" w:rsidRPr="00BF2472" w14:paraId="50E360FD" w14:textId="77777777" w:rsidTr="00546E11">
        <w:trPr>
          <w:cantSplit/>
        </w:trPr>
        <w:tc>
          <w:tcPr>
            <w:tcW w:w="249" w:type="pct"/>
            <w:vAlign w:val="center"/>
          </w:tcPr>
          <w:p w14:paraId="16E246BD" w14:textId="77777777" w:rsidR="00546E11" w:rsidRPr="00BF2472" w:rsidRDefault="00546E11" w:rsidP="00546E11">
            <w:pPr>
              <w:spacing w:before="60"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51" w:type="pct"/>
            <w:gridSpan w:val="13"/>
            <w:vAlign w:val="center"/>
          </w:tcPr>
          <w:p w14:paraId="01C07F61" w14:textId="77777777" w:rsidR="00546E11" w:rsidRPr="00BF2472" w:rsidRDefault="00697D81" w:rsidP="00546E11">
            <w:pPr>
              <w:spacing w:before="60" w:after="60"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697D81">
              <w:rPr>
                <w:rFonts w:ascii="Times New Roman" w:hAnsi="Times New Roman"/>
                <w:b/>
                <w:spacing w:val="-2"/>
                <w:sz w:val="20"/>
                <w:szCs w:val="20"/>
                <w:lang w:eastAsia="en-US"/>
              </w:rPr>
              <w:t>Задача 1"Обеспечение функционирования системы патриотического воспитания обучающихся Алексеевского муниципального округа"</w:t>
            </w:r>
          </w:p>
        </w:tc>
      </w:tr>
      <w:tr w:rsidR="00546E11" w:rsidRPr="00BF2472" w14:paraId="3CBD4582" w14:textId="77777777" w:rsidTr="00420E21">
        <w:trPr>
          <w:cantSplit/>
          <w:trHeight w:val="519"/>
        </w:trPr>
        <w:tc>
          <w:tcPr>
            <w:tcW w:w="249" w:type="pct"/>
            <w:vAlign w:val="center"/>
          </w:tcPr>
          <w:p w14:paraId="3E0C9EF5" w14:textId="77777777" w:rsidR="00546E11" w:rsidRPr="00BF2472" w:rsidRDefault="00546E11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1546" w:type="pct"/>
            <w:vAlign w:val="center"/>
          </w:tcPr>
          <w:p w14:paraId="053AEDB5" w14:textId="77777777" w:rsidR="00546E11" w:rsidRDefault="00E51CF7" w:rsidP="00E51CF7">
            <w:pPr>
              <w:jc w:val="both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51CF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Проведение мероприятий по обеспечению деятельности советников по воспитанию и взаимодействию с детскими общественными объединениями</w:t>
            </w:r>
          </w:p>
          <w:p w14:paraId="40BDDDEB" w14:textId="77777777" w:rsidR="00697D81" w:rsidRPr="00BF2472" w:rsidRDefault="00697D81" w:rsidP="00546E11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0" w:type="pct"/>
            <w:vAlign w:val="center"/>
          </w:tcPr>
          <w:p w14:paraId="4EF75DCE" w14:textId="77777777" w:rsidR="00546E11" w:rsidRPr="00BF2472" w:rsidRDefault="002F439F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</w:t>
            </w:r>
            <w:r w:rsidR="0082588D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55,6</w:t>
            </w:r>
          </w:p>
        </w:tc>
        <w:tc>
          <w:tcPr>
            <w:tcW w:w="240" w:type="pct"/>
            <w:vAlign w:val="center"/>
          </w:tcPr>
          <w:p w14:paraId="02D69516" w14:textId="77777777" w:rsidR="00546E11" w:rsidRPr="00BF2472" w:rsidRDefault="0082588D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711,1</w:t>
            </w:r>
          </w:p>
        </w:tc>
        <w:tc>
          <w:tcPr>
            <w:tcW w:w="240" w:type="pct"/>
            <w:vAlign w:val="center"/>
          </w:tcPr>
          <w:p w14:paraId="7D221A05" w14:textId="77777777" w:rsidR="00546E11" w:rsidRPr="00BF2472" w:rsidRDefault="0082588D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1066,7</w:t>
            </w:r>
          </w:p>
        </w:tc>
        <w:tc>
          <w:tcPr>
            <w:tcW w:w="240" w:type="pct"/>
            <w:vAlign w:val="center"/>
          </w:tcPr>
          <w:p w14:paraId="204D3864" w14:textId="77777777" w:rsidR="00546E11" w:rsidRPr="00BF2472" w:rsidRDefault="0082588D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1422,3</w:t>
            </w:r>
          </w:p>
        </w:tc>
        <w:tc>
          <w:tcPr>
            <w:tcW w:w="240" w:type="pct"/>
            <w:vAlign w:val="center"/>
          </w:tcPr>
          <w:p w14:paraId="4D792793" w14:textId="77777777" w:rsidR="00546E11" w:rsidRPr="00BF2472" w:rsidRDefault="0082588D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1777,9</w:t>
            </w:r>
          </w:p>
        </w:tc>
        <w:tc>
          <w:tcPr>
            <w:tcW w:w="240" w:type="pct"/>
            <w:vAlign w:val="center"/>
          </w:tcPr>
          <w:p w14:paraId="3BF004AD" w14:textId="77777777" w:rsidR="00546E11" w:rsidRPr="00BF2472" w:rsidRDefault="00592BA4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2133,4</w:t>
            </w:r>
          </w:p>
        </w:tc>
        <w:tc>
          <w:tcPr>
            <w:tcW w:w="240" w:type="pct"/>
            <w:vAlign w:val="center"/>
          </w:tcPr>
          <w:p w14:paraId="01F02543" w14:textId="77777777" w:rsidR="00546E11" w:rsidRPr="00BF2472" w:rsidRDefault="00592BA4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2489,0</w:t>
            </w:r>
          </w:p>
        </w:tc>
        <w:tc>
          <w:tcPr>
            <w:tcW w:w="240" w:type="pct"/>
            <w:vAlign w:val="center"/>
          </w:tcPr>
          <w:p w14:paraId="74D22898" w14:textId="77777777" w:rsidR="00546E11" w:rsidRPr="00BF2472" w:rsidRDefault="00592BA4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2844,6</w:t>
            </w:r>
          </w:p>
        </w:tc>
        <w:tc>
          <w:tcPr>
            <w:tcW w:w="240" w:type="pct"/>
            <w:vAlign w:val="center"/>
          </w:tcPr>
          <w:p w14:paraId="3D6C4456" w14:textId="77777777" w:rsidR="00546E11" w:rsidRPr="00BF2472" w:rsidRDefault="00592BA4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3200,1</w:t>
            </w:r>
          </w:p>
        </w:tc>
        <w:tc>
          <w:tcPr>
            <w:tcW w:w="240" w:type="pct"/>
            <w:vAlign w:val="center"/>
          </w:tcPr>
          <w:p w14:paraId="7D865E0C" w14:textId="77777777" w:rsidR="00546E11" w:rsidRPr="00BF2472" w:rsidRDefault="00592BA4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3555,7</w:t>
            </w:r>
          </w:p>
        </w:tc>
        <w:tc>
          <w:tcPr>
            <w:tcW w:w="241" w:type="pct"/>
            <w:vAlign w:val="center"/>
          </w:tcPr>
          <w:p w14:paraId="26D2E527" w14:textId="77777777" w:rsidR="00546E11" w:rsidRPr="00BF2472" w:rsidRDefault="00592BA4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3911,3</w:t>
            </w:r>
          </w:p>
        </w:tc>
        <w:tc>
          <w:tcPr>
            <w:tcW w:w="564" w:type="pct"/>
            <w:vAlign w:val="center"/>
          </w:tcPr>
          <w:p w14:paraId="03ADC723" w14:textId="77777777" w:rsidR="00546E11" w:rsidRPr="00BF2472" w:rsidRDefault="00D11F12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886D7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4 266,90</w:t>
            </w:r>
          </w:p>
        </w:tc>
      </w:tr>
      <w:tr w:rsidR="00E51CF7" w:rsidRPr="00BF2472" w14:paraId="07277C11" w14:textId="77777777" w:rsidTr="00E51CF7">
        <w:trPr>
          <w:cantSplit/>
          <w:trHeight w:val="519"/>
        </w:trPr>
        <w:tc>
          <w:tcPr>
            <w:tcW w:w="249" w:type="pct"/>
            <w:vAlign w:val="center"/>
          </w:tcPr>
          <w:p w14:paraId="4420641E" w14:textId="77777777" w:rsidR="00E51CF7" w:rsidRPr="00BF2472" w:rsidRDefault="00E51CF7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751" w:type="pct"/>
            <w:gridSpan w:val="13"/>
            <w:vAlign w:val="center"/>
          </w:tcPr>
          <w:p w14:paraId="29ADAF36" w14:textId="77777777" w:rsidR="00E51CF7" w:rsidRPr="00BF2472" w:rsidRDefault="00E51CF7" w:rsidP="00E51CF7">
            <w:pPr>
              <w:spacing w:after="60"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2547A0">
              <w:rPr>
                <w:rFonts w:ascii="Times New Roman" w:hAnsi="Times New Roman" w:cs="Times New Roman"/>
                <w:b/>
                <w:sz w:val="20"/>
              </w:rPr>
              <w:t>Задача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2</w:t>
            </w:r>
            <w:r w:rsidRPr="002547A0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753267">
              <w:rPr>
                <w:rFonts w:ascii="Times New Roman" w:hAnsi="Times New Roman" w:cs="Times New Roman"/>
                <w:b/>
                <w:sz w:val="20"/>
              </w:rPr>
              <w:t>"</w:t>
            </w:r>
            <w:r w:rsidRPr="002547A0">
              <w:rPr>
                <w:rFonts w:ascii="Times New Roman" w:eastAsia="Calibri" w:hAnsi="Times New Roman"/>
                <w:b/>
                <w:bCs/>
                <w:color w:val="000000"/>
                <w:sz w:val="20"/>
                <w:szCs w:val="20"/>
                <w:u w:color="000000"/>
                <w:lang w:eastAsia="en-US"/>
              </w:rPr>
              <w:t xml:space="preserve">Популяризация мероприятий патриотической направленности на территории </w:t>
            </w:r>
            <w:r w:rsidRPr="002547A0">
              <w:rPr>
                <w:rFonts w:ascii="Times New Roman" w:hAnsi="Times New Roman" w:cs="Times New Roman"/>
                <w:b/>
                <w:sz w:val="20"/>
              </w:rPr>
              <w:t>Алексеевского муниципального округа</w:t>
            </w:r>
            <w:r w:rsidRPr="00753267">
              <w:rPr>
                <w:rFonts w:ascii="Times New Roman" w:hAnsi="Times New Roman" w:cs="Times New Roman"/>
                <w:b/>
                <w:sz w:val="20"/>
              </w:rPr>
              <w:t>"</w:t>
            </w:r>
          </w:p>
        </w:tc>
      </w:tr>
      <w:tr w:rsidR="00592BA4" w:rsidRPr="00BF2472" w14:paraId="5572DB54" w14:textId="77777777" w:rsidTr="00420E21">
        <w:trPr>
          <w:cantSplit/>
          <w:trHeight w:val="519"/>
        </w:trPr>
        <w:tc>
          <w:tcPr>
            <w:tcW w:w="249" w:type="pct"/>
            <w:vAlign w:val="center"/>
          </w:tcPr>
          <w:p w14:paraId="10CF5CAA" w14:textId="77777777" w:rsidR="00592BA4" w:rsidRPr="00BF2472" w:rsidRDefault="00592BA4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1546" w:type="pct"/>
            <w:vAlign w:val="center"/>
          </w:tcPr>
          <w:p w14:paraId="7E2299FB" w14:textId="77777777" w:rsidR="00592BA4" w:rsidRPr="00BF2472" w:rsidRDefault="00592BA4" w:rsidP="00546E11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51CF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Создание органов ученического самоуправления - первичных отделений РДДМ</w:t>
            </w:r>
          </w:p>
        </w:tc>
        <w:tc>
          <w:tcPr>
            <w:tcW w:w="240" w:type="pct"/>
            <w:vAlign w:val="center"/>
          </w:tcPr>
          <w:p w14:paraId="107A232E" w14:textId="77777777" w:rsidR="00592BA4" w:rsidRPr="00BF2472" w:rsidRDefault="00592BA4" w:rsidP="00420E2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14:paraId="38A44BE4" w14:textId="77777777" w:rsidR="00592BA4" w:rsidRPr="00F11244" w:rsidRDefault="00420E21" w:rsidP="00420E2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14:paraId="12003BCE" w14:textId="77777777" w:rsidR="00592BA4" w:rsidRDefault="00420E21" w:rsidP="00420E21">
            <w:pPr>
              <w:jc w:val="center"/>
            </w:pPr>
            <w:r>
              <w:t>-</w:t>
            </w:r>
          </w:p>
        </w:tc>
        <w:tc>
          <w:tcPr>
            <w:tcW w:w="240" w:type="pct"/>
            <w:vAlign w:val="center"/>
          </w:tcPr>
          <w:p w14:paraId="2E02F660" w14:textId="77777777" w:rsidR="00592BA4" w:rsidRPr="00F11244" w:rsidRDefault="00420E21" w:rsidP="00420E2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14:paraId="42B27E9E" w14:textId="77777777" w:rsidR="00592BA4" w:rsidRDefault="00420E21" w:rsidP="00420E21">
            <w:pPr>
              <w:jc w:val="center"/>
            </w:pPr>
            <w:r>
              <w:t>-</w:t>
            </w:r>
          </w:p>
        </w:tc>
        <w:tc>
          <w:tcPr>
            <w:tcW w:w="240" w:type="pct"/>
            <w:vAlign w:val="center"/>
          </w:tcPr>
          <w:p w14:paraId="54B040A6" w14:textId="77777777" w:rsidR="00592BA4" w:rsidRPr="00F11244" w:rsidRDefault="00420E21" w:rsidP="00420E2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14:paraId="08AD0490" w14:textId="77777777" w:rsidR="00592BA4" w:rsidRDefault="00420E21" w:rsidP="00420E21">
            <w:pPr>
              <w:jc w:val="center"/>
            </w:pPr>
            <w:r>
              <w:t>-</w:t>
            </w:r>
          </w:p>
        </w:tc>
        <w:tc>
          <w:tcPr>
            <w:tcW w:w="240" w:type="pct"/>
            <w:vAlign w:val="center"/>
          </w:tcPr>
          <w:p w14:paraId="7094BD22" w14:textId="77777777" w:rsidR="00592BA4" w:rsidRPr="00F11244" w:rsidRDefault="00420E21" w:rsidP="00420E2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14:paraId="1528C3BB" w14:textId="77777777" w:rsidR="00592BA4" w:rsidRDefault="00420E21" w:rsidP="00420E21">
            <w:pPr>
              <w:jc w:val="center"/>
            </w:pPr>
            <w:r>
              <w:t>-</w:t>
            </w:r>
          </w:p>
        </w:tc>
        <w:tc>
          <w:tcPr>
            <w:tcW w:w="240" w:type="pct"/>
            <w:vAlign w:val="center"/>
          </w:tcPr>
          <w:p w14:paraId="57E99282" w14:textId="77777777" w:rsidR="00592BA4" w:rsidRPr="00F11244" w:rsidRDefault="00420E21" w:rsidP="00420E2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14:paraId="36A65A32" w14:textId="77777777" w:rsidR="00592BA4" w:rsidRDefault="00420E21" w:rsidP="00420E21">
            <w:pPr>
              <w:jc w:val="center"/>
            </w:pPr>
            <w:r>
              <w:t>-</w:t>
            </w:r>
          </w:p>
        </w:tc>
        <w:tc>
          <w:tcPr>
            <w:tcW w:w="564" w:type="pct"/>
            <w:vAlign w:val="center"/>
          </w:tcPr>
          <w:p w14:paraId="26DF0941" w14:textId="77777777" w:rsidR="00592BA4" w:rsidRPr="00F11244" w:rsidRDefault="00420E21" w:rsidP="00420E21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420E21" w:rsidRPr="00BF2472" w14:paraId="7C83212F" w14:textId="77777777" w:rsidTr="00420E21">
        <w:trPr>
          <w:cantSplit/>
          <w:trHeight w:val="519"/>
        </w:trPr>
        <w:tc>
          <w:tcPr>
            <w:tcW w:w="249" w:type="pct"/>
            <w:vAlign w:val="center"/>
          </w:tcPr>
          <w:p w14:paraId="325501C1" w14:textId="77777777" w:rsidR="00420E21" w:rsidRPr="00BF2472" w:rsidRDefault="00420E21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2.2.</w:t>
            </w:r>
          </w:p>
        </w:tc>
        <w:tc>
          <w:tcPr>
            <w:tcW w:w="1546" w:type="pct"/>
            <w:vAlign w:val="center"/>
          </w:tcPr>
          <w:p w14:paraId="02311399" w14:textId="77777777" w:rsidR="00420E21" w:rsidRPr="00BF2472" w:rsidRDefault="00420E21" w:rsidP="00546E11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E51CF7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Организация участия обучающихся общеобразовательных организаций в социально-значимой деятельности</w:t>
            </w:r>
          </w:p>
        </w:tc>
        <w:tc>
          <w:tcPr>
            <w:tcW w:w="240" w:type="pct"/>
            <w:vAlign w:val="center"/>
          </w:tcPr>
          <w:p w14:paraId="2FC976D3" w14:textId="77777777" w:rsidR="00420E21" w:rsidRPr="00BF2472" w:rsidRDefault="00420E21" w:rsidP="004818FD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14:paraId="5EE056DE" w14:textId="77777777" w:rsidR="00420E21" w:rsidRPr="00F11244" w:rsidRDefault="00420E21" w:rsidP="004818F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14:paraId="5F7167CD" w14:textId="77777777" w:rsidR="00420E21" w:rsidRDefault="00420E21" w:rsidP="004818FD">
            <w:pPr>
              <w:jc w:val="center"/>
            </w:pPr>
            <w:r>
              <w:t>-</w:t>
            </w:r>
          </w:p>
        </w:tc>
        <w:tc>
          <w:tcPr>
            <w:tcW w:w="240" w:type="pct"/>
            <w:vAlign w:val="center"/>
          </w:tcPr>
          <w:p w14:paraId="1CA8058E" w14:textId="77777777" w:rsidR="00420E21" w:rsidRPr="00F11244" w:rsidRDefault="00420E21" w:rsidP="004818F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14:paraId="74E9E981" w14:textId="77777777" w:rsidR="00420E21" w:rsidRDefault="00420E21" w:rsidP="004818FD">
            <w:pPr>
              <w:jc w:val="center"/>
            </w:pPr>
            <w:r>
              <w:t>-</w:t>
            </w:r>
          </w:p>
        </w:tc>
        <w:tc>
          <w:tcPr>
            <w:tcW w:w="240" w:type="pct"/>
            <w:vAlign w:val="center"/>
          </w:tcPr>
          <w:p w14:paraId="4CB000A9" w14:textId="77777777" w:rsidR="00420E21" w:rsidRPr="00F11244" w:rsidRDefault="00420E21" w:rsidP="004818F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14:paraId="1716248B" w14:textId="77777777" w:rsidR="00420E21" w:rsidRDefault="00420E21" w:rsidP="004818FD">
            <w:pPr>
              <w:jc w:val="center"/>
            </w:pPr>
            <w:r>
              <w:t>-</w:t>
            </w:r>
          </w:p>
        </w:tc>
        <w:tc>
          <w:tcPr>
            <w:tcW w:w="240" w:type="pct"/>
            <w:vAlign w:val="center"/>
          </w:tcPr>
          <w:p w14:paraId="4784B778" w14:textId="77777777" w:rsidR="00420E21" w:rsidRPr="00F11244" w:rsidRDefault="00420E21" w:rsidP="004818F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14:paraId="497F61AB" w14:textId="77777777" w:rsidR="00420E21" w:rsidRDefault="00420E21" w:rsidP="004818FD">
            <w:pPr>
              <w:jc w:val="center"/>
            </w:pPr>
            <w:r>
              <w:t>-</w:t>
            </w:r>
          </w:p>
        </w:tc>
        <w:tc>
          <w:tcPr>
            <w:tcW w:w="240" w:type="pct"/>
            <w:vAlign w:val="center"/>
          </w:tcPr>
          <w:p w14:paraId="36D2A641" w14:textId="77777777" w:rsidR="00420E21" w:rsidRPr="00F11244" w:rsidRDefault="00420E21" w:rsidP="004818F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1" w:type="pct"/>
            <w:vAlign w:val="center"/>
          </w:tcPr>
          <w:p w14:paraId="4A40C9E1" w14:textId="77777777" w:rsidR="00420E21" w:rsidRDefault="00420E21" w:rsidP="004818FD">
            <w:pPr>
              <w:jc w:val="center"/>
            </w:pPr>
            <w:r>
              <w:t>-</w:t>
            </w:r>
          </w:p>
        </w:tc>
        <w:tc>
          <w:tcPr>
            <w:tcW w:w="564" w:type="pct"/>
            <w:vAlign w:val="center"/>
          </w:tcPr>
          <w:p w14:paraId="328D9468" w14:textId="77777777" w:rsidR="00420E21" w:rsidRPr="00F11244" w:rsidRDefault="00420E21" w:rsidP="004818F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420E21" w:rsidRPr="00BF2472" w14:paraId="1964DE32" w14:textId="77777777" w:rsidTr="00420E21">
        <w:trPr>
          <w:cantSplit/>
          <w:trHeight w:val="411"/>
        </w:trPr>
        <w:tc>
          <w:tcPr>
            <w:tcW w:w="1796" w:type="pct"/>
            <w:gridSpan w:val="2"/>
            <w:vAlign w:val="center"/>
          </w:tcPr>
          <w:p w14:paraId="4D9D0C3F" w14:textId="77777777" w:rsidR="00420E21" w:rsidRPr="00BF2472" w:rsidRDefault="00420E21" w:rsidP="00546E11">
            <w:pPr>
              <w:spacing w:after="60" w:line="240" w:lineRule="atLeast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BF2472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240" w:type="pct"/>
          </w:tcPr>
          <w:p w14:paraId="1CEBB69D" w14:textId="77777777" w:rsidR="00420E21" w:rsidRPr="00BF2472" w:rsidRDefault="00420E21" w:rsidP="00546E11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40" w:type="pct"/>
            <w:vAlign w:val="center"/>
          </w:tcPr>
          <w:p w14:paraId="19C963D4" w14:textId="77777777" w:rsidR="00420E21" w:rsidRPr="00BF2472" w:rsidRDefault="00420E21" w:rsidP="004818FD">
            <w:pPr>
              <w:spacing w:after="60" w:line="240" w:lineRule="atLeast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14:paraId="5E0777BB" w14:textId="77777777" w:rsidR="00420E21" w:rsidRPr="00F11244" w:rsidRDefault="00420E21" w:rsidP="004818F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14:paraId="5F893838" w14:textId="77777777" w:rsidR="00420E21" w:rsidRDefault="00420E21" w:rsidP="004818FD">
            <w:pPr>
              <w:jc w:val="center"/>
            </w:pPr>
            <w:r>
              <w:t>-</w:t>
            </w:r>
          </w:p>
        </w:tc>
        <w:tc>
          <w:tcPr>
            <w:tcW w:w="240" w:type="pct"/>
            <w:vAlign w:val="center"/>
          </w:tcPr>
          <w:p w14:paraId="2E3E9CC7" w14:textId="77777777" w:rsidR="00420E21" w:rsidRPr="00F11244" w:rsidRDefault="00420E21" w:rsidP="004818F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14:paraId="33114F5E" w14:textId="77777777" w:rsidR="00420E21" w:rsidRDefault="00420E21" w:rsidP="004818FD">
            <w:pPr>
              <w:jc w:val="center"/>
            </w:pPr>
            <w:r>
              <w:t>-</w:t>
            </w:r>
          </w:p>
        </w:tc>
        <w:tc>
          <w:tcPr>
            <w:tcW w:w="240" w:type="pct"/>
            <w:vAlign w:val="center"/>
          </w:tcPr>
          <w:p w14:paraId="3A1E9128" w14:textId="77777777" w:rsidR="00420E21" w:rsidRPr="00F11244" w:rsidRDefault="00420E21" w:rsidP="004818F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14:paraId="41B3745D" w14:textId="77777777" w:rsidR="00420E21" w:rsidRDefault="00420E21" w:rsidP="004818FD">
            <w:pPr>
              <w:jc w:val="center"/>
            </w:pPr>
            <w:r>
              <w:t>-</w:t>
            </w:r>
          </w:p>
        </w:tc>
        <w:tc>
          <w:tcPr>
            <w:tcW w:w="240" w:type="pct"/>
            <w:vAlign w:val="center"/>
          </w:tcPr>
          <w:p w14:paraId="1C83DC8B" w14:textId="77777777" w:rsidR="00420E21" w:rsidRPr="00F11244" w:rsidRDefault="00420E21" w:rsidP="004818F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40" w:type="pct"/>
            <w:vAlign w:val="center"/>
          </w:tcPr>
          <w:p w14:paraId="09B08249" w14:textId="77777777" w:rsidR="00420E21" w:rsidRDefault="00420E21" w:rsidP="004818FD">
            <w:pPr>
              <w:jc w:val="center"/>
            </w:pPr>
            <w:r>
              <w:t>-</w:t>
            </w:r>
          </w:p>
        </w:tc>
        <w:tc>
          <w:tcPr>
            <w:tcW w:w="241" w:type="pct"/>
            <w:vAlign w:val="center"/>
          </w:tcPr>
          <w:p w14:paraId="5382F06D" w14:textId="77777777" w:rsidR="00420E21" w:rsidRPr="00F11244" w:rsidRDefault="00420E21" w:rsidP="004818FD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64" w:type="pct"/>
            <w:vAlign w:val="center"/>
          </w:tcPr>
          <w:p w14:paraId="614E717E" w14:textId="77777777" w:rsidR="00420E21" w:rsidRDefault="00420E21" w:rsidP="004818FD">
            <w:pPr>
              <w:jc w:val="center"/>
            </w:pPr>
            <w:r>
              <w:t>-</w:t>
            </w:r>
          </w:p>
        </w:tc>
      </w:tr>
    </w:tbl>
    <w:p w14:paraId="4DACDB76" w14:textId="77777777" w:rsidR="00546E11" w:rsidRPr="00BF2472" w:rsidRDefault="00546E11" w:rsidP="00546E11">
      <w:pPr>
        <w:jc w:val="center"/>
        <w:rPr>
          <w:rFonts w:ascii="Times New Roman" w:eastAsia="Calibri" w:hAnsi="Times New Roman"/>
          <w:sz w:val="20"/>
          <w:szCs w:val="20"/>
          <w:lang w:eastAsia="en-US"/>
        </w:rPr>
      </w:pPr>
    </w:p>
    <w:p w14:paraId="7B6C19A7" w14:textId="77777777" w:rsidR="00546E11" w:rsidRPr="00BF2472" w:rsidRDefault="00546E11" w:rsidP="00546E11">
      <w:pPr>
        <w:rPr>
          <w:rFonts w:ascii="Times New Roman" w:eastAsia="Calibri" w:hAnsi="Times New Roman"/>
          <w:sz w:val="20"/>
          <w:szCs w:val="20"/>
          <w:lang w:eastAsia="en-US"/>
        </w:rPr>
      </w:pPr>
    </w:p>
    <w:p w14:paraId="7D21090F" w14:textId="77777777" w:rsidR="00546E11" w:rsidRPr="00BF2472" w:rsidRDefault="00546E11" w:rsidP="00546E11">
      <w:pPr>
        <w:rPr>
          <w:rFonts w:ascii="Times New Roman" w:eastAsia="Calibri" w:hAnsi="Times New Roman"/>
          <w:sz w:val="20"/>
          <w:szCs w:val="20"/>
          <w:lang w:eastAsia="en-US"/>
        </w:rPr>
      </w:pPr>
      <w:r w:rsidRPr="00BF2472">
        <w:rPr>
          <w:rFonts w:ascii="Times New Roman" w:eastAsia="Calibri" w:hAnsi="Times New Roman"/>
          <w:sz w:val="20"/>
          <w:szCs w:val="20"/>
          <w:lang w:eastAsia="en-US"/>
        </w:rPr>
        <w:br w:type="page"/>
      </w:r>
    </w:p>
    <w:p w14:paraId="77658C24" w14:textId="77777777" w:rsidR="00546E11" w:rsidRPr="00293144" w:rsidRDefault="00546E11" w:rsidP="00546E11">
      <w:pPr>
        <w:widowControl w:val="0"/>
        <w:autoSpaceDE w:val="0"/>
        <w:autoSpaceDN w:val="0"/>
        <w:ind w:left="8505" w:firstLine="709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93144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14:paraId="0DBE3F7C" w14:textId="77777777" w:rsidR="00546E11" w:rsidRPr="00293144" w:rsidRDefault="00546E11" w:rsidP="00546E11">
      <w:pPr>
        <w:widowControl w:val="0"/>
        <w:autoSpaceDE w:val="0"/>
        <w:autoSpaceDN w:val="0"/>
        <w:ind w:left="8505" w:firstLine="709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293144">
        <w:rPr>
          <w:rFonts w:ascii="Times New Roman" w:hAnsi="Times New Roman" w:cs="Times New Roman"/>
          <w:b/>
          <w:sz w:val="20"/>
          <w:szCs w:val="20"/>
        </w:rPr>
        <w:t xml:space="preserve">к паспорту </w:t>
      </w:r>
      <w:r w:rsidR="00986869" w:rsidRPr="00293144">
        <w:rPr>
          <w:rFonts w:ascii="Times New Roman" w:hAnsi="Times New Roman" w:cs="Times New Roman"/>
          <w:b/>
          <w:sz w:val="20"/>
          <w:szCs w:val="20"/>
        </w:rPr>
        <w:t xml:space="preserve">ведомственного </w:t>
      </w:r>
      <w:r w:rsidRPr="00293144">
        <w:rPr>
          <w:rFonts w:ascii="Times New Roman" w:hAnsi="Times New Roman" w:cs="Times New Roman"/>
          <w:b/>
          <w:sz w:val="20"/>
          <w:szCs w:val="20"/>
        </w:rPr>
        <w:t>проекта</w:t>
      </w:r>
    </w:p>
    <w:p w14:paraId="56963C01" w14:textId="77777777" w:rsidR="00546E11" w:rsidRPr="00293144" w:rsidRDefault="00546E11" w:rsidP="00546E11">
      <w:pPr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293144">
        <w:rPr>
          <w:rFonts w:ascii="Times New Roman" w:eastAsia="Calibri" w:hAnsi="Times New Roman" w:cs="Times New Roman"/>
          <w:b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</w:t>
      </w:r>
      <w:r w:rsidR="00986869" w:rsidRPr="00293144">
        <w:rPr>
          <w:rFonts w:ascii="Times New Roman" w:eastAsia="Calibri" w:hAnsi="Times New Roman" w:cs="Times New Roman"/>
          <w:b/>
          <w:i/>
          <w:sz w:val="20"/>
          <w:szCs w:val="20"/>
          <w:lang w:eastAsia="en-US"/>
        </w:rPr>
        <w:t xml:space="preserve">                           </w:t>
      </w:r>
      <w:r w:rsidRPr="00293144">
        <w:rPr>
          <w:rFonts w:ascii="Times New Roman" w:eastAsia="Calibri" w:hAnsi="Times New Roman" w:cs="Times New Roman"/>
          <w:b/>
          <w:i/>
          <w:sz w:val="20"/>
          <w:szCs w:val="20"/>
          <w:lang w:eastAsia="en-US"/>
        </w:rPr>
        <w:t xml:space="preserve"> </w:t>
      </w:r>
      <w:r w:rsidRPr="00293144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«</w:t>
      </w:r>
      <w:r w:rsidR="00986869" w:rsidRPr="00293144">
        <w:rPr>
          <w:rFonts w:ascii="Times New Roman" w:hAnsi="Times New Roman" w:cs="Times New Roman"/>
          <w:b/>
          <w:sz w:val="20"/>
          <w:szCs w:val="20"/>
        </w:rPr>
        <w:t>Патриотическое воспитание граждан Российской Федерации</w:t>
      </w:r>
      <w:r w:rsidRPr="00293144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»</w:t>
      </w:r>
    </w:p>
    <w:p w14:paraId="5C88E8E6" w14:textId="77777777" w:rsidR="00986869" w:rsidRPr="00293144" w:rsidRDefault="00986869" w:rsidP="00546E11">
      <w:pPr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14:paraId="0B5BA709" w14:textId="77777777" w:rsidR="00546E11" w:rsidRPr="00293144" w:rsidRDefault="00546E11" w:rsidP="00546E11">
      <w:pPr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 w:rsidRPr="00293144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План реализации </w:t>
      </w:r>
      <w:r w:rsidR="00986869" w:rsidRPr="00293144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ведомственного</w:t>
      </w:r>
      <w:r w:rsidRPr="00293144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проекта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0"/>
        <w:gridCol w:w="1429"/>
        <w:gridCol w:w="1088"/>
        <w:gridCol w:w="1042"/>
        <w:gridCol w:w="1192"/>
        <w:gridCol w:w="1450"/>
        <w:gridCol w:w="2274"/>
        <w:gridCol w:w="894"/>
        <w:gridCol w:w="894"/>
        <w:gridCol w:w="894"/>
        <w:gridCol w:w="1195"/>
        <w:gridCol w:w="2221"/>
      </w:tblGrid>
      <w:tr w:rsidR="00546E11" w:rsidRPr="00293144" w14:paraId="6C2CE338" w14:textId="77777777" w:rsidTr="00546E11">
        <w:trPr>
          <w:trHeight w:val="547"/>
          <w:tblHeader/>
        </w:trPr>
        <w:tc>
          <w:tcPr>
            <w:tcW w:w="257" w:type="pct"/>
            <w:vMerge w:val="restart"/>
            <w:vAlign w:val="center"/>
          </w:tcPr>
          <w:p w14:paraId="5623B1D3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№</w:t>
            </w:r>
          </w:p>
          <w:p w14:paraId="3269D647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465" w:type="pct"/>
            <w:vMerge w:val="restart"/>
            <w:vAlign w:val="center"/>
          </w:tcPr>
          <w:p w14:paraId="214E277A" w14:textId="77777777" w:rsidR="00546E11" w:rsidRPr="00293144" w:rsidRDefault="00546E11" w:rsidP="00546E1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Наименование мероприятия (результата), </w:t>
            </w:r>
          </w:p>
          <w:p w14:paraId="4E4D4A50" w14:textId="77777777" w:rsidR="00546E11" w:rsidRPr="00293144" w:rsidRDefault="00546E11" w:rsidP="00546E1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контрольной точки</w:t>
            </w:r>
          </w:p>
        </w:tc>
        <w:tc>
          <w:tcPr>
            <w:tcW w:w="693" w:type="pct"/>
            <w:gridSpan w:val="2"/>
            <w:vAlign w:val="center"/>
          </w:tcPr>
          <w:p w14:paraId="0628B47C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Срок реализации</w:t>
            </w:r>
          </w:p>
        </w:tc>
        <w:tc>
          <w:tcPr>
            <w:tcW w:w="860" w:type="pct"/>
            <w:gridSpan w:val="2"/>
            <w:vAlign w:val="center"/>
          </w:tcPr>
          <w:p w14:paraId="62A0AF38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Взаимосвязь</w:t>
            </w:r>
          </w:p>
        </w:tc>
        <w:tc>
          <w:tcPr>
            <w:tcW w:w="740" w:type="pct"/>
            <w:vMerge w:val="restart"/>
            <w:vAlign w:val="center"/>
          </w:tcPr>
          <w:p w14:paraId="496EDDB2" w14:textId="77777777" w:rsidR="00546E11" w:rsidRPr="00293144" w:rsidRDefault="00546E11" w:rsidP="00546E1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Ответственный </w:t>
            </w:r>
          </w:p>
          <w:p w14:paraId="3D3BD426" w14:textId="77777777" w:rsidR="00546E11" w:rsidRPr="00293144" w:rsidRDefault="00546E11" w:rsidP="00546E1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исполнитель</w:t>
            </w:r>
          </w:p>
        </w:tc>
        <w:tc>
          <w:tcPr>
            <w:tcW w:w="291" w:type="pct"/>
            <w:vMerge w:val="restart"/>
            <w:vAlign w:val="center"/>
          </w:tcPr>
          <w:p w14:paraId="3B469184" w14:textId="77777777" w:rsidR="00546E11" w:rsidRPr="00293144" w:rsidRDefault="00546E11" w:rsidP="00546E1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Адрес объекта</w:t>
            </w: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br/>
              <w:t>(в соответствии</w:t>
            </w: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br/>
              <w:t>с ФИАС)</w:t>
            </w:r>
          </w:p>
        </w:tc>
        <w:tc>
          <w:tcPr>
            <w:tcW w:w="582" w:type="pct"/>
            <w:gridSpan w:val="2"/>
            <w:vAlign w:val="center"/>
          </w:tcPr>
          <w:p w14:paraId="1D495B62" w14:textId="77777777" w:rsidR="00546E11" w:rsidRPr="00293144" w:rsidRDefault="00546E11" w:rsidP="00546E1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Мощность объекта</w:t>
            </w:r>
          </w:p>
        </w:tc>
        <w:tc>
          <w:tcPr>
            <w:tcW w:w="389" w:type="pct"/>
            <w:vMerge w:val="restart"/>
            <w:vAlign w:val="center"/>
          </w:tcPr>
          <w:p w14:paraId="22437DB1" w14:textId="77777777" w:rsidR="00546E11" w:rsidRPr="00293144" w:rsidRDefault="00546E11" w:rsidP="00546E1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Объем финансового обеспечения</w:t>
            </w: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br/>
              <w:t>(тыс. руб.)</w:t>
            </w:r>
            <w:r w:rsidRPr="00293144" w:rsidDel="00BA7F64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  <w:lang w:eastAsia="en-US"/>
              </w:rPr>
              <w:t xml:space="preserve"> </w:t>
            </w:r>
          </w:p>
        </w:tc>
        <w:tc>
          <w:tcPr>
            <w:tcW w:w="723" w:type="pct"/>
            <w:vMerge w:val="restart"/>
            <w:vAlign w:val="center"/>
          </w:tcPr>
          <w:p w14:paraId="1239C6E5" w14:textId="77777777" w:rsidR="00546E11" w:rsidRPr="00293144" w:rsidRDefault="00546E11" w:rsidP="00546E1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Вид документа</w:t>
            </w:r>
          </w:p>
          <w:p w14:paraId="4D8FFFA1" w14:textId="77777777" w:rsidR="00546E11" w:rsidRPr="00293144" w:rsidRDefault="00546E11" w:rsidP="00546E1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и характеристика </w:t>
            </w:r>
          </w:p>
          <w:p w14:paraId="284EA56C" w14:textId="77777777" w:rsidR="00546E11" w:rsidRPr="00293144" w:rsidRDefault="00546E11" w:rsidP="00546E1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мероприятия (результата)</w:t>
            </w:r>
          </w:p>
        </w:tc>
      </w:tr>
      <w:tr w:rsidR="00546E11" w:rsidRPr="00293144" w14:paraId="7BA4FEA7" w14:textId="77777777" w:rsidTr="00546E11">
        <w:trPr>
          <w:trHeight w:val="547"/>
          <w:tblHeader/>
        </w:trPr>
        <w:tc>
          <w:tcPr>
            <w:tcW w:w="257" w:type="pct"/>
            <w:vMerge/>
            <w:vAlign w:val="center"/>
          </w:tcPr>
          <w:p w14:paraId="1115C406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65" w:type="pct"/>
            <w:vMerge/>
            <w:vAlign w:val="center"/>
          </w:tcPr>
          <w:p w14:paraId="0B0DC438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4" w:type="pct"/>
            <w:vAlign w:val="center"/>
          </w:tcPr>
          <w:p w14:paraId="2A2D4800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начало</w:t>
            </w:r>
          </w:p>
        </w:tc>
        <w:tc>
          <w:tcPr>
            <w:tcW w:w="339" w:type="pct"/>
            <w:vAlign w:val="center"/>
          </w:tcPr>
          <w:p w14:paraId="262FEF8F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окончание</w:t>
            </w:r>
          </w:p>
        </w:tc>
        <w:tc>
          <w:tcPr>
            <w:tcW w:w="388" w:type="pct"/>
            <w:vAlign w:val="center"/>
          </w:tcPr>
          <w:p w14:paraId="18060656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предшественники</w:t>
            </w:r>
          </w:p>
        </w:tc>
        <w:tc>
          <w:tcPr>
            <w:tcW w:w="472" w:type="pct"/>
            <w:vAlign w:val="center"/>
          </w:tcPr>
          <w:p w14:paraId="3A2DCC5C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последователи</w:t>
            </w:r>
          </w:p>
        </w:tc>
        <w:tc>
          <w:tcPr>
            <w:tcW w:w="740" w:type="pct"/>
            <w:vMerge/>
            <w:vAlign w:val="center"/>
          </w:tcPr>
          <w:p w14:paraId="0A05CB54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  <w:vMerge/>
          </w:tcPr>
          <w:p w14:paraId="1B560A31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  <w:vAlign w:val="center"/>
          </w:tcPr>
          <w:p w14:paraId="4ED1C7E0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Единица измерения</w:t>
            </w: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br/>
              <w:t xml:space="preserve">(по ОКЕИ) </w:t>
            </w:r>
          </w:p>
        </w:tc>
        <w:tc>
          <w:tcPr>
            <w:tcW w:w="291" w:type="pct"/>
            <w:vAlign w:val="center"/>
          </w:tcPr>
          <w:p w14:paraId="60EDC08D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Значение</w:t>
            </w:r>
          </w:p>
        </w:tc>
        <w:tc>
          <w:tcPr>
            <w:tcW w:w="389" w:type="pct"/>
            <w:vMerge/>
          </w:tcPr>
          <w:p w14:paraId="1C00DBCF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3" w:type="pct"/>
            <w:vMerge/>
            <w:vAlign w:val="center"/>
          </w:tcPr>
          <w:p w14:paraId="67FD4DF8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46E11" w:rsidRPr="00293144" w14:paraId="1EDBF8CE" w14:textId="77777777" w:rsidTr="00546E11">
        <w:trPr>
          <w:trHeight w:val="282"/>
        </w:trPr>
        <w:tc>
          <w:tcPr>
            <w:tcW w:w="257" w:type="pct"/>
          </w:tcPr>
          <w:p w14:paraId="03CA4B87" w14:textId="77777777" w:rsidR="00546E11" w:rsidRPr="00293144" w:rsidRDefault="00546E11" w:rsidP="00546E1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743" w:type="pct"/>
            <w:gridSpan w:val="11"/>
            <w:vAlign w:val="center"/>
          </w:tcPr>
          <w:p w14:paraId="02C01B17" w14:textId="77777777" w:rsidR="00546E11" w:rsidRPr="00293144" w:rsidRDefault="00986869" w:rsidP="00546E11">
            <w:pPr>
              <w:rPr>
                <w:rFonts w:ascii="Times New Roman" w:eastAsia="Calibri" w:hAnsi="Times New Roman" w:cs="Times New Roman"/>
                <w:bCs/>
                <w:sz w:val="20"/>
                <w:szCs w:val="20"/>
                <w:u w:color="000000"/>
                <w:lang w:eastAsia="en-US"/>
              </w:rPr>
            </w:pPr>
            <w:r w:rsidRPr="00293144">
              <w:rPr>
                <w:rFonts w:ascii="Times New Roman" w:hAnsi="Times New Roman" w:cs="Times New Roman"/>
                <w:spacing w:val="-2"/>
                <w:sz w:val="20"/>
                <w:szCs w:val="20"/>
                <w:lang w:eastAsia="en-US"/>
              </w:rPr>
              <w:t>Задача 1"Обеспечение функционирования системы патриотического воспитания обучающихся Алексеевского муниципального округа"</w:t>
            </w:r>
          </w:p>
        </w:tc>
      </w:tr>
      <w:tr w:rsidR="00546E11" w:rsidRPr="00293144" w14:paraId="11E38076" w14:textId="77777777" w:rsidTr="00546E11">
        <w:trPr>
          <w:trHeight w:val="1138"/>
        </w:trPr>
        <w:tc>
          <w:tcPr>
            <w:tcW w:w="257" w:type="pct"/>
          </w:tcPr>
          <w:p w14:paraId="77E4BA32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1.1.</w:t>
            </w:r>
          </w:p>
        </w:tc>
        <w:tc>
          <w:tcPr>
            <w:tcW w:w="465" w:type="pct"/>
          </w:tcPr>
          <w:p w14:paraId="1CC80C53" w14:textId="77777777" w:rsidR="00546E11" w:rsidRPr="00293144" w:rsidRDefault="00546E11" w:rsidP="00546E11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14:paraId="418D7EE1" w14:textId="77777777" w:rsidR="00986869" w:rsidRPr="00293144" w:rsidRDefault="00546E11" w:rsidP="00986869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</w:t>
            </w:r>
            <w:r w:rsidR="00986869"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Проведены мероприятия по обеспечению деятельности советников по воспитанию и взаимодействию с детскими общественными объединениями</w:t>
            </w:r>
          </w:p>
          <w:p w14:paraId="6C495673" w14:textId="77777777" w:rsidR="00546E11" w:rsidRPr="00293144" w:rsidRDefault="00546E11" w:rsidP="0098686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354" w:type="pct"/>
          </w:tcPr>
          <w:p w14:paraId="54867C60" w14:textId="77777777" w:rsidR="00546E11" w:rsidRPr="00293144" w:rsidRDefault="00546E11" w:rsidP="00546E11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14:paraId="465E5FCB" w14:textId="77777777" w:rsidR="00546E11" w:rsidRPr="00293144" w:rsidRDefault="00546E11" w:rsidP="00546E11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14:paraId="2D8DBE52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14:paraId="31CB25E2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14:paraId="59791DA0" w14:textId="77777777" w:rsidR="00546E11" w:rsidRPr="00293144" w:rsidRDefault="00986869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управления образования администрации Алексеевского муниципального округа Погорелова М.А.</w:t>
            </w:r>
          </w:p>
        </w:tc>
        <w:tc>
          <w:tcPr>
            <w:tcW w:w="291" w:type="pct"/>
          </w:tcPr>
          <w:p w14:paraId="16726AC1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14:paraId="3E76299B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14:paraId="562701B0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14:paraId="3178A9BC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14:paraId="7D14613E" w14:textId="77777777" w:rsidR="00546E11" w:rsidRPr="00293144" w:rsidRDefault="00986869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</w:t>
            </w:r>
          </w:p>
        </w:tc>
      </w:tr>
      <w:tr w:rsidR="00546E11" w:rsidRPr="00293144" w14:paraId="0427F7B4" w14:textId="77777777" w:rsidTr="00546E11">
        <w:trPr>
          <w:trHeight w:val="1138"/>
        </w:trPr>
        <w:tc>
          <w:tcPr>
            <w:tcW w:w="257" w:type="pct"/>
          </w:tcPr>
          <w:p w14:paraId="5FC3E8EF" w14:textId="77777777" w:rsidR="00546E11" w:rsidRPr="00293144" w:rsidDel="00995A47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1.1.1.</w:t>
            </w:r>
          </w:p>
        </w:tc>
        <w:tc>
          <w:tcPr>
            <w:tcW w:w="465" w:type="pct"/>
          </w:tcPr>
          <w:p w14:paraId="79CC1042" w14:textId="77777777" w:rsidR="00546E11" w:rsidRPr="00293144" w:rsidRDefault="00546E11" w:rsidP="00546E11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14:paraId="2498A259" w14:textId="77777777" w:rsidR="00546E11" w:rsidRPr="00293144" w:rsidRDefault="00546E11" w:rsidP="00546E11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</w:t>
            </w:r>
            <w:r w:rsidR="00986869"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Проведены мероприятия по обеспечению деятельности советников по воспитанию и взаимодействию с детскими общественными объединениями </w:t>
            </w: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» в 2025 году</w:t>
            </w:r>
          </w:p>
        </w:tc>
        <w:tc>
          <w:tcPr>
            <w:tcW w:w="354" w:type="pct"/>
          </w:tcPr>
          <w:p w14:paraId="0E98F93E" w14:textId="77777777" w:rsidR="00546E11" w:rsidRPr="00293144" w:rsidRDefault="00546E11" w:rsidP="00546E11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14:paraId="1D9E68E3" w14:textId="77777777" w:rsidR="00546E11" w:rsidRPr="00293144" w:rsidRDefault="00546E11" w:rsidP="00546E11">
            <w:pPr>
              <w:spacing w:line="240" w:lineRule="atLeas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14:paraId="612A8A21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14:paraId="380200A3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14:paraId="3FDF2F3A" w14:textId="77777777" w:rsidR="00546E11" w:rsidRPr="00293144" w:rsidRDefault="00986869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управления образования администрации Алексеевского муниципального округа Погорелова М.А.</w:t>
            </w:r>
            <w:r w:rsidR="00546E11"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91" w:type="pct"/>
          </w:tcPr>
          <w:p w14:paraId="70239EE1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14:paraId="219323A3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14:paraId="24CAEE79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14:paraId="182B4BA9" w14:textId="77777777" w:rsidR="00546E11" w:rsidRPr="00293144" w:rsidRDefault="00546E11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14:paraId="5002529C" w14:textId="77777777" w:rsidR="00546E11" w:rsidRPr="00293144" w:rsidRDefault="00986869" w:rsidP="00546E11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</w:t>
            </w:r>
          </w:p>
        </w:tc>
      </w:tr>
      <w:tr w:rsidR="00BC5BF9" w:rsidRPr="00293144" w14:paraId="45272B59" w14:textId="77777777" w:rsidTr="00546E11">
        <w:trPr>
          <w:trHeight w:val="915"/>
        </w:trPr>
        <w:tc>
          <w:tcPr>
            <w:tcW w:w="257" w:type="pct"/>
          </w:tcPr>
          <w:p w14:paraId="0C565D61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1.1.1.К.1.</w:t>
            </w:r>
          </w:p>
        </w:tc>
        <w:tc>
          <w:tcPr>
            <w:tcW w:w="465" w:type="pct"/>
          </w:tcPr>
          <w:p w14:paraId="6849136C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Контрольная точка</w:t>
            </w:r>
          </w:p>
          <w:p w14:paraId="567B177C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«Количество  советников по воспитанию и взаимодействию с детскими общественными объединениями» </w:t>
            </w:r>
          </w:p>
        </w:tc>
        <w:tc>
          <w:tcPr>
            <w:tcW w:w="354" w:type="pct"/>
          </w:tcPr>
          <w:p w14:paraId="4B40D68C" w14:textId="77777777" w:rsidR="00BC5BF9" w:rsidRPr="00293144" w:rsidRDefault="00BC5BF9" w:rsidP="00BC5BF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14:paraId="1173A549" w14:textId="77777777" w:rsidR="00BC5BF9" w:rsidRPr="00293144" w:rsidRDefault="00BC5BF9" w:rsidP="00BC5BF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14:paraId="1C988EA1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14:paraId="23A4774E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14:paraId="7781A361" w14:textId="77777777" w:rsidR="00BC5BF9" w:rsidRPr="00293144" w:rsidRDefault="00BC5BF9" w:rsidP="00BC5B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Начальник управления образования администрации Алексеевского муниципального округа Погорелова М.А.</w:t>
            </w:r>
          </w:p>
        </w:tc>
        <w:tc>
          <w:tcPr>
            <w:tcW w:w="291" w:type="pct"/>
          </w:tcPr>
          <w:p w14:paraId="4365BB58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</w:tcPr>
          <w:p w14:paraId="30D10998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</w:tcPr>
          <w:p w14:paraId="5E69D1E7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9" w:type="pct"/>
          </w:tcPr>
          <w:p w14:paraId="1CA661EA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3" w:type="pct"/>
            <w:vAlign w:val="center"/>
          </w:tcPr>
          <w:p w14:paraId="3606FD10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Отчет  </w:t>
            </w:r>
          </w:p>
        </w:tc>
      </w:tr>
      <w:tr w:rsidR="00BC5BF9" w:rsidRPr="00293144" w14:paraId="2ABA40FB" w14:textId="77777777" w:rsidTr="00546E11">
        <w:trPr>
          <w:trHeight w:val="1243"/>
        </w:trPr>
        <w:tc>
          <w:tcPr>
            <w:tcW w:w="257" w:type="pct"/>
          </w:tcPr>
          <w:p w14:paraId="0AB6DBB0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1.2.</w:t>
            </w:r>
          </w:p>
        </w:tc>
        <w:tc>
          <w:tcPr>
            <w:tcW w:w="465" w:type="pct"/>
          </w:tcPr>
          <w:p w14:paraId="2416A710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14:paraId="1413C62A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«Созданы 15 органов ученического самоуправления - первичных отделений РДДМ»</w:t>
            </w:r>
          </w:p>
        </w:tc>
        <w:tc>
          <w:tcPr>
            <w:tcW w:w="354" w:type="pct"/>
          </w:tcPr>
          <w:p w14:paraId="55A5F952" w14:textId="77777777" w:rsidR="00BC5BF9" w:rsidRPr="00293144" w:rsidRDefault="00BC5BF9" w:rsidP="00BC5BF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14:paraId="5B5AA43E" w14:textId="77777777" w:rsidR="00BC5BF9" w:rsidRPr="00293144" w:rsidRDefault="00BC5BF9" w:rsidP="00BC5BF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14:paraId="3F5BB61D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14:paraId="3C665D56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14:paraId="3E178E2D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управления образования администрации Алексеевского муниципального округа Погорелова М.А.</w:t>
            </w:r>
          </w:p>
        </w:tc>
        <w:tc>
          <w:tcPr>
            <w:tcW w:w="291" w:type="pct"/>
          </w:tcPr>
          <w:p w14:paraId="28B61756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14:paraId="6CAA008D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14:paraId="50E417E9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14:paraId="597614B1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14:paraId="2204BC58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</w:t>
            </w:r>
          </w:p>
        </w:tc>
      </w:tr>
      <w:tr w:rsidR="00BC5BF9" w:rsidRPr="00293144" w14:paraId="794D5B9D" w14:textId="77777777" w:rsidTr="00546E11">
        <w:trPr>
          <w:trHeight w:val="1243"/>
        </w:trPr>
        <w:tc>
          <w:tcPr>
            <w:tcW w:w="257" w:type="pct"/>
          </w:tcPr>
          <w:p w14:paraId="465B9BD3" w14:textId="77777777" w:rsidR="00BC5BF9" w:rsidRPr="00293144" w:rsidDel="00995A47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1.2.1.</w:t>
            </w:r>
          </w:p>
        </w:tc>
        <w:tc>
          <w:tcPr>
            <w:tcW w:w="465" w:type="pct"/>
          </w:tcPr>
          <w:p w14:paraId="4375C1CC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14:paraId="17988847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«Созданы 15 органов ученического самоуправления - первичных отделений РДДМ» в 2025 году</w:t>
            </w:r>
          </w:p>
        </w:tc>
        <w:tc>
          <w:tcPr>
            <w:tcW w:w="354" w:type="pct"/>
          </w:tcPr>
          <w:p w14:paraId="51B0C51D" w14:textId="77777777" w:rsidR="00BC5BF9" w:rsidRPr="00293144" w:rsidRDefault="00BC5BF9" w:rsidP="00BC5BF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14:paraId="0586C1A8" w14:textId="77777777" w:rsidR="00BC5BF9" w:rsidRPr="00293144" w:rsidRDefault="00BC5BF9" w:rsidP="00BC5BF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14:paraId="1DBFEE86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14:paraId="672E4FC3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14:paraId="76B6D7CF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управления образования администрации Алексеевского муниципального округа Погорелова М.А..</w:t>
            </w:r>
          </w:p>
        </w:tc>
        <w:tc>
          <w:tcPr>
            <w:tcW w:w="291" w:type="pct"/>
          </w:tcPr>
          <w:p w14:paraId="5F821696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14:paraId="1CA95209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14:paraId="26BCD912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14:paraId="35E04B0D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14:paraId="78ABFE72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</w:t>
            </w:r>
          </w:p>
        </w:tc>
      </w:tr>
      <w:tr w:rsidR="00BC5BF9" w:rsidRPr="00293144" w14:paraId="2FE8DBFE" w14:textId="77777777" w:rsidTr="00D406A4">
        <w:trPr>
          <w:trHeight w:val="85"/>
        </w:trPr>
        <w:tc>
          <w:tcPr>
            <w:tcW w:w="257" w:type="pct"/>
          </w:tcPr>
          <w:p w14:paraId="27C08E26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1.2.1.К.1.</w:t>
            </w:r>
          </w:p>
        </w:tc>
        <w:tc>
          <w:tcPr>
            <w:tcW w:w="465" w:type="pct"/>
          </w:tcPr>
          <w:p w14:paraId="211A01E0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Контрольная точка</w:t>
            </w:r>
          </w:p>
          <w:p w14:paraId="7DC6BF72" w14:textId="77777777" w:rsidR="00BC5BF9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«В 15 общеобразовательных организациях округа созданы  первичные отделения РДДМ»»</w:t>
            </w:r>
          </w:p>
          <w:p w14:paraId="4CAB66C8" w14:textId="77777777" w:rsidR="00420E21" w:rsidRPr="00293144" w:rsidRDefault="00420E21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54" w:type="pct"/>
          </w:tcPr>
          <w:p w14:paraId="6692F5EC" w14:textId="77777777" w:rsidR="00BC5BF9" w:rsidRPr="00293144" w:rsidRDefault="00BC5BF9" w:rsidP="00BC5BF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14:paraId="2EF154D3" w14:textId="77777777" w:rsidR="00BC5BF9" w:rsidRPr="00293144" w:rsidRDefault="00BC5BF9" w:rsidP="00BC5BF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14:paraId="7B4FE051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14:paraId="425D7012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14:paraId="15A14B11" w14:textId="77777777" w:rsidR="00BC5BF9" w:rsidRPr="00293144" w:rsidRDefault="00BC5BF9" w:rsidP="00BC5B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Начальник управления образования администрации Алексеевского муниципального округа Погорелова М.А.</w:t>
            </w:r>
          </w:p>
        </w:tc>
        <w:tc>
          <w:tcPr>
            <w:tcW w:w="291" w:type="pct"/>
          </w:tcPr>
          <w:p w14:paraId="67C98D8F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</w:tcPr>
          <w:p w14:paraId="3A48A49B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</w:tcPr>
          <w:p w14:paraId="0FDF993D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9" w:type="pct"/>
          </w:tcPr>
          <w:p w14:paraId="10068537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3" w:type="pct"/>
            <w:vAlign w:val="center"/>
          </w:tcPr>
          <w:p w14:paraId="65315077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Отчет  </w:t>
            </w:r>
          </w:p>
        </w:tc>
      </w:tr>
      <w:tr w:rsidR="00BC5BF9" w:rsidRPr="00293144" w14:paraId="2E34A308" w14:textId="77777777" w:rsidTr="00546E11">
        <w:trPr>
          <w:trHeight w:val="85"/>
        </w:trPr>
        <w:tc>
          <w:tcPr>
            <w:tcW w:w="257" w:type="pct"/>
          </w:tcPr>
          <w:p w14:paraId="134C754B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1.3.</w:t>
            </w:r>
          </w:p>
        </w:tc>
        <w:tc>
          <w:tcPr>
            <w:tcW w:w="465" w:type="pct"/>
          </w:tcPr>
          <w:p w14:paraId="773C85CD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14:paraId="67E5F538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«Проведение в общеобразовательных организациях социально-значимых мероприятий»</w:t>
            </w:r>
          </w:p>
        </w:tc>
        <w:tc>
          <w:tcPr>
            <w:tcW w:w="354" w:type="pct"/>
          </w:tcPr>
          <w:p w14:paraId="7BFD46F9" w14:textId="77777777" w:rsidR="00BC5BF9" w:rsidRPr="00293144" w:rsidRDefault="00BC5BF9" w:rsidP="00BC5BF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14:paraId="3E98B24C" w14:textId="77777777" w:rsidR="00BC5BF9" w:rsidRPr="00293144" w:rsidRDefault="00BC5BF9" w:rsidP="00BC5BF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14:paraId="02FCE08F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14:paraId="3A3F8459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14:paraId="31C51F3B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управления образования администрации Алексеевского муниципального округа Погорелова М.А.</w:t>
            </w:r>
          </w:p>
        </w:tc>
        <w:tc>
          <w:tcPr>
            <w:tcW w:w="291" w:type="pct"/>
          </w:tcPr>
          <w:p w14:paraId="724BDD31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14:paraId="63719AEF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14:paraId="18519FAA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14:paraId="0E66F243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14:paraId="1E689BFB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</w:t>
            </w:r>
          </w:p>
        </w:tc>
      </w:tr>
      <w:tr w:rsidR="00BC5BF9" w:rsidRPr="00293144" w14:paraId="2257CD20" w14:textId="77777777" w:rsidTr="00546E11">
        <w:trPr>
          <w:trHeight w:val="85"/>
        </w:trPr>
        <w:tc>
          <w:tcPr>
            <w:tcW w:w="257" w:type="pct"/>
          </w:tcPr>
          <w:p w14:paraId="345F423F" w14:textId="77777777" w:rsidR="00BC5BF9" w:rsidRPr="00293144" w:rsidDel="00995A47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1.3.1.</w:t>
            </w:r>
          </w:p>
        </w:tc>
        <w:tc>
          <w:tcPr>
            <w:tcW w:w="465" w:type="pct"/>
          </w:tcPr>
          <w:p w14:paraId="457D4AA5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Мероприятие (результат):</w:t>
            </w:r>
          </w:p>
          <w:p w14:paraId="72A57B06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«Проведение в общеобразовательных организациях социально-значимых мероприятий» в 2025 году</w:t>
            </w:r>
          </w:p>
        </w:tc>
        <w:tc>
          <w:tcPr>
            <w:tcW w:w="354" w:type="pct"/>
          </w:tcPr>
          <w:p w14:paraId="516D8246" w14:textId="77777777" w:rsidR="00BC5BF9" w:rsidRPr="00293144" w:rsidRDefault="00BC5BF9" w:rsidP="00BC5BF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14:paraId="712BA340" w14:textId="77777777" w:rsidR="00BC5BF9" w:rsidRPr="00293144" w:rsidRDefault="00BC5BF9" w:rsidP="00BC5BF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14:paraId="3222B6B4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14:paraId="78C7D2F5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14:paraId="24F4EA5B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управления образования администрации Алексеевского муниципального округа Погорелова М.А..</w:t>
            </w:r>
          </w:p>
        </w:tc>
        <w:tc>
          <w:tcPr>
            <w:tcW w:w="291" w:type="pct"/>
          </w:tcPr>
          <w:p w14:paraId="62CF6785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14:paraId="49C33793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91" w:type="pct"/>
          </w:tcPr>
          <w:p w14:paraId="6137EF92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89" w:type="pct"/>
          </w:tcPr>
          <w:p w14:paraId="39EEA6D4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723" w:type="pct"/>
          </w:tcPr>
          <w:p w14:paraId="1382F759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</w:t>
            </w:r>
          </w:p>
        </w:tc>
      </w:tr>
      <w:tr w:rsidR="00BC5BF9" w:rsidRPr="00293144" w14:paraId="32ABCFDC" w14:textId="77777777" w:rsidTr="00D406A4">
        <w:trPr>
          <w:trHeight w:val="85"/>
        </w:trPr>
        <w:tc>
          <w:tcPr>
            <w:tcW w:w="257" w:type="pct"/>
          </w:tcPr>
          <w:p w14:paraId="1D651C85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1.3.1.К.1.</w:t>
            </w:r>
          </w:p>
        </w:tc>
        <w:tc>
          <w:tcPr>
            <w:tcW w:w="465" w:type="pct"/>
          </w:tcPr>
          <w:p w14:paraId="4B03D044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Контрольная точка</w:t>
            </w:r>
          </w:p>
          <w:p w14:paraId="6C599226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«Во всех общеобразовательных организациях проведено 300 социально-значимых мероприятий»</w:t>
            </w:r>
          </w:p>
        </w:tc>
        <w:tc>
          <w:tcPr>
            <w:tcW w:w="354" w:type="pct"/>
          </w:tcPr>
          <w:p w14:paraId="4348A6A7" w14:textId="77777777" w:rsidR="00BC5BF9" w:rsidRPr="00293144" w:rsidRDefault="00BC5BF9" w:rsidP="00BC5BF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01.01.2025</w:t>
            </w:r>
          </w:p>
        </w:tc>
        <w:tc>
          <w:tcPr>
            <w:tcW w:w="339" w:type="pct"/>
          </w:tcPr>
          <w:p w14:paraId="552E2F68" w14:textId="77777777" w:rsidR="00BC5BF9" w:rsidRPr="00293144" w:rsidRDefault="00BC5BF9" w:rsidP="00BC5BF9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31.12.2025</w:t>
            </w:r>
          </w:p>
        </w:tc>
        <w:tc>
          <w:tcPr>
            <w:tcW w:w="388" w:type="pct"/>
          </w:tcPr>
          <w:p w14:paraId="67DD8158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72" w:type="pct"/>
          </w:tcPr>
          <w:p w14:paraId="37B801A2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40" w:type="pct"/>
          </w:tcPr>
          <w:p w14:paraId="29237693" w14:textId="77777777" w:rsidR="00BC5BF9" w:rsidRPr="00293144" w:rsidRDefault="00BC5BF9" w:rsidP="00BC5BF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Начальник управления образования администрации Алексеевского муниципального округа Погорелова М.А.</w:t>
            </w:r>
          </w:p>
        </w:tc>
        <w:tc>
          <w:tcPr>
            <w:tcW w:w="291" w:type="pct"/>
          </w:tcPr>
          <w:p w14:paraId="5088AD42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</w:tcPr>
          <w:p w14:paraId="266B9E3C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91" w:type="pct"/>
          </w:tcPr>
          <w:p w14:paraId="09A234CC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89" w:type="pct"/>
          </w:tcPr>
          <w:p w14:paraId="2ED03726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23" w:type="pct"/>
            <w:vAlign w:val="center"/>
          </w:tcPr>
          <w:p w14:paraId="04E079C3" w14:textId="77777777" w:rsidR="00BC5BF9" w:rsidRPr="00293144" w:rsidRDefault="00BC5BF9" w:rsidP="00BC5BF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29314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Отчет  </w:t>
            </w:r>
          </w:p>
        </w:tc>
      </w:tr>
    </w:tbl>
    <w:p w14:paraId="0451F03C" w14:textId="77777777" w:rsidR="00546E11" w:rsidRPr="00293144" w:rsidRDefault="00546E11" w:rsidP="00EB0745">
      <w:pPr>
        <w:pStyle w:val="ConsPlusTitle"/>
        <w:jc w:val="center"/>
        <w:outlineLvl w:val="1"/>
        <w:rPr>
          <w:rFonts w:ascii="Times New Roman" w:hAnsi="Times New Roman" w:cs="Times New Roman"/>
          <w:szCs w:val="20"/>
        </w:rPr>
      </w:pPr>
    </w:p>
    <w:p w14:paraId="5679E1F2" w14:textId="77777777" w:rsidR="00B26D4F" w:rsidRPr="00293144" w:rsidRDefault="00B26D4F" w:rsidP="00B26D4F">
      <w:pPr>
        <w:pStyle w:val="ConsPlusTitle"/>
        <w:outlineLvl w:val="2"/>
        <w:rPr>
          <w:rFonts w:ascii="Times New Roman" w:hAnsi="Times New Roman" w:cs="Times New Roman"/>
          <w:szCs w:val="20"/>
        </w:rPr>
      </w:pPr>
    </w:p>
    <w:p w14:paraId="1CDDEAF1" w14:textId="77777777" w:rsidR="00FB656F" w:rsidRPr="00293144" w:rsidRDefault="00FB656F" w:rsidP="00B26D4F">
      <w:pPr>
        <w:pStyle w:val="ConsPlusTitle"/>
        <w:outlineLvl w:val="2"/>
        <w:rPr>
          <w:rFonts w:ascii="Times New Roman" w:hAnsi="Times New Roman" w:cs="Times New Roman"/>
          <w:szCs w:val="20"/>
        </w:rPr>
      </w:pPr>
    </w:p>
    <w:p w14:paraId="088AD3DB" w14:textId="77777777" w:rsidR="00FB656F" w:rsidRDefault="00FB656F" w:rsidP="00B26D4F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14:paraId="50EE23CB" w14:textId="77777777" w:rsidR="00FB656F" w:rsidRDefault="00FB656F" w:rsidP="00B26D4F">
      <w:pPr>
        <w:pStyle w:val="ConsPlusTitle"/>
        <w:outlineLvl w:val="2"/>
        <w:rPr>
          <w:rFonts w:ascii="Times New Roman" w:hAnsi="Times New Roman" w:cs="Times New Roman"/>
          <w:sz w:val="28"/>
          <w:szCs w:val="28"/>
        </w:rPr>
      </w:pPr>
    </w:p>
    <w:p w14:paraId="5ADFF52A" w14:textId="77777777" w:rsidR="00B26D4F" w:rsidRDefault="00B26D4F" w:rsidP="00B26D4F">
      <w:pPr>
        <w:pStyle w:val="ConsPlusNormal"/>
        <w:outlineLvl w:val="2"/>
        <w:rPr>
          <w:rFonts w:ascii="Times New Roman" w:hAnsi="Times New Roman" w:cs="Times New Roman"/>
        </w:rPr>
      </w:pPr>
    </w:p>
    <w:sectPr w:rsidR="00B26D4F" w:rsidSect="0025362F">
      <w:pgSz w:w="16838" w:h="11906" w:orient="landscape"/>
      <w:pgMar w:top="709" w:right="39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2FA23" w14:textId="77777777" w:rsidR="009770D3" w:rsidRDefault="009770D3" w:rsidP="00FD60C4">
      <w:r>
        <w:separator/>
      </w:r>
    </w:p>
  </w:endnote>
  <w:endnote w:type="continuationSeparator" w:id="0">
    <w:p w14:paraId="1A264C0E" w14:textId="77777777" w:rsidR="009770D3" w:rsidRDefault="009770D3" w:rsidP="00FD6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5AFC6" w14:textId="77777777" w:rsidR="009770D3" w:rsidRDefault="009770D3" w:rsidP="00FD60C4">
      <w:r>
        <w:separator/>
      </w:r>
    </w:p>
  </w:footnote>
  <w:footnote w:type="continuationSeparator" w:id="0">
    <w:p w14:paraId="7666CFE6" w14:textId="77777777" w:rsidR="009770D3" w:rsidRDefault="009770D3" w:rsidP="00FD60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9323565"/>
      <w:docPartObj>
        <w:docPartGallery w:val="Page Numbers (Top of Page)"/>
        <w:docPartUnique/>
      </w:docPartObj>
    </w:sdtPr>
    <w:sdtEndPr/>
    <w:sdtContent>
      <w:p w14:paraId="3C6CE49F" w14:textId="77777777" w:rsidR="00233F84" w:rsidRDefault="00233F84" w:rsidP="003C6888">
        <w:pPr>
          <w:pStyle w:val="a3"/>
          <w:jc w:val="center"/>
        </w:pPr>
        <w:r w:rsidRPr="00A541D3">
          <w:rPr>
            <w:rFonts w:ascii="Times New Roman" w:hAnsi="Times New Roman" w:cs="Times New Roman"/>
            <w:sz w:val="18"/>
          </w:rPr>
          <w:fldChar w:fldCharType="begin"/>
        </w:r>
        <w:r w:rsidRPr="00A541D3">
          <w:rPr>
            <w:rFonts w:ascii="Times New Roman" w:hAnsi="Times New Roman" w:cs="Times New Roman"/>
            <w:sz w:val="18"/>
          </w:rPr>
          <w:instrText xml:space="preserve"> PAGE   \* MERGEFORMAT </w:instrText>
        </w:r>
        <w:r w:rsidRPr="00A541D3">
          <w:rPr>
            <w:rFonts w:ascii="Times New Roman" w:hAnsi="Times New Roman" w:cs="Times New Roman"/>
            <w:sz w:val="18"/>
          </w:rPr>
          <w:fldChar w:fldCharType="separate"/>
        </w:r>
        <w:r w:rsidR="00420E21">
          <w:rPr>
            <w:rFonts w:ascii="Times New Roman" w:hAnsi="Times New Roman" w:cs="Times New Roman"/>
            <w:noProof/>
            <w:sz w:val="18"/>
          </w:rPr>
          <w:t>96</w:t>
        </w:r>
        <w:r w:rsidRPr="00A541D3">
          <w:rPr>
            <w:rFonts w:ascii="Times New Roman" w:hAnsi="Times New Roman" w:cs="Times New Roman"/>
            <w:sz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6"/>
        <w:u w:val="none"/>
        <w:effect w:val="none"/>
      </w:rPr>
    </w:lvl>
  </w:abstractNum>
  <w:abstractNum w:abstractNumId="1" w15:restartNumberingAfterBreak="0">
    <w:nsid w:val="0000000B"/>
    <w:multiLevelType w:val="multilevel"/>
    <w:tmpl w:val="0000000A"/>
    <w:lvl w:ilvl="0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2" w15:restartNumberingAfterBreak="0">
    <w:nsid w:val="0E6D3060"/>
    <w:multiLevelType w:val="hybridMultilevel"/>
    <w:tmpl w:val="B6100540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57581"/>
    <w:multiLevelType w:val="hybridMultilevel"/>
    <w:tmpl w:val="0F2A0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505B7"/>
    <w:multiLevelType w:val="multilevel"/>
    <w:tmpl w:val="D57A229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56A0865"/>
    <w:multiLevelType w:val="hybridMultilevel"/>
    <w:tmpl w:val="ECCE6338"/>
    <w:lvl w:ilvl="0" w:tplc="B13CDB76">
      <w:start w:val="1"/>
      <w:numFmt w:val="decimal"/>
      <w:lvlText w:val="%1."/>
      <w:lvlJc w:val="left"/>
      <w:pPr>
        <w:ind w:left="2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9" w:hanging="360"/>
      </w:pPr>
    </w:lvl>
    <w:lvl w:ilvl="2" w:tplc="0419001B" w:tentative="1">
      <w:start w:val="1"/>
      <w:numFmt w:val="lowerRoman"/>
      <w:lvlText w:val="%3."/>
      <w:lvlJc w:val="right"/>
      <w:pPr>
        <w:ind w:left="4429" w:hanging="180"/>
      </w:pPr>
    </w:lvl>
    <w:lvl w:ilvl="3" w:tplc="0419000F" w:tentative="1">
      <w:start w:val="1"/>
      <w:numFmt w:val="decimal"/>
      <w:lvlText w:val="%4."/>
      <w:lvlJc w:val="left"/>
      <w:pPr>
        <w:ind w:left="5149" w:hanging="360"/>
      </w:pPr>
    </w:lvl>
    <w:lvl w:ilvl="4" w:tplc="04190019" w:tentative="1">
      <w:start w:val="1"/>
      <w:numFmt w:val="lowerLetter"/>
      <w:lvlText w:val="%5."/>
      <w:lvlJc w:val="left"/>
      <w:pPr>
        <w:ind w:left="5869" w:hanging="360"/>
      </w:pPr>
    </w:lvl>
    <w:lvl w:ilvl="5" w:tplc="0419001B" w:tentative="1">
      <w:start w:val="1"/>
      <w:numFmt w:val="lowerRoman"/>
      <w:lvlText w:val="%6."/>
      <w:lvlJc w:val="right"/>
      <w:pPr>
        <w:ind w:left="6589" w:hanging="180"/>
      </w:pPr>
    </w:lvl>
    <w:lvl w:ilvl="6" w:tplc="0419000F" w:tentative="1">
      <w:start w:val="1"/>
      <w:numFmt w:val="decimal"/>
      <w:lvlText w:val="%7."/>
      <w:lvlJc w:val="left"/>
      <w:pPr>
        <w:ind w:left="7309" w:hanging="360"/>
      </w:pPr>
    </w:lvl>
    <w:lvl w:ilvl="7" w:tplc="04190019" w:tentative="1">
      <w:start w:val="1"/>
      <w:numFmt w:val="lowerLetter"/>
      <w:lvlText w:val="%8."/>
      <w:lvlJc w:val="left"/>
      <w:pPr>
        <w:ind w:left="8029" w:hanging="360"/>
      </w:pPr>
    </w:lvl>
    <w:lvl w:ilvl="8" w:tplc="0419001B" w:tentative="1">
      <w:start w:val="1"/>
      <w:numFmt w:val="lowerRoman"/>
      <w:lvlText w:val="%9."/>
      <w:lvlJc w:val="right"/>
      <w:pPr>
        <w:ind w:left="8749" w:hanging="180"/>
      </w:pPr>
    </w:lvl>
  </w:abstractNum>
  <w:abstractNum w:abstractNumId="6" w15:restartNumberingAfterBreak="0">
    <w:nsid w:val="28032C2A"/>
    <w:multiLevelType w:val="hybridMultilevel"/>
    <w:tmpl w:val="B1F21376"/>
    <w:lvl w:ilvl="0" w:tplc="D0087E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E3A37"/>
    <w:multiLevelType w:val="hybridMultilevel"/>
    <w:tmpl w:val="80EC5006"/>
    <w:lvl w:ilvl="0" w:tplc="E8F208CA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2DBB0846"/>
    <w:multiLevelType w:val="multilevel"/>
    <w:tmpl w:val="D6E48B72"/>
    <w:lvl w:ilvl="0">
      <w:start w:val="1"/>
      <w:numFmt w:val="upperRoman"/>
      <w:lvlText w:val="%1."/>
      <w:lvlJc w:val="left"/>
      <w:pPr>
        <w:ind w:left="1080" w:hanging="720"/>
      </w:pPr>
      <w:rPr>
        <w:rFonts w:ascii="Sylfaen" w:hAnsi="Sylfae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BA8557C"/>
    <w:multiLevelType w:val="hybridMultilevel"/>
    <w:tmpl w:val="7DFA3C68"/>
    <w:lvl w:ilvl="0" w:tplc="F6F4A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6571B"/>
    <w:multiLevelType w:val="hybridMultilevel"/>
    <w:tmpl w:val="04E04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0955BC"/>
    <w:multiLevelType w:val="hybridMultilevel"/>
    <w:tmpl w:val="65E22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AE32C9"/>
    <w:multiLevelType w:val="hybridMultilevel"/>
    <w:tmpl w:val="5EC63ED6"/>
    <w:lvl w:ilvl="0" w:tplc="348A1D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745C6E"/>
    <w:multiLevelType w:val="hybridMultilevel"/>
    <w:tmpl w:val="4DB80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8E50EE"/>
    <w:multiLevelType w:val="hybridMultilevel"/>
    <w:tmpl w:val="C3F296B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401A3"/>
    <w:multiLevelType w:val="hybridMultilevel"/>
    <w:tmpl w:val="0996175E"/>
    <w:lvl w:ilvl="0" w:tplc="F1A603CA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6C3F3E">
      <w:start w:val="1"/>
      <w:numFmt w:val="bullet"/>
      <w:lvlText w:val="•"/>
      <w:lvlJc w:val="left"/>
      <w:pPr>
        <w:ind w:left="5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2404A8">
      <w:start w:val="1"/>
      <w:numFmt w:val="bullet"/>
      <w:lvlText w:val="▪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B279FC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52D1E0">
      <w:start w:val="1"/>
      <w:numFmt w:val="bullet"/>
      <w:lvlText w:val="o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666DCC">
      <w:start w:val="1"/>
      <w:numFmt w:val="bullet"/>
      <w:lvlText w:val="▪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CEE60C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BD03D20">
      <w:start w:val="1"/>
      <w:numFmt w:val="bullet"/>
      <w:lvlText w:val="o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56528C">
      <w:start w:val="1"/>
      <w:numFmt w:val="bullet"/>
      <w:lvlText w:val="▪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04A792C"/>
    <w:multiLevelType w:val="hybridMultilevel"/>
    <w:tmpl w:val="78B2E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2700F3"/>
    <w:multiLevelType w:val="hybridMultilevel"/>
    <w:tmpl w:val="973A10AC"/>
    <w:lvl w:ilvl="0" w:tplc="CC0EB342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C7CE1"/>
    <w:multiLevelType w:val="multilevel"/>
    <w:tmpl w:val="0000000A"/>
    <w:lvl w:ilvl="0">
      <w:start w:val="1"/>
      <w:numFmt w:val="decimal"/>
      <w:lvlText w:val="%1."/>
      <w:lvlJc w:val="left"/>
      <w:pPr>
        <w:ind w:left="426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</w:abstractNum>
  <w:abstractNum w:abstractNumId="19" w15:restartNumberingAfterBreak="0">
    <w:nsid w:val="52514722"/>
    <w:multiLevelType w:val="hybridMultilevel"/>
    <w:tmpl w:val="1F7EB028"/>
    <w:lvl w:ilvl="0" w:tplc="7424070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26C35F2"/>
    <w:multiLevelType w:val="hybridMultilevel"/>
    <w:tmpl w:val="F39EA7CE"/>
    <w:lvl w:ilvl="0" w:tplc="64A0DD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627BF4"/>
    <w:multiLevelType w:val="hybridMultilevel"/>
    <w:tmpl w:val="973A10AC"/>
    <w:lvl w:ilvl="0" w:tplc="CC0EB342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683532"/>
    <w:multiLevelType w:val="hybridMultilevel"/>
    <w:tmpl w:val="087618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5C16D5"/>
    <w:multiLevelType w:val="hybridMultilevel"/>
    <w:tmpl w:val="D5B62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25" w15:restartNumberingAfterBreak="0">
    <w:nsid w:val="634109BA"/>
    <w:multiLevelType w:val="hybridMultilevel"/>
    <w:tmpl w:val="0D061F74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6" w15:restartNumberingAfterBreak="0">
    <w:nsid w:val="64A14238"/>
    <w:multiLevelType w:val="hybridMultilevel"/>
    <w:tmpl w:val="8D66EAAC"/>
    <w:lvl w:ilvl="0" w:tplc="CB5C3026">
      <w:start w:val="1"/>
      <w:numFmt w:val="decimal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33" w:hanging="360"/>
      </w:pPr>
    </w:lvl>
    <w:lvl w:ilvl="2" w:tplc="0419001B" w:tentative="1">
      <w:start w:val="1"/>
      <w:numFmt w:val="lowerRoman"/>
      <w:lvlText w:val="%3."/>
      <w:lvlJc w:val="right"/>
      <w:pPr>
        <w:ind w:left="7453" w:hanging="180"/>
      </w:pPr>
    </w:lvl>
    <w:lvl w:ilvl="3" w:tplc="0419000F" w:tentative="1">
      <w:start w:val="1"/>
      <w:numFmt w:val="decimal"/>
      <w:lvlText w:val="%4."/>
      <w:lvlJc w:val="left"/>
      <w:pPr>
        <w:ind w:left="8173" w:hanging="360"/>
      </w:pPr>
    </w:lvl>
    <w:lvl w:ilvl="4" w:tplc="04190019" w:tentative="1">
      <w:start w:val="1"/>
      <w:numFmt w:val="lowerLetter"/>
      <w:lvlText w:val="%5."/>
      <w:lvlJc w:val="left"/>
      <w:pPr>
        <w:ind w:left="8893" w:hanging="360"/>
      </w:pPr>
    </w:lvl>
    <w:lvl w:ilvl="5" w:tplc="0419001B" w:tentative="1">
      <w:start w:val="1"/>
      <w:numFmt w:val="lowerRoman"/>
      <w:lvlText w:val="%6."/>
      <w:lvlJc w:val="right"/>
      <w:pPr>
        <w:ind w:left="9613" w:hanging="180"/>
      </w:pPr>
    </w:lvl>
    <w:lvl w:ilvl="6" w:tplc="0419000F" w:tentative="1">
      <w:start w:val="1"/>
      <w:numFmt w:val="decimal"/>
      <w:lvlText w:val="%7."/>
      <w:lvlJc w:val="left"/>
      <w:pPr>
        <w:ind w:left="10333" w:hanging="360"/>
      </w:pPr>
    </w:lvl>
    <w:lvl w:ilvl="7" w:tplc="04190019" w:tentative="1">
      <w:start w:val="1"/>
      <w:numFmt w:val="lowerLetter"/>
      <w:lvlText w:val="%8."/>
      <w:lvlJc w:val="left"/>
      <w:pPr>
        <w:ind w:left="11053" w:hanging="360"/>
      </w:pPr>
    </w:lvl>
    <w:lvl w:ilvl="8" w:tplc="0419001B" w:tentative="1">
      <w:start w:val="1"/>
      <w:numFmt w:val="lowerRoman"/>
      <w:lvlText w:val="%9."/>
      <w:lvlJc w:val="right"/>
      <w:pPr>
        <w:ind w:left="11773" w:hanging="180"/>
      </w:pPr>
    </w:lvl>
  </w:abstractNum>
  <w:abstractNum w:abstractNumId="27" w15:restartNumberingAfterBreak="0">
    <w:nsid w:val="64B42CAE"/>
    <w:multiLevelType w:val="hybridMultilevel"/>
    <w:tmpl w:val="BD34ED78"/>
    <w:lvl w:ilvl="0" w:tplc="1F5451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5176C1"/>
    <w:multiLevelType w:val="hybridMultilevel"/>
    <w:tmpl w:val="3C7A9612"/>
    <w:lvl w:ilvl="0" w:tplc="99CCD2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6C4F7D"/>
    <w:multiLevelType w:val="hybridMultilevel"/>
    <w:tmpl w:val="306AC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167E9"/>
    <w:multiLevelType w:val="hybridMultilevel"/>
    <w:tmpl w:val="D746389A"/>
    <w:lvl w:ilvl="0" w:tplc="0419000F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EBE25AA"/>
    <w:multiLevelType w:val="multilevel"/>
    <w:tmpl w:val="4356A0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2"/>
  </w:num>
  <w:num w:numId="2">
    <w:abstractNumId w:val="24"/>
  </w:num>
  <w:num w:numId="3">
    <w:abstractNumId w:val="8"/>
  </w:num>
  <w:num w:numId="4">
    <w:abstractNumId w:val="15"/>
  </w:num>
  <w:num w:numId="5">
    <w:abstractNumId w:val="31"/>
  </w:num>
  <w:num w:numId="6">
    <w:abstractNumId w:val="4"/>
  </w:num>
  <w:num w:numId="7">
    <w:abstractNumId w:val="9"/>
  </w:num>
  <w:num w:numId="8">
    <w:abstractNumId w:val="2"/>
  </w:num>
  <w:num w:numId="9">
    <w:abstractNumId w:val="29"/>
  </w:num>
  <w:num w:numId="10">
    <w:abstractNumId w:val="3"/>
  </w:num>
  <w:num w:numId="11">
    <w:abstractNumId w:val="17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3"/>
  </w:num>
  <w:num w:numId="15">
    <w:abstractNumId w:val="18"/>
  </w:num>
  <w:num w:numId="16">
    <w:abstractNumId w:val="11"/>
  </w:num>
  <w:num w:numId="17">
    <w:abstractNumId w:val="27"/>
  </w:num>
  <w:num w:numId="18">
    <w:abstractNumId w:val="22"/>
  </w:num>
  <w:num w:numId="19">
    <w:abstractNumId w:val="10"/>
  </w:num>
  <w:num w:numId="20">
    <w:abstractNumId w:val="30"/>
  </w:num>
  <w:num w:numId="21">
    <w:abstractNumId w:val="25"/>
  </w:num>
  <w:num w:numId="22">
    <w:abstractNumId w:val="7"/>
  </w:num>
  <w:num w:numId="23">
    <w:abstractNumId w:val="19"/>
  </w:num>
  <w:num w:numId="24">
    <w:abstractNumId w:val="13"/>
  </w:num>
  <w:num w:numId="25">
    <w:abstractNumId w:val="28"/>
  </w:num>
  <w:num w:numId="26">
    <w:abstractNumId w:val="20"/>
  </w:num>
  <w:num w:numId="27">
    <w:abstractNumId w:val="5"/>
  </w:num>
  <w:num w:numId="28">
    <w:abstractNumId w:val="26"/>
  </w:num>
  <w:num w:numId="29">
    <w:abstractNumId w:val="16"/>
  </w:num>
  <w:num w:numId="30">
    <w:abstractNumId w:val="14"/>
  </w:num>
  <w:num w:numId="31">
    <w:abstractNumId w:val="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3E5"/>
    <w:rsid w:val="00037AE0"/>
    <w:rsid w:val="000416BA"/>
    <w:rsid w:val="000451E7"/>
    <w:rsid w:val="00045CCB"/>
    <w:rsid w:val="00057D0E"/>
    <w:rsid w:val="00063AAC"/>
    <w:rsid w:val="00064AA3"/>
    <w:rsid w:val="00080CAE"/>
    <w:rsid w:val="00083BE6"/>
    <w:rsid w:val="00095157"/>
    <w:rsid w:val="000A7B3C"/>
    <w:rsid w:val="000C0379"/>
    <w:rsid w:val="000C153E"/>
    <w:rsid w:val="000C3508"/>
    <w:rsid w:val="000E507E"/>
    <w:rsid w:val="000F49D8"/>
    <w:rsid w:val="0010136D"/>
    <w:rsid w:val="00107414"/>
    <w:rsid w:val="001075B3"/>
    <w:rsid w:val="00110A98"/>
    <w:rsid w:val="00113B0D"/>
    <w:rsid w:val="00120E83"/>
    <w:rsid w:val="00132279"/>
    <w:rsid w:val="001337D0"/>
    <w:rsid w:val="00136399"/>
    <w:rsid w:val="00145A16"/>
    <w:rsid w:val="001460A3"/>
    <w:rsid w:val="0015668E"/>
    <w:rsid w:val="00156B20"/>
    <w:rsid w:val="001717BA"/>
    <w:rsid w:val="00183A70"/>
    <w:rsid w:val="00192710"/>
    <w:rsid w:val="001A5CB7"/>
    <w:rsid w:val="001B73E1"/>
    <w:rsid w:val="001C2390"/>
    <w:rsid w:val="001E6E5B"/>
    <w:rsid w:val="00200B83"/>
    <w:rsid w:val="0020479F"/>
    <w:rsid w:val="002053FB"/>
    <w:rsid w:val="002126A3"/>
    <w:rsid w:val="002156E2"/>
    <w:rsid w:val="00220CAB"/>
    <w:rsid w:val="00221B38"/>
    <w:rsid w:val="002312D6"/>
    <w:rsid w:val="00232DA2"/>
    <w:rsid w:val="00233F84"/>
    <w:rsid w:val="00236ED7"/>
    <w:rsid w:val="002472CA"/>
    <w:rsid w:val="00247B19"/>
    <w:rsid w:val="0025362F"/>
    <w:rsid w:val="00253FA6"/>
    <w:rsid w:val="002547A0"/>
    <w:rsid w:val="00266EF0"/>
    <w:rsid w:val="002861BD"/>
    <w:rsid w:val="002867AC"/>
    <w:rsid w:val="00291719"/>
    <w:rsid w:val="00293144"/>
    <w:rsid w:val="002943FA"/>
    <w:rsid w:val="00295288"/>
    <w:rsid w:val="002A5121"/>
    <w:rsid w:val="002B3868"/>
    <w:rsid w:val="002C37F8"/>
    <w:rsid w:val="002E161C"/>
    <w:rsid w:val="002E5371"/>
    <w:rsid w:val="002E5C78"/>
    <w:rsid w:val="002E6DF0"/>
    <w:rsid w:val="002F2E1E"/>
    <w:rsid w:val="002F439F"/>
    <w:rsid w:val="00305F6F"/>
    <w:rsid w:val="00306CF3"/>
    <w:rsid w:val="00307D3F"/>
    <w:rsid w:val="003135F1"/>
    <w:rsid w:val="00324386"/>
    <w:rsid w:val="003328DD"/>
    <w:rsid w:val="00344C8B"/>
    <w:rsid w:val="003471CC"/>
    <w:rsid w:val="003475DC"/>
    <w:rsid w:val="003504C7"/>
    <w:rsid w:val="00353067"/>
    <w:rsid w:val="003614B2"/>
    <w:rsid w:val="00374CDB"/>
    <w:rsid w:val="00394231"/>
    <w:rsid w:val="003954DE"/>
    <w:rsid w:val="003A60FD"/>
    <w:rsid w:val="003A77D2"/>
    <w:rsid w:val="003C2A6C"/>
    <w:rsid w:val="003C56DD"/>
    <w:rsid w:val="003C6888"/>
    <w:rsid w:val="003E2460"/>
    <w:rsid w:val="003E2790"/>
    <w:rsid w:val="00405294"/>
    <w:rsid w:val="004100FE"/>
    <w:rsid w:val="00412F93"/>
    <w:rsid w:val="004162C6"/>
    <w:rsid w:val="00416CEB"/>
    <w:rsid w:val="00420E21"/>
    <w:rsid w:val="004315F3"/>
    <w:rsid w:val="00441C55"/>
    <w:rsid w:val="00451FF9"/>
    <w:rsid w:val="00456819"/>
    <w:rsid w:val="004707D6"/>
    <w:rsid w:val="004739FC"/>
    <w:rsid w:val="00476779"/>
    <w:rsid w:val="0048041F"/>
    <w:rsid w:val="004818FF"/>
    <w:rsid w:val="00484F78"/>
    <w:rsid w:val="004A279F"/>
    <w:rsid w:val="004A32AE"/>
    <w:rsid w:val="004A43B1"/>
    <w:rsid w:val="004A5207"/>
    <w:rsid w:val="004B2F99"/>
    <w:rsid w:val="004C63EE"/>
    <w:rsid w:val="004C6730"/>
    <w:rsid w:val="004E4E61"/>
    <w:rsid w:val="00501458"/>
    <w:rsid w:val="0050330C"/>
    <w:rsid w:val="00504F0C"/>
    <w:rsid w:val="00507792"/>
    <w:rsid w:val="00507ACD"/>
    <w:rsid w:val="005145AF"/>
    <w:rsid w:val="005156B2"/>
    <w:rsid w:val="00522E63"/>
    <w:rsid w:val="005240D0"/>
    <w:rsid w:val="00536257"/>
    <w:rsid w:val="00546E11"/>
    <w:rsid w:val="00557E37"/>
    <w:rsid w:val="00560A80"/>
    <w:rsid w:val="00560FE3"/>
    <w:rsid w:val="005638C9"/>
    <w:rsid w:val="005658CA"/>
    <w:rsid w:val="005704C9"/>
    <w:rsid w:val="00581704"/>
    <w:rsid w:val="00587532"/>
    <w:rsid w:val="00592BA4"/>
    <w:rsid w:val="00596959"/>
    <w:rsid w:val="005A605E"/>
    <w:rsid w:val="005B01DD"/>
    <w:rsid w:val="005B7136"/>
    <w:rsid w:val="005C0054"/>
    <w:rsid w:val="005C3551"/>
    <w:rsid w:val="005D3367"/>
    <w:rsid w:val="005D38A3"/>
    <w:rsid w:val="005D3D3A"/>
    <w:rsid w:val="005D3E74"/>
    <w:rsid w:val="005E2D36"/>
    <w:rsid w:val="005E60AD"/>
    <w:rsid w:val="005F4FDE"/>
    <w:rsid w:val="0060367F"/>
    <w:rsid w:val="00604598"/>
    <w:rsid w:val="006114F3"/>
    <w:rsid w:val="00627FCD"/>
    <w:rsid w:val="006372BA"/>
    <w:rsid w:val="00641970"/>
    <w:rsid w:val="006431CE"/>
    <w:rsid w:val="00650DB2"/>
    <w:rsid w:val="006710E3"/>
    <w:rsid w:val="00676350"/>
    <w:rsid w:val="006969A5"/>
    <w:rsid w:val="00697D81"/>
    <w:rsid w:val="006B0E98"/>
    <w:rsid w:val="006C0B8C"/>
    <w:rsid w:val="006D1A2B"/>
    <w:rsid w:val="006E10E4"/>
    <w:rsid w:val="00702309"/>
    <w:rsid w:val="00711381"/>
    <w:rsid w:val="0072717B"/>
    <w:rsid w:val="00750D22"/>
    <w:rsid w:val="0075171F"/>
    <w:rsid w:val="00753267"/>
    <w:rsid w:val="007552FD"/>
    <w:rsid w:val="00785518"/>
    <w:rsid w:val="007B18B2"/>
    <w:rsid w:val="007C6830"/>
    <w:rsid w:val="007D0010"/>
    <w:rsid w:val="007E746D"/>
    <w:rsid w:val="0081576B"/>
    <w:rsid w:val="0082588D"/>
    <w:rsid w:val="00847C5C"/>
    <w:rsid w:val="00876867"/>
    <w:rsid w:val="00886D7A"/>
    <w:rsid w:val="008C08FE"/>
    <w:rsid w:val="008C566B"/>
    <w:rsid w:val="008C5762"/>
    <w:rsid w:val="008C76DE"/>
    <w:rsid w:val="008D5C11"/>
    <w:rsid w:val="008E23C1"/>
    <w:rsid w:val="00905FC2"/>
    <w:rsid w:val="009123E5"/>
    <w:rsid w:val="009206E4"/>
    <w:rsid w:val="00953399"/>
    <w:rsid w:val="009533CF"/>
    <w:rsid w:val="00971297"/>
    <w:rsid w:val="00976D52"/>
    <w:rsid w:val="009770D3"/>
    <w:rsid w:val="00986869"/>
    <w:rsid w:val="00995186"/>
    <w:rsid w:val="00995B92"/>
    <w:rsid w:val="009B3F24"/>
    <w:rsid w:val="009B546D"/>
    <w:rsid w:val="009C331E"/>
    <w:rsid w:val="009E1087"/>
    <w:rsid w:val="009F7A94"/>
    <w:rsid w:val="00A003D0"/>
    <w:rsid w:val="00A010B2"/>
    <w:rsid w:val="00A01E4F"/>
    <w:rsid w:val="00A10E8A"/>
    <w:rsid w:val="00A13CE1"/>
    <w:rsid w:val="00A14FD0"/>
    <w:rsid w:val="00A1566F"/>
    <w:rsid w:val="00A44D31"/>
    <w:rsid w:val="00A4612E"/>
    <w:rsid w:val="00A533E5"/>
    <w:rsid w:val="00A541D3"/>
    <w:rsid w:val="00A6322B"/>
    <w:rsid w:val="00A66830"/>
    <w:rsid w:val="00A726FD"/>
    <w:rsid w:val="00A74B08"/>
    <w:rsid w:val="00A75BA1"/>
    <w:rsid w:val="00A8605A"/>
    <w:rsid w:val="00AB1676"/>
    <w:rsid w:val="00AB4AC7"/>
    <w:rsid w:val="00AC1F5F"/>
    <w:rsid w:val="00AC7A36"/>
    <w:rsid w:val="00B10D51"/>
    <w:rsid w:val="00B26D4F"/>
    <w:rsid w:val="00B4661B"/>
    <w:rsid w:val="00B52811"/>
    <w:rsid w:val="00B540F1"/>
    <w:rsid w:val="00B56677"/>
    <w:rsid w:val="00B56705"/>
    <w:rsid w:val="00B57F9D"/>
    <w:rsid w:val="00B64E6D"/>
    <w:rsid w:val="00B826D7"/>
    <w:rsid w:val="00BA5DD2"/>
    <w:rsid w:val="00BC5BF9"/>
    <w:rsid w:val="00BD7E09"/>
    <w:rsid w:val="00BE26CB"/>
    <w:rsid w:val="00BE515B"/>
    <w:rsid w:val="00C127D9"/>
    <w:rsid w:val="00C140F9"/>
    <w:rsid w:val="00C21086"/>
    <w:rsid w:val="00C3050A"/>
    <w:rsid w:val="00C373AA"/>
    <w:rsid w:val="00C4121E"/>
    <w:rsid w:val="00C53470"/>
    <w:rsid w:val="00C6173D"/>
    <w:rsid w:val="00C6699A"/>
    <w:rsid w:val="00C80255"/>
    <w:rsid w:val="00C941A5"/>
    <w:rsid w:val="00CA259C"/>
    <w:rsid w:val="00CB4330"/>
    <w:rsid w:val="00CC400E"/>
    <w:rsid w:val="00CC518A"/>
    <w:rsid w:val="00CD4B65"/>
    <w:rsid w:val="00CF01B5"/>
    <w:rsid w:val="00CF4F36"/>
    <w:rsid w:val="00D11F12"/>
    <w:rsid w:val="00D170F0"/>
    <w:rsid w:val="00D176A4"/>
    <w:rsid w:val="00D3167D"/>
    <w:rsid w:val="00D406A4"/>
    <w:rsid w:val="00D53E47"/>
    <w:rsid w:val="00D6255A"/>
    <w:rsid w:val="00D72A9D"/>
    <w:rsid w:val="00D87808"/>
    <w:rsid w:val="00D90474"/>
    <w:rsid w:val="00D907CD"/>
    <w:rsid w:val="00D9217F"/>
    <w:rsid w:val="00DA25D5"/>
    <w:rsid w:val="00DC2778"/>
    <w:rsid w:val="00DC7C6E"/>
    <w:rsid w:val="00DD1A92"/>
    <w:rsid w:val="00DF4EE6"/>
    <w:rsid w:val="00DF6E12"/>
    <w:rsid w:val="00E11486"/>
    <w:rsid w:val="00E114B8"/>
    <w:rsid w:val="00E1331C"/>
    <w:rsid w:val="00E256CE"/>
    <w:rsid w:val="00E35491"/>
    <w:rsid w:val="00E37DC0"/>
    <w:rsid w:val="00E50DBE"/>
    <w:rsid w:val="00E50EED"/>
    <w:rsid w:val="00E51CF7"/>
    <w:rsid w:val="00E615BE"/>
    <w:rsid w:val="00E64675"/>
    <w:rsid w:val="00E65EBB"/>
    <w:rsid w:val="00E67B82"/>
    <w:rsid w:val="00E67FD5"/>
    <w:rsid w:val="00E774A5"/>
    <w:rsid w:val="00E819FE"/>
    <w:rsid w:val="00E82178"/>
    <w:rsid w:val="00E82DE8"/>
    <w:rsid w:val="00E84498"/>
    <w:rsid w:val="00EB0745"/>
    <w:rsid w:val="00EB13C5"/>
    <w:rsid w:val="00EB1E88"/>
    <w:rsid w:val="00EB4B41"/>
    <w:rsid w:val="00EC0FEA"/>
    <w:rsid w:val="00ED4143"/>
    <w:rsid w:val="00ED6262"/>
    <w:rsid w:val="00EE73D5"/>
    <w:rsid w:val="00EF5845"/>
    <w:rsid w:val="00F05CFF"/>
    <w:rsid w:val="00F13129"/>
    <w:rsid w:val="00F23A6B"/>
    <w:rsid w:val="00F310BA"/>
    <w:rsid w:val="00F339EB"/>
    <w:rsid w:val="00F4245C"/>
    <w:rsid w:val="00F50A8C"/>
    <w:rsid w:val="00F5443E"/>
    <w:rsid w:val="00F6653A"/>
    <w:rsid w:val="00F83103"/>
    <w:rsid w:val="00FA0AF6"/>
    <w:rsid w:val="00FA3656"/>
    <w:rsid w:val="00FA708A"/>
    <w:rsid w:val="00FB05A2"/>
    <w:rsid w:val="00FB656F"/>
    <w:rsid w:val="00FD0FCB"/>
    <w:rsid w:val="00FD14CD"/>
    <w:rsid w:val="00FD467F"/>
    <w:rsid w:val="00FD4A1D"/>
    <w:rsid w:val="00FD5DC6"/>
    <w:rsid w:val="00FD60C4"/>
    <w:rsid w:val="00FE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DBB2"/>
  <w15:docId w15:val="{56BF3D19-ED71-4794-8843-EFBC9CDDE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3B1"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35491"/>
    <w:pPr>
      <w:keepNext/>
      <w:keepLines/>
      <w:widowControl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35491"/>
    <w:pPr>
      <w:keepNext/>
      <w:keepLines/>
      <w:widowControl w:val="0"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20E83"/>
    <w:pPr>
      <w:keepNext/>
      <w:keepLines/>
      <w:widowControl w:val="0"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33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A533E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60C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60C4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FD60C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D60C4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FD60C4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"/>
    <w:basedOn w:val="a"/>
    <w:link w:val="a9"/>
    <w:unhideWhenUsed/>
    <w:rsid w:val="00C21086"/>
    <w:pPr>
      <w:spacing w:after="120" w:line="259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Основной текст Знак"/>
    <w:basedOn w:val="a0"/>
    <w:link w:val="a8"/>
    <w:rsid w:val="00C21086"/>
    <w:rPr>
      <w:rFonts w:ascii="Calibri" w:eastAsia="Calibri" w:hAnsi="Calibri" w:cs="Times New Roman"/>
    </w:rPr>
  </w:style>
  <w:style w:type="paragraph" w:customStyle="1" w:styleId="ConsPlusNonformat">
    <w:name w:val="ConsPlusNonformat"/>
    <w:rsid w:val="00E819F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E819F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819F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E819F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819F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819F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819F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819F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20E83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styleId="ac">
    <w:name w:val="Strong"/>
    <w:uiPriority w:val="22"/>
    <w:qFormat/>
    <w:rsid w:val="00120E83"/>
    <w:rPr>
      <w:b/>
      <w:bCs/>
    </w:rPr>
  </w:style>
  <w:style w:type="paragraph" w:customStyle="1" w:styleId="formattext">
    <w:name w:val="formattext"/>
    <w:basedOn w:val="a"/>
    <w:rsid w:val="00120E8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120E8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20E83"/>
    <w:pPr>
      <w:widowControl w:val="0"/>
    </w:pPr>
    <w:rPr>
      <w:rFonts w:ascii="Courier New" w:eastAsia="Times New Roman" w:hAnsi="Courier New" w:cs="Courier New"/>
      <w:color w:val="000000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120E83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354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54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11">
    <w:name w:val="Основной текст Знак1"/>
    <w:basedOn w:val="a0"/>
    <w:uiPriority w:val="99"/>
    <w:semiHidden/>
    <w:rsid w:val="00E35491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table" w:styleId="af0">
    <w:name w:val="Table Grid"/>
    <w:basedOn w:val="a1"/>
    <w:uiPriority w:val="39"/>
    <w:rsid w:val="00E35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semiHidden/>
    <w:unhideWhenUsed/>
    <w:rsid w:val="00E35491"/>
    <w:rPr>
      <w:color w:val="0000FF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E35491"/>
  </w:style>
  <w:style w:type="numbering" w:customStyle="1" w:styleId="2">
    <w:name w:val="Нет списка2"/>
    <w:next w:val="a2"/>
    <w:uiPriority w:val="99"/>
    <w:semiHidden/>
    <w:unhideWhenUsed/>
    <w:rsid w:val="00E35491"/>
  </w:style>
  <w:style w:type="numbering" w:customStyle="1" w:styleId="31">
    <w:name w:val="Нет списка3"/>
    <w:next w:val="a2"/>
    <w:uiPriority w:val="99"/>
    <w:semiHidden/>
    <w:unhideWhenUsed/>
    <w:rsid w:val="00E35491"/>
  </w:style>
  <w:style w:type="paragraph" w:customStyle="1" w:styleId="msonormal0">
    <w:name w:val="msonormal"/>
    <w:basedOn w:val="a"/>
    <w:rsid w:val="00E354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rmal (Web)"/>
    <w:basedOn w:val="a"/>
    <w:uiPriority w:val="99"/>
    <w:semiHidden/>
    <w:unhideWhenUsed/>
    <w:rsid w:val="00E354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FollowedHyperlink"/>
    <w:basedOn w:val="a0"/>
    <w:uiPriority w:val="99"/>
    <w:semiHidden/>
    <w:unhideWhenUsed/>
    <w:rsid w:val="00E35491"/>
    <w:rPr>
      <w:color w:val="800080"/>
      <w:u w:val="single"/>
    </w:rPr>
  </w:style>
  <w:style w:type="paragraph" w:customStyle="1" w:styleId="headertext">
    <w:name w:val="headertext"/>
    <w:basedOn w:val="a"/>
    <w:rsid w:val="00E354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41">
    <w:name w:val="Нет списка4"/>
    <w:next w:val="a2"/>
    <w:uiPriority w:val="99"/>
    <w:semiHidden/>
    <w:unhideWhenUsed/>
    <w:rsid w:val="00E35491"/>
  </w:style>
  <w:style w:type="paragraph" w:customStyle="1" w:styleId="pboth">
    <w:name w:val="pboth"/>
    <w:basedOn w:val="a"/>
    <w:rsid w:val="00E354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annotation subject"/>
    <w:basedOn w:val="ae"/>
    <w:next w:val="ae"/>
    <w:link w:val="af5"/>
    <w:uiPriority w:val="99"/>
    <w:semiHidden/>
    <w:unhideWhenUsed/>
    <w:rsid w:val="00E35491"/>
    <w:rPr>
      <w:b/>
      <w:bCs/>
    </w:rPr>
  </w:style>
  <w:style w:type="character" w:customStyle="1" w:styleId="af5">
    <w:name w:val="Тема примечания Знак"/>
    <w:basedOn w:val="af"/>
    <w:link w:val="af4"/>
    <w:uiPriority w:val="99"/>
    <w:semiHidden/>
    <w:rsid w:val="00E35491"/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paragraph" w:customStyle="1" w:styleId="richfactdown-paragraph">
    <w:name w:val="richfactdown-paragraph"/>
    <w:basedOn w:val="a"/>
    <w:rsid w:val="00E3549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1"/>
    <w:next w:val="af0"/>
    <w:uiPriority w:val="39"/>
    <w:rsid w:val="00546E11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 Spacing"/>
    <w:uiPriority w:val="1"/>
    <w:qFormat/>
    <w:rsid w:val="00E50EED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8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41135" TargetMode="External"/><Relationship Id="rId18" Type="http://schemas.openxmlformats.org/officeDocument/2006/relationships/hyperlink" Target="https://docs.cntd.ru/document/9055125" TargetMode="External"/><Relationship Id="rId26" Type="http://schemas.openxmlformats.org/officeDocument/2006/relationships/hyperlink" Target="https://docs.cntd.ru/document/9055125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5512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hyperlink" Target="https://login.consultant.ru/link/?req=doc&amp;base=LAW&amp;n=441135" TargetMode="External"/><Relationship Id="rId25" Type="http://schemas.openxmlformats.org/officeDocument/2006/relationships/hyperlink" Target="https://docs.cntd.ru/document/90551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docs.cntd.ru/document/9055125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1135" TargetMode="External"/><Relationship Id="rId24" Type="http://schemas.openxmlformats.org/officeDocument/2006/relationships/hyperlink" Target="https://docs.cntd.ru/document/90551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1363" TargetMode="External"/><Relationship Id="rId23" Type="http://schemas.openxmlformats.org/officeDocument/2006/relationships/hyperlink" Target="https://docs.cntd.ru/document/9055125" TargetMode="External"/><Relationship Id="rId28" Type="http://schemas.openxmlformats.org/officeDocument/2006/relationships/hyperlink" Target="https://docs.cntd.ru/document/9055125" TargetMode="External"/><Relationship Id="rId10" Type="http://schemas.openxmlformats.org/officeDocument/2006/relationships/hyperlink" Target="https://login.consultant.ru/link/?req=doc&amp;base=LAW&amp;n=441135" TargetMode="External"/><Relationship Id="rId19" Type="http://schemas.openxmlformats.org/officeDocument/2006/relationships/hyperlink" Target="https://docs.cntd.ru/document/56420117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441135" TargetMode="External"/><Relationship Id="rId22" Type="http://schemas.openxmlformats.org/officeDocument/2006/relationships/hyperlink" Target="https://docs.cntd.ru/document/9055125" TargetMode="External"/><Relationship Id="rId27" Type="http://schemas.openxmlformats.org/officeDocument/2006/relationships/hyperlink" Target="https://docs.cntd.ru/document/9055125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E9050-3FC3-432C-B811-77F42812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22677</Words>
  <Characters>129259</Characters>
  <Application>Microsoft Office Word</Application>
  <DocSecurity>0</DocSecurity>
  <Lines>1077</Lines>
  <Paragraphs>303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Юрист</cp:lastModifiedBy>
  <cp:revision>91</cp:revision>
  <cp:lastPrinted>2024-10-29T17:16:00Z</cp:lastPrinted>
  <dcterms:created xsi:type="dcterms:W3CDTF">2024-10-03T08:17:00Z</dcterms:created>
  <dcterms:modified xsi:type="dcterms:W3CDTF">2024-10-30T09:02:00Z</dcterms:modified>
</cp:coreProperties>
</file>