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7C4134AF" wp14:editId="6C8F13B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BF1D7F" w:rsidRDefault="00BF1D7F" w:rsidP="00781394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79"/>
      </w:tblGrid>
      <w:tr w:rsidR="00196FFA" w:rsidRPr="007502E6" w:rsidTr="00EB3F78">
        <w:tc>
          <w:tcPr>
            <w:tcW w:w="4644" w:type="dxa"/>
            <w:shd w:val="clear" w:color="auto" w:fill="auto"/>
          </w:tcPr>
          <w:p w:rsidR="00196FFA" w:rsidRPr="007502E6" w:rsidRDefault="00196FFA" w:rsidP="00C050C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 в постановление  администрации Алексеевского муниципального округа от 0</w:t>
            </w:r>
            <w:r w:rsidR="001A568D"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7 октябр</w:t>
            </w:r>
            <w:r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я 20</w:t>
            </w:r>
            <w:r w:rsidR="001A568D"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4 года          № 3</w:t>
            </w:r>
            <w:r w:rsidR="001A568D" w:rsidRPr="007502E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979" w:type="dxa"/>
            <w:shd w:val="clear" w:color="auto" w:fill="auto"/>
          </w:tcPr>
          <w:p w:rsidR="00196FFA" w:rsidRPr="007502E6" w:rsidRDefault="00196FFA" w:rsidP="00C050C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</w:tbl>
    <w:p w:rsidR="00C10093" w:rsidRPr="007502E6" w:rsidRDefault="00C10093" w:rsidP="00C050C9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394" w:rsidRPr="008E5111" w:rsidRDefault="00781394" w:rsidP="00C050C9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502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E5111"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 администрации Алексеевского </w:t>
      </w:r>
      <w:r w:rsidR="003A7163" w:rsidRPr="008E5111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8E5111">
        <w:rPr>
          <w:rFonts w:ascii="Times New Roman" w:hAnsi="Times New Roman" w:cs="Times New Roman"/>
          <w:sz w:val="27"/>
          <w:szCs w:val="27"/>
        </w:rPr>
        <w:t xml:space="preserve">  от 11 сентября 2024 года № 613  «Об утверждении  Положения о системе управления муниципальными программами Алексеевского </w:t>
      </w:r>
      <w:r w:rsidR="006D7B25" w:rsidRPr="008E5111">
        <w:rPr>
          <w:rFonts w:ascii="Times New Roman" w:hAnsi="Times New Roman" w:cs="Times New Roman"/>
          <w:sz w:val="27"/>
          <w:szCs w:val="27"/>
        </w:rPr>
        <w:t>городск</w:t>
      </w:r>
      <w:r w:rsidR="00EE2733" w:rsidRPr="008E5111">
        <w:rPr>
          <w:rFonts w:ascii="Times New Roman" w:hAnsi="Times New Roman" w:cs="Times New Roman"/>
          <w:sz w:val="27"/>
          <w:szCs w:val="27"/>
        </w:rPr>
        <w:t>ого</w:t>
      </w:r>
      <w:r w:rsidR="003A7163" w:rsidRPr="008E5111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6F2E20" w:rsidRPr="008E5111">
        <w:rPr>
          <w:rFonts w:ascii="Times New Roman" w:hAnsi="Times New Roman" w:cs="Times New Roman"/>
          <w:sz w:val="27"/>
          <w:szCs w:val="27"/>
        </w:rPr>
        <w:t xml:space="preserve">», </w:t>
      </w:r>
      <w:r w:rsidR="001C2A31" w:rsidRPr="008E5111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8E5111">
        <w:rPr>
          <w:rFonts w:ascii="Times New Roman" w:hAnsi="Times New Roman" w:cs="Times New Roman"/>
          <w:sz w:val="27"/>
          <w:szCs w:val="27"/>
        </w:rPr>
        <w:t>Алексеевско</w:t>
      </w:r>
      <w:r w:rsidR="001C2A31" w:rsidRPr="008E5111">
        <w:rPr>
          <w:rFonts w:ascii="Times New Roman" w:hAnsi="Times New Roman" w:cs="Times New Roman"/>
          <w:sz w:val="27"/>
          <w:szCs w:val="27"/>
        </w:rPr>
        <w:t xml:space="preserve">го   муниципального   округа </w:t>
      </w:r>
      <w:r w:rsidR="003910A5">
        <w:rPr>
          <w:rFonts w:ascii="Times New Roman" w:hAnsi="Times New Roman" w:cs="Times New Roman"/>
          <w:sz w:val="27"/>
          <w:szCs w:val="27"/>
        </w:rPr>
        <w:t xml:space="preserve">     </w:t>
      </w:r>
      <w:r w:rsidR="001C2A31" w:rsidRPr="008E511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E5111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8E5111">
        <w:rPr>
          <w:rFonts w:ascii="Times New Roman" w:hAnsi="Times New Roman" w:cs="Times New Roman"/>
          <w:b/>
          <w:sz w:val="27"/>
          <w:szCs w:val="27"/>
        </w:rPr>
        <w:t xml:space="preserve"> о с т а н о в л я е т:</w:t>
      </w:r>
    </w:p>
    <w:p w:rsidR="00B003C6" w:rsidRPr="008E5111" w:rsidRDefault="00DE1A91" w:rsidP="00BF0012">
      <w:pPr>
        <w:numPr>
          <w:ilvl w:val="0"/>
          <w:numId w:val="1"/>
        </w:numPr>
        <w:spacing w:after="6" w:line="247" w:lineRule="auto"/>
        <w:ind w:left="0" w:right="4" w:firstLine="705"/>
        <w:jc w:val="both"/>
        <w:rPr>
          <w:rFonts w:ascii="Times New Roman" w:hAnsi="Times New Roman" w:cs="Times New Roman"/>
          <w:sz w:val="27"/>
          <w:szCs w:val="27"/>
        </w:rPr>
      </w:pPr>
      <w:r w:rsidRPr="008E5111">
        <w:rPr>
          <w:rFonts w:ascii="Times New Roman" w:hAnsi="Times New Roman" w:cs="Times New Roman"/>
          <w:sz w:val="27"/>
          <w:szCs w:val="27"/>
        </w:rPr>
        <w:t xml:space="preserve">Внести в постановление администрации Алексеевского муниципального </w:t>
      </w:r>
      <w:r w:rsidR="00D97F91">
        <w:rPr>
          <w:rFonts w:ascii="Times New Roman" w:hAnsi="Times New Roman" w:cs="Times New Roman"/>
          <w:sz w:val="27"/>
          <w:szCs w:val="27"/>
        </w:rPr>
        <w:t>округ</w:t>
      </w:r>
      <w:bookmarkStart w:id="0" w:name="_GoBack"/>
      <w:bookmarkEnd w:id="0"/>
      <w:r w:rsidR="00045746" w:rsidRPr="008E5111">
        <w:rPr>
          <w:rFonts w:ascii="Times New Roman" w:hAnsi="Times New Roman" w:cs="Times New Roman"/>
          <w:sz w:val="27"/>
          <w:szCs w:val="27"/>
        </w:rPr>
        <w:t xml:space="preserve">а от </w:t>
      </w:r>
      <w:r w:rsidRPr="008E5111">
        <w:rPr>
          <w:rFonts w:ascii="Times New Roman" w:hAnsi="Times New Roman" w:cs="Times New Roman"/>
          <w:sz w:val="27"/>
          <w:szCs w:val="27"/>
        </w:rPr>
        <w:t>0</w:t>
      </w:r>
      <w:r w:rsidR="00045746" w:rsidRPr="008E5111">
        <w:rPr>
          <w:rFonts w:ascii="Times New Roman" w:hAnsi="Times New Roman" w:cs="Times New Roman"/>
          <w:sz w:val="27"/>
          <w:szCs w:val="27"/>
        </w:rPr>
        <w:t>7 октября 202</w:t>
      </w:r>
      <w:r w:rsidRPr="008E5111">
        <w:rPr>
          <w:rFonts w:ascii="Times New Roman" w:hAnsi="Times New Roman" w:cs="Times New Roman"/>
          <w:sz w:val="27"/>
          <w:szCs w:val="27"/>
        </w:rPr>
        <w:t>4 года № 3</w:t>
      </w:r>
      <w:r w:rsidR="00045746" w:rsidRPr="008E5111">
        <w:rPr>
          <w:rFonts w:ascii="Times New Roman" w:hAnsi="Times New Roman" w:cs="Times New Roman"/>
          <w:sz w:val="27"/>
          <w:szCs w:val="27"/>
        </w:rPr>
        <w:t>9</w:t>
      </w:r>
      <w:r w:rsidRPr="008E5111">
        <w:rPr>
          <w:rFonts w:ascii="Times New Roman" w:hAnsi="Times New Roman" w:cs="Times New Roman"/>
          <w:sz w:val="27"/>
          <w:szCs w:val="27"/>
        </w:rPr>
        <w:t xml:space="preserve"> «Об утверждении Перечня муниципальны</w:t>
      </w:r>
      <w:r w:rsidR="00790E62" w:rsidRPr="008E5111">
        <w:rPr>
          <w:rFonts w:ascii="Times New Roman" w:hAnsi="Times New Roman" w:cs="Times New Roman"/>
          <w:sz w:val="27"/>
          <w:szCs w:val="27"/>
        </w:rPr>
        <w:t>х программ Алексеевского муниципальн</w:t>
      </w:r>
      <w:r w:rsidRPr="008E5111">
        <w:rPr>
          <w:rFonts w:ascii="Times New Roman" w:hAnsi="Times New Roman" w:cs="Times New Roman"/>
          <w:sz w:val="27"/>
          <w:szCs w:val="27"/>
        </w:rPr>
        <w:t>ого округа»  следующие изменения:</w:t>
      </w:r>
    </w:p>
    <w:p w:rsidR="00BF0012" w:rsidRPr="008E5111" w:rsidRDefault="00287AE2" w:rsidP="00EB3F78">
      <w:pPr>
        <w:pStyle w:val="ab"/>
        <w:numPr>
          <w:ilvl w:val="1"/>
          <w:numId w:val="1"/>
        </w:numPr>
        <w:spacing w:after="0"/>
        <w:ind w:left="0" w:right="4" w:firstLine="705"/>
        <w:jc w:val="both"/>
        <w:rPr>
          <w:rFonts w:ascii="Times New Roman" w:hAnsi="Times New Roman" w:cs="Times New Roman"/>
          <w:sz w:val="27"/>
          <w:szCs w:val="27"/>
        </w:rPr>
      </w:pPr>
      <w:r w:rsidRPr="008E5111">
        <w:rPr>
          <w:rFonts w:ascii="Times New Roman" w:hAnsi="Times New Roman" w:cs="Times New Roman"/>
          <w:sz w:val="27"/>
          <w:szCs w:val="27"/>
        </w:rPr>
        <w:t>Утвердить перечень муниципальных программ Алексеевского муниципального округа в новой редакции (прилагается).</w:t>
      </w:r>
    </w:p>
    <w:p w:rsidR="00EB3F78" w:rsidRPr="008E5111" w:rsidRDefault="00EB3F78" w:rsidP="00EB3F78">
      <w:pPr>
        <w:spacing w:after="0"/>
        <w:ind w:right="4"/>
        <w:jc w:val="both"/>
        <w:rPr>
          <w:rFonts w:ascii="Times New Roman" w:hAnsi="Times New Roman" w:cs="Times New Roman"/>
          <w:sz w:val="27"/>
          <w:szCs w:val="27"/>
        </w:rPr>
      </w:pPr>
      <w:r w:rsidRPr="008E5111">
        <w:rPr>
          <w:rFonts w:ascii="Times New Roman" w:hAnsi="Times New Roman" w:cs="Times New Roman"/>
          <w:sz w:val="27"/>
          <w:szCs w:val="27"/>
        </w:rPr>
        <w:t xml:space="preserve">          2. Комитету финансов и бюджетной  политики администрации Алексеевского городского округа (</w:t>
      </w:r>
      <w:proofErr w:type="spellStart"/>
      <w:r w:rsidRPr="008E5111">
        <w:rPr>
          <w:rFonts w:ascii="Times New Roman" w:hAnsi="Times New Roman" w:cs="Times New Roman"/>
          <w:sz w:val="27"/>
          <w:szCs w:val="27"/>
        </w:rPr>
        <w:t>Гребенкина</w:t>
      </w:r>
      <w:proofErr w:type="spellEnd"/>
      <w:r w:rsidRPr="008E5111">
        <w:rPr>
          <w:rFonts w:ascii="Times New Roman" w:hAnsi="Times New Roman" w:cs="Times New Roman"/>
          <w:sz w:val="27"/>
          <w:szCs w:val="27"/>
        </w:rPr>
        <w:t xml:space="preserve"> М.М.)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B003C6" w:rsidRPr="008E5111" w:rsidRDefault="00023DD2" w:rsidP="00023DD2">
      <w:pPr>
        <w:shd w:val="clear" w:color="auto" w:fill="FFFFFF"/>
        <w:tabs>
          <w:tab w:val="left" w:pos="851"/>
          <w:tab w:val="left" w:pos="1013"/>
        </w:tabs>
        <w:spacing w:after="0" w:line="240" w:lineRule="auto"/>
        <w:ind w:left="5" w:right="1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E5111">
        <w:rPr>
          <w:rFonts w:ascii="Times New Roman" w:hAnsi="Times New Roman" w:cs="Times New Roman"/>
          <w:sz w:val="27"/>
          <w:szCs w:val="27"/>
        </w:rPr>
        <w:t xml:space="preserve">       </w:t>
      </w:r>
      <w:r w:rsidR="002C4E68" w:rsidRPr="008E5111">
        <w:rPr>
          <w:rFonts w:ascii="Times New Roman" w:hAnsi="Times New Roman" w:cs="Times New Roman"/>
          <w:sz w:val="27"/>
          <w:szCs w:val="27"/>
        </w:rPr>
        <w:t xml:space="preserve"> </w:t>
      </w:r>
      <w:r w:rsidR="00EB3F78" w:rsidRPr="008E5111">
        <w:rPr>
          <w:rFonts w:ascii="Times New Roman" w:hAnsi="Times New Roman" w:cs="Times New Roman"/>
          <w:sz w:val="27"/>
          <w:szCs w:val="27"/>
        </w:rPr>
        <w:t>3</w:t>
      </w:r>
      <w:r w:rsidR="00B003C6" w:rsidRPr="008E5111">
        <w:rPr>
          <w:rFonts w:ascii="Times New Roman" w:hAnsi="Times New Roman" w:cs="Times New Roman"/>
          <w:sz w:val="27"/>
          <w:szCs w:val="27"/>
        </w:rPr>
        <w:t>.</w:t>
      </w:r>
      <w:r w:rsidR="00B003C6" w:rsidRPr="008E511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8E5111">
        <w:rPr>
          <w:rFonts w:ascii="Times New Roman" w:hAnsi="Times New Roman" w:cs="Times New Roman"/>
          <w:sz w:val="27"/>
          <w:szCs w:val="27"/>
          <w:lang w:eastAsia="ru-RU"/>
        </w:rPr>
        <w:t>Управлению организационно - контрольной работы и архивного дела аппарата главы администрации Алексеевского  муниципального округа                         (</w:t>
      </w:r>
      <w:proofErr w:type="spellStart"/>
      <w:r w:rsidRPr="008E5111">
        <w:rPr>
          <w:rFonts w:ascii="Times New Roman" w:hAnsi="Times New Roman" w:cs="Times New Roman"/>
          <w:sz w:val="27"/>
          <w:szCs w:val="27"/>
          <w:lang w:eastAsia="ru-RU"/>
        </w:rPr>
        <w:t>Штень</w:t>
      </w:r>
      <w:proofErr w:type="spellEnd"/>
      <w:r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B003C6" w:rsidRPr="008E5111" w:rsidRDefault="00B003C6" w:rsidP="00BF0012">
      <w:pPr>
        <w:shd w:val="clear" w:color="auto" w:fill="FFFFFF"/>
        <w:tabs>
          <w:tab w:val="left" w:pos="851"/>
          <w:tab w:val="left" w:pos="1013"/>
        </w:tabs>
        <w:spacing w:after="0" w:line="240" w:lineRule="auto"/>
        <w:ind w:left="5" w:right="1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      </w:t>
      </w:r>
      <w:r w:rsidR="002C4E68"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EB3F78" w:rsidRPr="008E5111">
        <w:rPr>
          <w:rFonts w:ascii="Times New Roman" w:hAnsi="Times New Roman" w:cs="Times New Roman"/>
          <w:sz w:val="27"/>
          <w:szCs w:val="27"/>
          <w:lang w:eastAsia="ru-RU"/>
        </w:rPr>
        <w:t>4</w:t>
      </w:r>
      <w:r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 w:rsidR="00023DD2" w:rsidRPr="008E511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4D59F4" w:rsidRPr="008E5111">
        <w:rPr>
          <w:rFonts w:ascii="Times New Roman" w:hAnsi="Times New Roman" w:cs="Times New Roman"/>
          <w:sz w:val="27"/>
          <w:szCs w:val="27"/>
          <w:lang w:eastAsia="ru-RU"/>
        </w:rPr>
        <w:t>Настоящее постановление вступает в силу с 1 января 2025 года.</w:t>
      </w:r>
    </w:p>
    <w:p w:rsidR="00781394" w:rsidRPr="00781394" w:rsidRDefault="00781394" w:rsidP="00C050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394" w:rsidRPr="00781394" w:rsidRDefault="00781394" w:rsidP="00781394">
      <w:pPr>
        <w:spacing w:after="0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 xml:space="preserve">       </w:t>
      </w:r>
      <w:r w:rsidR="007502E6">
        <w:rPr>
          <w:rFonts w:ascii="Times New Roman" w:hAnsi="Times New Roman" w:cs="Times New Roman"/>
          <w:b/>
          <w:sz w:val="28"/>
          <w:szCs w:val="28"/>
          <w:lang w:val="ru"/>
        </w:rPr>
        <w:t xml:space="preserve">       </w:t>
      </w:r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 xml:space="preserve"> Глава администрации </w:t>
      </w:r>
    </w:p>
    <w:p w:rsidR="00781394" w:rsidRPr="007F7852" w:rsidRDefault="00781394" w:rsidP="00781394">
      <w:pPr>
        <w:spacing w:after="0"/>
        <w:rPr>
          <w:b/>
          <w:sz w:val="28"/>
          <w:szCs w:val="28"/>
        </w:rPr>
      </w:pPr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 xml:space="preserve">Алексеевского </w:t>
      </w:r>
      <w:r w:rsidR="00B22181">
        <w:rPr>
          <w:rFonts w:ascii="Times New Roman" w:hAnsi="Times New Roman" w:cs="Times New Roman"/>
          <w:b/>
          <w:sz w:val="28"/>
          <w:szCs w:val="28"/>
          <w:lang w:val="ru"/>
        </w:rPr>
        <w:t>муниципального</w:t>
      </w:r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 xml:space="preserve"> округа</w:t>
      </w:r>
      <w:r w:rsidRPr="007F7852">
        <w:rPr>
          <w:b/>
          <w:sz w:val="28"/>
          <w:szCs w:val="28"/>
          <w:lang w:val="ru"/>
        </w:rPr>
        <w:t xml:space="preserve">                                              </w:t>
      </w:r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 xml:space="preserve">С.В. </w:t>
      </w:r>
      <w:proofErr w:type="spellStart"/>
      <w:r w:rsidRPr="00781394">
        <w:rPr>
          <w:rFonts w:ascii="Times New Roman" w:hAnsi="Times New Roman" w:cs="Times New Roman"/>
          <w:b/>
          <w:sz w:val="28"/>
          <w:szCs w:val="28"/>
          <w:lang w:val="ru"/>
        </w:rPr>
        <w:t>Халеева</w:t>
      </w:r>
      <w:proofErr w:type="spellEnd"/>
    </w:p>
    <w:p w:rsidR="001C2A31" w:rsidRDefault="001C2A31" w:rsidP="007D4E09">
      <w:pPr>
        <w:sectPr w:rsidR="001C2A31" w:rsidSect="00EB3F78">
          <w:headerReference w:type="default" r:id="rId10"/>
          <w:headerReference w:type="first" r:id="rId11"/>
          <w:pgSz w:w="11906" w:h="16838"/>
          <w:pgMar w:top="709" w:right="567" w:bottom="851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24"/>
        <w:tblOverlap w:val="never"/>
        <w:tblW w:w="10053" w:type="dxa"/>
        <w:tblLook w:val="0000" w:firstRow="0" w:lastRow="0" w:firstColumn="0" w:lastColumn="0" w:noHBand="0" w:noVBand="0"/>
      </w:tblPr>
      <w:tblGrid>
        <w:gridCol w:w="10053"/>
      </w:tblGrid>
      <w:tr w:rsidR="001C2A31" w:rsidRPr="001C2A31" w:rsidTr="00D27924">
        <w:trPr>
          <w:trHeight w:val="1217"/>
        </w:trPr>
        <w:tc>
          <w:tcPr>
            <w:tcW w:w="10053" w:type="dxa"/>
          </w:tcPr>
          <w:p w:rsidR="001C2A31" w:rsidRPr="001C2A31" w:rsidRDefault="001C2A31" w:rsidP="00D2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Утвержден</w:t>
            </w:r>
          </w:p>
          <w:p w:rsidR="001C2A31" w:rsidRPr="001C2A31" w:rsidRDefault="001C2A31" w:rsidP="00D2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постановлением администрации     </w:t>
            </w:r>
          </w:p>
          <w:p w:rsidR="00D27924" w:rsidRDefault="001C2A31" w:rsidP="00D2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Алексеевского </w:t>
            </w:r>
            <w:r w:rsidR="00D279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</w:p>
          <w:p w:rsidR="001C2A31" w:rsidRPr="001C2A31" w:rsidRDefault="00D27924" w:rsidP="00D2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="001C2A31" w:rsidRPr="001C2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:rsidR="001C2A31" w:rsidRPr="001C2A31" w:rsidRDefault="001C2A31" w:rsidP="00D27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от «___»_______2024г. №___</w:t>
            </w:r>
          </w:p>
        </w:tc>
      </w:tr>
    </w:tbl>
    <w:p w:rsidR="001C2A31" w:rsidRPr="001C2A31" w:rsidRDefault="001C2A31" w:rsidP="001C2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1C2A3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1C2A31" w:rsidRPr="001C2A31" w:rsidRDefault="001C2A31" w:rsidP="001C2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A31" w:rsidRDefault="001C2A31" w:rsidP="001C2A31">
      <w:pPr>
        <w:tabs>
          <w:tab w:val="left" w:pos="20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муниципальных программ Алексеевского </w:t>
      </w:r>
      <w:r w:rsidR="00623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1C2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</w:t>
      </w:r>
    </w:p>
    <w:p w:rsidR="00C571A3" w:rsidRPr="001C2A31" w:rsidRDefault="00C571A3" w:rsidP="001C2A31">
      <w:pPr>
        <w:tabs>
          <w:tab w:val="left" w:pos="209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2025-2030 годы</w:t>
      </w:r>
    </w:p>
    <w:tbl>
      <w:tblPr>
        <w:tblpPr w:leftFromText="180" w:rightFromText="180" w:vertAnchor="text" w:tblpX="628" w:tblpY="928"/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4239"/>
        <w:gridCol w:w="1325"/>
        <w:gridCol w:w="4479"/>
        <w:gridCol w:w="3936"/>
      </w:tblGrid>
      <w:tr w:rsidR="001C2A31" w:rsidRPr="001C2A31" w:rsidTr="00B62B3A">
        <w:trPr>
          <w:trHeight w:val="692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47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393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(исполнитель орган местного самоуправления)</w:t>
            </w:r>
          </w:p>
        </w:tc>
      </w:tr>
      <w:tr w:rsidR="001C2A31" w:rsidRPr="001C2A31" w:rsidTr="00B62B3A">
        <w:trPr>
          <w:trHeight w:val="513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«Обеспечение безопасности жизнедеятельности  населения и территории 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623799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Демиденко Дмитрий Юрьевич – заместитель главы администрации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секретарь Совета безопасности</w:t>
            </w:r>
          </w:p>
        </w:tc>
        <w:tc>
          <w:tcPr>
            <w:tcW w:w="3936" w:type="dxa"/>
          </w:tcPr>
          <w:p w:rsidR="001C2A31" w:rsidRPr="001C2A31" w:rsidRDefault="001C2A31" w:rsidP="00623799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безопасности администрации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1C2A31" w:rsidRPr="001C2A31" w:rsidTr="00B62B3A">
        <w:trPr>
          <w:trHeight w:val="590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39" w:type="dxa"/>
          </w:tcPr>
          <w:p w:rsidR="001C2A31" w:rsidRPr="001C2A31" w:rsidRDefault="001C2A31" w:rsidP="00623799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образования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623799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Брянцева Ирина Николаевна – заместитель главы администрации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социальной  политике</w:t>
            </w:r>
          </w:p>
        </w:tc>
        <w:tc>
          <w:tcPr>
            <w:tcW w:w="3936" w:type="dxa"/>
          </w:tcPr>
          <w:p w:rsidR="001C2A31" w:rsidRPr="001C2A31" w:rsidRDefault="0056468C" w:rsidP="00623799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образования администрации Алексеевского </w:t>
            </w:r>
            <w:r w:rsidR="00623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716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«Патриотическое и духовно-нравственное воспитание молодежи  Алексеевского </w:t>
            </w:r>
            <w:r w:rsidR="0074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409FC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Брянцева Ирина Николаевна – заместитель главы администрации Алексеевского </w:t>
            </w:r>
            <w:r w:rsidR="0074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социальной  политике</w:t>
            </w:r>
          </w:p>
        </w:tc>
        <w:tc>
          <w:tcPr>
            <w:tcW w:w="3936" w:type="dxa"/>
          </w:tcPr>
          <w:p w:rsidR="001C2A31" w:rsidRPr="001C2A31" w:rsidRDefault="0056468C" w:rsidP="007409FC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физической культуры, спорта и молодежной политики администрации Алексеевского </w:t>
            </w:r>
            <w:r w:rsidR="0074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E3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</w:p>
        </w:tc>
      </w:tr>
      <w:tr w:rsidR="001C2A31" w:rsidRPr="001C2A31" w:rsidTr="00B62B3A">
        <w:trPr>
          <w:trHeight w:val="512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Алексеевского </w:t>
            </w:r>
            <w:r w:rsidR="0085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«Социальная поддержка граждан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856F24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Брянцева Ирина Николаевна – заместитель главы администрации Алексеевского </w:t>
            </w:r>
            <w:r w:rsidR="0085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социальной  политике</w:t>
            </w:r>
          </w:p>
        </w:tc>
        <w:tc>
          <w:tcPr>
            <w:tcW w:w="3936" w:type="dxa"/>
          </w:tcPr>
          <w:p w:rsidR="001C2A31" w:rsidRPr="001C2A31" w:rsidRDefault="0056468C" w:rsidP="00856F24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социальной защиты населения администрации Алексеевского </w:t>
            </w:r>
            <w:r w:rsidR="0085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</w:tr>
      <w:tr w:rsidR="001C2A31" w:rsidRPr="001C2A31" w:rsidTr="00B62B3A">
        <w:trPr>
          <w:trHeight w:val="513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культуры и искусства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Брянцева Ирина Николаевна – заместитель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социальной  политике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культу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администрации Алексеевского 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628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 в Алексеевском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Брянцева Ирина Николаевна – заместитель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социальной  политике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физической культуры, спорта и молодежной политики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500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  <w:r w:rsidRPr="001C2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Алексеевского </w:t>
            </w:r>
            <w:r w:rsidR="003A7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«Обеспечение населения Алексеевского </w:t>
            </w:r>
            <w:r w:rsidR="00724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1C2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округа  информацией о приоритетных направлениях муниципальной политики»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CE0860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администрации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руководитель аппарата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ппарат главы 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499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экономического потенциала и формирования благоприятного предпринимательского климата в Алексеевском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Дегтярева М.А. - заместитель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по экономике, председатель комитета экономического развития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 экономического развит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администрации Алексеевского 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56468C">
        <w:trPr>
          <w:trHeight w:val="841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239" w:type="dxa"/>
          </w:tcPr>
          <w:p w:rsidR="001C2A31" w:rsidRPr="001C2A31" w:rsidRDefault="001C2A31" w:rsidP="0056468C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«Обеспечение доступным и комфортным жильем  жителей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Сулим С.В. - заместитель 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по ЖКХ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ЖКХ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423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39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«Совершенствование и развитие транспортной системы, дорожной  сети 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3F3E8E" w:rsidP="003F3E8E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по строительству и транспорту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строительства и транспорта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526"/>
        </w:trPr>
        <w:tc>
          <w:tcPr>
            <w:tcW w:w="646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3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Алексеевского </w:t>
            </w:r>
            <w:r w:rsidR="003A7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сельского хозяйства и охрана окружающей среды в Алексеевском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округе»</w:t>
            </w: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Горбатенко А.Ф. – заместитель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по АПК  и имуществу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АПК и природопользования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C2A31" w:rsidRPr="001C2A31" w:rsidTr="00B62B3A">
        <w:trPr>
          <w:trHeight w:val="526"/>
        </w:trPr>
        <w:tc>
          <w:tcPr>
            <w:tcW w:w="646" w:type="dxa"/>
          </w:tcPr>
          <w:p w:rsidR="001C2A31" w:rsidRPr="001C2A31" w:rsidRDefault="001C2A31" w:rsidP="00B003C6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0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3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325" w:type="dxa"/>
          </w:tcPr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:rsidR="001C2A31" w:rsidRPr="001C2A31" w:rsidRDefault="001C2A31" w:rsidP="001C2A31">
            <w:pPr>
              <w:tabs>
                <w:tab w:val="left" w:pos="65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479" w:type="dxa"/>
          </w:tcPr>
          <w:p w:rsidR="001C2A31" w:rsidRPr="001C2A31" w:rsidRDefault="001C2A31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Сулим С.В. - заместитель  главы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 по ЖКХ</w:t>
            </w:r>
          </w:p>
        </w:tc>
        <w:tc>
          <w:tcPr>
            <w:tcW w:w="3936" w:type="dxa"/>
          </w:tcPr>
          <w:p w:rsidR="001C2A31" w:rsidRPr="001C2A31" w:rsidRDefault="0056468C" w:rsidP="00724D8B">
            <w:pPr>
              <w:tabs>
                <w:tab w:val="left" w:pos="65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ЖКХ администрации Алексеевского </w:t>
            </w:r>
            <w:r w:rsidR="0072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C2A31" w:rsidRPr="001C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</w:tbl>
    <w:p w:rsidR="001C2A31" w:rsidRPr="001C2A31" w:rsidRDefault="001C2A31" w:rsidP="001C2A31">
      <w:pPr>
        <w:tabs>
          <w:tab w:val="left" w:pos="65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A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C2A31" w:rsidRPr="001C2A31" w:rsidRDefault="001C2A31" w:rsidP="001C2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A31" w:rsidRPr="001C2A31" w:rsidRDefault="001C2A31" w:rsidP="001C2A31">
      <w:pPr>
        <w:tabs>
          <w:tab w:val="left" w:pos="20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4E09" w:rsidRDefault="007D4E09" w:rsidP="007D4E09"/>
    <w:p w:rsidR="007D4E09" w:rsidRPr="00724D8B" w:rsidRDefault="00E0196C" w:rsidP="00724D8B">
      <w:r>
        <w:t xml:space="preserve">                        </w:t>
      </w:r>
      <w:r w:rsidR="0056468C">
        <w:t xml:space="preserve">          </w:t>
      </w:r>
    </w:p>
    <w:sectPr w:rsidR="007D4E09" w:rsidRPr="00724D8B" w:rsidSect="001C2A31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11" w:rsidRDefault="008E5111" w:rsidP="005D06F7">
      <w:pPr>
        <w:spacing w:after="0" w:line="240" w:lineRule="auto"/>
      </w:pPr>
      <w:r>
        <w:separator/>
      </w:r>
    </w:p>
  </w:endnote>
  <w:endnote w:type="continuationSeparator" w:id="0">
    <w:p w:rsidR="008E5111" w:rsidRDefault="008E5111" w:rsidP="005D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11" w:rsidRDefault="008E5111" w:rsidP="005D06F7">
      <w:pPr>
        <w:spacing w:after="0" w:line="240" w:lineRule="auto"/>
      </w:pPr>
      <w:r>
        <w:separator/>
      </w:r>
    </w:p>
  </w:footnote>
  <w:footnote w:type="continuationSeparator" w:id="0">
    <w:p w:rsidR="008E5111" w:rsidRDefault="008E5111" w:rsidP="005D0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837875"/>
      <w:docPartObj>
        <w:docPartGallery w:val="Page Numbers (Top of Page)"/>
        <w:docPartUnique/>
      </w:docPartObj>
    </w:sdtPr>
    <w:sdtEndPr/>
    <w:sdtContent>
      <w:p w:rsidR="008E5111" w:rsidRDefault="008E5111" w:rsidP="005D06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F91">
          <w:rPr>
            <w:noProof/>
          </w:rPr>
          <w:t>4</w:t>
        </w:r>
        <w:r>
          <w:fldChar w:fldCharType="end"/>
        </w:r>
      </w:p>
    </w:sdtContent>
  </w:sdt>
  <w:p w:rsidR="008E5111" w:rsidRDefault="008E51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111" w:rsidRDefault="008E5111">
    <w:pPr>
      <w:pStyle w:val="a7"/>
    </w:pPr>
    <w:r>
      <w:t xml:space="preserve">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23864"/>
    <w:multiLevelType w:val="hybridMultilevel"/>
    <w:tmpl w:val="20DE4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C2545"/>
    <w:multiLevelType w:val="hybridMultilevel"/>
    <w:tmpl w:val="CE5EA67C"/>
    <w:lvl w:ilvl="0" w:tplc="7274448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18E130C"/>
    <w:multiLevelType w:val="multilevel"/>
    <w:tmpl w:val="A4DE815A"/>
    <w:lvl w:ilvl="0">
      <w:start w:val="1"/>
      <w:numFmt w:val="decimal"/>
      <w:lvlText w:val="%1."/>
      <w:lvlJc w:val="left"/>
      <w:pPr>
        <w:ind w:left="2040" w:hanging="13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23DD2"/>
    <w:rsid w:val="00045746"/>
    <w:rsid w:val="000663E7"/>
    <w:rsid w:val="00070D38"/>
    <w:rsid w:val="000A7E33"/>
    <w:rsid w:val="000B2AF4"/>
    <w:rsid w:val="000F753F"/>
    <w:rsid w:val="00104F6B"/>
    <w:rsid w:val="001101CA"/>
    <w:rsid w:val="0012355A"/>
    <w:rsid w:val="001534BD"/>
    <w:rsid w:val="00196FFA"/>
    <w:rsid w:val="001A568D"/>
    <w:rsid w:val="001C2A31"/>
    <w:rsid w:val="001D7817"/>
    <w:rsid w:val="0021004B"/>
    <w:rsid w:val="00210D14"/>
    <w:rsid w:val="00226703"/>
    <w:rsid w:val="00243F73"/>
    <w:rsid w:val="002815FA"/>
    <w:rsid w:val="00287AE2"/>
    <w:rsid w:val="002C4E68"/>
    <w:rsid w:val="00302511"/>
    <w:rsid w:val="00362B8E"/>
    <w:rsid w:val="003910A5"/>
    <w:rsid w:val="003A7163"/>
    <w:rsid w:val="003A7D67"/>
    <w:rsid w:val="003F3E8E"/>
    <w:rsid w:val="003F4716"/>
    <w:rsid w:val="004004DA"/>
    <w:rsid w:val="00416FFF"/>
    <w:rsid w:val="0042072F"/>
    <w:rsid w:val="0043626D"/>
    <w:rsid w:val="00455FA1"/>
    <w:rsid w:val="0049626C"/>
    <w:rsid w:val="004C31B9"/>
    <w:rsid w:val="004D59F4"/>
    <w:rsid w:val="004F499B"/>
    <w:rsid w:val="004F62EC"/>
    <w:rsid w:val="00560729"/>
    <w:rsid w:val="0056468C"/>
    <w:rsid w:val="005A4537"/>
    <w:rsid w:val="005B3B5D"/>
    <w:rsid w:val="005D06F7"/>
    <w:rsid w:val="00623799"/>
    <w:rsid w:val="00630541"/>
    <w:rsid w:val="00660CBE"/>
    <w:rsid w:val="006D7B25"/>
    <w:rsid w:val="006E3A6F"/>
    <w:rsid w:val="006F2E20"/>
    <w:rsid w:val="00706ED5"/>
    <w:rsid w:val="00724D8B"/>
    <w:rsid w:val="007409FC"/>
    <w:rsid w:val="007502E6"/>
    <w:rsid w:val="007757B2"/>
    <w:rsid w:val="00781394"/>
    <w:rsid w:val="00783595"/>
    <w:rsid w:val="00790E62"/>
    <w:rsid w:val="007C2A9F"/>
    <w:rsid w:val="007D4E09"/>
    <w:rsid w:val="007F41AF"/>
    <w:rsid w:val="00856F24"/>
    <w:rsid w:val="008735C2"/>
    <w:rsid w:val="00893B25"/>
    <w:rsid w:val="008C31E9"/>
    <w:rsid w:val="008E5111"/>
    <w:rsid w:val="009775F3"/>
    <w:rsid w:val="009823DF"/>
    <w:rsid w:val="009B6F53"/>
    <w:rsid w:val="009D7E7C"/>
    <w:rsid w:val="009F1387"/>
    <w:rsid w:val="009F16DC"/>
    <w:rsid w:val="00A730C4"/>
    <w:rsid w:val="00AA0530"/>
    <w:rsid w:val="00AD67F9"/>
    <w:rsid w:val="00B003C6"/>
    <w:rsid w:val="00B075BB"/>
    <w:rsid w:val="00B22181"/>
    <w:rsid w:val="00B61181"/>
    <w:rsid w:val="00B62B3A"/>
    <w:rsid w:val="00B63DC9"/>
    <w:rsid w:val="00B87B5F"/>
    <w:rsid w:val="00BD2281"/>
    <w:rsid w:val="00BF0012"/>
    <w:rsid w:val="00BF1D7F"/>
    <w:rsid w:val="00BF7389"/>
    <w:rsid w:val="00BF73E8"/>
    <w:rsid w:val="00C03D18"/>
    <w:rsid w:val="00C050C9"/>
    <w:rsid w:val="00C10093"/>
    <w:rsid w:val="00C571A3"/>
    <w:rsid w:val="00C83FD5"/>
    <w:rsid w:val="00CE0860"/>
    <w:rsid w:val="00D0203D"/>
    <w:rsid w:val="00D27924"/>
    <w:rsid w:val="00D441B1"/>
    <w:rsid w:val="00D57068"/>
    <w:rsid w:val="00D87F8F"/>
    <w:rsid w:val="00D97F91"/>
    <w:rsid w:val="00DE1A91"/>
    <w:rsid w:val="00E0196C"/>
    <w:rsid w:val="00E34675"/>
    <w:rsid w:val="00E546C9"/>
    <w:rsid w:val="00E5761F"/>
    <w:rsid w:val="00E64268"/>
    <w:rsid w:val="00EB3F78"/>
    <w:rsid w:val="00EE2733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Normal">
    <w:name w:val="ConsPlusNormal"/>
    <w:rsid w:val="007D4E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F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D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06F7"/>
  </w:style>
  <w:style w:type="paragraph" w:styleId="a9">
    <w:name w:val="footer"/>
    <w:basedOn w:val="a"/>
    <w:link w:val="aa"/>
    <w:uiPriority w:val="99"/>
    <w:unhideWhenUsed/>
    <w:rsid w:val="005D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06F7"/>
  </w:style>
  <w:style w:type="paragraph" w:styleId="ab">
    <w:name w:val="List Paragraph"/>
    <w:basedOn w:val="a"/>
    <w:uiPriority w:val="34"/>
    <w:qFormat/>
    <w:rsid w:val="00287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Normal">
    <w:name w:val="ConsPlusNormal"/>
    <w:rsid w:val="007D4E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F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D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06F7"/>
  </w:style>
  <w:style w:type="paragraph" w:styleId="a9">
    <w:name w:val="footer"/>
    <w:basedOn w:val="a"/>
    <w:link w:val="aa"/>
    <w:uiPriority w:val="99"/>
    <w:unhideWhenUsed/>
    <w:rsid w:val="005D0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06F7"/>
  </w:style>
  <w:style w:type="paragraph" w:styleId="ab">
    <w:name w:val="List Paragraph"/>
    <w:basedOn w:val="a"/>
    <w:uiPriority w:val="34"/>
    <w:qFormat/>
    <w:rsid w:val="00287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AAA4B-A3F5-457D-AA1E-FD7E9346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Хорошилова Е.П.</cp:lastModifiedBy>
  <cp:revision>5</cp:revision>
  <cp:lastPrinted>2024-11-14T12:17:00Z</cp:lastPrinted>
  <dcterms:created xsi:type="dcterms:W3CDTF">2024-11-14T12:03:00Z</dcterms:created>
  <dcterms:modified xsi:type="dcterms:W3CDTF">2024-11-14T12:59:00Z</dcterms:modified>
</cp:coreProperties>
</file>