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9E" w:rsidRDefault="0009069E"/>
    <w:p w:rsidR="0009069E" w:rsidRDefault="0009069E"/>
    <w:p w:rsidR="0009069E" w:rsidRDefault="0009069E">
      <w:r w:rsidRPr="0009069E">
        <w:rPr>
          <w:i/>
          <w:sz w:val="36"/>
          <w:szCs w:val="36"/>
        </w:rPr>
        <w:t xml:space="preserve">Внимание! Размещаем  активную ссылку на утвержденный перечень объектов, в отношении которых планируется заключение  концессионных соглашений, </w:t>
      </w:r>
      <w:proofErr w:type="spellStart"/>
      <w:r w:rsidRPr="0009069E">
        <w:rPr>
          <w:i/>
          <w:sz w:val="36"/>
          <w:szCs w:val="36"/>
        </w:rPr>
        <w:t>концендентом</w:t>
      </w:r>
      <w:proofErr w:type="spellEnd"/>
      <w:r w:rsidRPr="0009069E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по которым выступает муниципальное образование(2023 год).</w:t>
      </w:r>
      <w:bookmarkStart w:id="0" w:name="_GoBack"/>
      <w:bookmarkEnd w:id="0"/>
    </w:p>
    <w:p w:rsidR="004E5D33" w:rsidRDefault="0009069E" w:rsidP="004E5D33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ahoma" w:hAnsi="Tahoma" w:cs="Tahoma"/>
          <w:b/>
          <w:bCs/>
          <w:sz w:val="16"/>
          <w:szCs w:val="16"/>
          <w:lang w:val="x-none"/>
        </w:rPr>
      </w:pPr>
      <w:hyperlink r:id="rId5" w:history="1">
        <w:r w:rsidR="004E5D33">
          <w:rPr>
            <w:rFonts w:ascii="Tahoma" w:hAnsi="Tahoma" w:cs="Tahoma"/>
            <w:b/>
            <w:bCs/>
            <w:color w:val="0000FF"/>
            <w:sz w:val="16"/>
            <w:szCs w:val="16"/>
            <w:u w:val="single"/>
            <w:lang w:val="x-none"/>
          </w:rPr>
          <w:t>https://torgi.gov.ru/new/public/objects/view/63ca7b314baa447217240a93</w:t>
        </w:r>
      </w:hyperlink>
      <w:r w:rsidR="004E5D33">
        <w:rPr>
          <w:rFonts w:ascii="Tahoma" w:hAnsi="Tahoma" w:cs="Tahoma"/>
          <w:b/>
          <w:bCs/>
          <w:sz w:val="16"/>
          <w:szCs w:val="16"/>
          <w:lang w:val="x-none"/>
        </w:rPr>
        <w:t xml:space="preserve"> ссылка на концессию</w:t>
      </w:r>
    </w:p>
    <w:p w:rsidR="004E5D33" w:rsidRPr="004E5D33" w:rsidRDefault="004E5D33">
      <w:pPr>
        <w:rPr>
          <w:lang w:val="x-none"/>
        </w:rPr>
      </w:pPr>
    </w:p>
    <w:sectPr w:rsidR="004E5D33" w:rsidRPr="004E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32"/>
    <w:rsid w:val="0009069E"/>
    <w:rsid w:val="00110332"/>
    <w:rsid w:val="003072B4"/>
    <w:rsid w:val="004E5D33"/>
    <w:rsid w:val="006161C4"/>
    <w:rsid w:val="00C8487D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Desktop\_&#26625;&#29696;&#29696;&#28672;&#29440;&#14848;&#12032;&#12032;&#29696;&#28416;&#29184;&#26368;&#26880;&#11776;&#26368;&#28416;&#30208;&#11776;&#29184;&#29952;&#12032;&#28160;&#25856;&#30464;&#12032;&#28672;&#29952;&#25088;&#27648;&#26880;&#25344;&#12032;&#28416;&#25088;&#27136;&#25856;&#25344;&#29696;&#29440;&#12032;&#30208;&#26880;&#25856;&#30464;&#12032;&#13824;&#13056;&#25344;&#24832;&#14080;&#25088;&#13056;&#12544;&#13312;&#25088;&#24832;&#24832;&#13312;&#13312;&#14080;&#12800;&#12544;&#14080;&#12800;&#13312;&#12288;&#24832;&#14592;&#13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Tkacheva</dc:creator>
  <cp:lastModifiedBy>Liliya Popova</cp:lastModifiedBy>
  <cp:revision>3</cp:revision>
  <dcterms:created xsi:type="dcterms:W3CDTF">2023-01-20T12:10:00Z</dcterms:created>
  <dcterms:modified xsi:type="dcterms:W3CDTF">2023-01-25T13:30:00Z</dcterms:modified>
</cp:coreProperties>
</file>