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420" w:rsidRDefault="00AD3420" w:rsidP="00111775">
      <w:pPr>
        <w:spacing w:after="0" w:line="240" w:lineRule="auto"/>
        <w:jc w:val="center"/>
        <w:rPr>
          <w:rFonts w:ascii="Times New Roman" w:eastAsia="Times New Roman" w:hAnsi="Times New Roman" w:cs="Times New Roman"/>
          <w:b/>
          <w:bCs/>
          <w:sz w:val="26"/>
          <w:szCs w:val="26"/>
          <w:lang w:eastAsia="ru-RU"/>
        </w:rPr>
      </w:pPr>
    </w:p>
    <w:p w:rsidR="00911502" w:rsidRDefault="00911502" w:rsidP="00111775">
      <w:pPr>
        <w:spacing w:after="0" w:line="240" w:lineRule="auto"/>
        <w:jc w:val="center"/>
        <w:rPr>
          <w:rFonts w:ascii="Times New Roman" w:eastAsia="Times New Roman" w:hAnsi="Times New Roman" w:cs="Times New Roman"/>
          <w:b/>
          <w:bCs/>
          <w:sz w:val="26"/>
          <w:szCs w:val="26"/>
          <w:lang w:eastAsia="ru-RU"/>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Pr="00097911" w:rsidRDefault="00870327" w:rsidP="00870327">
      <w:pPr>
        <w:spacing w:after="0" w:line="240" w:lineRule="auto"/>
        <w:jc w:val="right"/>
        <w:rPr>
          <w:rFonts w:ascii="Times New Roman" w:hAnsi="Times New Roman"/>
          <w:b/>
          <w:sz w:val="24"/>
          <w:szCs w:val="24"/>
        </w:rPr>
      </w:pPr>
      <w:r w:rsidRPr="00097911">
        <w:rPr>
          <w:rFonts w:ascii="Times New Roman" w:hAnsi="Times New Roman"/>
          <w:b/>
          <w:sz w:val="24"/>
          <w:szCs w:val="24"/>
        </w:rPr>
        <w:lastRenderedPageBreak/>
        <w:t xml:space="preserve">Утверждён </w:t>
      </w:r>
    </w:p>
    <w:p w:rsidR="00870327" w:rsidRPr="00097911" w:rsidRDefault="00870327" w:rsidP="00870327">
      <w:pPr>
        <w:spacing w:after="0" w:line="240" w:lineRule="auto"/>
        <w:jc w:val="right"/>
        <w:rPr>
          <w:rFonts w:ascii="Times New Roman" w:hAnsi="Times New Roman"/>
          <w:b/>
          <w:sz w:val="24"/>
          <w:szCs w:val="24"/>
        </w:rPr>
      </w:pPr>
      <w:r w:rsidRPr="00097911">
        <w:rPr>
          <w:rFonts w:ascii="Times New Roman" w:hAnsi="Times New Roman"/>
          <w:b/>
          <w:sz w:val="24"/>
          <w:szCs w:val="24"/>
        </w:rPr>
        <w:t xml:space="preserve">постановлением  администрации  </w:t>
      </w:r>
    </w:p>
    <w:p w:rsidR="00870327" w:rsidRPr="00097911" w:rsidRDefault="00870327" w:rsidP="00870327">
      <w:pPr>
        <w:spacing w:after="0" w:line="240" w:lineRule="auto"/>
        <w:jc w:val="right"/>
        <w:rPr>
          <w:rFonts w:ascii="Times New Roman" w:hAnsi="Times New Roman"/>
          <w:b/>
          <w:sz w:val="24"/>
          <w:szCs w:val="24"/>
        </w:rPr>
      </w:pPr>
      <w:r w:rsidRPr="00097911">
        <w:rPr>
          <w:rFonts w:ascii="Times New Roman" w:hAnsi="Times New Roman"/>
          <w:b/>
          <w:sz w:val="24"/>
          <w:szCs w:val="24"/>
        </w:rPr>
        <w:t xml:space="preserve">Алексеевского городского округа </w:t>
      </w:r>
    </w:p>
    <w:p w:rsidR="00870327" w:rsidRPr="00097911" w:rsidRDefault="00870327" w:rsidP="00870327">
      <w:pPr>
        <w:shd w:val="clear" w:color="auto" w:fill="FFFFFF"/>
        <w:spacing w:after="0" w:line="240" w:lineRule="auto"/>
        <w:jc w:val="right"/>
        <w:rPr>
          <w:rFonts w:ascii="Times New Roman" w:eastAsia="Times New Roman" w:hAnsi="Times New Roman"/>
          <w:b/>
          <w:bCs/>
          <w:color w:val="000000"/>
          <w:sz w:val="24"/>
          <w:szCs w:val="24"/>
          <w:lang w:eastAsia="ru-RU"/>
        </w:rPr>
      </w:pPr>
      <w:r w:rsidRPr="00097911">
        <w:rPr>
          <w:rFonts w:ascii="Times New Roman" w:hAnsi="Times New Roman"/>
          <w:b/>
          <w:sz w:val="24"/>
          <w:szCs w:val="24"/>
        </w:rPr>
        <w:t>от  «    »                  202</w:t>
      </w:r>
      <w:r w:rsidR="00A45181" w:rsidRPr="00097911">
        <w:rPr>
          <w:rFonts w:ascii="Times New Roman" w:hAnsi="Times New Roman"/>
          <w:b/>
          <w:sz w:val="24"/>
          <w:szCs w:val="24"/>
        </w:rPr>
        <w:t>3</w:t>
      </w:r>
      <w:r w:rsidRPr="00097911">
        <w:rPr>
          <w:rFonts w:ascii="Times New Roman" w:hAnsi="Times New Roman"/>
          <w:b/>
          <w:sz w:val="24"/>
          <w:szCs w:val="24"/>
        </w:rPr>
        <w:t xml:space="preserve"> г.  № ____</w:t>
      </w:r>
      <w:r w:rsidRPr="00097911">
        <w:rPr>
          <w:rFonts w:ascii="Times New Roman" w:eastAsia="Times New Roman" w:hAnsi="Times New Roman"/>
          <w:b/>
          <w:color w:val="000000"/>
          <w:sz w:val="24"/>
          <w:szCs w:val="24"/>
          <w:shd w:val="clear" w:color="auto" w:fill="FFFFFF"/>
          <w:lang w:eastAsia="ru-RU"/>
        </w:rPr>
        <w:t> </w:t>
      </w:r>
    </w:p>
    <w:p w:rsidR="00870327" w:rsidRDefault="00870327" w:rsidP="00870327">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870327" w:rsidRDefault="00870327" w:rsidP="00294CF5">
      <w:pPr>
        <w:autoSpaceDE w:val="0"/>
        <w:autoSpaceDN w:val="0"/>
        <w:adjustRightInd w:val="0"/>
        <w:spacing w:after="0" w:line="240" w:lineRule="auto"/>
        <w:jc w:val="center"/>
        <w:rPr>
          <w:rFonts w:ascii="Times New Roman" w:hAnsi="Times New Roman"/>
          <w:sz w:val="28"/>
          <w:szCs w:val="28"/>
        </w:rPr>
      </w:pPr>
    </w:p>
    <w:p w:rsidR="00294CF5" w:rsidRPr="00A45181" w:rsidRDefault="00294CF5" w:rsidP="00294CF5">
      <w:pPr>
        <w:autoSpaceDE w:val="0"/>
        <w:autoSpaceDN w:val="0"/>
        <w:adjustRightInd w:val="0"/>
        <w:spacing w:after="0" w:line="240" w:lineRule="auto"/>
        <w:jc w:val="center"/>
        <w:rPr>
          <w:rFonts w:ascii="Times New Roman" w:hAnsi="Times New Roman"/>
          <w:b/>
          <w:sz w:val="28"/>
          <w:szCs w:val="28"/>
        </w:rPr>
      </w:pPr>
      <w:r w:rsidRPr="00A45181">
        <w:rPr>
          <w:rFonts w:ascii="Times New Roman" w:hAnsi="Times New Roman"/>
          <w:b/>
          <w:sz w:val="28"/>
          <w:szCs w:val="28"/>
        </w:rPr>
        <w:t>Административный регламент</w:t>
      </w:r>
    </w:p>
    <w:p w:rsidR="00294CF5" w:rsidRPr="00A45181" w:rsidRDefault="00294CF5" w:rsidP="00294CF5">
      <w:pPr>
        <w:pStyle w:val="ab"/>
        <w:jc w:val="center"/>
        <w:rPr>
          <w:rFonts w:ascii="Times New Roman" w:hAnsi="Times New Roman"/>
          <w:b/>
          <w:sz w:val="28"/>
          <w:szCs w:val="28"/>
        </w:rPr>
      </w:pPr>
      <w:r w:rsidRPr="00A45181">
        <w:rPr>
          <w:rFonts w:ascii="Times New Roman" w:hAnsi="Times New Roman"/>
          <w:b/>
          <w:sz w:val="28"/>
          <w:szCs w:val="28"/>
        </w:rPr>
        <w:t xml:space="preserve">предоставления муниципальной услуги  </w:t>
      </w:r>
    </w:p>
    <w:p w:rsidR="006B71FC" w:rsidRPr="00A45181" w:rsidRDefault="00294CF5" w:rsidP="006B71FC">
      <w:pPr>
        <w:shd w:val="clear" w:color="auto" w:fill="FFFFFF"/>
        <w:spacing w:after="0" w:line="240" w:lineRule="auto"/>
        <w:ind w:left="106" w:right="110"/>
        <w:jc w:val="center"/>
        <w:rPr>
          <w:rFonts w:ascii="Times New Roman" w:hAnsi="Times New Roman" w:cs="Times New Roman"/>
          <w:b/>
          <w:sz w:val="28"/>
          <w:szCs w:val="28"/>
        </w:rPr>
      </w:pPr>
      <w:r w:rsidRPr="00A45181">
        <w:rPr>
          <w:rFonts w:ascii="Times New Roman" w:eastAsia="Times New Roman" w:hAnsi="Times New Roman"/>
          <w:b/>
          <w:color w:val="000000"/>
          <w:sz w:val="28"/>
          <w:szCs w:val="28"/>
          <w:shd w:val="clear" w:color="auto" w:fill="FFFFFF"/>
          <w:lang w:eastAsia="ru-RU"/>
        </w:rPr>
        <w:t xml:space="preserve"> </w:t>
      </w:r>
      <w:r w:rsidR="006B71FC" w:rsidRPr="00A45181">
        <w:rPr>
          <w:rFonts w:ascii="Times New Roman" w:hAnsi="Times New Roman" w:cs="Times New Roman"/>
          <w:b/>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p>
    <w:p w:rsidR="002A124A" w:rsidRPr="00AA2537" w:rsidRDefault="002A124A" w:rsidP="006B71FC">
      <w:pPr>
        <w:shd w:val="clear" w:color="auto" w:fill="FFFFFF"/>
        <w:spacing w:after="0" w:line="240" w:lineRule="auto"/>
        <w:jc w:val="center"/>
        <w:rPr>
          <w:rFonts w:ascii="Times New Roman" w:eastAsia="Times New Roman" w:hAnsi="Times New Roman" w:cs="Times New Roman"/>
          <w:b/>
          <w:sz w:val="28"/>
          <w:szCs w:val="28"/>
          <w:lang w:eastAsia="ru-RU"/>
        </w:rPr>
      </w:pPr>
    </w:p>
    <w:p w:rsidR="00492179" w:rsidRDefault="00492179" w:rsidP="00492179">
      <w:pPr>
        <w:widowControl w:val="0"/>
        <w:numPr>
          <w:ilvl w:val="0"/>
          <w:numId w:val="1"/>
        </w:numPr>
        <w:autoSpaceDE w:val="0"/>
        <w:autoSpaceDN w:val="0"/>
        <w:adjustRightInd w:val="0"/>
        <w:spacing w:after="0" w:line="240" w:lineRule="auto"/>
        <w:jc w:val="center"/>
        <w:outlineLvl w:val="1"/>
        <w:rPr>
          <w:rFonts w:ascii="Times New Roman" w:hAnsi="Times New Roman"/>
          <w:b/>
          <w:sz w:val="28"/>
          <w:szCs w:val="28"/>
        </w:rPr>
      </w:pPr>
      <w:bookmarkStart w:id="0" w:name="Par559"/>
      <w:bookmarkEnd w:id="0"/>
      <w:r w:rsidRPr="00AA2537">
        <w:rPr>
          <w:rFonts w:ascii="Times New Roman" w:hAnsi="Times New Roman"/>
          <w:b/>
          <w:sz w:val="28"/>
          <w:szCs w:val="28"/>
        </w:rPr>
        <w:t>Общие положения</w:t>
      </w:r>
    </w:p>
    <w:p w:rsidR="00AA2537" w:rsidRPr="00AA2537" w:rsidRDefault="00AA2537" w:rsidP="00AA2537">
      <w:pPr>
        <w:widowControl w:val="0"/>
        <w:autoSpaceDE w:val="0"/>
        <w:autoSpaceDN w:val="0"/>
        <w:adjustRightInd w:val="0"/>
        <w:spacing w:after="0" w:line="240" w:lineRule="auto"/>
        <w:ind w:left="1080"/>
        <w:outlineLvl w:val="1"/>
        <w:rPr>
          <w:rFonts w:ascii="Times New Roman" w:hAnsi="Times New Roman"/>
          <w:b/>
          <w:sz w:val="28"/>
          <w:szCs w:val="28"/>
        </w:rPr>
      </w:pPr>
    </w:p>
    <w:p w:rsidR="00AA2537" w:rsidRPr="00AA2537" w:rsidRDefault="00492179" w:rsidP="00AA2537">
      <w:pPr>
        <w:pStyle w:val="ad"/>
        <w:widowControl w:val="0"/>
        <w:numPr>
          <w:ilvl w:val="1"/>
          <w:numId w:val="7"/>
        </w:numPr>
        <w:tabs>
          <w:tab w:val="center" w:pos="4818"/>
          <w:tab w:val="left" w:pos="8649"/>
        </w:tabs>
        <w:autoSpaceDE w:val="0"/>
        <w:autoSpaceDN w:val="0"/>
        <w:adjustRightInd w:val="0"/>
        <w:spacing w:after="0" w:line="240" w:lineRule="auto"/>
        <w:outlineLvl w:val="1"/>
        <w:rPr>
          <w:rFonts w:ascii="Times New Roman" w:hAnsi="Times New Roman"/>
          <w:b/>
          <w:color w:val="000000"/>
          <w:sz w:val="28"/>
          <w:szCs w:val="28"/>
        </w:rPr>
      </w:pPr>
      <w:r w:rsidRPr="00AA2537">
        <w:rPr>
          <w:rFonts w:ascii="Times New Roman" w:hAnsi="Times New Roman"/>
          <w:b/>
          <w:color w:val="000000" w:themeColor="text1"/>
          <w:sz w:val="28"/>
          <w:szCs w:val="28"/>
        </w:rPr>
        <w:t>Предмет регулирования</w:t>
      </w:r>
      <w:r w:rsidRPr="00AA2537">
        <w:rPr>
          <w:rFonts w:ascii="Times New Roman" w:hAnsi="Times New Roman"/>
          <w:b/>
          <w:color w:val="000000"/>
          <w:sz w:val="28"/>
          <w:szCs w:val="28"/>
        </w:rPr>
        <w:t xml:space="preserve"> административного регламента</w:t>
      </w:r>
    </w:p>
    <w:p w:rsidR="00492179" w:rsidRPr="00AA2537" w:rsidRDefault="00492179" w:rsidP="00AA2537">
      <w:pPr>
        <w:pStyle w:val="ad"/>
        <w:widowControl w:val="0"/>
        <w:tabs>
          <w:tab w:val="center" w:pos="4818"/>
          <w:tab w:val="left" w:pos="8649"/>
        </w:tabs>
        <w:autoSpaceDE w:val="0"/>
        <w:autoSpaceDN w:val="0"/>
        <w:adjustRightInd w:val="0"/>
        <w:spacing w:after="0" w:line="240" w:lineRule="auto"/>
        <w:ind w:left="1665"/>
        <w:outlineLvl w:val="1"/>
        <w:rPr>
          <w:rFonts w:ascii="Times New Roman" w:hAnsi="Times New Roman"/>
          <w:b/>
          <w:color w:val="000000"/>
          <w:sz w:val="28"/>
          <w:szCs w:val="28"/>
        </w:rPr>
      </w:pPr>
      <w:r w:rsidRPr="00AA2537">
        <w:rPr>
          <w:rFonts w:ascii="Times New Roman" w:hAnsi="Times New Roman"/>
          <w:b/>
          <w:color w:val="000000"/>
          <w:sz w:val="28"/>
          <w:szCs w:val="28"/>
        </w:rPr>
        <w:tab/>
      </w:r>
    </w:p>
    <w:p w:rsidR="00294CF5" w:rsidRPr="00AA2537" w:rsidRDefault="00492179" w:rsidP="00294CF5">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hAnsi="Times New Roman"/>
          <w:color w:val="000000" w:themeColor="text1"/>
          <w:sz w:val="28"/>
          <w:szCs w:val="28"/>
        </w:rPr>
        <w:t xml:space="preserve">1.1.1. </w:t>
      </w:r>
      <w:r w:rsidR="00294CF5" w:rsidRPr="00AA2537">
        <w:rPr>
          <w:rFonts w:ascii="Times New Roman" w:eastAsia="Times New Roman" w:hAnsi="Times New Roman"/>
          <w:sz w:val="28"/>
          <w:szCs w:val="28"/>
          <w:shd w:val="clear" w:color="auto" w:fill="FFFFFF"/>
          <w:lang w:eastAsia="ru-RU"/>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(далее – Услуга) </w:t>
      </w:r>
      <w:r w:rsidR="006B71FC" w:rsidRPr="006B71FC">
        <w:rPr>
          <w:rFonts w:ascii="Times New Roman" w:hAnsi="Times New Roman" w:cs="Times New Roman"/>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r w:rsidR="00294CF5" w:rsidRPr="00AA2537">
        <w:rPr>
          <w:rFonts w:ascii="Times New Roman" w:eastAsia="Times New Roman" w:hAnsi="Times New Roman"/>
          <w:sz w:val="28"/>
          <w:szCs w:val="28"/>
          <w:shd w:val="clear" w:color="auto" w:fill="FFFFFF"/>
          <w:lang w:eastAsia="ru-RU"/>
        </w:rPr>
        <w:t> (далее – административный регламент).</w:t>
      </w:r>
    </w:p>
    <w:p w:rsidR="00492179" w:rsidRPr="00AA2537" w:rsidRDefault="00492179" w:rsidP="003E7E8F">
      <w:pPr>
        <w:autoSpaceDE w:val="0"/>
        <w:autoSpaceDN w:val="0"/>
        <w:adjustRightInd w:val="0"/>
        <w:spacing w:after="0" w:line="240" w:lineRule="auto"/>
        <w:ind w:firstLine="540"/>
        <w:jc w:val="both"/>
        <w:rPr>
          <w:rFonts w:ascii="Times New Roman" w:hAnsi="Times New Roman"/>
          <w:sz w:val="28"/>
          <w:szCs w:val="28"/>
        </w:rPr>
      </w:pPr>
    </w:p>
    <w:p w:rsidR="00492179" w:rsidRPr="00AA2537" w:rsidRDefault="00492179" w:rsidP="00492179">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p w:rsidR="00492179" w:rsidRPr="00AA2537" w:rsidRDefault="00492179" w:rsidP="00492179">
      <w:pPr>
        <w:widowControl w:val="0"/>
        <w:autoSpaceDE w:val="0"/>
        <w:autoSpaceDN w:val="0"/>
        <w:adjustRightInd w:val="0"/>
        <w:ind w:firstLine="540"/>
        <w:jc w:val="center"/>
        <w:rPr>
          <w:rFonts w:ascii="Times New Roman" w:hAnsi="Times New Roman"/>
          <w:b/>
          <w:color w:val="000000" w:themeColor="text1"/>
          <w:sz w:val="28"/>
          <w:szCs w:val="28"/>
        </w:rPr>
      </w:pPr>
      <w:r w:rsidRPr="00AA2537">
        <w:rPr>
          <w:rFonts w:ascii="Times New Roman" w:hAnsi="Times New Roman"/>
          <w:b/>
          <w:color w:val="000000" w:themeColor="text1"/>
          <w:sz w:val="28"/>
          <w:szCs w:val="28"/>
        </w:rPr>
        <w:t>1.2. Круг заявителей</w:t>
      </w:r>
    </w:p>
    <w:p w:rsidR="00294CF5" w:rsidRPr="006B71FC" w:rsidRDefault="00294CF5" w:rsidP="00294CF5">
      <w:pPr>
        <w:shd w:val="clear" w:color="auto" w:fill="FFFFFF"/>
        <w:spacing w:after="0" w:line="240" w:lineRule="auto"/>
        <w:ind w:firstLine="720"/>
        <w:jc w:val="both"/>
        <w:rPr>
          <w:rFonts w:ascii="Times New Roman" w:eastAsia="Times New Roman" w:hAnsi="Times New Roman" w:cs="Times New Roman"/>
          <w:sz w:val="28"/>
          <w:szCs w:val="28"/>
          <w:lang w:eastAsia="ru-RU"/>
        </w:rPr>
      </w:pPr>
      <w:bookmarkStart w:id="1" w:name="Par61"/>
      <w:bookmarkEnd w:id="1"/>
      <w:r w:rsidRPr="006B71FC">
        <w:rPr>
          <w:rFonts w:ascii="Times New Roman" w:eastAsia="Times New Roman" w:hAnsi="Times New Roman" w:cs="Times New Roman"/>
          <w:sz w:val="28"/>
          <w:szCs w:val="28"/>
          <w:shd w:val="clear" w:color="auto" w:fill="FFFFFF"/>
          <w:lang w:eastAsia="ru-RU"/>
        </w:rPr>
        <w:t xml:space="preserve">1.2.1. </w:t>
      </w:r>
      <w:r w:rsidR="006B71FC" w:rsidRPr="006B71FC">
        <w:rPr>
          <w:rFonts w:ascii="Times New Roman" w:hAnsi="Times New Roman" w:cs="Times New Roman"/>
          <w:sz w:val="28"/>
          <w:szCs w:val="28"/>
        </w:rPr>
        <w:t>Заявителями, в отношении которых предоставляется Услуга, являются физические лица - родители (законные представители) детей</w:t>
      </w:r>
      <w:r w:rsidR="006B71FC" w:rsidRPr="006B71FC">
        <w:rPr>
          <w:rFonts w:ascii="Times New Roman" w:eastAsia="Times New Roman" w:hAnsi="Times New Roman" w:cs="Times New Roman"/>
          <w:sz w:val="28"/>
          <w:szCs w:val="28"/>
          <w:shd w:val="clear" w:color="auto" w:fill="FFFFFF"/>
          <w:lang w:eastAsia="ru-RU"/>
        </w:rPr>
        <w:t xml:space="preserve"> </w:t>
      </w:r>
      <w:r w:rsidRPr="006B71FC">
        <w:rPr>
          <w:rFonts w:ascii="Times New Roman" w:eastAsia="Times New Roman" w:hAnsi="Times New Roman" w:cs="Times New Roman"/>
          <w:sz w:val="28"/>
          <w:szCs w:val="28"/>
          <w:shd w:val="clear" w:color="auto" w:fill="FFFFFF"/>
          <w:lang w:eastAsia="ru-RU"/>
        </w:rPr>
        <w:t>(далее – заявители).</w:t>
      </w:r>
    </w:p>
    <w:p w:rsidR="00294CF5" w:rsidRPr="00AA2537" w:rsidRDefault="00294CF5" w:rsidP="00294CF5">
      <w:pPr>
        <w:shd w:val="clear" w:color="auto" w:fill="FFFFFF"/>
        <w:spacing w:after="0" w:line="240" w:lineRule="auto"/>
        <w:ind w:firstLine="720"/>
        <w:jc w:val="both"/>
        <w:rPr>
          <w:rFonts w:ascii="Times New Roman" w:eastAsia="Times New Roman" w:hAnsi="Times New Roman"/>
          <w:sz w:val="28"/>
          <w:szCs w:val="28"/>
          <w:lang w:eastAsia="ru-RU"/>
        </w:rPr>
      </w:pPr>
      <w:r w:rsidRPr="00AA2537">
        <w:rPr>
          <w:rFonts w:ascii="Times New Roman" w:eastAsia="Times New Roman" w:hAnsi="Times New Roman"/>
          <w:sz w:val="28"/>
          <w:szCs w:val="28"/>
          <w:shd w:val="clear" w:color="auto" w:fill="FFFFFF"/>
          <w:lang w:eastAsia="ru-RU"/>
        </w:rPr>
        <w:t xml:space="preserve">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Услуги обладают граждане,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представители). </w:t>
      </w:r>
    </w:p>
    <w:p w:rsidR="00492179" w:rsidRPr="00AA2537" w:rsidRDefault="00492179" w:rsidP="00492179">
      <w:pPr>
        <w:widowControl w:val="0"/>
        <w:autoSpaceDE w:val="0"/>
        <w:autoSpaceDN w:val="0"/>
        <w:adjustRightInd w:val="0"/>
        <w:spacing w:after="0" w:line="240" w:lineRule="auto"/>
        <w:jc w:val="center"/>
        <w:rPr>
          <w:rFonts w:ascii="Times New Roman" w:hAnsi="Times New Roman"/>
          <w:b/>
          <w:color w:val="000000" w:themeColor="text1"/>
          <w:sz w:val="28"/>
          <w:szCs w:val="28"/>
        </w:rPr>
      </w:pPr>
    </w:p>
    <w:p w:rsidR="00492179" w:rsidRPr="00AA2537" w:rsidRDefault="00492179" w:rsidP="00492179">
      <w:pPr>
        <w:widowControl w:val="0"/>
        <w:autoSpaceDE w:val="0"/>
        <w:autoSpaceDN w:val="0"/>
        <w:adjustRightInd w:val="0"/>
        <w:spacing w:after="0" w:line="240" w:lineRule="auto"/>
        <w:jc w:val="center"/>
        <w:rPr>
          <w:rFonts w:ascii="Times New Roman" w:hAnsi="Times New Roman"/>
          <w:b/>
          <w:color w:val="000000" w:themeColor="text1"/>
          <w:sz w:val="28"/>
          <w:szCs w:val="28"/>
        </w:rPr>
      </w:pPr>
      <w:r w:rsidRPr="00AA2537">
        <w:rPr>
          <w:rFonts w:ascii="Times New Roman" w:hAnsi="Times New Roman"/>
          <w:b/>
          <w:color w:val="000000" w:themeColor="text1"/>
          <w:sz w:val="28"/>
          <w:szCs w:val="28"/>
        </w:rPr>
        <w:t>1.3. Требование предоставл</w:t>
      </w:r>
      <w:r w:rsidR="00294CF5" w:rsidRPr="00AA2537">
        <w:rPr>
          <w:rFonts w:ascii="Times New Roman" w:hAnsi="Times New Roman"/>
          <w:b/>
          <w:color w:val="000000" w:themeColor="text1"/>
          <w:sz w:val="28"/>
          <w:szCs w:val="28"/>
        </w:rPr>
        <w:t>ения заявителю</w:t>
      </w:r>
      <w:r w:rsidR="00294CF5" w:rsidRPr="00AA2537">
        <w:rPr>
          <w:rFonts w:ascii="Times New Roman" w:hAnsi="Times New Roman"/>
          <w:b/>
          <w:color w:val="000000" w:themeColor="text1"/>
          <w:sz w:val="28"/>
          <w:szCs w:val="28"/>
        </w:rPr>
        <w:br/>
        <w:t>муниципальной</w:t>
      </w:r>
      <w:r w:rsidRPr="00AA2537">
        <w:rPr>
          <w:rFonts w:ascii="Times New Roman" w:hAnsi="Times New Roman"/>
          <w:b/>
          <w:color w:val="000000" w:themeColor="text1"/>
          <w:sz w:val="28"/>
          <w:szCs w:val="28"/>
        </w:rPr>
        <w:t xml:space="preserve"> услуги в соответствии</w:t>
      </w:r>
      <w:r w:rsidRPr="00AA2537">
        <w:rPr>
          <w:rFonts w:ascii="Times New Roman" w:hAnsi="Times New Roman"/>
          <w:b/>
          <w:color w:val="000000" w:themeColor="text1"/>
          <w:sz w:val="28"/>
          <w:szCs w:val="28"/>
        </w:rPr>
        <w:br/>
        <w:t xml:space="preserve">с вариантом предоставления </w:t>
      </w:r>
      <w:r w:rsidR="00294CF5" w:rsidRPr="00AA2537">
        <w:rPr>
          <w:rFonts w:ascii="Times New Roman" w:hAnsi="Times New Roman"/>
          <w:b/>
          <w:color w:val="000000" w:themeColor="text1"/>
          <w:sz w:val="28"/>
          <w:szCs w:val="28"/>
        </w:rPr>
        <w:t>муниципальной</w:t>
      </w:r>
      <w:r w:rsidRPr="00AA2537">
        <w:rPr>
          <w:rFonts w:ascii="Times New Roman" w:hAnsi="Times New Roman"/>
          <w:b/>
          <w:color w:val="000000" w:themeColor="text1"/>
          <w:sz w:val="28"/>
          <w:szCs w:val="28"/>
        </w:rPr>
        <w:t xml:space="preserve"> услуги, соответствующим признакам заявителя, определ</w:t>
      </w:r>
      <w:r w:rsidR="00416E98" w:rsidRPr="00AA2537">
        <w:rPr>
          <w:rFonts w:ascii="Times New Roman" w:hAnsi="Times New Roman"/>
          <w:b/>
          <w:color w:val="000000" w:themeColor="text1"/>
          <w:sz w:val="28"/>
          <w:szCs w:val="28"/>
        </w:rPr>
        <w:t>ё</w:t>
      </w:r>
      <w:r w:rsidRPr="00AA2537">
        <w:rPr>
          <w:rFonts w:ascii="Times New Roman" w:hAnsi="Times New Roman"/>
          <w:b/>
          <w:color w:val="000000" w:themeColor="text1"/>
          <w:sz w:val="28"/>
          <w:szCs w:val="28"/>
        </w:rPr>
        <w:t xml:space="preserve">нным в результате анкетирования, </w:t>
      </w:r>
      <w:r w:rsidRPr="00AA2537">
        <w:rPr>
          <w:rFonts w:ascii="Times New Roman" w:hAnsi="Times New Roman"/>
          <w:b/>
          <w:color w:val="000000" w:themeColor="text1"/>
          <w:sz w:val="28"/>
          <w:szCs w:val="28"/>
        </w:rPr>
        <w:lastRenderedPageBreak/>
        <w:t xml:space="preserve">проводимого органом, предоставляющим </w:t>
      </w:r>
      <w:r w:rsidR="00294CF5" w:rsidRPr="00AA2537">
        <w:rPr>
          <w:rFonts w:ascii="Times New Roman" w:hAnsi="Times New Roman"/>
          <w:b/>
          <w:color w:val="000000" w:themeColor="text1"/>
          <w:sz w:val="28"/>
          <w:szCs w:val="28"/>
        </w:rPr>
        <w:t>муниципальную</w:t>
      </w:r>
      <w:r w:rsidR="00B34A5E" w:rsidRPr="00AA2537">
        <w:rPr>
          <w:rFonts w:ascii="Times New Roman" w:hAnsi="Times New Roman"/>
          <w:b/>
          <w:color w:val="000000" w:themeColor="text1"/>
          <w:sz w:val="28"/>
          <w:szCs w:val="28"/>
        </w:rPr>
        <w:t xml:space="preserve"> услугу (далее </w:t>
      </w:r>
      <w:r w:rsidR="00B34A5E" w:rsidRPr="00AA2537">
        <w:rPr>
          <w:rFonts w:ascii="Times New Roman" w:hAnsi="Times New Roman"/>
          <w:color w:val="000000" w:themeColor="text1"/>
          <w:sz w:val="28"/>
          <w:szCs w:val="28"/>
        </w:rPr>
        <w:t xml:space="preserve">– </w:t>
      </w:r>
      <w:r w:rsidRPr="00AA2537">
        <w:rPr>
          <w:rFonts w:ascii="Times New Roman" w:hAnsi="Times New Roman"/>
          <w:b/>
          <w:color w:val="000000" w:themeColor="text1"/>
          <w:sz w:val="28"/>
          <w:szCs w:val="28"/>
        </w:rPr>
        <w:t>профилирование), а также результата,</w:t>
      </w:r>
      <w:r w:rsidRPr="00AA2537">
        <w:rPr>
          <w:rFonts w:ascii="Times New Roman" w:hAnsi="Times New Roman"/>
          <w:b/>
          <w:color w:val="000000" w:themeColor="text1"/>
          <w:sz w:val="28"/>
          <w:szCs w:val="28"/>
        </w:rPr>
        <w:br/>
        <w:t>за предоставлением которого обратился заявитель</w:t>
      </w:r>
    </w:p>
    <w:p w:rsidR="00492179" w:rsidRPr="00AA2537" w:rsidRDefault="00492179" w:rsidP="00492179">
      <w:pPr>
        <w:widowControl w:val="0"/>
        <w:autoSpaceDE w:val="0"/>
        <w:autoSpaceDN w:val="0"/>
        <w:adjustRightInd w:val="0"/>
        <w:spacing w:after="0" w:line="240" w:lineRule="auto"/>
        <w:ind w:firstLine="709"/>
        <w:jc w:val="center"/>
        <w:outlineLvl w:val="2"/>
        <w:rPr>
          <w:rFonts w:ascii="Times New Roman" w:hAnsi="Times New Roman"/>
          <w:color w:val="000000" w:themeColor="text1"/>
          <w:sz w:val="28"/>
          <w:szCs w:val="28"/>
        </w:rPr>
      </w:pPr>
    </w:p>
    <w:p w:rsidR="00492179" w:rsidRPr="00AA2537" w:rsidRDefault="00294CF5" w:rsidP="00045FE3">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Times New Roman"/>
          <w:color w:val="000000" w:themeColor="text1"/>
          <w:sz w:val="28"/>
          <w:szCs w:val="28"/>
          <w:lang w:eastAsia="ru-RU"/>
        </w:rPr>
        <w:t>1.3.1.  Муниципальная</w:t>
      </w:r>
      <w:r w:rsidR="00492179" w:rsidRPr="00AA2537">
        <w:rPr>
          <w:rFonts w:ascii="Times New Roman" w:eastAsia="Times New Roman" w:hAnsi="Times New Roman" w:cs="Times New Roman"/>
          <w:color w:val="000000" w:themeColor="text1"/>
          <w:sz w:val="28"/>
          <w:szCs w:val="28"/>
          <w:lang w:eastAsia="ru-RU"/>
        </w:rPr>
        <w:t xml:space="preserve"> услуга должна быть предоставлена </w:t>
      </w:r>
      <w:r w:rsidRPr="00AA2537">
        <w:rPr>
          <w:rFonts w:ascii="Times New Roman" w:eastAsia="Times New Roman" w:hAnsi="Times New Roman" w:cs="Times New Roman"/>
          <w:color w:val="000000" w:themeColor="text1"/>
          <w:sz w:val="28"/>
          <w:szCs w:val="28"/>
          <w:lang w:eastAsia="ru-RU"/>
        </w:rPr>
        <w:t>з</w:t>
      </w:r>
      <w:r w:rsidR="00492179" w:rsidRPr="00AA2537">
        <w:rPr>
          <w:rFonts w:ascii="Times New Roman" w:eastAsia="Times New Roman" w:hAnsi="Times New Roman" w:cs="Times New Roman"/>
          <w:color w:val="000000" w:themeColor="text1"/>
          <w:sz w:val="28"/>
          <w:szCs w:val="28"/>
          <w:lang w:eastAsia="ru-RU"/>
        </w:rPr>
        <w:t xml:space="preserve">аявителю в соответствии с вариантом предоставления </w:t>
      </w:r>
      <w:r w:rsidRPr="00AA2537">
        <w:rPr>
          <w:rFonts w:ascii="Times New Roman" w:eastAsia="Times New Roman" w:hAnsi="Times New Roman" w:cs="Times New Roman"/>
          <w:color w:val="000000" w:themeColor="text1"/>
          <w:sz w:val="28"/>
          <w:szCs w:val="28"/>
          <w:lang w:eastAsia="ru-RU"/>
        </w:rPr>
        <w:t>муниципальной</w:t>
      </w:r>
      <w:r w:rsidR="00492179" w:rsidRPr="00AA2537">
        <w:rPr>
          <w:rFonts w:ascii="Times New Roman" w:eastAsia="Times New Roman" w:hAnsi="Times New Roman" w:cs="Times New Roman"/>
          <w:color w:val="000000" w:themeColor="text1"/>
          <w:sz w:val="28"/>
          <w:szCs w:val="28"/>
          <w:lang w:eastAsia="ru-RU"/>
        </w:rPr>
        <w:t xml:space="preserve"> услуги (далее – вариант). </w:t>
      </w:r>
    </w:p>
    <w:p w:rsidR="00492179" w:rsidRPr="00AA2537" w:rsidRDefault="00492179" w:rsidP="00045FE3">
      <w:pPr>
        <w:autoSpaceDE w:val="0"/>
        <w:autoSpaceDN w:val="0"/>
        <w:adjustRightInd w:val="0"/>
        <w:spacing w:after="0" w:line="240" w:lineRule="auto"/>
        <w:ind w:firstLine="567"/>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 xml:space="preserve">1.3.2. Вариант, в соответствии с которым заявителю будет предоставлена </w:t>
      </w:r>
      <w:r w:rsidR="00294CF5" w:rsidRPr="00AA2537">
        <w:rPr>
          <w:rFonts w:ascii="Times New Roman" w:hAnsi="Times New Roman"/>
          <w:color w:val="000000" w:themeColor="text1"/>
          <w:sz w:val="28"/>
          <w:szCs w:val="28"/>
        </w:rPr>
        <w:t>муниципальная</w:t>
      </w:r>
      <w:r w:rsidRPr="00AA2537">
        <w:rPr>
          <w:rFonts w:ascii="Times New Roman" w:hAnsi="Times New Roman"/>
          <w:color w:val="000000" w:themeColor="text1"/>
          <w:sz w:val="28"/>
          <w:szCs w:val="28"/>
        </w:rPr>
        <w:t xml:space="preserve"> услуга, определяется в соответствии с настоящим </w:t>
      </w:r>
      <w:r w:rsidR="00294CF5" w:rsidRPr="00AA2537">
        <w:rPr>
          <w:rFonts w:ascii="Times New Roman" w:hAnsi="Times New Roman"/>
          <w:color w:val="000000" w:themeColor="text1"/>
          <w:sz w:val="28"/>
          <w:szCs w:val="28"/>
        </w:rPr>
        <w:t>а</w:t>
      </w:r>
      <w:r w:rsidRPr="00AA2537">
        <w:rPr>
          <w:rFonts w:ascii="Times New Roman" w:hAnsi="Times New Roman"/>
          <w:color w:val="000000" w:themeColor="text1"/>
          <w:sz w:val="28"/>
          <w:szCs w:val="28"/>
        </w:rPr>
        <w:t>дминистративным регламентом, исходя из признаков заявителя,</w:t>
      </w:r>
      <w:r w:rsidR="00A7740E" w:rsidRPr="00AA2537">
        <w:rPr>
          <w:rFonts w:ascii="Times New Roman" w:hAnsi="Times New Roman"/>
          <w:color w:val="000000" w:themeColor="text1"/>
          <w:sz w:val="28"/>
          <w:szCs w:val="28"/>
        </w:rPr>
        <w:br/>
      </w:r>
      <w:r w:rsidRPr="00AA2537">
        <w:rPr>
          <w:rFonts w:ascii="Times New Roman" w:hAnsi="Times New Roman"/>
          <w:color w:val="000000" w:themeColor="text1"/>
          <w:sz w:val="28"/>
          <w:szCs w:val="28"/>
        </w:rPr>
        <w:t xml:space="preserve">а также из результата предоставления </w:t>
      </w:r>
      <w:r w:rsidR="00294CF5" w:rsidRPr="00AA2537">
        <w:rPr>
          <w:rFonts w:ascii="Times New Roman" w:hAnsi="Times New Roman"/>
          <w:color w:val="000000" w:themeColor="text1"/>
          <w:sz w:val="28"/>
          <w:szCs w:val="28"/>
        </w:rPr>
        <w:t>муниципальной</w:t>
      </w:r>
      <w:r w:rsidRPr="00AA2537">
        <w:rPr>
          <w:rFonts w:ascii="Times New Roman" w:hAnsi="Times New Roman"/>
          <w:color w:val="000000" w:themeColor="text1"/>
          <w:sz w:val="28"/>
          <w:szCs w:val="28"/>
        </w:rPr>
        <w:t xml:space="preserve"> услуги,</w:t>
      </w:r>
      <w:r w:rsidRPr="00AA2537">
        <w:rPr>
          <w:rFonts w:ascii="Times New Roman" w:hAnsi="Times New Roman"/>
          <w:color w:val="000000" w:themeColor="text1"/>
          <w:sz w:val="28"/>
          <w:szCs w:val="28"/>
        </w:rPr>
        <w:br/>
        <w:t>за предоставлением которой обратился заявитель.</w:t>
      </w:r>
    </w:p>
    <w:p w:rsidR="00492179" w:rsidRDefault="00492179" w:rsidP="00045FE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Times New Roman"/>
          <w:color w:val="000000" w:themeColor="text1"/>
          <w:sz w:val="28"/>
          <w:szCs w:val="28"/>
          <w:lang w:eastAsia="ru-RU"/>
        </w:rPr>
        <w:t>1.3.3</w:t>
      </w:r>
      <w:r w:rsidRPr="00AA2537">
        <w:rPr>
          <w:rFonts w:ascii="Arial" w:eastAsia="Times New Roman" w:hAnsi="Arial" w:cs="Arial"/>
          <w:color w:val="000000" w:themeColor="text1"/>
          <w:sz w:val="28"/>
          <w:szCs w:val="28"/>
          <w:lang w:eastAsia="ru-RU"/>
        </w:rPr>
        <w:t>. </w:t>
      </w:r>
      <w:r w:rsidRPr="00AA2537">
        <w:rPr>
          <w:rFonts w:ascii="Times New Roman" w:eastAsia="Times New Roman" w:hAnsi="Times New Roman" w:cs="Times New Roman"/>
          <w:color w:val="000000" w:themeColor="text1"/>
          <w:sz w:val="28"/>
          <w:szCs w:val="28"/>
          <w:lang w:eastAsia="ru-RU"/>
        </w:rPr>
        <w:t xml:space="preserve">Орган, предоставляющий </w:t>
      </w:r>
      <w:r w:rsidR="00294CF5" w:rsidRPr="00AA2537">
        <w:rPr>
          <w:rFonts w:ascii="Times New Roman" w:eastAsia="Times New Roman" w:hAnsi="Times New Roman" w:cs="Times New Roman"/>
          <w:color w:val="000000" w:themeColor="text1"/>
          <w:sz w:val="28"/>
          <w:szCs w:val="28"/>
          <w:lang w:eastAsia="ru-RU"/>
        </w:rPr>
        <w:t>муниципальную</w:t>
      </w:r>
      <w:r w:rsidRPr="00AA2537">
        <w:rPr>
          <w:rFonts w:ascii="Times New Roman" w:eastAsia="Times New Roman" w:hAnsi="Times New Roman" w:cs="Times New Roman"/>
          <w:color w:val="000000" w:themeColor="text1"/>
          <w:sz w:val="28"/>
          <w:szCs w:val="28"/>
          <w:lang w:eastAsia="ru-RU"/>
        </w:rPr>
        <w:t xml:space="preserve"> услугу</w:t>
      </w:r>
      <w:r w:rsidR="00A7740E" w:rsidRPr="00AA2537">
        <w:rPr>
          <w:rFonts w:ascii="Times New Roman" w:eastAsia="Times New Roman" w:hAnsi="Times New Roman" w:cs="Times New Roman"/>
          <w:color w:val="000000" w:themeColor="text1"/>
          <w:sz w:val="28"/>
          <w:szCs w:val="28"/>
          <w:lang w:eastAsia="ru-RU"/>
        </w:rPr>
        <w:t>,</w:t>
      </w:r>
      <w:r w:rsidRPr="00AA2537">
        <w:rPr>
          <w:rFonts w:ascii="Times New Roman" w:eastAsia="Times New Roman" w:hAnsi="Times New Roman" w:cs="Times New Roman"/>
          <w:color w:val="000000" w:themeColor="text1"/>
          <w:sz w:val="28"/>
          <w:szCs w:val="28"/>
          <w:lang w:eastAsia="ru-RU"/>
        </w:rPr>
        <w:t xml:space="preserve"> проводит анкетирование по результатам которого определяется: соответствие лица, обратившегося за оказанием </w:t>
      </w:r>
      <w:r w:rsidR="00294CF5" w:rsidRPr="00AA2537">
        <w:rPr>
          <w:rFonts w:ascii="Times New Roman" w:eastAsia="Times New Roman" w:hAnsi="Times New Roman" w:cs="Times New Roman"/>
          <w:color w:val="000000" w:themeColor="text1"/>
          <w:sz w:val="28"/>
          <w:szCs w:val="28"/>
          <w:lang w:eastAsia="ru-RU"/>
        </w:rPr>
        <w:t>муниципальной</w:t>
      </w:r>
      <w:r w:rsidRPr="00AA2537">
        <w:rPr>
          <w:rFonts w:ascii="Times New Roman" w:eastAsia="Times New Roman" w:hAnsi="Times New Roman" w:cs="Times New Roman"/>
          <w:color w:val="000000" w:themeColor="text1"/>
          <w:sz w:val="28"/>
          <w:szCs w:val="28"/>
          <w:lang w:eastAsia="ru-RU"/>
        </w:rPr>
        <w:t xml:space="preserve"> услуги, признакам заявителя </w:t>
      </w:r>
      <w:r w:rsidR="00E64124" w:rsidRPr="00AA2537">
        <w:rPr>
          <w:rFonts w:ascii="Times New Roman" w:eastAsia="Times New Roman" w:hAnsi="Times New Roman" w:cs="Times New Roman"/>
          <w:color w:val="000000" w:themeColor="text1"/>
          <w:sz w:val="28"/>
          <w:szCs w:val="28"/>
          <w:lang w:eastAsia="ru-RU"/>
        </w:rPr>
        <w:br/>
      </w:r>
      <w:r w:rsidRPr="00AA2537">
        <w:rPr>
          <w:rFonts w:ascii="Times New Roman" w:eastAsia="Times New Roman" w:hAnsi="Times New Roman" w:cs="Times New Roman"/>
          <w:color w:val="000000" w:themeColor="text1"/>
          <w:sz w:val="28"/>
          <w:szCs w:val="28"/>
          <w:lang w:eastAsia="ru-RU"/>
        </w:rPr>
        <w:t xml:space="preserve">и варианта предоставления </w:t>
      </w:r>
      <w:r w:rsidR="00294CF5" w:rsidRPr="00AA2537">
        <w:rPr>
          <w:rFonts w:ascii="Times New Roman" w:eastAsia="Times New Roman" w:hAnsi="Times New Roman" w:cs="Arial"/>
          <w:color w:val="000000" w:themeColor="text1"/>
          <w:sz w:val="28"/>
          <w:szCs w:val="28"/>
          <w:lang w:eastAsia="ru-RU"/>
        </w:rPr>
        <w:t>муниципальной</w:t>
      </w:r>
      <w:r w:rsidRPr="00AA2537">
        <w:rPr>
          <w:rFonts w:ascii="Times New Roman" w:eastAsia="Times New Roman" w:hAnsi="Times New Roman" w:cs="Arial"/>
          <w:color w:val="000000" w:themeColor="text1"/>
          <w:sz w:val="28"/>
          <w:szCs w:val="28"/>
          <w:lang w:eastAsia="ru-RU"/>
        </w:rPr>
        <w:t xml:space="preserve"> услуги</w:t>
      </w:r>
      <w:r w:rsidRPr="00AA2537">
        <w:rPr>
          <w:rFonts w:ascii="Times New Roman" w:eastAsia="Times New Roman" w:hAnsi="Times New Roman" w:cs="Times New Roman"/>
          <w:color w:val="000000" w:themeColor="text1"/>
          <w:sz w:val="28"/>
          <w:szCs w:val="28"/>
          <w:lang w:eastAsia="ru-RU"/>
        </w:rPr>
        <w:t xml:space="preserve">. Анкета должна содержать перечень вопросов и ответов, необходимых для однозначного определения варианта предоставления </w:t>
      </w:r>
      <w:r w:rsidR="00294CF5" w:rsidRPr="00AA2537">
        <w:rPr>
          <w:rFonts w:ascii="Times New Roman" w:eastAsia="Times New Roman" w:hAnsi="Times New Roman" w:cs="Times New Roman"/>
          <w:color w:val="000000" w:themeColor="text1"/>
          <w:sz w:val="28"/>
          <w:szCs w:val="28"/>
          <w:lang w:eastAsia="ru-RU"/>
        </w:rPr>
        <w:t>муниципальной</w:t>
      </w:r>
      <w:r w:rsidRPr="00AA2537">
        <w:rPr>
          <w:rFonts w:ascii="Times New Roman" w:eastAsia="Times New Roman" w:hAnsi="Times New Roman" w:cs="Times New Roman"/>
          <w:color w:val="000000" w:themeColor="text1"/>
          <w:sz w:val="28"/>
          <w:szCs w:val="28"/>
          <w:lang w:eastAsia="ru-RU"/>
        </w:rPr>
        <w:t xml:space="preserve"> услуги. Число вопросов, задаваемых в ходе профилирования, должно быть минимальн</w:t>
      </w:r>
      <w:r w:rsidR="00045910" w:rsidRPr="00AA2537">
        <w:rPr>
          <w:rFonts w:ascii="Times New Roman" w:eastAsia="Times New Roman" w:hAnsi="Times New Roman" w:cs="Times New Roman"/>
          <w:color w:val="000000" w:themeColor="text1"/>
          <w:sz w:val="28"/>
          <w:szCs w:val="28"/>
          <w:lang w:eastAsia="ru-RU"/>
        </w:rPr>
        <w:t>ым</w:t>
      </w:r>
      <w:r w:rsidRPr="00AA2537">
        <w:rPr>
          <w:rFonts w:ascii="Times New Roman" w:eastAsia="Times New Roman" w:hAnsi="Times New Roman" w:cs="Times New Roman"/>
          <w:color w:val="000000" w:themeColor="text1"/>
          <w:sz w:val="28"/>
          <w:szCs w:val="28"/>
          <w:lang w:eastAsia="ru-RU"/>
        </w:rPr>
        <w:t>.</w:t>
      </w:r>
      <w:r w:rsidR="00594DFB" w:rsidRPr="00AA2537">
        <w:rPr>
          <w:rFonts w:ascii="Times New Roman" w:eastAsia="Times New Roman" w:hAnsi="Times New Roman" w:cs="Times New Roman"/>
          <w:color w:val="000000" w:themeColor="text1"/>
          <w:sz w:val="28"/>
          <w:szCs w:val="28"/>
          <w:lang w:eastAsia="ru-RU"/>
        </w:rPr>
        <w:t xml:space="preserve"> </w:t>
      </w:r>
      <w:r w:rsidRPr="00AA2537">
        <w:rPr>
          <w:rFonts w:ascii="Times New Roman" w:eastAsia="Times New Roman" w:hAnsi="Times New Roman" w:cs="Times New Roman"/>
          <w:color w:val="000000" w:themeColor="text1"/>
          <w:sz w:val="28"/>
          <w:szCs w:val="28"/>
          <w:lang w:eastAsia="ru-RU"/>
        </w:rPr>
        <w:t xml:space="preserve">По итогам профилирования заявителю должна быть предоставлена исчерпывающая информация о порядке предоставления </w:t>
      </w:r>
      <w:r w:rsidR="00294CF5" w:rsidRPr="00AA2537">
        <w:rPr>
          <w:rFonts w:ascii="Times New Roman" w:eastAsia="Times New Roman" w:hAnsi="Times New Roman" w:cs="Times New Roman"/>
          <w:color w:val="000000" w:themeColor="text1"/>
          <w:sz w:val="28"/>
          <w:szCs w:val="28"/>
          <w:lang w:eastAsia="ru-RU"/>
        </w:rPr>
        <w:t>муниципальной</w:t>
      </w:r>
      <w:r w:rsidRPr="00AA2537">
        <w:rPr>
          <w:rFonts w:ascii="Times New Roman" w:eastAsia="Times New Roman" w:hAnsi="Times New Roman" w:cs="Times New Roman"/>
          <w:color w:val="000000" w:themeColor="text1"/>
          <w:sz w:val="28"/>
          <w:szCs w:val="28"/>
          <w:lang w:eastAsia="ru-RU"/>
        </w:rPr>
        <w:t xml:space="preserve"> услуги</w:t>
      </w:r>
      <w:r w:rsidR="00294CF5" w:rsidRPr="00AA2537">
        <w:rPr>
          <w:rFonts w:ascii="Times New Roman" w:eastAsia="Times New Roman" w:hAnsi="Times New Roman" w:cs="Times New Roman"/>
          <w:color w:val="000000" w:themeColor="text1"/>
          <w:sz w:val="28"/>
          <w:szCs w:val="28"/>
          <w:lang w:eastAsia="ru-RU"/>
        </w:rPr>
        <w:t xml:space="preserve"> </w:t>
      </w:r>
      <w:r w:rsidRPr="00AA2537">
        <w:rPr>
          <w:rFonts w:ascii="Times New Roman" w:eastAsia="Times New Roman" w:hAnsi="Times New Roman" w:cs="Times New Roman"/>
          <w:color w:val="000000" w:themeColor="text1"/>
          <w:sz w:val="28"/>
          <w:szCs w:val="28"/>
          <w:lang w:eastAsia="ru-RU"/>
        </w:rPr>
        <w:t>в его индивидуальном случае.</w:t>
      </w:r>
    </w:p>
    <w:p w:rsidR="00676958" w:rsidRDefault="00676958" w:rsidP="00045FE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676958" w:rsidRDefault="00676958" w:rsidP="00676958">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1.4. Способы информирования заявителей о порядке предоставления Услуги</w:t>
      </w:r>
    </w:p>
    <w:p w:rsidR="00676958" w:rsidRDefault="00676958" w:rsidP="00676958">
      <w:pPr>
        <w:widowControl w:val="0"/>
        <w:autoSpaceDE w:val="0"/>
        <w:autoSpaceDN w:val="0"/>
        <w:adjustRightInd w:val="0"/>
        <w:spacing w:after="0" w:line="240" w:lineRule="auto"/>
        <w:ind w:firstLine="709"/>
        <w:jc w:val="center"/>
        <w:outlineLvl w:val="2"/>
        <w:rPr>
          <w:rFonts w:ascii="Times New Roman" w:hAnsi="Times New Roman"/>
          <w:sz w:val="28"/>
          <w:szCs w:val="28"/>
        </w:rPr>
      </w:pPr>
    </w:p>
    <w:p w:rsidR="00676958" w:rsidRDefault="00676958" w:rsidP="00676958">
      <w:pPr>
        <w:widowControl w:val="0"/>
        <w:tabs>
          <w:tab w:val="left" w:pos="720"/>
        </w:tabs>
        <w:suppressAutoHyphens/>
        <w:overflowPunct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1.4.1.  Информирование заявителей о порядке </w:t>
      </w:r>
      <w:r>
        <w:rPr>
          <w:rFonts w:ascii="Times New Roman" w:hAnsi="Times New Roman" w:cs="Times New Roman"/>
          <w:sz w:val="28"/>
          <w:szCs w:val="28"/>
        </w:rPr>
        <w:t>предоставления Услуги осуществляется посредством их консультирования в местах предоставления Услуги и размещения информации на информационном стенде в местах предоставления Услуги, а также:</w:t>
      </w:r>
    </w:p>
    <w:p w:rsidR="00676958" w:rsidRDefault="00676958" w:rsidP="00676958">
      <w:pPr>
        <w:widowControl w:val="0"/>
        <w:overflowPunct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 управлении образования (309850, Белгородская область, г. Алексеевка, 2 пер.  Мостовой, 4, 1 этаж, кабинет  №1., т. 3-33-42, с 9.00 до 18.00 часов, перерыв на обед с 13.00 до 14.00 часов, выходные дни – суббота, воскресенье);</w:t>
      </w:r>
    </w:p>
    <w:p w:rsidR="00676958" w:rsidRDefault="00676958" w:rsidP="00676958">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непосредственно в общеобразовательных организациях;</w:t>
      </w:r>
    </w:p>
    <w:p w:rsidR="00676958" w:rsidRDefault="00676958" w:rsidP="00676958">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в МФЦ (309850, Белгородская область, г. Алексеевка, ул. Победы, 67, т. 6-82-50, с 8.00 до 18.00 часов, среда с 8.00 до 20.00, суббота с 8.00 до 13.00, воскресенье – выходной день).</w:t>
      </w:r>
    </w:p>
    <w:p w:rsidR="00676958" w:rsidRDefault="00676958" w:rsidP="00676958">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Способ информирования о предоставлении Услуги:</w:t>
      </w:r>
    </w:p>
    <w:p w:rsidR="00676958" w:rsidRPr="000749ED" w:rsidRDefault="00676958" w:rsidP="00676958">
      <w:pPr>
        <w:spacing w:after="0" w:line="240" w:lineRule="auto"/>
        <w:ind w:firstLine="567"/>
        <w:jc w:val="both"/>
        <w:rPr>
          <w:rFonts w:ascii="Times New Roman" w:hAnsi="Times New Roman" w:cs="Times New Roman"/>
          <w:spacing w:val="-8"/>
          <w:sz w:val="28"/>
          <w:szCs w:val="28"/>
        </w:rPr>
      </w:pPr>
      <w:r>
        <w:rPr>
          <w:rFonts w:ascii="Times New Roman" w:hAnsi="Times New Roman" w:cs="Times New Roman"/>
          <w:sz w:val="28"/>
          <w:szCs w:val="28"/>
        </w:rPr>
        <w:t>- информация о порядке предоставления Услуги размещается на официальном сайте органов местного самоуправления</w:t>
      </w:r>
      <w:r>
        <w:rPr>
          <w:rFonts w:ascii="Times New Roman" w:hAnsi="Times New Roman" w:cs="Times New Roman"/>
          <w:sz w:val="28"/>
          <w:szCs w:val="28"/>
          <w:lang w:eastAsia="ar-SA"/>
        </w:rPr>
        <w:t xml:space="preserve"> Алексеевского городского округа </w:t>
      </w:r>
      <w:r w:rsidRPr="000749ED">
        <w:rPr>
          <w:rFonts w:ascii="Times New Roman" w:hAnsi="Times New Roman" w:cs="Times New Roman"/>
          <w:spacing w:val="-8"/>
          <w:sz w:val="28"/>
          <w:szCs w:val="28"/>
        </w:rPr>
        <w:t>(</w:t>
      </w:r>
      <w:hyperlink r:id="rId8" w:history="1">
        <w:hyperlink r:id="rId9" w:tgtFrame="_blank" w:history="1">
          <w:r w:rsidRPr="000749ED">
            <w:rPr>
              <w:rStyle w:val="af1"/>
              <w:rFonts w:ascii="Times New Roman" w:hAnsi="Times New Roman" w:cs="Times New Roman"/>
              <w:bCs/>
              <w:color w:val="auto"/>
              <w:sz w:val="28"/>
              <w:szCs w:val="28"/>
              <w:u w:val="none"/>
              <w:shd w:val="clear" w:color="auto" w:fill="FFFFFF"/>
            </w:rPr>
            <w:t>adm-alekseevka.gosuslugi.ru</w:t>
          </w:r>
        </w:hyperlink>
      </w:hyperlink>
      <w:r w:rsidRPr="000749ED">
        <w:rPr>
          <w:rFonts w:ascii="Times New Roman" w:hAnsi="Times New Roman" w:cs="Times New Roman"/>
          <w:spacing w:val="-8"/>
          <w:sz w:val="28"/>
          <w:szCs w:val="28"/>
        </w:rPr>
        <w:t xml:space="preserve">) </w:t>
      </w:r>
      <w:r w:rsidRPr="000749ED">
        <w:rPr>
          <w:rFonts w:ascii="Times New Roman" w:hAnsi="Times New Roman" w:cs="Times New Roman"/>
          <w:sz w:val="28"/>
          <w:szCs w:val="28"/>
        </w:rPr>
        <w:t>в сети Интернет, на едином портале государственных и муниципальных услуг (http://</w:t>
      </w:r>
      <w:hyperlink r:id="rId10" w:history="1">
        <w:r w:rsidRPr="000749ED">
          <w:rPr>
            <w:rStyle w:val="af1"/>
            <w:rFonts w:ascii="Times New Roman" w:hAnsi="Times New Roman" w:cs="Times New Roman"/>
            <w:color w:val="auto"/>
            <w:sz w:val="28"/>
            <w:szCs w:val="28"/>
            <w:u w:val="none"/>
          </w:rPr>
          <w:t>gosuslugi.ru</w:t>
        </w:r>
      </w:hyperlink>
      <w:r w:rsidRPr="000749ED">
        <w:rPr>
          <w:rFonts w:ascii="Times New Roman" w:hAnsi="Times New Roman" w:cs="Times New Roman"/>
          <w:sz w:val="28"/>
          <w:szCs w:val="28"/>
        </w:rPr>
        <w:t>), на Региональном портале государственных и муниципальных услуг Белгородской области (http://</w:t>
      </w:r>
      <w:r w:rsidRPr="000749ED">
        <w:rPr>
          <w:rFonts w:ascii="Times New Roman" w:hAnsi="Times New Roman" w:cs="Times New Roman"/>
          <w:sz w:val="28"/>
          <w:szCs w:val="28"/>
          <w:lang w:val="en-US"/>
        </w:rPr>
        <w:t>gosuslugi</w:t>
      </w:r>
      <w:r w:rsidRPr="000749ED">
        <w:rPr>
          <w:rFonts w:ascii="Times New Roman" w:hAnsi="Times New Roman" w:cs="Times New Roman"/>
          <w:sz w:val="28"/>
          <w:szCs w:val="28"/>
        </w:rPr>
        <w:t>31.</w:t>
      </w:r>
      <w:r w:rsidRPr="000749ED">
        <w:rPr>
          <w:rFonts w:ascii="Times New Roman" w:hAnsi="Times New Roman" w:cs="Times New Roman"/>
          <w:sz w:val="28"/>
          <w:szCs w:val="28"/>
          <w:lang w:val="en-US"/>
        </w:rPr>
        <w:t>ru</w:t>
      </w:r>
      <w:r w:rsidRPr="000749ED">
        <w:rPr>
          <w:rFonts w:ascii="Times New Roman" w:hAnsi="Times New Roman" w:cs="Times New Roman"/>
          <w:sz w:val="28"/>
          <w:szCs w:val="28"/>
        </w:rPr>
        <w:t xml:space="preserve">), на официальном сайте </w:t>
      </w:r>
      <w:r w:rsidRPr="000749ED">
        <w:rPr>
          <w:rFonts w:ascii="Times New Roman" w:hAnsi="Times New Roman" w:cs="Times New Roman"/>
          <w:spacing w:val="-8"/>
          <w:sz w:val="28"/>
          <w:szCs w:val="28"/>
        </w:rPr>
        <w:lastRenderedPageBreak/>
        <w:t xml:space="preserve">управления образования администрации </w:t>
      </w:r>
      <w:r w:rsidRPr="000749ED">
        <w:rPr>
          <w:rFonts w:ascii="Times New Roman" w:hAnsi="Times New Roman" w:cs="Times New Roman"/>
          <w:sz w:val="28"/>
          <w:szCs w:val="28"/>
          <w:lang w:eastAsia="ar-SA"/>
        </w:rPr>
        <w:t>Алексеевского городского округа</w:t>
      </w:r>
      <w:r w:rsidRPr="000749ED">
        <w:rPr>
          <w:rFonts w:ascii="Times New Roman" w:hAnsi="Times New Roman" w:cs="Times New Roman"/>
          <w:spacing w:val="-8"/>
          <w:sz w:val="28"/>
          <w:szCs w:val="28"/>
        </w:rPr>
        <w:t xml:space="preserve"> (</w:t>
      </w:r>
      <w:hyperlink r:id="rId11" w:history="1">
        <w:r w:rsidRPr="000749ED">
          <w:rPr>
            <w:rStyle w:val="af1"/>
            <w:rFonts w:ascii="Times New Roman" w:hAnsi="Times New Roman" w:cs="Times New Roman"/>
            <w:color w:val="auto"/>
            <w:spacing w:val="-8"/>
            <w:sz w:val="28"/>
            <w:szCs w:val="28"/>
            <w:u w:val="none"/>
          </w:rPr>
          <w:t>http://alexrono.ru</w:t>
        </w:r>
      </w:hyperlink>
      <w:r w:rsidRPr="000749ED">
        <w:rPr>
          <w:rFonts w:ascii="Times New Roman" w:hAnsi="Times New Roman" w:cs="Times New Roman"/>
          <w:spacing w:val="-8"/>
          <w:sz w:val="28"/>
          <w:szCs w:val="28"/>
        </w:rPr>
        <w:t xml:space="preserve">), </w:t>
      </w:r>
      <w:r w:rsidRPr="000749ED">
        <w:rPr>
          <w:rFonts w:ascii="Times New Roman" w:hAnsi="Times New Roman" w:cs="Times New Roman"/>
          <w:sz w:val="28"/>
          <w:szCs w:val="28"/>
        </w:rPr>
        <w:t>в средствах массовой информации и сайтах общеобразовательных организаций и организаций дополнительного образования.</w:t>
      </w:r>
    </w:p>
    <w:p w:rsidR="00676958" w:rsidRPr="00AA2537" w:rsidRDefault="00676958" w:rsidP="00045FE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492179" w:rsidRPr="00AA2537" w:rsidRDefault="00492179" w:rsidP="00492179">
      <w:pPr>
        <w:widowControl w:val="0"/>
        <w:autoSpaceDE w:val="0"/>
        <w:autoSpaceDN w:val="0"/>
        <w:adjustRightInd w:val="0"/>
        <w:spacing w:after="0" w:line="240" w:lineRule="auto"/>
        <w:jc w:val="both"/>
        <w:rPr>
          <w:rFonts w:ascii="Times New Roman" w:hAnsi="Times New Roman"/>
          <w:color w:val="1F497D"/>
          <w:sz w:val="28"/>
          <w:szCs w:val="28"/>
        </w:rPr>
      </w:pPr>
    </w:p>
    <w:p w:rsidR="00492179" w:rsidRPr="00AA2537" w:rsidRDefault="00492179" w:rsidP="00492179">
      <w:pPr>
        <w:widowControl w:val="0"/>
        <w:numPr>
          <w:ilvl w:val="0"/>
          <w:numId w:val="1"/>
        </w:numPr>
        <w:autoSpaceDE w:val="0"/>
        <w:autoSpaceDN w:val="0"/>
        <w:adjustRightInd w:val="0"/>
        <w:spacing w:after="0" w:line="240" w:lineRule="auto"/>
        <w:jc w:val="center"/>
        <w:outlineLvl w:val="1"/>
        <w:rPr>
          <w:rFonts w:ascii="Times New Roman" w:eastAsia="Times New Roman" w:hAnsi="Times New Roman" w:cs="Times New Roman"/>
          <w:b/>
          <w:color w:val="000000" w:themeColor="text1"/>
          <w:sz w:val="28"/>
          <w:szCs w:val="28"/>
          <w:lang w:eastAsia="ru-RU"/>
        </w:rPr>
      </w:pPr>
      <w:bookmarkStart w:id="2" w:name="Par566"/>
      <w:bookmarkEnd w:id="2"/>
      <w:r w:rsidRPr="00AA2537">
        <w:rPr>
          <w:rFonts w:ascii="Times New Roman" w:eastAsia="Times New Roman" w:hAnsi="Times New Roman" w:cs="Times New Roman"/>
          <w:b/>
          <w:color w:val="000000" w:themeColor="text1"/>
          <w:sz w:val="28"/>
          <w:szCs w:val="28"/>
          <w:lang w:eastAsia="ru-RU"/>
        </w:rPr>
        <w:t xml:space="preserve">Стандарт предоставления </w:t>
      </w:r>
      <w:r w:rsidR="00294CF5" w:rsidRPr="00AA2537">
        <w:rPr>
          <w:rFonts w:ascii="Times New Roman" w:eastAsia="Times New Roman" w:hAnsi="Times New Roman" w:cs="Times New Roman"/>
          <w:b/>
          <w:color w:val="000000" w:themeColor="text1"/>
          <w:sz w:val="28"/>
          <w:szCs w:val="28"/>
          <w:lang w:eastAsia="ru-RU"/>
        </w:rPr>
        <w:t>муниципальной</w:t>
      </w:r>
      <w:r w:rsidRPr="00AA2537">
        <w:rPr>
          <w:rFonts w:ascii="Times New Roman" w:eastAsia="Times New Roman" w:hAnsi="Times New Roman" w:cs="Times New Roman"/>
          <w:b/>
          <w:color w:val="000000" w:themeColor="text1"/>
          <w:sz w:val="28"/>
          <w:szCs w:val="28"/>
          <w:lang w:eastAsia="ru-RU"/>
        </w:rPr>
        <w:t xml:space="preserve"> услуги</w:t>
      </w:r>
    </w:p>
    <w:p w:rsidR="00492179" w:rsidRPr="00AA2537" w:rsidRDefault="00492179" w:rsidP="00492179">
      <w:pPr>
        <w:widowControl w:val="0"/>
        <w:autoSpaceDE w:val="0"/>
        <w:autoSpaceDN w:val="0"/>
        <w:adjustRightInd w:val="0"/>
        <w:spacing w:after="0" w:line="240" w:lineRule="auto"/>
        <w:ind w:left="1080"/>
        <w:outlineLvl w:val="1"/>
        <w:rPr>
          <w:rFonts w:ascii="Times New Roman" w:eastAsia="Times New Roman" w:hAnsi="Times New Roman" w:cs="Times New Roman"/>
          <w:b/>
          <w:color w:val="000000" w:themeColor="text1"/>
          <w:sz w:val="28"/>
          <w:szCs w:val="28"/>
          <w:lang w:eastAsia="ru-RU"/>
        </w:rPr>
      </w:pP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AA2537">
        <w:rPr>
          <w:rFonts w:ascii="Times New Roman" w:eastAsia="Times New Roman" w:hAnsi="Times New Roman" w:cs="Times New Roman"/>
          <w:b/>
          <w:color w:val="000000" w:themeColor="text1"/>
          <w:sz w:val="28"/>
          <w:szCs w:val="28"/>
          <w:lang w:eastAsia="ru-RU"/>
        </w:rPr>
        <w:t xml:space="preserve">2.1. Наименование </w:t>
      </w:r>
      <w:r w:rsidR="00294CF5" w:rsidRPr="00AA2537">
        <w:rPr>
          <w:rFonts w:ascii="Times New Roman" w:eastAsia="Times New Roman" w:hAnsi="Times New Roman" w:cs="Times New Roman"/>
          <w:b/>
          <w:color w:val="000000" w:themeColor="text1"/>
          <w:sz w:val="28"/>
          <w:szCs w:val="28"/>
          <w:lang w:eastAsia="ru-RU"/>
        </w:rPr>
        <w:t>муниципальной</w:t>
      </w:r>
      <w:r w:rsidRPr="00AA2537">
        <w:rPr>
          <w:rFonts w:ascii="Times New Roman" w:eastAsia="Times New Roman" w:hAnsi="Times New Roman" w:cs="Times New Roman"/>
          <w:b/>
          <w:color w:val="000000" w:themeColor="text1"/>
          <w:sz w:val="28"/>
          <w:szCs w:val="28"/>
          <w:lang w:eastAsia="ru-RU"/>
        </w:rPr>
        <w:t xml:space="preserve"> услуги</w:t>
      </w: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color w:val="000000" w:themeColor="text1"/>
          <w:sz w:val="28"/>
          <w:szCs w:val="28"/>
          <w:lang w:eastAsia="ru-RU"/>
        </w:rPr>
      </w:pPr>
    </w:p>
    <w:p w:rsidR="00492179" w:rsidRPr="00AA2537" w:rsidRDefault="00492179" w:rsidP="00850039">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Times New Roman"/>
          <w:color w:val="000000" w:themeColor="text1"/>
          <w:sz w:val="28"/>
          <w:szCs w:val="28"/>
          <w:lang w:eastAsia="ru-RU"/>
        </w:rPr>
        <w:t xml:space="preserve">2.1.1. </w:t>
      </w:r>
      <w:r w:rsidR="00294CF5" w:rsidRPr="00AA2537">
        <w:rPr>
          <w:rFonts w:ascii="Times New Roman" w:eastAsia="Times New Roman" w:hAnsi="Times New Roman"/>
          <w:sz w:val="28"/>
          <w:szCs w:val="28"/>
          <w:shd w:val="clear" w:color="auto" w:fill="FFFFFF"/>
          <w:lang w:eastAsia="ru-RU"/>
        </w:rPr>
        <w:t xml:space="preserve">Наименование Услуги – </w:t>
      </w:r>
      <w:r w:rsidR="006B71FC" w:rsidRPr="006B71FC">
        <w:rPr>
          <w:rFonts w:ascii="Times New Roman" w:hAnsi="Times New Roman" w:cs="Times New Roman"/>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r w:rsidR="00294CF5" w:rsidRPr="00C2771C">
        <w:rPr>
          <w:rFonts w:ascii="Times New Roman" w:eastAsia="Times New Roman" w:hAnsi="Times New Roman" w:cs="Times New Roman"/>
          <w:color w:val="000000" w:themeColor="text1"/>
          <w:sz w:val="28"/>
          <w:szCs w:val="28"/>
          <w:lang w:eastAsia="ru-RU"/>
        </w:rPr>
        <w:t xml:space="preserve"> </w:t>
      </w:r>
      <w:r w:rsidRPr="00C2771C">
        <w:rPr>
          <w:rFonts w:ascii="Times New Roman" w:eastAsia="Times New Roman" w:hAnsi="Times New Roman" w:cs="Times New Roman"/>
          <w:color w:val="000000" w:themeColor="text1"/>
          <w:sz w:val="28"/>
          <w:szCs w:val="28"/>
          <w:lang w:eastAsia="ru-RU"/>
        </w:rPr>
        <w:t>(далее</w:t>
      </w:r>
      <w:r w:rsidR="003E7E8F" w:rsidRPr="00C2771C">
        <w:rPr>
          <w:rFonts w:ascii="Times New Roman" w:eastAsia="Times New Roman" w:hAnsi="Times New Roman" w:cs="Times New Roman"/>
          <w:color w:val="000000" w:themeColor="text1"/>
          <w:sz w:val="28"/>
          <w:szCs w:val="28"/>
          <w:lang w:eastAsia="ru-RU"/>
        </w:rPr>
        <w:t> –</w:t>
      </w:r>
      <w:r w:rsidRPr="00C2771C">
        <w:rPr>
          <w:rFonts w:ascii="Times New Roman" w:eastAsia="Times New Roman" w:hAnsi="Times New Roman" w:cs="Times New Roman"/>
          <w:color w:val="000000" w:themeColor="text1"/>
          <w:sz w:val="28"/>
          <w:szCs w:val="28"/>
          <w:lang w:eastAsia="ru-RU"/>
        </w:rPr>
        <w:t xml:space="preserve"> Услуга).</w:t>
      </w:r>
    </w:p>
    <w:p w:rsidR="00492179" w:rsidRPr="00AA2537" w:rsidRDefault="00492179" w:rsidP="0049217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492179" w:rsidRPr="00AA2537" w:rsidRDefault="00492179" w:rsidP="00492179">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r w:rsidRPr="00AA2537">
        <w:rPr>
          <w:rFonts w:ascii="Times New Roman" w:eastAsia="Times New Roman" w:hAnsi="Times New Roman" w:cs="Times New Roman"/>
          <w:b/>
          <w:color w:val="000000" w:themeColor="text1"/>
          <w:sz w:val="28"/>
          <w:szCs w:val="28"/>
          <w:lang w:eastAsia="ru-RU"/>
        </w:rPr>
        <w:t>2.2.</w:t>
      </w:r>
      <w:r w:rsidRPr="00AA2537">
        <w:rPr>
          <w:rFonts w:ascii="Times New Roman" w:eastAsia="Times New Roman" w:hAnsi="Times New Roman" w:cs="Times New Roman"/>
          <w:color w:val="000000" w:themeColor="text1"/>
          <w:sz w:val="28"/>
          <w:szCs w:val="28"/>
          <w:lang w:eastAsia="ru-RU"/>
        </w:rPr>
        <w:t> </w:t>
      </w:r>
      <w:r w:rsidRPr="00AA2537">
        <w:rPr>
          <w:rFonts w:ascii="Times New Roman" w:eastAsia="Times New Roman" w:hAnsi="Times New Roman" w:cs="Times New Roman"/>
          <w:b/>
          <w:color w:val="000000" w:themeColor="text1"/>
          <w:sz w:val="28"/>
          <w:szCs w:val="28"/>
          <w:lang w:eastAsia="ru-RU"/>
        </w:rPr>
        <w:t>Наименование органа, предоставляющего Услугу</w:t>
      </w:r>
    </w:p>
    <w:p w:rsidR="00492179" w:rsidRPr="00AA2537" w:rsidRDefault="00492179" w:rsidP="00492179">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8"/>
          <w:szCs w:val="28"/>
          <w:lang w:eastAsia="ru-RU"/>
        </w:rPr>
      </w:pPr>
    </w:p>
    <w:p w:rsidR="002A124A" w:rsidRPr="00C2771C" w:rsidRDefault="00492179" w:rsidP="00C2771C">
      <w:pPr>
        <w:pStyle w:val="ad"/>
        <w:widowControl w:val="0"/>
        <w:shd w:val="clear" w:color="auto" w:fill="FFFFFF"/>
        <w:tabs>
          <w:tab w:val="left" w:pos="730"/>
        </w:tabs>
        <w:autoSpaceDE w:val="0"/>
        <w:autoSpaceDN w:val="0"/>
        <w:adjustRightInd w:val="0"/>
        <w:spacing w:after="0" w:line="240" w:lineRule="auto"/>
        <w:ind w:left="0" w:firstLine="567"/>
        <w:jc w:val="both"/>
        <w:rPr>
          <w:rFonts w:ascii="Times New Roman" w:hAnsi="Times New Roman"/>
          <w:sz w:val="28"/>
          <w:szCs w:val="28"/>
        </w:rPr>
      </w:pPr>
      <w:r w:rsidRPr="00C2771C">
        <w:rPr>
          <w:rFonts w:ascii="Times New Roman" w:hAnsi="Times New Roman"/>
          <w:color w:val="000000" w:themeColor="text1"/>
          <w:sz w:val="28"/>
          <w:szCs w:val="28"/>
          <w:lang w:eastAsia="ru-RU"/>
        </w:rPr>
        <w:t>2.2.1. </w:t>
      </w:r>
      <w:r w:rsidR="002A124A" w:rsidRPr="00C2771C">
        <w:rPr>
          <w:rFonts w:ascii="Times New Roman" w:hAnsi="Times New Roman"/>
          <w:sz w:val="28"/>
          <w:szCs w:val="28"/>
        </w:rPr>
        <w:t>Органами, непосредственно предоставляющие Услугу, являются</w:t>
      </w:r>
      <w:r w:rsidR="002A124A" w:rsidRPr="00C2771C">
        <w:rPr>
          <w:rFonts w:ascii="Times New Roman" w:hAnsi="Times New Roman"/>
          <w:szCs w:val="28"/>
        </w:rPr>
        <w:t xml:space="preserve"> </w:t>
      </w:r>
      <w:r w:rsidR="002A124A" w:rsidRPr="00C2771C">
        <w:rPr>
          <w:rFonts w:ascii="Times New Roman" w:hAnsi="Times New Roman"/>
          <w:sz w:val="28"/>
          <w:szCs w:val="28"/>
        </w:rPr>
        <w:t xml:space="preserve">  управление образования администрации Алексеевского городского округа</w:t>
      </w:r>
      <w:r w:rsidR="002A124A" w:rsidRPr="00C2771C">
        <w:rPr>
          <w:rFonts w:ascii="Times New Roman" w:hAnsi="Times New Roman"/>
          <w:spacing w:val="-1"/>
          <w:sz w:val="28"/>
          <w:szCs w:val="28"/>
        </w:rPr>
        <w:t xml:space="preserve"> </w:t>
      </w:r>
      <w:r w:rsidR="002A124A" w:rsidRPr="00C2771C">
        <w:rPr>
          <w:rFonts w:ascii="Times New Roman" w:hAnsi="Times New Roman"/>
          <w:sz w:val="28"/>
          <w:szCs w:val="28"/>
        </w:rPr>
        <w:t>(далее - Управление) и общеобразовательные организации Алексеевского городского округа (далее – организации</w:t>
      </w:r>
      <w:r w:rsidR="002A124A" w:rsidRPr="00923661">
        <w:rPr>
          <w:rFonts w:ascii="Times New Roman" w:hAnsi="Times New Roman"/>
          <w:sz w:val="28"/>
          <w:szCs w:val="28"/>
        </w:rPr>
        <w:t>) (приложение №1</w:t>
      </w:r>
      <w:r w:rsidR="00923661" w:rsidRPr="00923661">
        <w:rPr>
          <w:rFonts w:ascii="Times New Roman" w:hAnsi="Times New Roman"/>
          <w:sz w:val="28"/>
          <w:szCs w:val="28"/>
        </w:rPr>
        <w:t>, приложение №2</w:t>
      </w:r>
      <w:r w:rsidR="002A124A" w:rsidRPr="00923661">
        <w:rPr>
          <w:rFonts w:ascii="Times New Roman" w:hAnsi="Times New Roman"/>
          <w:sz w:val="28"/>
          <w:szCs w:val="28"/>
        </w:rPr>
        <w:t>).</w:t>
      </w:r>
    </w:p>
    <w:p w:rsidR="00492179" w:rsidRPr="00AA2537" w:rsidRDefault="00492179" w:rsidP="002A124A">
      <w:pPr>
        <w:tabs>
          <w:tab w:val="num" w:pos="0"/>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Times New Roman"/>
          <w:color w:val="000000" w:themeColor="text1"/>
          <w:sz w:val="28"/>
          <w:szCs w:val="28"/>
          <w:lang w:eastAsia="ru-RU"/>
        </w:rPr>
        <w:t>2.2.</w:t>
      </w:r>
      <w:r w:rsidR="00294CF5" w:rsidRPr="00AA2537">
        <w:rPr>
          <w:rFonts w:ascii="Times New Roman" w:eastAsia="Times New Roman" w:hAnsi="Times New Roman" w:cs="Times New Roman"/>
          <w:color w:val="000000" w:themeColor="text1"/>
          <w:sz w:val="28"/>
          <w:szCs w:val="28"/>
          <w:lang w:eastAsia="ru-RU"/>
        </w:rPr>
        <w:t>2.</w:t>
      </w:r>
      <w:r w:rsidRPr="00AA2537">
        <w:rPr>
          <w:rFonts w:ascii="Times New Roman" w:eastAsia="Times New Roman" w:hAnsi="Times New Roman" w:cs="Times New Roman"/>
          <w:color w:val="000000" w:themeColor="text1"/>
          <w:sz w:val="28"/>
          <w:szCs w:val="28"/>
          <w:lang w:eastAsia="ru-RU"/>
        </w:rPr>
        <w:t> В предоставлении Услуги принимают участие многофункциональные центры предоставления государственных и муниципальных услуг (далее – МФЦ)</w:t>
      </w:r>
      <w:r w:rsidR="00850039">
        <w:rPr>
          <w:rFonts w:ascii="Times New Roman" w:eastAsia="Times New Roman" w:hAnsi="Times New Roman" w:cs="Times New Roman"/>
          <w:color w:val="000000" w:themeColor="text1"/>
          <w:sz w:val="28"/>
          <w:szCs w:val="28"/>
          <w:lang w:eastAsia="ru-RU"/>
        </w:rPr>
        <w:t xml:space="preserve"> </w:t>
      </w:r>
      <w:r w:rsidRPr="00AA2537">
        <w:rPr>
          <w:rFonts w:ascii="Times New Roman" w:eastAsia="Times New Roman" w:hAnsi="Times New Roman" w:cs="Times New Roman"/>
          <w:color w:val="000000" w:themeColor="text1"/>
          <w:sz w:val="28"/>
          <w:szCs w:val="28"/>
          <w:lang w:eastAsia="ru-RU"/>
        </w:rPr>
        <w:t>при наличии соответствующего соглашения о взаимодействии между МФЦ</w:t>
      </w:r>
      <w:r w:rsidR="00850039">
        <w:rPr>
          <w:rFonts w:ascii="Times New Roman" w:eastAsia="Times New Roman" w:hAnsi="Times New Roman" w:cs="Times New Roman"/>
          <w:color w:val="000000" w:themeColor="text1"/>
          <w:sz w:val="28"/>
          <w:szCs w:val="28"/>
          <w:lang w:eastAsia="ru-RU"/>
        </w:rPr>
        <w:t xml:space="preserve"> </w:t>
      </w:r>
      <w:r w:rsidRPr="00AA2537">
        <w:rPr>
          <w:rFonts w:ascii="Times New Roman" w:eastAsia="Times New Roman" w:hAnsi="Times New Roman" w:cs="Times New Roman"/>
          <w:color w:val="000000" w:themeColor="text1"/>
          <w:sz w:val="28"/>
          <w:szCs w:val="28"/>
          <w:lang w:eastAsia="ru-RU"/>
        </w:rPr>
        <w:t>и Уполномоченным органом, заключ</w:t>
      </w:r>
      <w:r w:rsidR="005943B2" w:rsidRPr="00AA2537">
        <w:rPr>
          <w:rFonts w:ascii="Times New Roman" w:eastAsia="Times New Roman" w:hAnsi="Times New Roman" w:cs="Times New Roman"/>
          <w:color w:val="000000" w:themeColor="text1"/>
          <w:sz w:val="28"/>
          <w:szCs w:val="28"/>
          <w:lang w:eastAsia="ru-RU"/>
        </w:rPr>
        <w:t>ё</w:t>
      </w:r>
      <w:r w:rsidRPr="00AA2537">
        <w:rPr>
          <w:rFonts w:ascii="Times New Roman" w:eastAsia="Times New Roman" w:hAnsi="Times New Roman" w:cs="Times New Roman"/>
          <w:color w:val="000000" w:themeColor="text1"/>
          <w:sz w:val="28"/>
          <w:szCs w:val="28"/>
          <w:lang w:eastAsia="ru-RU"/>
        </w:rPr>
        <w:t>нн</w:t>
      </w:r>
      <w:r w:rsidR="00A7740E" w:rsidRPr="00AA2537">
        <w:rPr>
          <w:rFonts w:ascii="Times New Roman" w:eastAsia="Times New Roman" w:hAnsi="Times New Roman" w:cs="Times New Roman"/>
          <w:color w:val="000000" w:themeColor="text1"/>
          <w:sz w:val="28"/>
          <w:szCs w:val="28"/>
          <w:lang w:eastAsia="ru-RU"/>
        </w:rPr>
        <w:t>ого</w:t>
      </w:r>
      <w:r w:rsidRPr="00AA2537">
        <w:rPr>
          <w:rFonts w:ascii="Times New Roman" w:eastAsia="Times New Roman" w:hAnsi="Times New Roman" w:cs="Times New Roman"/>
          <w:color w:val="000000" w:themeColor="text1"/>
          <w:sz w:val="28"/>
          <w:szCs w:val="28"/>
          <w:lang w:eastAsia="ru-RU"/>
        </w:rPr>
        <w:t xml:space="preserve"> в соответствии с постановлением Правительства Российской Федерации от 27 сентября 2011 г. № 797</w:t>
      </w:r>
      <w:r w:rsidR="00850039">
        <w:rPr>
          <w:rFonts w:ascii="Times New Roman" w:eastAsia="Times New Roman" w:hAnsi="Times New Roman" w:cs="Times New Roman"/>
          <w:color w:val="000000" w:themeColor="text1"/>
          <w:sz w:val="28"/>
          <w:szCs w:val="28"/>
          <w:lang w:eastAsia="ru-RU"/>
        </w:rPr>
        <w:t xml:space="preserve"> </w:t>
      </w:r>
      <w:r w:rsidR="003A673F" w:rsidRPr="00AA2537">
        <w:rPr>
          <w:rFonts w:ascii="Times New Roman" w:hAnsi="Times New Roman" w:cs="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Pr="00AA2537">
        <w:rPr>
          <w:rFonts w:ascii="Times New Roman" w:eastAsia="Times New Roman" w:hAnsi="Times New Roman" w:cs="Times New Roman"/>
          <w:color w:val="000000" w:themeColor="text1"/>
          <w:sz w:val="28"/>
          <w:szCs w:val="28"/>
          <w:lang w:eastAsia="ru-RU"/>
        </w:rPr>
        <w:t xml:space="preserve">. </w:t>
      </w:r>
    </w:p>
    <w:p w:rsidR="00492179" w:rsidRPr="00AA2537" w:rsidRDefault="00492179" w:rsidP="00850039">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Times New Roman"/>
          <w:color w:val="000000" w:themeColor="text1"/>
          <w:sz w:val="28"/>
          <w:szCs w:val="28"/>
          <w:lang w:eastAsia="ru-RU"/>
        </w:rPr>
        <w:t>2.2.</w:t>
      </w:r>
      <w:r w:rsidR="00294CF5" w:rsidRPr="00AA2537">
        <w:rPr>
          <w:rFonts w:ascii="Times New Roman" w:eastAsia="Times New Roman" w:hAnsi="Times New Roman" w:cs="Times New Roman"/>
          <w:color w:val="000000" w:themeColor="text1"/>
          <w:sz w:val="28"/>
          <w:szCs w:val="28"/>
          <w:lang w:eastAsia="ru-RU"/>
        </w:rPr>
        <w:t>3.</w:t>
      </w:r>
      <w:r w:rsidRPr="00AA2537">
        <w:rPr>
          <w:rFonts w:ascii="Times New Roman" w:eastAsia="Times New Roman" w:hAnsi="Times New Roman" w:cs="Times New Roman"/>
          <w:color w:val="000000" w:themeColor="text1"/>
          <w:sz w:val="28"/>
          <w:szCs w:val="28"/>
          <w:lang w:eastAsia="ru-RU"/>
        </w:rPr>
        <w:t xml:space="preserve"> МФЦ, в которых подается заявление о предоставлении </w:t>
      </w:r>
      <w:r w:rsidR="00294CF5" w:rsidRPr="00AA2537">
        <w:rPr>
          <w:rFonts w:ascii="Times New Roman" w:eastAsia="Times New Roman" w:hAnsi="Times New Roman" w:cs="Times New Roman"/>
          <w:color w:val="000000" w:themeColor="text1"/>
          <w:sz w:val="28"/>
          <w:szCs w:val="28"/>
          <w:lang w:eastAsia="ru-RU"/>
        </w:rPr>
        <w:t>муниципальной</w:t>
      </w:r>
      <w:r w:rsidRPr="00AA2537">
        <w:rPr>
          <w:rFonts w:ascii="Times New Roman" w:eastAsia="Times New Roman" w:hAnsi="Times New Roman" w:cs="Times New Roman"/>
          <w:color w:val="000000" w:themeColor="text1"/>
          <w:sz w:val="28"/>
          <w:szCs w:val="28"/>
          <w:lang w:eastAsia="ru-RU"/>
        </w:rPr>
        <w:t xml:space="preserve"> услуги, не могут принять (либо могут принять) решение об отказе</w:t>
      </w:r>
      <w:r w:rsidR="00850039">
        <w:rPr>
          <w:rFonts w:ascii="Times New Roman" w:eastAsia="Times New Roman" w:hAnsi="Times New Roman" w:cs="Times New Roman"/>
          <w:color w:val="000000" w:themeColor="text1"/>
          <w:sz w:val="28"/>
          <w:szCs w:val="28"/>
          <w:lang w:eastAsia="ru-RU"/>
        </w:rPr>
        <w:t xml:space="preserve"> </w:t>
      </w:r>
      <w:r w:rsidRPr="00AA2537">
        <w:rPr>
          <w:rFonts w:ascii="Times New Roman" w:eastAsia="Times New Roman" w:hAnsi="Times New Roman" w:cs="Times New Roman"/>
          <w:color w:val="000000" w:themeColor="text1"/>
          <w:sz w:val="28"/>
          <w:szCs w:val="28"/>
          <w:lang w:eastAsia="ru-RU"/>
        </w:rPr>
        <w:t>в при</w:t>
      </w:r>
      <w:r w:rsidR="007129CC" w:rsidRPr="00AA2537">
        <w:rPr>
          <w:rFonts w:ascii="Times New Roman" w:eastAsia="Times New Roman" w:hAnsi="Times New Roman" w:cs="Times New Roman"/>
          <w:color w:val="000000" w:themeColor="text1"/>
          <w:sz w:val="28"/>
          <w:szCs w:val="28"/>
          <w:lang w:eastAsia="ru-RU"/>
        </w:rPr>
        <w:t>ё</w:t>
      </w:r>
      <w:r w:rsidRPr="00AA2537">
        <w:rPr>
          <w:rFonts w:ascii="Times New Roman" w:eastAsia="Times New Roman" w:hAnsi="Times New Roman" w:cs="Times New Roman"/>
          <w:color w:val="000000" w:themeColor="text1"/>
          <w:sz w:val="28"/>
          <w:szCs w:val="28"/>
          <w:lang w:eastAsia="ru-RU"/>
        </w:rPr>
        <w:t>ме заявления и документов и (или) информации, необходимых</w:t>
      </w:r>
      <w:r w:rsidRPr="00AA2537">
        <w:rPr>
          <w:rFonts w:ascii="Times New Roman" w:eastAsia="Times New Roman" w:hAnsi="Times New Roman" w:cs="Times New Roman"/>
          <w:color w:val="000000" w:themeColor="text1"/>
          <w:sz w:val="28"/>
          <w:szCs w:val="28"/>
          <w:lang w:eastAsia="ru-RU"/>
        </w:rPr>
        <w:br/>
        <w:t>для е</w:t>
      </w:r>
      <w:r w:rsidR="007129CC" w:rsidRPr="00AA2537">
        <w:rPr>
          <w:rFonts w:ascii="Times New Roman" w:eastAsia="Times New Roman" w:hAnsi="Times New Roman" w:cs="Times New Roman"/>
          <w:color w:val="000000" w:themeColor="text1"/>
          <w:sz w:val="28"/>
          <w:szCs w:val="28"/>
          <w:lang w:eastAsia="ru-RU"/>
        </w:rPr>
        <w:t>ё</w:t>
      </w:r>
      <w:r w:rsidRPr="00AA2537">
        <w:rPr>
          <w:rFonts w:ascii="Times New Roman" w:eastAsia="Times New Roman" w:hAnsi="Times New Roman" w:cs="Times New Roman"/>
          <w:color w:val="000000" w:themeColor="text1"/>
          <w:sz w:val="28"/>
          <w:szCs w:val="28"/>
          <w:lang w:eastAsia="ru-RU"/>
        </w:rPr>
        <w:t xml:space="preserve"> предоставления.</w:t>
      </w:r>
    </w:p>
    <w:p w:rsidR="00492179" w:rsidRPr="00AA2537" w:rsidRDefault="00492179" w:rsidP="0049217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92179" w:rsidRPr="00AA2537" w:rsidRDefault="00492179" w:rsidP="00492179">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sz w:val="28"/>
          <w:szCs w:val="28"/>
          <w:lang w:eastAsia="ru-RU"/>
        </w:rPr>
      </w:pPr>
      <w:r w:rsidRPr="00AA2537">
        <w:rPr>
          <w:rFonts w:ascii="Times New Roman" w:eastAsia="Times New Roman" w:hAnsi="Times New Roman" w:cs="Times New Roman"/>
          <w:b/>
          <w:color w:val="000000"/>
          <w:sz w:val="28"/>
          <w:szCs w:val="28"/>
          <w:lang w:eastAsia="ru-RU"/>
        </w:rPr>
        <w:t>2.3. Результат предоставления Услуги</w:t>
      </w:r>
    </w:p>
    <w:p w:rsidR="00492179" w:rsidRPr="00AA2537" w:rsidRDefault="00492179" w:rsidP="0049217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p>
    <w:p w:rsidR="00294CF5" w:rsidRPr="00C2771C" w:rsidRDefault="00492179" w:rsidP="00C2771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C2771C">
        <w:rPr>
          <w:rFonts w:ascii="Times New Roman" w:eastAsia="Times New Roman" w:hAnsi="Times New Roman" w:cs="Times New Roman"/>
          <w:color w:val="000000" w:themeColor="text1"/>
          <w:sz w:val="28"/>
          <w:szCs w:val="28"/>
          <w:lang w:eastAsia="ru-RU"/>
        </w:rPr>
        <w:t>2.3.1. </w:t>
      </w:r>
      <w:r w:rsidR="00294CF5" w:rsidRPr="00C2771C">
        <w:rPr>
          <w:rFonts w:ascii="Times New Roman" w:eastAsia="Times New Roman" w:hAnsi="Times New Roman" w:cs="Times New Roman"/>
          <w:sz w:val="28"/>
          <w:szCs w:val="28"/>
          <w:shd w:val="clear" w:color="auto" w:fill="FFFFFF"/>
          <w:lang w:eastAsia="ru-RU"/>
        </w:rPr>
        <w:t>Результатом предоставления Услуги является:</w:t>
      </w:r>
    </w:p>
    <w:p w:rsidR="006B71FC" w:rsidRPr="006B71FC" w:rsidRDefault="006B71FC" w:rsidP="006B71FC">
      <w:pPr>
        <w:pStyle w:val="ad"/>
        <w:shd w:val="clear" w:color="auto" w:fill="FFFFFF"/>
        <w:tabs>
          <w:tab w:val="left" w:pos="1134"/>
        </w:tabs>
        <w:spacing w:after="0" w:line="240" w:lineRule="auto"/>
        <w:ind w:left="0" w:firstLine="566"/>
        <w:jc w:val="both"/>
        <w:textAlignment w:val="baseline"/>
        <w:rPr>
          <w:rFonts w:ascii="Times New Roman" w:hAnsi="Times New Roman"/>
          <w:bCs/>
          <w:spacing w:val="2"/>
          <w:sz w:val="28"/>
          <w:szCs w:val="28"/>
          <w:lang w:eastAsia="ru-RU"/>
        </w:rPr>
      </w:pPr>
      <w:r w:rsidRPr="006B71FC">
        <w:rPr>
          <w:rFonts w:ascii="Times New Roman" w:hAnsi="Times New Roman"/>
          <w:sz w:val="28"/>
          <w:szCs w:val="28"/>
        </w:rPr>
        <w:t>- получение заявителем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Pr>
          <w:rFonts w:ascii="Times New Roman" w:hAnsi="Times New Roman"/>
          <w:sz w:val="28"/>
          <w:szCs w:val="28"/>
        </w:rPr>
        <w:t>.</w:t>
      </w:r>
      <w:r w:rsidRPr="006B71FC">
        <w:rPr>
          <w:rFonts w:ascii="Times New Roman" w:hAnsi="Times New Roman"/>
          <w:bCs/>
          <w:spacing w:val="2"/>
          <w:sz w:val="28"/>
          <w:szCs w:val="28"/>
          <w:lang w:eastAsia="ru-RU"/>
        </w:rPr>
        <w:t xml:space="preserve"> </w:t>
      </w:r>
    </w:p>
    <w:p w:rsidR="00045FE3" w:rsidRPr="00AA2537" w:rsidRDefault="006B71FC" w:rsidP="006B71FC">
      <w:pPr>
        <w:pStyle w:val="ad"/>
        <w:shd w:val="clear" w:color="auto" w:fill="FFFFFF"/>
        <w:tabs>
          <w:tab w:val="left" w:pos="1134"/>
        </w:tabs>
        <w:spacing w:after="0" w:line="240" w:lineRule="auto"/>
        <w:ind w:left="0" w:firstLine="566"/>
        <w:jc w:val="both"/>
        <w:textAlignment w:val="baseline"/>
        <w:rPr>
          <w:rFonts w:ascii="Times New Roman" w:hAnsi="Times New Roman"/>
          <w:bCs/>
          <w:spacing w:val="2"/>
          <w:sz w:val="28"/>
          <w:szCs w:val="28"/>
          <w:lang w:eastAsia="ru-RU"/>
        </w:rPr>
      </w:pPr>
      <w:r>
        <w:rPr>
          <w:rFonts w:ascii="Times New Roman" w:hAnsi="Times New Roman"/>
          <w:bCs/>
          <w:spacing w:val="2"/>
          <w:sz w:val="28"/>
          <w:szCs w:val="28"/>
          <w:lang w:eastAsia="ru-RU"/>
        </w:rPr>
        <w:lastRenderedPageBreak/>
        <w:t xml:space="preserve">2.3.2. </w:t>
      </w:r>
      <w:r w:rsidR="00045FE3" w:rsidRPr="00C2771C">
        <w:rPr>
          <w:rFonts w:ascii="Times New Roman" w:hAnsi="Times New Roman"/>
          <w:bCs/>
          <w:spacing w:val="2"/>
          <w:sz w:val="28"/>
          <w:szCs w:val="28"/>
          <w:lang w:eastAsia="ru-RU"/>
        </w:rPr>
        <w:t>Решения о предоставлении Услуги</w:t>
      </w:r>
      <w:r w:rsidR="00045FE3" w:rsidRPr="00AA2537">
        <w:rPr>
          <w:rFonts w:ascii="Times New Roman" w:hAnsi="Times New Roman"/>
          <w:bCs/>
          <w:spacing w:val="2"/>
          <w:sz w:val="28"/>
          <w:szCs w:val="28"/>
          <w:lang w:eastAsia="ru-RU"/>
        </w:rPr>
        <w:t>, указанные в пункте 2.3.1 подраздела 2.3 раздела 2 административного регламента, имеют следующие реквизиты:</w:t>
      </w:r>
    </w:p>
    <w:p w:rsidR="00045FE3" w:rsidRPr="00AA2537" w:rsidRDefault="00045FE3" w:rsidP="00045FE3">
      <w:pPr>
        <w:pStyle w:val="ad"/>
        <w:shd w:val="clear" w:color="auto" w:fill="FFFFFF"/>
        <w:tabs>
          <w:tab w:val="left" w:pos="1134"/>
          <w:tab w:val="left" w:pos="1276"/>
        </w:tabs>
        <w:spacing w:after="0" w:line="240" w:lineRule="auto"/>
        <w:ind w:left="0" w:firstLine="567"/>
        <w:jc w:val="both"/>
        <w:textAlignment w:val="baseline"/>
        <w:rPr>
          <w:rFonts w:ascii="Times New Roman" w:hAnsi="Times New Roman"/>
          <w:bCs/>
          <w:spacing w:val="2"/>
          <w:sz w:val="28"/>
          <w:szCs w:val="28"/>
          <w:lang w:eastAsia="ru-RU"/>
        </w:rPr>
      </w:pPr>
      <w:r w:rsidRPr="00AA2537">
        <w:rPr>
          <w:rFonts w:ascii="Times New Roman" w:hAnsi="Times New Roman"/>
          <w:bCs/>
          <w:spacing w:val="2"/>
          <w:sz w:val="28"/>
          <w:szCs w:val="28"/>
          <w:lang w:eastAsia="ru-RU"/>
        </w:rPr>
        <w:t>1) регистрационный номер;</w:t>
      </w:r>
    </w:p>
    <w:p w:rsidR="00045FE3" w:rsidRPr="00AA2537" w:rsidRDefault="00045FE3" w:rsidP="00045FE3">
      <w:pPr>
        <w:pStyle w:val="ad"/>
        <w:shd w:val="clear" w:color="auto" w:fill="FFFFFF"/>
        <w:tabs>
          <w:tab w:val="left" w:pos="1134"/>
          <w:tab w:val="left" w:pos="1276"/>
        </w:tabs>
        <w:spacing w:after="0" w:line="240" w:lineRule="auto"/>
        <w:ind w:left="0" w:firstLine="567"/>
        <w:jc w:val="both"/>
        <w:textAlignment w:val="baseline"/>
        <w:rPr>
          <w:rFonts w:ascii="Times New Roman" w:hAnsi="Times New Roman"/>
          <w:bCs/>
          <w:spacing w:val="2"/>
          <w:sz w:val="28"/>
          <w:szCs w:val="28"/>
          <w:lang w:eastAsia="ru-RU"/>
        </w:rPr>
      </w:pPr>
      <w:r w:rsidRPr="00AA2537">
        <w:rPr>
          <w:rFonts w:ascii="Times New Roman" w:hAnsi="Times New Roman"/>
          <w:bCs/>
          <w:spacing w:val="2"/>
          <w:sz w:val="28"/>
          <w:szCs w:val="28"/>
          <w:lang w:eastAsia="ru-RU"/>
        </w:rPr>
        <w:t>2) дата регистрации;</w:t>
      </w:r>
    </w:p>
    <w:p w:rsidR="00045FE3" w:rsidRPr="00AA2537" w:rsidRDefault="00045FE3" w:rsidP="00045FE3">
      <w:pPr>
        <w:pStyle w:val="ad"/>
        <w:shd w:val="clear" w:color="auto" w:fill="FFFFFF"/>
        <w:tabs>
          <w:tab w:val="left" w:pos="1134"/>
          <w:tab w:val="left" w:pos="1276"/>
        </w:tabs>
        <w:spacing w:after="0" w:line="240" w:lineRule="auto"/>
        <w:ind w:left="0" w:firstLine="567"/>
        <w:jc w:val="both"/>
        <w:textAlignment w:val="baseline"/>
        <w:rPr>
          <w:rFonts w:ascii="Times New Roman" w:hAnsi="Times New Roman"/>
          <w:bCs/>
          <w:spacing w:val="2"/>
          <w:sz w:val="28"/>
          <w:szCs w:val="28"/>
          <w:lang w:eastAsia="ru-RU"/>
        </w:rPr>
      </w:pPr>
      <w:r w:rsidRPr="00AA2537">
        <w:rPr>
          <w:rFonts w:ascii="Times New Roman" w:hAnsi="Times New Roman"/>
          <w:bCs/>
          <w:spacing w:val="2"/>
          <w:sz w:val="28"/>
          <w:szCs w:val="28"/>
          <w:lang w:eastAsia="ru-RU"/>
        </w:rPr>
        <w:t xml:space="preserve">3) печать (за исключением решения об отказе в предоставлении </w:t>
      </w:r>
      <w:r w:rsidRPr="00AA2537">
        <w:rPr>
          <w:rFonts w:ascii="Times New Roman" w:hAnsi="Times New Roman"/>
          <w:sz w:val="28"/>
          <w:szCs w:val="28"/>
          <w:lang w:eastAsia="ru-RU"/>
        </w:rPr>
        <w:t>Услуги</w:t>
      </w:r>
      <w:r w:rsidRPr="00AA2537">
        <w:rPr>
          <w:rFonts w:ascii="Times New Roman" w:hAnsi="Times New Roman"/>
          <w:bCs/>
          <w:spacing w:val="2"/>
          <w:sz w:val="28"/>
          <w:szCs w:val="28"/>
          <w:lang w:eastAsia="ru-RU"/>
        </w:rPr>
        <w:t xml:space="preserve">); </w:t>
      </w:r>
    </w:p>
    <w:p w:rsidR="00045FE3" w:rsidRPr="00DB274A" w:rsidRDefault="00045FE3" w:rsidP="00045FE3">
      <w:pPr>
        <w:pStyle w:val="ad"/>
        <w:shd w:val="clear" w:color="auto" w:fill="FFFFFF"/>
        <w:tabs>
          <w:tab w:val="left" w:pos="1134"/>
          <w:tab w:val="left" w:pos="1276"/>
        </w:tabs>
        <w:spacing w:after="0" w:line="240" w:lineRule="auto"/>
        <w:ind w:left="0" w:firstLine="567"/>
        <w:jc w:val="both"/>
        <w:textAlignment w:val="baseline"/>
        <w:rPr>
          <w:rFonts w:ascii="Times New Roman" w:hAnsi="Times New Roman"/>
          <w:bCs/>
          <w:spacing w:val="2"/>
          <w:sz w:val="28"/>
          <w:szCs w:val="28"/>
          <w:lang w:eastAsia="ru-RU"/>
        </w:rPr>
      </w:pPr>
      <w:r w:rsidRPr="00AA2537">
        <w:rPr>
          <w:rFonts w:ascii="Times New Roman" w:hAnsi="Times New Roman"/>
          <w:bCs/>
          <w:spacing w:val="2"/>
          <w:sz w:val="28"/>
          <w:szCs w:val="28"/>
          <w:lang w:eastAsia="ru-RU"/>
        </w:rPr>
        <w:t xml:space="preserve">4) подпись должностного лица, уполномоченного на подписание </w:t>
      </w:r>
      <w:r w:rsidRPr="00DB274A">
        <w:rPr>
          <w:rFonts w:ascii="Times New Roman" w:hAnsi="Times New Roman"/>
          <w:bCs/>
          <w:spacing w:val="2"/>
          <w:sz w:val="28"/>
          <w:szCs w:val="28"/>
          <w:lang w:eastAsia="ru-RU"/>
        </w:rPr>
        <w:t>результата предоставления Услуги;</w:t>
      </w:r>
    </w:p>
    <w:p w:rsidR="00492179" w:rsidRPr="00DB274A" w:rsidRDefault="00492179" w:rsidP="00045FE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B274A">
        <w:rPr>
          <w:rFonts w:ascii="Times New Roman" w:eastAsia="Times New Roman" w:hAnsi="Times New Roman" w:cs="Times New Roman"/>
          <w:sz w:val="28"/>
          <w:szCs w:val="28"/>
          <w:lang w:eastAsia="ru-RU"/>
        </w:rPr>
        <w:t>2.3.</w:t>
      </w:r>
      <w:r w:rsidR="002A124A">
        <w:rPr>
          <w:rFonts w:ascii="Times New Roman" w:eastAsia="Times New Roman" w:hAnsi="Times New Roman" w:cs="Times New Roman"/>
          <w:sz w:val="28"/>
          <w:szCs w:val="28"/>
          <w:lang w:eastAsia="ru-RU"/>
        </w:rPr>
        <w:t>3</w:t>
      </w:r>
      <w:r w:rsidRPr="00DB274A">
        <w:rPr>
          <w:rFonts w:ascii="Times New Roman" w:eastAsia="Times New Roman" w:hAnsi="Times New Roman" w:cs="Times New Roman"/>
          <w:sz w:val="28"/>
          <w:szCs w:val="28"/>
          <w:lang w:eastAsia="ru-RU"/>
        </w:rPr>
        <w:t>. </w:t>
      </w:r>
      <w:r w:rsidR="00294CF5" w:rsidRPr="00DB274A">
        <w:rPr>
          <w:rFonts w:ascii="Times New Roman" w:hAnsi="Times New Roman"/>
          <w:bCs/>
          <w:spacing w:val="2"/>
          <w:sz w:val="28"/>
          <w:szCs w:val="28"/>
          <w:lang w:eastAsia="ru-RU"/>
        </w:rPr>
        <w:t>Факт получения заявителем результата предоставления муниципальной услуги фиксируется в системе электронного документооборота (далее – СЭД) (либо в журнале регистрации).</w:t>
      </w:r>
    </w:p>
    <w:p w:rsidR="00492179" w:rsidRPr="00AA2537" w:rsidRDefault="00492179" w:rsidP="00045FE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Times New Roman"/>
          <w:color w:val="000000" w:themeColor="text1"/>
          <w:sz w:val="28"/>
          <w:szCs w:val="28"/>
          <w:lang w:eastAsia="ru-RU"/>
        </w:rPr>
        <w:t>2.3.</w:t>
      </w:r>
      <w:r w:rsidR="002A124A">
        <w:rPr>
          <w:rFonts w:ascii="Times New Roman" w:eastAsia="Times New Roman" w:hAnsi="Times New Roman" w:cs="Times New Roman"/>
          <w:color w:val="000000" w:themeColor="text1"/>
          <w:sz w:val="28"/>
          <w:szCs w:val="28"/>
          <w:lang w:eastAsia="ru-RU"/>
        </w:rPr>
        <w:t>4</w:t>
      </w:r>
      <w:r w:rsidRPr="00AA2537">
        <w:rPr>
          <w:rFonts w:ascii="Times New Roman" w:eastAsia="Times New Roman" w:hAnsi="Times New Roman" w:cs="Times New Roman"/>
          <w:color w:val="000000" w:themeColor="text1"/>
          <w:sz w:val="28"/>
          <w:szCs w:val="28"/>
          <w:lang w:eastAsia="ru-RU"/>
        </w:rPr>
        <w:t>. Результат оказания услуги можно получить следующими способами:</w:t>
      </w:r>
    </w:p>
    <w:p w:rsidR="00294CF5" w:rsidRPr="00AA2537" w:rsidRDefault="00294CF5" w:rsidP="00045FE3">
      <w:pPr>
        <w:pStyle w:val="ad"/>
        <w:shd w:val="clear" w:color="auto" w:fill="FFFFFF"/>
        <w:tabs>
          <w:tab w:val="left" w:pos="1134"/>
          <w:tab w:val="left" w:pos="1276"/>
        </w:tabs>
        <w:spacing w:after="0" w:line="240" w:lineRule="auto"/>
        <w:ind w:left="0" w:firstLine="567"/>
        <w:jc w:val="both"/>
        <w:textAlignment w:val="baseline"/>
        <w:rPr>
          <w:rFonts w:ascii="Times New Roman" w:hAnsi="Times New Roman"/>
          <w:bCs/>
          <w:spacing w:val="2"/>
          <w:sz w:val="28"/>
          <w:szCs w:val="28"/>
          <w:lang w:eastAsia="ru-RU"/>
        </w:rPr>
      </w:pPr>
      <w:r w:rsidRPr="00AA2537">
        <w:rPr>
          <w:rFonts w:ascii="Times New Roman" w:hAnsi="Times New Roman"/>
          <w:bCs/>
          <w:spacing w:val="2"/>
          <w:sz w:val="28"/>
          <w:szCs w:val="28"/>
          <w:lang w:eastAsia="ru-RU"/>
        </w:rPr>
        <w:t>1) на бумажном носителе в виде распечатанного экземпляра электронного документа в органе местного самоуправления либо в МФЦ;</w:t>
      </w:r>
    </w:p>
    <w:p w:rsidR="00294CF5" w:rsidRPr="00AA2537" w:rsidRDefault="00294CF5" w:rsidP="00045FE3">
      <w:pPr>
        <w:spacing w:after="0" w:line="240" w:lineRule="auto"/>
        <w:ind w:firstLine="567"/>
        <w:jc w:val="both"/>
        <w:rPr>
          <w:rFonts w:ascii="Times New Roman" w:hAnsi="Times New Roman"/>
          <w:bCs/>
          <w:spacing w:val="2"/>
          <w:sz w:val="28"/>
          <w:szCs w:val="28"/>
          <w:lang w:eastAsia="ru-RU"/>
        </w:rPr>
      </w:pPr>
      <w:r w:rsidRPr="00AA2537">
        <w:rPr>
          <w:rFonts w:ascii="Times New Roman" w:hAnsi="Times New Roman"/>
          <w:bCs/>
          <w:spacing w:val="2"/>
          <w:sz w:val="28"/>
          <w:szCs w:val="28"/>
          <w:lang w:eastAsia="ru-RU"/>
        </w:rPr>
        <w:t xml:space="preserve">2) в форме электронного документа в личном кабинете на </w:t>
      </w:r>
      <w:r w:rsidRPr="00AA2537">
        <w:rPr>
          <w:rFonts w:ascii="Times New Roman" w:hAnsi="Times New Roman"/>
          <w:color w:val="000000"/>
          <w:spacing w:val="2"/>
          <w:sz w:val="28"/>
          <w:szCs w:val="28"/>
          <w:lang w:eastAsia="ru-RU"/>
        </w:rPr>
        <w:t xml:space="preserve">едином портале государственных и муниципальных услуг (функций) (далее − ЕПГУ) </w:t>
      </w:r>
      <w:r w:rsidRPr="00AA2537">
        <w:rPr>
          <w:rFonts w:ascii="Times New Roman" w:hAnsi="Times New Roman"/>
          <w:bCs/>
          <w:spacing w:val="2"/>
          <w:sz w:val="28"/>
          <w:szCs w:val="28"/>
          <w:lang w:eastAsia="ru-RU"/>
        </w:rPr>
        <w:t xml:space="preserve">или </w:t>
      </w:r>
      <w:r w:rsidRPr="00AA2537">
        <w:rPr>
          <w:rFonts w:ascii="Times New Roman" w:hAnsi="Times New Roman"/>
          <w:color w:val="000000"/>
          <w:spacing w:val="2"/>
          <w:sz w:val="28"/>
          <w:szCs w:val="28"/>
          <w:lang w:eastAsia="ru-RU"/>
        </w:rPr>
        <w:t>портале государственных и муниципальных услуг Белгородской области (далее − РПГУ)</w:t>
      </w:r>
      <w:r w:rsidRPr="00AA2537">
        <w:rPr>
          <w:rFonts w:ascii="Times New Roman" w:hAnsi="Times New Roman"/>
          <w:bCs/>
          <w:spacing w:val="2"/>
          <w:sz w:val="28"/>
          <w:szCs w:val="28"/>
          <w:lang w:eastAsia="ru-RU"/>
        </w:rPr>
        <w:t>;</w:t>
      </w:r>
    </w:p>
    <w:p w:rsidR="008D2709" w:rsidRPr="00AA2537" w:rsidRDefault="008D2709" w:rsidP="00045FE3">
      <w:pPr>
        <w:spacing w:after="0" w:line="240" w:lineRule="auto"/>
        <w:ind w:firstLine="567"/>
        <w:jc w:val="both"/>
        <w:rPr>
          <w:rFonts w:ascii="Times New Roman" w:hAnsi="Times New Roman"/>
          <w:bCs/>
          <w:spacing w:val="2"/>
          <w:sz w:val="28"/>
          <w:szCs w:val="28"/>
          <w:lang w:eastAsia="ru-RU"/>
        </w:rPr>
      </w:pPr>
      <w:r w:rsidRPr="00AA2537">
        <w:rPr>
          <w:rFonts w:ascii="Times New Roman" w:hAnsi="Times New Roman"/>
          <w:bCs/>
          <w:spacing w:val="2"/>
          <w:sz w:val="28"/>
          <w:szCs w:val="28"/>
          <w:lang w:eastAsia="ru-RU"/>
        </w:rPr>
        <w:t xml:space="preserve">3) в форме электронного документа на электронную почту, указанную заявителем. </w:t>
      </w:r>
    </w:p>
    <w:p w:rsidR="00492179" w:rsidRPr="00AA2537" w:rsidRDefault="00492179" w:rsidP="0049217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color w:val="000000"/>
          <w:sz w:val="28"/>
          <w:szCs w:val="28"/>
          <w:lang w:eastAsia="ru-RU"/>
        </w:rPr>
      </w:pPr>
      <w:r w:rsidRPr="00AA2537">
        <w:rPr>
          <w:rFonts w:ascii="Times New Roman" w:eastAsia="Times New Roman" w:hAnsi="Times New Roman" w:cs="Times New Roman"/>
          <w:b/>
          <w:color w:val="000000" w:themeColor="text1"/>
          <w:sz w:val="28"/>
          <w:szCs w:val="28"/>
          <w:lang w:eastAsia="ru-RU"/>
        </w:rPr>
        <w:t>2.4. Срок предоставлен</w:t>
      </w:r>
      <w:r w:rsidRPr="00AA2537">
        <w:rPr>
          <w:rFonts w:ascii="Times New Roman" w:eastAsia="Times New Roman" w:hAnsi="Times New Roman" w:cs="Times New Roman"/>
          <w:b/>
          <w:color w:val="000000"/>
          <w:sz w:val="28"/>
          <w:szCs w:val="28"/>
          <w:lang w:eastAsia="ru-RU"/>
        </w:rPr>
        <w:t>ия Услуги</w:t>
      </w: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color w:val="000000"/>
          <w:sz w:val="28"/>
          <w:szCs w:val="28"/>
          <w:lang w:eastAsia="ru-RU"/>
        </w:rPr>
      </w:pPr>
    </w:p>
    <w:p w:rsidR="002A124A" w:rsidRPr="00C2771C" w:rsidRDefault="00492179" w:rsidP="00C2771C">
      <w:pPr>
        <w:pStyle w:val="ad"/>
        <w:spacing w:after="0" w:line="240" w:lineRule="auto"/>
        <w:ind w:left="567"/>
        <w:jc w:val="both"/>
        <w:rPr>
          <w:rFonts w:ascii="Times New Roman" w:hAnsi="Times New Roman"/>
          <w:sz w:val="28"/>
          <w:szCs w:val="28"/>
        </w:rPr>
      </w:pPr>
      <w:r w:rsidRPr="00C2771C">
        <w:rPr>
          <w:rFonts w:ascii="Times New Roman" w:hAnsi="Times New Roman"/>
          <w:color w:val="000000" w:themeColor="text1"/>
          <w:sz w:val="28"/>
          <w:szCs w:val="28"/>
        </w:rPr>
        <w:t xml:space="preserve">2.4.1. </w:t>
      </w:r>
      <w:r w:rsidR="002A124A" w:rsidRPr="00C2771C">
        <w:rPr>
          <w:rFonts w:ascii="Times New Roman" w:hAnsi="Times New Roman"/>
          <w:sz w:val="28"/>
          <w:szCs w:val="28"/>
        </w:rPr>
        <w:t>Сроки предоставления Услуги:</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xml:space="preserve">- при устном обращении заявителя срок предоставления Услуги не должен превышать 15 минут. </w:t>
      </w:r>
    </w:p>
    <w:p w:rsidR="002A124A"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xml:space="preserve">- при обращении заявителя в письменной или электронной форме за предоставлением Услуги информация предоставляется в течение </w:t>
      </w:r>
      <w:r w:rsidR="0085676B">
        <w:rPr>
          <w:rFonts w:ascii="Times New Roman" w:hAnsi="Times New Roman" w:cs="Times New Roman"/>
          <w:sz w:val="28"/>
          <w:szCs w:val="28"/>
        </w:rPr>
        <w:t>3</w:t>
      </w:r>
      <w:r w:rsidRPr="00C2771C">
        <w:rPr>
          <w:rFonts w:ascii="Times New Roman" w:hAnsi="Times New Roman" w:cs="Times New Roman"/>
          <w:sz w:val="28"/>
          <w:szCs w:val="28"/>
        </w:rPr>
        <w:t xml:space="preserve"> рабочих дней с момента регистрации обращения. </w:t>
      </w:r>
    </w:p>
    <w:p w:rsidR="00F409FC" w:rsidRPr="0083179D" w:rsidRDefault="00F409FC" w:rsidP="0083179D">
      <w:pPr>
        <w:autoSpaceDE w:val="0"/>
        <w:autoSpaceDN w:val="0"/>
        <w:adjustRightInd w:val="0"/>
        <w:spacing w:after="0" w:line="240" w:lineRule="auto"/>
        <w:ind w:firstLine="567"/>
        <w:jc w:val="both"/>
        <w:rPr>
          <w:rFonts w:ascii="Times New Roman" w:hAnsi="Times New Roman" w:cs="Times New Roman"/>
          <w:sz w:val="28"/>
          <w:szCs w:val="28"/>
        </w:rPr>
      </w:pPr>
      <w:r w:rsidRPr="0083179D">
        <w:rPr>
          <w:rFonts w:ascii="Times New Roman" w:hAnsi="Times New Roman" w:cs="Times New Roman"/>
          <w:sz w:val="28"/>
          <w:szCs w:val="28"/>
        </w:rPr>
        <w:t>2.4.2. Максимальный срок предоставления Услуги со дня регистрации запроса</w:t>
      </w:r>
      <w:r w:rsidR="0083179D">
        <w:rPr>
          <w:rFonts w:ascii="Times New Roman" w:hAnsi="Times New Roman" w:cs="Times New Roman"/>
          <w:sz w:val="28"/>
          <w:szCs w:val="28"/>
        </w:rPr>
        <w:t xml:space="preserve"> </w:t>
      </w:r>
      <w:r w:rsidRPr="0083179D">
        <w:rPr>
          <w:rFonts w:ascii="Times New Roman" w:hAnsi="Times New Roman" w:cs="Times New Roman"/>
          <w:sz w:val="28"/>
          <w:szCs w:val="28"/>
        </w:rPr>
        <w:t>и документов и (или) информации, необходимых для предоставления Услуги:</w:t>
      </w:r>
    </w:p>
    <w:p w:rsidR="00F409FC" w:rsidRPr="0083179D" w:rsidRDefault="00F409FC" w:rsidP="00F409FC">
      <w:pPr>
        <w:autoSpaceDE w:val="0"/>
        <w:autoSpaceDN w:val="0"/>
        <w:adjustRightInd w:val="0"/>
        <w:spacing w:after="0" w:line="240" w:lineRule="auto"/>
        <w:ind w:firstLine="567"/>
        <w:jc w:val="both"/>
        <w:rPr>
          <w:rFonts w:ascii="Times New Roman" w:hAnsi="Times New Roman" w:cs="Times New Roman"/>
          <w:sz w:val="28"/>
          <w:szCs w:val="28"/>
        </w:rPr>
      </w:pPr>
      <w:r w:rsidRPr="0083179D">
        <w:rPr>
          <w:rFonts w:ascii="Times New Roman" w:hAnsi="Times New Roman" w:cs="Times New Roman"/>
          <w:sz w:val="28"/>
          <w:szCs w:val="28"/>
        </w:rPr>
        <w:t>а) в органе, предоставляющем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3 рабочих дня;</w:t>
      </w:r>
    </w:p>
    <w:p w:rsidR="00F409FC" w:rsidRPr="0083179D" w:rsidRDefault="00F409FC" w:rsidP="00F409FC">
      <w:pPr>
        <w:autoSpaceDE w:val="0"/>
        <w:autoSpaceDN w:val="0"/>
        <w:adjustRightInd w:val="0"/>
        <w:spacing w:after="0" w:line="240" w:lineRule="auto"/>
        <w:ind w:firstLine="567"/>
        <w:jc w:val="both"/>
        <w:rPr>
          <w:rFonts w:ascii="Times New Roman" w:hAnsi="Times New Roman" w:cs="Times New Roman"/>
          <w:sz w:val="28"/>
          <w:szCs w:val="28"/>
        </w:rPr>
      </w:pPr>
      <w:r w:rsidRPr="0083179D">
        <w:rPr>
          <w:rFonts w:ascii="Times New Roman" w:hAnsi="Times New Roman" w:cs="Times New Roman"/>
          <w:sz w:val="28"/>
          <w:szCs w:val="28"/>
        </w:rPr>
        <w:t>б) на ЕПГУ, официальном сайте органа, предоставляющего Услугу – 1 рабочий день;</w:t>
      </w:r>
    </w:p>
    <w:p w:rsidR="00F409FC" w:rsidRPr="0083179D" w:rsidRDefault="00F409FC" w:rsidP="00F409FC">
      <w:pPr>
        <w:autoSpaceDE w:val="0"/>
        <w:autoSpaceDN w:val="0"/>
        <w:adjustRightInd w:val="0"/>
        <w:spacing w:after="0" w:line="240" w:lineRule="auto"/>
        <w:ind w:firstLine="567"/>
        <w:jc w:val="both"/>
        <w:rPr>
          <w:rFonts w:ascii="Times New Roman" w:hAnsi="Times New Roman" w:cs="Times New Roman"/>
          <w:sz w:val="28"/>
          <w:szCs w:val="28"/>
        </w:rPr>
      </w:pPr>
      <w:r w:rsidRPr="0083179D">
        <w:rPr>
          <w:rFonts w:ascii="Times New Roman" w:hAnsi="Times New Roman" w:cs="Times New Roman"/>
          <w:sz w:val="28"/>
          <w:szCs w:val="28"/>
        </w:rPr>
        <w:t>в) на РПГУ – 1 рабочий день;</w:t>
      </w:r>
    </w:p>
    <w:p w:rsidR="00F409FC" w:rsidRPr="0083179D" w:rsidRDefault="00F409FC" w:rsidP="00F409FC">
      <w:pPr>
        <w:autoSpaceDE w:val="0"/>
        <w:autoSpaceDN w:val="0"/>
        <w:adjustRightInd w:val="0"/>
        <w:spacing w:after="0" w:line="240" w:lineRule="auto"/>
        <w:ind w:firstLine="567"/>
        <w:jc w:val="both"/>
        <w:rPr>
          <w:rFonts w:ascii="Times New Roman" w:hAnsi="Times New Roman" w:cs="Times New Roman"/>
          <w:sz w:val="28"/>
          <w:szCs w:val="28"/>
        </w:rPr>
      </w:pPr>
      <w:r w:rsidRPr="0083179D">
        <w:rPr>
          <w:rFonts w:ascii="Times New Roman" w:hAnsi="Times New Roman" w:cs="Times New Roman"/>
          <w:sz w:val="28"/>
          <w:szCs w:val="28"/>
        </w:rPr>
        <w:t>г) в МФЦ, в случае если запрос и документы и (или) информация, необходимые для предоставления Услуги, поданы заявителем</w:t>
      </w:r>
      <w:r w:rsidR="000749ED">
        <w:rPr>
          <w:rFonts w:ascii="Times New Roman" w:hAnsi="Times New Roman" w:cs="Times New Roman"/>
          <w:sz w:val="28"/>
          <w:szCs w:val="28"/>
        </w:rPr>
        <w:t xml:space="preserve"> </w:t>
      </w:r>
      <w:r w:rsidRPr="0083179D">
        <w:rPr>
          <w:rFonts w:ascii="Times New Roman" w:hAnsi="Times New Roman" w:cs="Times New Roman"/>
          <w:sz w:val="28"/>
          <w:szCs w:val="28"/>
        </w:rPr>
        <w:t>в МФЦ – 3 рабочих дня.</w:t>
      </w:r>
    </w:p>
    <w:p w:rsidR="00F409FC" w:rsidRPr="0083179D" w:rsidRDefault="00F409FC" w:rsidP="0083179D">
      <w:pPr>
        <w:autoSpaceDE w:val="0"/>
        <w:autoSpaceDN w:val="0"/>
        <w:adjustRightInd w:val="0"/>
        <w:spacing w:after="0" w:line="240" w:lineRule="auto"/>
        <w:ind w:firstLine="567"/>
        <w:jc w:val="both"/>
        <w:rPr>
          <w:rFonts w:ascii="Times New Roman" w:hAnsi="Times New Roman" w:cs="Times New Roman"/>
          <w:sz w:val="28"/>
          <w:szCs w:val="28"/>
        </w:rPr>
      </w:pPr>
      <w:r w:rsidRPr="0083179D">
        <w:rPr>
          <w:rFonts w:ascii="Times New Roman" w:hAnsi="Times New Roman" w:cs="Times New Roman"/>
          <w:sz w:val="28"/>
          <w:szCs w:val="28"/>
        </w:rPr>
        <w:lastRenderedPageBreak/>
        <w:t>2.4.3. В общий срок предоставления Услуги не включается срок, на который</w:t>
      </w:r>
      <w:r w:rsidR="0083179D">
        <w:rPr>
          <w:rFonts w:ascii="Times New Roman" w:hAnsi="Times New Roman" w:cs="Times New Roman"/>
          <w:sz w:val="28"/>
          <w:szCs w:val="28"/>
        </w:rPr>
        <w:t xml:space="preserve"> </w:t>
      </w:r>
      <w:r w:rsidRPr="0083179D">
        <w:rPr>
          <w:rFonts w:ascii="Times New Roman" w:hAnsi="Times New Roman" w:cs="Times New Roman"/>
          <w:sz w:val="28"/>
          <w:szCs w:val="28"/>
        </w:rPr>
        <w:t xml:space="preserve">приостанавливается предоставление Услуги. </w:t>
      </w:r>
    </w:p>
    <w:p w:rsidR="00F409FC" w:rsidRPr="0083179D" w:rsidRDefault="00F409FC" w:rsidP="00C2771C">
      <w:pPr>
        <w:spacing w:after="0" w:line="240" w:lineRule="auto"/>
        <w:ind w:firstLine="567"/>
        <w:jc w:val="both"/>
        <w:rPr>
          <w:rFonts w:ascii="Times New Roman" w:hAnsi="Times New Roman" w:cs="Times New Roman"/>
          <w:sz w:val="28"/>
          <w:szCs w:val="28"/>
        </w:rPr>
      </w:pPr>
    </w:p>
    <w:p w:rsidR="00492179" w:rsidRPr="00AA2537" w:rsidRDefault="00492179" w:rsidP="00C2771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color w:val="000000"/>
          <w:sz w:val="28"/>
          <w:szCs w:val="28"/>
          <w:lang w:eastAsia="ru-RU"/>
        </w:rPr>
      </w:pPr>
      <w:r w:rsidRPr="00AA2537">
        <w:rPr>
          <w:rFonts w:ascii="Times New Roman" w:eastAsia="Times New Roman" w:hAnsi="Times New Roman" w:cs="Times New Roman"/>
          <w:b/>
          <w:color w:val="000000"/>
          <w:sz w:val="28"/>
          <w:szCs w:val="28"/>
          <w:lang w:eastAsia="ru-RU"/>
        </w:rPr>
        <w:t>2.5. Правовые основания предоставления Услуги</w:t>
      </w: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color w:val="000000"/>
          <w:sz w:val="28"/>
          <w:szCs w:val="28"/>
          <w:lang w:eastAsia="ru-RU"/>
        </w:rPr>
      </w:pPr>
    </w:p>
    <w:p w:rsidR="008D2709" w:rsidRPr="00AA2537" w:rsidRDefault="00492179" w:rsidP="00850039">
      <w:pPr>
        <w:shd w:val="clear" w:color="auto" w:fill="FFFFFF"/>
        <w:tabs>
          <w:tab w:val="left" w:pos="142"/>
        </w:tabs>
        <w:spacing w:after="0" w:line="240" w:lineRule="auto"/>
        <w:ind w:firstLine="567"/>
        <w:jc w:val="both"/>
        <w:textAlignment w:val="baseline"/>
        <w:rPr>
          <w:rFonts w:ascii="Times New Roman" w:hAnsi="Times New Roman"/>
          <w:color w:val="000000"/>
          <w:spacing w:val="2"/>
          <w:sz w:val="28"/>
          <w:szCs w:val="28"/>
          <w:lang w:eastAsia="ru-RU"/>
        </w:rPr>
      </w:pPr>
      <w:r w:rsidRPr="00AA2537">
        <w:rPr>
          <w:rFonts w:ascii="Times New Roman" w:eastAsia="Times New Roman" w:hAnsi="Times New Roman" w:cs="Arial"/>
          <w:color w:val="000000" w:themeColor="text1"/>
          <w:sz w:val="28"/>
          <w:szCs w:val="28"/>
          <w:lang w:eastAsia="ru-RU"/>
        </w:rPr>
        <w:t>2.5.1</w:t>
      </w:r>
      <w:r w:rsidRPr="00AA2537">
        <w:rPr>
          <w:rFonts w:ascii="Times New Roman" w:eastAsia="Times New Roman" w:hAnsi="Times New Roman" w:cs="Times New Roman"/>
          <w:color w:val="000000" w:themeColor="text1"/>
          <w:sz w:val="28"/>
          <w:szCs w:val="28"/>
          <w:lang w:eastAsia="ru-RU"/>
        </w:rPr>
        <w:t xml:space="preserve">. </w:t>
      </w:r>
      <w:r w:rsidR="008D2709" w:rsidRPr="00AA2537">
        <w:rPr>
          <w:rFonts w:ascii="Times New Roman" w:hAnsi="Times New Roman"/>
          <w:spacing w:val="2"/>
          <w:sz w:val="28"/>
          <w:szCs w:val="28"/>
          <w:lang w:eastAsia="ru-RU"/>
        </w:rPr>
        <w:t xml:space="preserve">Перечень нормативных правовых актов, регулирующих предоставление </w:t>
      </w:r>
      <w:r w:rsidR="00045FE3" w:rsidRPr="00AA2537">
        <w:rPr>
          <w:rFonts w:ascii="Times New Roman" w:hAnsi="Times New Roman"/>
          <w:spacing w:val="2"/>
          <w:sz w:val="28"/>
          <w:szCs w:val="28"/>
          <w:lang w:eastAsia="ru-RU"/>
        </w:rPr>
        <w:t>У</w:t>
      </w:r>
      <w:r w:rsidR="008D2709" w:rsidRPr="00AA2537">
        <w:rPr>
          <w:rFonts w:ascii="Times New Roman" w:hAnsi="Times New Roman"/>
          <w:spacing w:val="2"/>
          <w:sz w:val="28"/>
          <w:szCs w:val="28"/>
          <w:lang w:eastAsia="ru-RU"/>
        </w:rPr>
        <w:t xml:space="preserve">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w:t>
      </w:r>
      <w:r w:rsidR="00045FE3" w:rsidRPr="00AA2537">
        <w:rPr>
          <w:rFonts w:ascii="Times New Roman" w:hAnsi="Times New Roman"/>
          <w:spacing w:val="2"/>
          <w:sz w:val="28"/>
          <w:szCs w:val="28"/>
          <w:lang w:eastAsia="ru-RU"/>
        </w:rPr>
        <w:t>У</w:t>
      </w:r>
      <w:r w:rsidR="008D2709" w:rsidRPr="00AA2537">
        <w:rPr>
          <w:rFonts w:ascii="Times New Roman" w:hAnsi="Times New Roman"/>
          <w:spacing w:val="2"/>
          <w:sz w:val="28"/>
          <w:szCs w:val="28"/>
          <w:lang w:eastAsia="ru-RU"/>
        </w:rPr>
        <w:t>слугу, а также их должностных лиц, муниципальных служащих, работников размещаются:</w:t>
      </w:r>
    </w:p>
    <w:p w:rsidR="008D2709" w:rsidRPr="00AA2537" w:rsidRDefault="008D2709" w:rsidP="00850039">
      <w:pPr>
        <w:pStyle w:val="ad"/>
        <w:numPr>
          <w:ilvl w:val="0"/>
          <w:numId w:val="4"/>
        </w:numPr>
        <w:shd w:val="clear" w:color="auto" w:fill="FFFFFF"/>
        <w:tabs>
          <w:tab w:val="left" w:pos="993"/>
        </w:tabs>
        <w:spacing w:after="0" w:line="240" w:lineRule="auto"/>
        <w:ind w:left="0" w:firstLine="567"/>
        <w:jc w:val="both"/>
        <w:textAlignment w:val="baseline"/>
        <w:rPr>
          <w:rFonts w:ascii="Times New Roman" w:hAnsi="Times New Roman"/>
          <w:color w:val="000000"/>
          <w:spacing w:val="2"/>
          <w:sz w:val="28"/>
          <w:szCs w:val="28"/>
          <w:lang w:eastAsia="ru-RU"/>
        </w:rPr>
      </w:pPr>
      <w:r w:rsidRPr="00AA2537">
        <w:rPr>
          <w:rFonts w:ascii="Times New Roman" w:hAnsi="Times New Roman"/>
          <w:color w:val="000000"/>
          <w:spacing w:val="2"/>
          <w:sz w:val="28"/>
          <w:szCs w:val="28"/>
          <w:lang w:eastAsia="ru-RU"/>
        </w:rPr>
        <w:t xml:space="preserve">на официальном сайте </w:t>
      </w:r>
      <w:r w:rsidRPr="00AA2537">
        <w:rPr>
          <w:rFonts w:ascii="Times New Roman" w:hAnsi="Times New Roman"/>
          <w:spacing w:val="2"/>
          <w:sz w:val="28"/>
          <w:szCs w:val="28"/>
          <w:lang w:eastAsia="ru-RU"/>
        </w:rPr>
        <w:t>администрации Алексеевского городского округа</w:t>
      </w:r>
      <w:r w:rsidRPr="00AA2537">
        <w:rPr>
          <w:rFonts w:ascii="Times New Roman" w:hAnsi="Times New Roman"/>
          <w:color w:val="000000"/>
          <w:spacing w:val="2"/>
          <w:sz w:val="28"/>
          <w:szCs w:val="28"/>
          <w:lang w:eastAsia="ru-RU"/>
        </w:rPr>
        <w:t xml:space="preserve"> в сети Интернет: </w:t>
      </w:r>
      <w:bookmarkStart w:id="3" w:name="_Hlk32490926"/>
      <w:r w:rsidRPr="00AA2537">
        <w:rPr>
          <w:rFonts w:ascii="Times New Roman" w:hAnsi="Times New Roman"/>
          <w:color w:val="000000"/>
          <w:spacing w:val="2"/>
          <w:sz w:val="28"/>
          <w:szCs w:val="28"/>
          <w:lang w:eastAsia="ru-RU"/>
        </w:rPr>
        <w:t>https://alekseevskij-r31.gosweb.gosuslugi.ru (далее – официальный сайт);</w:t>
      </w:r>
      <w:bookmarkEnd w:id="3"/>
    </w:p>
    <w:p w:rsidR="008D2709" w:rsidRPr="00AA2537" w:rsidRDefault="008D2709" w:rsidP="00850039">
      <w:pPr>
        <w:pStyle w:val="ad"/>
        <w:numPr>
          <w:ilvl w:val="0"/>
          <w:numId w:val="4"/>
        </w:numPr>
        <w:shd w:val="clear" w:color="auto" w:fill="FFFFFF"/>
        <w:tabs>
          <w:tab w:val="left" w:pos="993"/>
        </w:tabs>
        <w:spacing w:after="0" w:line="240" w:lineRule="auto"/>
        <w:ind w:left="0" w:firstLine="567"/>
        <w:jc w:val="both"/>
        <w:textAlignment w:val="baseline"/>
        <w:rPr>
          <w:rFonts w:ascii="Times New Roman" w:hAnsi="Times New Roman"/>
          <w:color w:val="000000"/>
          <w:spacing w:val="2"/>
          <w:sz w:val="28"/>
          <w:szCs w:val="28"/>
          <w:lang w:eastAsia="ru-RU"/>
        </w:rPr>
      </w:pPr>
      <w:r w:rsidRPr="00AA2537">
        <w:rPr>
          <w:rFonts w:ascii="Times New Roman" w:hAnsi="Times New Roman"/>
          <w:color w:val="000000"/>
          <w:spacing w:val="2"/>
          <w:sz w:val="28"/>
          <w:szCs w:val="28"/>
          <w:lang w:eastAsia="ru-RU"/>
        </w:rPr>
        <w:t>на едином портале государственных и муниципальных услуг (функций): gosuslugi.ru, на странице, посвященной муниципальной услуге;</w:t>
      </w:r>
    </w:p>
    <w:p w:rsidR="00492179" w:rsidRPr="00AA2537" w:rsidRDefault="008D2709" w:rsidP="00850039">
      <w:pPr>
        <w:widowControl w:val="0"/>
        <w:autoSpaceDE w:val="0"/>
        <w:autoSpaceDN w:val="0"/>
        <w:adjustRightInd w:val="0"/>
        <w:spacing w:after="0" w:line="240" w:lineRule="auto"/>
        <w:ind w:firstLine="567"/>
        <w:jc w:val="both"/>
        <w:rPr>
          <w:rFonts w:ascii="Times New Roman" w:hAnsi="Times New Roman"/>
          <w:color w:val="000000"/>
          <w:spacing w:val="2"/>
          <w:sz w:val="28"/>
          <w:szCs w:val="28"/>
          <w:lang w:eastAsia="ru-RU"/>
        </w:rPr>
      </w:pPr>
      <w:r w:rsidRPr="00AA2537">
        <w:rPr>
          <w:rFonts w:ascii="Times New Roman" w:hAnsi="Times New Roman"/>
          <w:color w:val="000000"/>
          <w:spacing w:val="2"/>
          <w:sz w:val="28"/>
          <w:szCs w:val="28"/>
          <w:lang w:eastAsia="ru-RU"/>
        </w:rPr>
        <w:t xml:space="preserve">- на портале государственных и муниципальных услуг Белгородской области: gosuslugi31.ru, на странице, посвященной </w:t>
      </w:r>
      <w:r w:rsidR="00045FE3" w:rsidRPr="00AA2537">
        <w:rPr>
          <w:rFonts w:ascii="Times New Roman" w:hAnsi="Times New Roman"/>
          <w:color w:val="000000"/>
          <w:spacing w:val="2"/>
          <w:sz w:val="28"/>
          <w:szCs w:val="28"/>
          <w:lang w:eastAsia="ru-RU"/>
        </w:rPr>
        <w:t>У</w:t>
      </w:r>
      <w:r w:rsidRPr="00AA2537">
        <w:rPr>
          <w:rFonts w:ascii="Times New Roman" w:hAnsi="Times New Roman"/>
          <w:color w:val="000000"/>
          <w:spacing w:val="2"/>
          <w:sz w:val="28"/>
          <w:szCs w:val="28"/>
          <w:lang w:eastAsia="ru-RU"/>
        </w:rPr>
        <w:t>слуге.</w:t>
      </w:r>
    </w:p>
    <w:p w:rsidR="008D2709" w:rsidRPr="00AA2537" w:rsidRDefault="008D2709" w:rsidP="008D27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492179" w:rsidRPr="00AA2537" w:rsidRDefault="00492179" w:rsidP="00492179">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AA2537">
        <w:rPr>
          <w:rFonts w:ascii="Times New Roman" w:eastAsia="Times New Roman" w:hAnsi="Times New Roman" w:cs="Times New Roman"/>
          <w:b/>
          <w:sz w:val="28"/>
          <w:szCs w:val="28"/>
          <w:lang w:eastAsia="ru-RU"/>
        </w:rPr>
        <w:t xml:space="preserve">2.6. Исчерпывающий перечень документов, </w:t>
      </w:r>
      <w:r w:rsidRPr="00AA2537">
        <w:rPr>
          <w:rFonts w:ascii="Times New Roman" w:eastAsia="Times New Roman" w:hAnsi="Times New Roman" w:cs="Times New Roman"/>
          <w:b/>
          <w:sz w:val="28"/>
          <w:szCs w:val="28"/>
          <w:lang w:eastAsia="ru-RU"/>
        </w:rPr>
        <w:br/>
        <w:t>необходимых для предоставления Услуги</w:t>
      </w:r>
    </w:p>
    <w:p w:rsidR="00492179" w:rsidRPr="00AA2537" w:rsidRDefault="00492179" w:rsidP="0049217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p>
    <w:p w:rsidR="008D2709" w:rsidRDefault="00492179" w:rsidP="00C2771C">
      <w:pPr>
        <w:shd w:val="clear" w:color="auto" w:fill="FFFFFF"/>
        <w:spacing w:after="0" w:line="240" w:lineRule="auto"/>
        <w:ind w:firstLine="567"/>
        <w:jc w:val="both"/>
        <w:rPr>
          <w:rFonts w:ascii="Times New Roman" w:eastAsia="Times New Roman" w:hAnsi="Times New Roman" w:cs="Times New Roman"/>
          <w:sz w:val="28"/>
          <w:szCs w:val="28"/>
          <w:shd w:val="clear" w:color="auto" w:fill="FFFFFF"/>
          <w:lang w:eastAsia="ru-RU"/>
        </w:rPr>
      </w:pPr>
      <w:bookmarkStart w:id="4" w:name="Par577"/>
      <w:bookmarkEnd w:id="4"/>
      <w:r w:rsidRPr="00C2771C">
        <w:rPr>
          <w:rFonts w:ascii="Times New Roman" w:eastAsia="Times New Roman" w:hAnsi="Times New Roman" w:cs="Times New Roman"/>
          <w:color w:val="000000" w:themeColor="text1"/>
          <w:sz w:val="28"/>
          <w:szCs w:val="28"/>
          <w:lang w:eastAsia="ru-RU"/>
        </w:rPr>
        <w:t>2.6.1. </w:t>
      </w:r>
      <w:r w:rsidR="008D2709" w:rsidRPr="00C2771C">
        <w:rPr>
          <w:rFonts w:ascii="Times New Roman" w:eastAsia="Times New Roman" w:hAnsi="Times New Roman" w:cs="Times New Roman"/>
          <w:sz w:val="28"/>
          <w:szCs w:val="28"/>
          <w:shd w:val="clear" w:color="auto" w:fill="FFFFFF"/>
          <w:lang w:eastAsia="ru-RU"/>
        </w:rPr>
        <w:t xml:space="preserve">Для получения </w:t>
      </w:r>
      <w:r w:rsidR="00045FE3" w:rsidRPr="00C2771C">
        <w:rPr>
          <w:rFonts w:ascii="Times New Roman" w:eastAsia="Times New Roman" w:hAnsi="Times New Roman" w:cs="Times New Roman"/>
          <w:sz w:val="28"/>
          <w:szCs w:val="28"/>
          <w:shd w:val="clear" w:color="auto" w:fill="FFFFFF"/>
          <w:lang w:eastAsia="ru-RU"/>
        </w:rPr>
        <w:t>У</w:t>
      </w:r>
      <w:r w:rsidR="008D2709" w:rsidRPr="00C2771C">
        <w:rPr>
          <w:rFonts w:ascii="Times New Roman" w:eastAsia="Times New Roman" w:hAnsi="Times New Roman" w:cs="Times New Roman"/>
          <w:sz w:val="28"/>
          <w:szCs w:val="28"/>
          <w:shd w:val="clear" w:color="auto" w:fill="FFFFFF"/>
          <w:lang w:eastAsia="ru-RU"/>
        </w:rPr>
        <w:t>слуги заявитель предоставляет следующие документы:</w:t>
      </w:r>
    </w:p>
    <w:p w:rsidR="00923661" w:rsidRPr="006B71FC" w:rsidRDefault="00923661" w:rsidP="006B71F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B71FC">
        <w:rPr>
          <w:rFonts w:ascii="Times New Roman" w:eastAsia="Times New Roman" w:hAnsi="Times New Roman" w:cs="Times New Roman"/>
          <w:sz w:val="28"/>
          <w:szCs w:val="28"/>
          <w:shd w:val="clear" w:color="auto" w:fill="FFFFFF"/>
          <w:lang w:eastAsia="ru-RU"/>
        </w:rPr>
        <w:t>- заявление о предоставлении информации, по форме, указанной в приложении №</w:t>
      </w:r>
      <w:r w:rsidR="005D1E5C" w:rsidRPr="006B71FC">
        <w:rPr>
          <w:rFonts w:ascii="Times New Roman" w:eastAsia="Times New Roman" w:hAnsi="Times New Roman" w:cs="Times New Roman"/>
          <w:sz w:val="28"/>
          <w:szCs w:val="28"/>
          <w:shd w:val="clear" w:color="auto" w:fill="FFFFFF"/>
          <w:lang w:eastAsia="ru-RU"/>
        </w:rPr>
        <w:t>3</w:t>
      </w:r>
      <w:r w:rsidRPr="006B71FC">
        <w:rPr>
          <w:rFonts w:ascii="Times New Roman" w:eastAsia="Times New Roman" w:hAnsi="Times New Roman" w:cs="Times New Roman"/>
          <w:sz w:val="28"/>
          <w:szCs w:val="28"/>
          <w:shd w:val="clear" w:color="auto" w:fill="FFFFFF"/>
          <w:lang w:eastAsia="ru-RU"/>
        </w:rPr>
        <w:t>;</w:t>
      </w:r>
    </w:p>
    <w:p w:rsidR="006B71FC" w:rsidRPr="006B71FC" w:rsidRDefault="006B71FC" w:rsidP="006B71FC">
      <w:pPr>
        <w:spacing w:after="0" w:line="240" w:lineRule="auto"/>
        <w:ind w:left="14" w:firstLine="529"/>
        <w:jc w:val="both"/>
        <w:rPr>
          <w:rFonts w:ascii="Times New Roman" w:hAnsi="Times New Roman" w:cs="Times New Roman"/>
          <w:sz w:val="28"/>
          <w:szCs w:val="28"/>
        </w:rPr>
      </w:pPr>
      <w:r w:rsidRPr="006B71FC">
        <w:rPr>
          <w:rFonts w:ascii="Times New Roman" w:hAnsi="Times New Roman" w:cs="Times New Roman"/>
          <w:sz w:val="28"/>
          <w:szCs w:val="28"/>
        </w:rPr>
        <w:t>- паспорт заявителя (при личном обращении).</w:t>
      </w:r>
    </w:p>
    <w:p w:rsidR="002A124A" w:rsidRPr="00C2771C" w:rsidRDefault="002A124A" w:rsidP="006B71F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2.6.2. Запрос о предоставлении информации об Услуге может быть подан:</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заявителем лично в организации, управлении образования;</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через Единый портал государственных и муниципальных услуг (</w:t>
      </w:r>
      <w:hyperlink r:id="rId12" w:history="1">
        <w:r w:rsidRPr="00C2771C">
          <w:rPr>
            <w:rFonts w:ascii="Times New Roman" w:hAnsi="Times New Roman" w:cs="Times New Roman"/>
            <w:sz w:val="28"/>
            <w:szCs w:val="28"/>
          </w:rPr>
          <w:t>http://</w:t>
        </w:r>
        <w:r w:rsidRPr="00C2771C">
          <w:rPr>
            <w:rStyle w:val="af1"/>
            <w:rFonts w:ascii="Times New Roman" w:hAnsi="Times New Roman" w:cs="Times New Roman"/>
            <w:color w:val="auto"/>
            <w:sz w:val="28"/>
            <w:szCs w:val="28"/>
            <w:u w:val="none"/>
          </w:rPr>
          <w:t>gosuslugi.ru</w:t>
        </w:r>
      </w:hyperlink>
      <w:r w:rsidRPr="00C2771C">
        <w:rPr>
          <w:rFonts w:ascii="Times New Roman" w:hAnsi="Times New Roman" w:cs="Times New Roman"/>
          <w:sz w:val="28"/>
          <w:szCs w:val="28"/>
        </w:rPr>
        <w:t>);</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через Региональный  портале государственных и муниципальных услуг (</w:t>
      </w:r>
      <w:hyperlink r:id="rId13" w:history="1">
        <w:r w:rsidRPr="00C2771C">
          <w:rPr>
            <w:rFonts w:ascii="Times New Roman" w:hAnsi="Times New Roman" w:cs="Times New Roman"/>
            <w:sz w:val="28"/>
            <w:szCs w:val="28"/>
          </w:rPr>
          <w:t>http://</w:t>
        </w:r>
        <w:r w:rsidRPr="00C2771C">
          <w:rPr>
            <w:rStyle w:val="af1"/>
            <w:rFonts w:ascii="Times New Roman" w:hAnsi="Times New Roman" w:cs="Times New Roman"/>
            <w:color w:val="auto"/>
            <w:sz w:val="28"/>
            <w:szCs w:val="28"/>
            <w:u w:val="none"/>
            <w:lang w:val="en-US"/>
          </w:rPr>
          <w:t>gosuslugi</w:t>
        </w:r>
        <w:r w:rsidRPr="00C2771C">
          <w:rPr>
            <w:rStyle w:val="af1"/>
            <w:rFonts w:ascii="Times New Roman" w:hAnsi="Times New Roman" w:cs="Times New Roman"/>
            <w:color w:val="auto"/>
            <w:sz w:val="28"/>
            <w:szCs w:val="28"/>
            <w:u w:val="none"/>
          </w:rPr>
          <w:t>31.</w:t>
        </w:r>
        <w:r w:rsidRPr="00C2771C">
          <w:rPr>
            <w:rStyle w:val="af1"/>
            <w:rFonts w:ascii="Times New Roman" w:hAnsi="Times New Roman" w:cs="Times New Roman"/>
            <w:color w:val="auto"/>
            <w:sz w:val="28"/>
            <w:szCs w:val="28"/>
            <w:u w:val="none"/>
            <w:lang w:val="en-US"/>
          </w:rPr>
          <w:t>ru</w:t>
        </w:r>
      </w:hyperlink>
      <w:r w:rsidRPr="00C2771C">
        <w:rPr>
          <w:rFonts w:ascii="Times New Roman" w:hAnsi="Times New Roman" w:cs="Times New Roman"/>
          <w:sz w:val="28"/>
          <w:szCs w:val="28"/>
        </w:rPr>
        <w:t>);</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в письменной форме посредством почтовой связи;</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по телефону;</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в электронной форме, используя электронный почтовый ящик.</w:t>
      </w:r>
    </w:p>
    <w:p w:rsidR="002A124A" w:rsidRPr="00C2771C" w:rsidRDefault="002A124A" w:rsidP="00C2771C">
      <w:pPr>
        <w:pStyle w:val="ad"/>
        <w:numPr>
          <w:ilvl w:val="2"/>
          <w:numId w:val="13"/>
        </w:numPr>
        <w:spacing w:after="0" w:line="240" w:lineRule="auto"/>
        <w:ind w:left="0" w:firstLine="566"/>
        <w:jc w:val="both"/>
        <w:rPr>
          <w:rFonts w:ascii="Times New Roman" w:hAnsi="Times New Roman"/>
          <w:sz w:val="28"/>
          <w:szCs w:val="28"/>
        </w:rPr>
      </w:pPr>
      <w:r w:rsidRPr="00C2771C">
        <w:rPr>
          <w:rFonts w:ascii="Times New Roman" w:hAnsi="Times New Roman"/>
          <w:sz w:val="28"/>
          <w:szCs w:val="28"/>
        </w:rPr>
        <w:t>Требования к документам,</w:t>
      </w:r>
      <w:r w:rsidR="00C2771C">
        <w:rPr>
          <w:rFonts w:ascii="Times New Roman" w:hAnsi="Times New Roman"/>
          <w:sz w:val="28"/>
          <w:szCs w:val="28"/>
        </w:rPr>
        <w:t xml:space="preserve"> необходимым для предоставления </w:t>
      </w:r>
      <w:r w:rsidRPr="00C2771C">
        <w:rPr>
          <w:rFonts w:ascii="Times New Roman" w:hAnsi="Times New Roman"/>
          <w:sz w:val="28"/>
          <w:szCs w:val="28"/>
        </w:rPr>
        <w:t>Услуги:</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подписанное заявителем заявление заполняется от руки или машинописным способом;</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xml:space="preserve">- электронные документы, подписанные электронной подписью и поданные заявителем, признаются равнозначными документами, </w:t>
      </w:r>
      <w:r w:rsidRPr="00C2771C">
        <w:rPr>
          <w:rFonts w:ascii="Times New Roman" w:hAnsi="Times New Roman" w:cs="Times New Roman"/>
          <w:sz w:val="28"/>
          <w:szCs w:val="28"/>
        </w:rPr>
        <w:lastRenderedPageBreak/>
        <w:t xml:space="preserve">подписанным собственноручной подписью и представленным на бумажном носителе. </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xml:space="preserve">Заявления в форме электронного документа с использованием информационно-телекоммуникационных сетей общего пользования подписываются тем видом электронной подписи, использование которой допускается при обращении за получением Услуги законодательством  Российской Федерации. </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xml:space="preserve">2.6.4. Электронный документ должен соответствовать следующим требованиям: </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xml:space="preserve">- создаваться, обрабатываться, передаваться и храниться с помощью программных и технических средств; </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xml:space="preserve">- содержать реквизиты, позволяющие его идентифицировать; </w:t>
      </w:r>
    </w:p>
    <w:p w:rsidR="002A124A" w:rsidRPr="00C2771C" w:rsidRDefault="002A124A" w:rsidP="00C2771C">
      <w:pPr>
        <w:spacing w:after="0" w:line="240" w:lineRule="auto"/>
        <w:ind w:firstLine="567"/>
        <w:jc w:val="both"/>
        <w:rPr>
          <w:rFonts w:ascii="Times New Roman" w:hAnsi="Times New Roman" w:cs="Times New Roman"/>
          <w:sz w:val="28"/>
          <w:szCs w:val="28"/>
        </w:rPr>
      </w:pPr>
      <w:r w:rsidRPr="00C2771C">
        <w:rPr>
          <w:rFonts w:ascii="Times New Roman" w:hAnsi="Times New Roman" w:cs="Times New Roman"/>
          <w:sz w:val="28"/>
          <w:szCs w:val="28"/>
        </w:rPr>
        <w:t>- быть представленным в форме, понятной для восприятия человеком;</w:t>
      </w:r>
    </w:p>
    <w:p w:rsidR="002A124A" w:rsidRPr="00BE5D36" w:rsidRDefault="002A124A" w:rsidP="002A124A">
      <w:pPr>
        <w:pStyle w:val="ConsPlusNormal"/>
        <w:ind w:firstLine="567"/>
        <w:jc w:val="both"/>
        <w:rPr>
          <w:rFonts w:ascii="Times New Roman" w:hAnsi="Times New Roman" w:cs="Times New Roman"/>
          <w:sz w:val="28"/>
          <w:szCs w:val="28"/>
        </w:rPr>
      </w:pPr>
      <w:r w:rsidRPr="00BE5D36">
        <w:rPr>
          <w:rFonts w:ascii="Times New Roman" w:hAnsi="Times New Roman" w:cs="Times New Roman"/>
          <w:sz w:val="28"/>
          <w:szCs w:val="28"/>
        </w:rPr>
        <w:t>-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8D2709" w:rsidRPr="00AA2537" w:rsidRDefault="008D2709" w:rsidP="00850039">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eastAsia="Times New Roman" w:hAnsi="Times New Roman"/>
          <w:sz w:val="28"/>
          <w:szCs w:val="28"/>
          <w:shd w:val="clear" w:color="auto" w:fill="FFFFFF"/>
          <w:lang w:eastAsia="ru-RU"/>
        </w:rPr>
        <w:t>2.6.5. Запрещается требовать от заявителя:</w:t>
      </w:r>
    </w:p>
    <w:p w:rsidR="00C00616" w:rsidRDefault="00C00616" w:rsidP="00C00616">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предоставлении муниципальной услуги запрещено требовать от заявителя:</w:t>
      </w:r>
    </w:p>
    <w:p w:rsidR="00C00616" w:rsidRDefault="00C00616" w:rsidP="00C0061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00616" w:rsidRDefault="00C00616" w:rsidP="00C00616">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eastAsia="Times New Roman" w:hAnsi="Times New Roman" w:cs="Times New Roman"/>
          <w:sz w:val="28"/>
          <w:szCs w:val="28"/>
          <w:lang w:eastAsia="ru-RU"/>
        </w:rPr>
        <w:t xml:space="preserve">2) </w:t>
      </w:r>
      <w:r>
        <w:rPr>
          <w:rFonts w:ascii="Times New Roman" w:eastAsia="Times New Roman" w:hAnsi="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w:t>
      </w:r>
      <w:r>
        <w:rPr>
          <w:rFonts w:ascii="Times New Roman" w:hAnsi="Times New Roman"/>
          <w:sz w:val="28"/>
          <w:szCs w:val="28"/>
          <w:lang w:eastAsia="ru-RU"/>
        </w:rPr>
        <w:t>подлежащих представлению заявителем</w:t>
      </w:r>
      <w:r>
        <w:rPr>
          <w:rFonts w:ascii="Times New Roman" w:eastAsia="Times New Roman" w:hAnsi="Times New Roman"/>
          <w:snapToGrid w:val="0"/>
          <w:sz w:val="28"/>
          <w:szCs w:val="28"/>
          <w:lang w:eastAsia="ru-RU"/>
        </w:rPr>
        <w:t>;</w:t>
      </w:r>
    </w:p>
    <w:p w:rsidR="00C00616" w:rsidRDefault="00C00616" w:rsidP="00C0061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anchor="dst100056" w:history="1">
        <w:r w:rsidRPr="00C2771C">
          <w:rPr>
            <w:rStyle w:val="af1"/>
            <w:rFonts w:ascii="Times New Roman" w:eastAsia="Times New Roman" w:hAnsi="Times New Roman" w:cs="Times New Roman"/>
            <w:color w:val="auto"/>
            <w:sz w:val="28"/>
            <w:szCs w:val="28"/>
            <w:u w:val="none"/>
            <w:lang w:eastAsia="ru-RU"/>
          </w:rPr>
          <w:t>части 1 статьи 9</w:t>
        </w:r>
      </w:hyperlink>
      <w:r w:rsidRPr="00C2771C">
        <w:rPr>
          <w:rFonts w:ascii="Times New Roman" w:eastAsia="Times New Roman" w:hAnsi="Times New Roman" w:cs="Times New Roman"/>
          <w:sz w:val="28"/>
          <w:szCs w:val="28"/>
          <w:lang w:eastAsia="ru-RU"/>
        </w:rPr>
        <w:t> </w:t>
      </w:r>
      <w:r w:rsidRPr="00C2771C">
        <w:rPr>
          <w:rFonts w:ascii="Times New Roman" w:hAnsi="Times New Roman" w:cs="Times New Roman"/>
          <w:sz w:val="28"/>
          <w:szCs w:val="28"/>
        </w:rPr>
        <w:t>Федерального</w:t>
      </w:r>
      <w:r>
        <w:rPr>
          <w:rFonts w:ascii="Times New Roman" w:hAnsi="Times New Roman" w:cs="Times New Roman"/>
          <w:sz w:val="28"/>
          <w:szCs w:val="28"/>
        </w:rPr>
        <w:t xml:space="preserve"> закона от 27.07.2010 г. №210 – ФЗ</w:t>
      </w:r>
      <w:r>
        <w:rPr>
          <w:rFonts w:ascii="Times New Roman" w:eastAsia="Times New Roman" w:hAnsi="Times New Roman" w:cs="Times New Roman"/>
          <w:sz w:val="28"/>
          <w:szCs w:val="28"/>
          <w:lang w:eastAsia="ru-RU"/>
        </w:rPr>
        <w:t>;</w:t>
      </w:r>
    </w:p>
    <w:p w:rsidR="00C00616" w:rsidRDefault="00C00616" w:rsidP="00C0061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00616" w:rsidRDefault="00C00616" w:rsidP="00C0061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00616" w:rsidRDefault="00C00616" w:rsidP="00C0061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00616" w:rsidRDefault="00C00616" w:rsidP="00C0061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00616" w:rsidRDefault="00C00616" w:rsidP="00C00616">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eastAsia="Times New Roman" w:hAnsi="Times New Roman" w:cs="Times New Roman"/>
          <w:sz w:val="28"/>
          <w:szCs w:val="28"/>
          <w:lang w:eastAsia="ru-RU"/>
        </w:rPr>
        <w:t xml:space="preserve">г) </w:t>
      </w:r>
      <w:r>
        <w:rPr>
          <w:rFonts w:ascii="Times New Roman" w:hAnsi="Times New Roman"/>
          <w:sz w:val="28"/>
          <w:szCs w:val="28"/>
          <w:lang w:eastAsia="ru-RU"/>
        </w:rPr>
        <w:t xml:space="preserve">выявления документально подтвержденного факта (признака) ошибочного или противоправного действия (бездействия) должностного лица Управления, организации, при первоначальном отказе в приеме документов, необходимых для предоставления </w:t>
      </w:r>
      <w:r>
        <w:rPr>
          <w:rFonts w:ascii="Times New Roman" w:eastAsia="Times New Roman" w:hAnsi="Times New Roman"/>
          <w:sz w:val="28"/>
          <w:szCs w:val="28"/>
          <w:lang w:eastAsia="ru-RU"/>
        </w:rPr>
        <w:t>муниципальной</w:t>
      </w:r>
      <w:r>
        <w:rPr>
          <w:rFonts w:ascii="Times New Roman" w:hAnsi="Times New Roman"/>
          <w:sz w:val="28"/>
          <w:szCs w:val="28"/>
          <w:lang w:eastAsia="ru-RU"/>
        </w:rPr>
        <w:t xml:space="preserve"> услуги, либо в предоставлении </w:t>
      </w:r>
      <w:r>
        <w:rPr>
          <w:rFonts w:ascii="Times New Roman" w:eastAsia="Times New Roman" w:hAnsi="Times New Roman"/>
          <w:sz w:val="28"/>
          <w:szCs w:val="28"/>
          <w:lang w:eastAsia="ru-RU"/>
        </w:rPr>
        <w:t>муниципальной</w:t>
      </w:r>
      <w:r>
        <w:rPr>
          <w:rFonts w:ascii="Times New Roman" w:hAnsi="Times New Roman"/>
          <w:sz w:val="28"/>
          <w:szCs w:val="28"/>
          <w:lang w:eastAsia="ru-RU"/>
        </w:rPr>
        <w:t xml:space="preserve"> услуги, о чем в письменном виде за подписью руководителя Управления, организации, уведомляется заявитель, а также приносятся извинения за доставленные неудобства;</w:t>
      </w:r>
    </w:p>
    <w:p w:rsidR="00C00616" w:rsidRDefault="00C00616" w:rsidP="00C00616">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5) </w:t>
      </w:r>
      <w:r>
        <w:rPr>
          <w:rFonts w:ascii="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D2709" w:rsidRPr="00AA2537" w:rsidRDefault="008D2709" w:rsidP="00850039">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eastAsia="Times New Roman" w:hAnsi="Times New Roman"/>
          <w:sz w:val="28"/>
          <w:szCs w:val="28"/>
          <w:shd w:val="clear" w:color="auto" w:fill="FFFFFF"/>
          <w:lang w:eastAsia="ru-RU"/>
        </w:rPr>
        <w:t>2.6.6. При предоставлении Услуги в электронной форме с использованием ЕПГУ и РПГУ запрещено:</w:t>
      </w:r>
    </w:p>
    <w:p w:rsidR="008D2709" w:rsidRPr="00AA2537" w:rsidRDefault="008D2709" w:rsidP="00850039">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eastAsia="Times New Roman" w:hAnsi="Times New Roman"/>
          <w:sz w:val="28"/>
          <w:szCs w:val="28"/>
          <w:shd w:val="clear" w:color="auto" w:fill="FFFFFF"/>
          <w:lang w:eastAsia="ru-RU"/>
        </w:rPr>
        <w:t>- отказывать в приеме запроса и иных документов, необходимых для предоставления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ЕПГУ, РПГУ;</w:t>
      </w:r>
    </w:p>
    <w:p w:rsidR="008D2709" w:rsidRPr="00AA2537" w:rsidRDefault="008D2709" w:rsidP="00850039">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eastAsia="Times New Roman" w:hAnsi="Times New Roman"/>
          <w:sz w:val="28"/>
          <w:szCs w:val="28"/>
          <w:shd w:val="clear" w:color="auto" w:fill="FFFFFF"/>
          <w:lang w:eastAsia="ru-RU"/>
        </w:rPr>
        <w:t>- отказывать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ЕПГУ, РПГУ;</w:t>
      </w:r>
    </w:p>
    <w:p w:rsidR="008D2709" w:rsidRPr="00AA2537" w:rsidRDefault="008D2709" w:rsidP="00850039">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eastAsia="Times New Roman" w:hAnsi="Times New Roman"/>
          <w:sz w:val="28"/>
          <w:szCs w:val="28"/>
          <w:shd w:val="clear" w:color="auto" w:fill="FFFFFF"/>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w:t>
      </w:r>
    </w:p>
    <w:p w:rsidR="008D2709" w:rsidRPr="00AA2537" w:rsidRDefault="008D2709" w:rsidP="00850039">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eastAsia="Times New Roman" w:hAnsi="Times New Roman"/>
          <w:sz w:val="28"/>
          <w:szCs w:val="28"/>
          <w:shd w:val="clear" w:color="auto" w:fill="FFFFFF"/>
          <w:lang w:eastAsia="ru-RU"/>
        </w:rPr>
        <w:t>- требовать от заявителя предоставления документов, подтверждающих внесение заявителем платы за предоставление Услуги.</w:t>
      </w:r>
    </w:p>
    <w:p w:rsidR="00492179" w:rsidRPr="00AA2537" w:rsidRDefault="00492179" w:rsidP="008D270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bookmarkStart w:id="5" w:name="Par590"/>
      <w:bookmarkEnd w:id="5"/>
      <w:r w:rsidRPr="00AA2537">
        <w:rPr>
          <w:rFonts w:ascii="Times New Roman" w:eastAsia="Times New Roman" w:hAnsi="Times New Roman" w:cs="Times New Roman"/>
          <w:b/>
          <w:color w:val="000000"/>
          <w:sz w:val="28"/>
          <w:szCs w:val="28"/>
          <w:lang w:eastAsia="ru-RU"/>
        </w:rPr>
        <w:t>2.7. Исчерпывающий перечень оснований для о</w:t>
      </w:r>
      <w:r w:rsidRPr="00AA2537">
        <w:rPr>
          <w:rFonts w:ascii="Times New Roman" w:eastAsia="Times New Roman" w:hAnsi="Times New Roman" w:cs="Times New Roman"/>
          <w:b/>
          <w:sz w:val="28"/>
          <w:szCs w:val="28"/>
          <w:lang w:eastAsia="ru-RU"/>
        </w:rPr>
        <w:t>тказа</w:t>
      </w:r>
      <w:r w:rsidRPr="00AA2537">
        <w:rPr>
          <w:rFonts w:ascii="Times New Roman" w:eastAsia="Times New Roman" w:hAnsi="Times New Roman" w:cs="Times New Roman"/>
          <w:b/>
          <w:sz w:val="28"/>
          <w:szCs w:val="28"/>
          <w:lang w:eastAsia="ru-RU"/>
        </w:rPr>
        <w:br/>
        <w:t>в при</w:t>
      </w:r>
      <w:r w:rsidR="00CA4077" w:rsidRPr="00AA2537">
        <w:rPr>
          <w:rFonts w:ascii="Times New Roman" w:eastAsia="Times New Roman" w:hAnsi="Times New Roman" w:cs="Times New Roman"/>
          <w:b/>
          <w:sz w:val="28"/>
          <w:szCs w:val="28"/>
          <w:lang w:eastAsia="ru-RU"/>
        </w:rPr>
        <w:t>ё</w:t>
      </w:r>
      <w:r w:rsidRPr="00AA2537">
        <w:rPr>
          <w:rFonts w:ascii="Times New Roman" w:eastAsia="Times New Roman" w:hAnsi="Times New Roman" w:cs="Times New Roman"/>
          <w:b/>
          <w:sz w:val="28"/>
          <w:szCs w:val="28"/>
          <w:lang w:eastAsia="ru-RU"/>
        </w:rPr>
        <w:t>ме документов, необходимых для предоставления Услуги</w:t>
      </w: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2A124A" w:rsidRPr="00C2771C" w:rsidRDefault="007F37A0" w:rsidP="00C2771C">
      <w:pPr>
        <w:spacing w:after="0" w:line="240" w:lineRule="auto"/>
        <w:ind w:firstLine="567"/>
        <w:jc w:val="both"/>
        <w:rPr>
          <w:rFonts w:ascii="Times New Roman" w:hAnsi="Times New Roman" w:cs="Times New Roman"/>
          <w:sz w:val="28"/>
          <w:szCs w:val="28"/>
        </w:rPr>
      </w:pPr>
      <w:bookmarkStart w:id="6" w:name="Par608"/>
      <w:bookmarkEnd w:id="6"/>
      <w:r w:rsidRPr="00C2771C">
        <w:rPr>
          <w:rFonts w:ascii="Times New Roman" w:hAnsi="Times New Roman" w:cs="Times New Roman"/>
          <w:sz w:val="28"/>
          <w:szCs w:val="28"/>
        </w:rPr>
        <w:t xml:space="preserve">2.7.1. </w:t>
      </w:r>
      <w:r w:rsidR="002A124A" w:rsidRPr="00C2771C">
        <w:rPr>
          <w:rFonts w:ascii="Times New Roman" w:hAnsi="Times New Roman" w:cs="Times New Roman"/>
          <w:sz w:val="28"/>
          <w:szCs w:val="28"/>
        </w:rPr>
        <w:t>Основания для отказа:</w:t>
      </w:r>
    </w:p>
    <w:p w:rsidR="006B71FC" w:rsidRPr="006B71FC" w:rsidRDefault="006B71FC" w:rsidP="006B71FC">
      <w:pPr>
        <w:spacing w:after="0" w:line="240" w:lineRule="auto"/>
        <w:ind w:left="14" w:firstLine="529"/>
        <w:jc w:val="both"/>
        <w:rPr>
          <w:rFonts w:ascii="Times New Roman" w:hAnsi="Times New Roman" w:cs="Times New Roman"/>
          <w:sz w:val="28"/>
          <w:szCs w:val="28"/>
        </w:rPr>
      </w:pPr>
      <w:r w:rsidRPr="006B71FC">
        <w:rPr>
          <w:rFonts w:ascii="Times New Roman" w:hAnsi="Times New Roman" w:cs="Times New Roman"/>
          <w:sz w:val="28"/>
          <w:szCs w:val="28"/>
        </w:rPr>
        <w:lastRenderedPageBreak/>
        <w:t>- отсутствие у организации лицензии и (или) свидетельства об аккредитации той или иной образовательной программы;</w:t>
      </w:r>
    </w:p>
    <w:p w:rsidR="006B71FC" w:rsidRPr="006B71FC" w:rsidRDefault="006B71FC" w:rsidP="006B71FC">
      <w:pPr>
        <w:spacing w:after="0" w:line="240" w:lineRule="auto"/>
        <w:ind w:left="14" w:firstLine="529"/>
        <w:jc w:val="both"/>
        <w:rPr>
          <w:rFonts w:ascii="Times New Roman" w:hAnsi="Times New Roman" w:cs="Times New Roman"/>
          <w:sz w:val="28"/>
          <w:szCs w:val="28"/>
        </w:rPr>
      </w:pPr>
      <w:r w:rsidRPr="006B71FC">
        <w:rPr>
          <w:rFonts w:ascii="Times New Roman" w:hAnsi="Times New Roman" w:cs="Times New Roman"/>
          <w:sz w:val="28"/>
          <w:szCs w:val="28"/>
        </w:rPr>
        <w:t>- наличие в письменном заявлении неразборчивых записей и повреждений, не позволяющих однозначно истолковать содержание заявления;</w:t>
      </w:r>
    </w:p>
    <w:p w:rsidR="006B71FC" w:rsidRPr="006B71FC" w:rsidRDefault="006B71FC" w:rsidP="006B71FC">
      <w:pPr>
        <w:spacing w:after="0" w:line="240" w:lineRule="auto"/>
        <w:ind w:left="14" w:firstLine="529"/>
        <w:jc w:val="both"/>
        <w:rPr>
          <w:rFonts w:ascii="Times New Roman" w:hAnsi="Times New Roman" w:cs="Times New Roman"/>
          <w:sz w:val="28"/>
          <w:szCs w:val="28"/>
        </w:rPr>
      </w:pPr>
      <w:r w:rsidRPr="006B71FC">
        <w:rPr>
          <w:rFonts w:ascii="Times New Roman" w:hAnsi="Times New Roman" w:cs="Times New Roman"/>
          <w:sz w:val="28"/>
          <w:szCs w:val="28"/>
        </w:rPr>
        <w:t>- электронный документ не соответствует требованиям пункта 2.6.4.</w:t>
      </w:r>
    </w:p>
    <w:p w:rsidR="00D17333" w:rsidRPr="00AA2537" w:rsidRDefault="00D17333" w:rsidP="006B71FC">
      <w:pPr>
        <w:shd w:val="clear" w:color="auto" w:fill="FFFFFF"/>
        <w:spacing w:after="0" w:line="240" w:lineRule="auto"/>
        <w:ind w:firstLine="567"/>
        <w:jc w:val="both"/>
        <w:rPr>
          <w:rFonts w:ascii="Times New Roman" w:eastAsia="Times New Roman" w:hAnsi="Times New Roman" w:cs="Times New Roman"/>
          <w:color w:val="002060"/>
          <w:sz w:val="28"/>
          <w:szCs w:val="28"/>
          <w:lang w:eastAsia="ru-RU"/>
        </w:rPr>
      </w:pPr>
    </w:p>
    <w:p w:rsidR="003D5F02" w:rsidRPr="00AA2537" w:rsidRDefault="003D5F02" w:rsidP="00492179">
      <w:pPr>
        <w:widowControl w:val="0"/>
        <w:autoSpaceDE w:val="0"/>
        <w:autoSpaceDN w:val="0"/>
        <w:adjustRightInd w:val="0"/>
        <w:spacing w:after="0" w:line="240" w:lineRule="auto"/>
        <w:ind w:firstLine="540"/>
        <w:jc w:val="both"/>
        <w:rPr>
          <w:rFonts w:ascii="Times New Roman" w:eastAsia="Times New Roman" w:hAnsi="Times New Roman" w:cs="Times New Roman"/>
          <w:color w:val="002060"/>
          <w:sz w:val="28"/>
          <w:szCs w:val="28"/>
          <w:lang w:eastAsia="ru-RU"/>
        </w:rPr>
      </w:pP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color w:val="365F91"/>
          <w:sz w:val="28"/>
          <w:szCs w:val="28"/>
          <w:lang w:eastAsia="ru-RU"/>
        </w:rPr>
      </w:pPr>
      <w:r w:rsidRPr="00AA2537">
        <w:rPr>
          <w:rFonts w:ascii="Times New Roman" w:eastAsia="Times New Roman" w:hAnsi="Times New Roman" w:cs="Times New Roman"/>
          <w:b/>
          <w:color w:val="000000"/>
          <w:sz w:val="28"/>
          <w:szCs w:val="28"/>
          <w:lang w:eastAsia="ru-RU"/>
        </w:rPr>
        <w:t>2.8. Исчерпывающий перечень оснований для приостановления</w:t>
      </w:r>
      <w:r w:rsidRPr="00AA2537">
        <w:rPr>
          <w:rFonts w:ascii="Times New Roman" w:eastAsia="Times New Roman" w:hAnsi="Times New Roman" w:cs="Times New Roman"/>
          <w:b/>
          <w:color w:val="000000"/>
          <w:sz w:val="28"/>
          <w:szCs w:val="28"/>
          <w:lang w:eastAsia="ru-RU"/>
        </w:rPr>
        <w:br/>
        <w:t>предоставления Услуги или отказа в предоставлении Услуги</w:t>
      </w: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color w:val="365F91"/>
          <w:sz w:val="28"/>
          <w:szCs w:val="28"/>
          <w:lang w:eastAsia="ru-RU"/>
        </w:rPr>
      </w:pPr>
    </w:p>
    <w:p w:rsidR="006B71FC" w:rsidRDefault="00492179" w:rsidP="006B71FC">
      <w:pPr>
        <w:spacing w:after="0" w:line="240" w:lineRule="auto"/>
        <w:ind w:left="14" w:firstLine="529"/>
        <w:jc w:val="both"/>
        <w:rPr>
          <w:rFonts w:ascii="Times New Roman" w:hAnsi="Times New Roman" w:cs="Times New Roman"/>
          <w:color w:val="000000" w:themeColor="text1"/>
          <w:sz w:val="28"/>
          <w:szCs w:val="28"/>
          <w:lang w:eastAsia="ru-RU"/>
        </w:rPr>
      </w:pPr>
      <w:bookmarkStart w:id="7" w:name="Par619"/>
      <w:bookmarkEnd w:id="7"/>
      <w:r w:rsidRPr="00C2771C">
        <w:rPr>
          <w:rFonts w:ascii="Times New Roman" w:hAnsi="Times New Roman" w:cs="Times New Roman"/>
          <w:color w:val="000000" w:themeColor="text1"/>
          <w:sz w:val="28"/>
          <w:szCs w:val="28"/>
          <w:lang w:eastAsia="ru-RU"/>
        </w:rPr>
        <w:t xml:space="preserve">2.8.1. </w:t>
      </w:r>
      <w:r w:rsidR="006B71FC">
        <w:rPr>
          <w:rFonts w:ascii="Times New Roman" w:hAnsi="Times New Roman" w:cs="Times New Roman"/>
          <w:color w:val="000000" w:themeColor="text1"/>
          <w:sz w:val="28"/>
          <w:szCs w:val="28"/>
          <w:lang w:eastAsia="ru-RU"/>
        </w:rPr>
        <w:t>Основание для отказа в предоставлении Услуги:</w:t>
      </w:r>
    </w:p>
    <w:p w:rsidR="006B71FC" w:rsidRPr="006B71FC" w:rsidRDefault="006B71FC" w:rsidP="006B71FC">
      <w:pPr>
        <w:spacing w:after="0" w:line="240" w:lineRule="auto"/>
        <w:ind w:left="14" w:firstLine="529"/>
        <w:jc w:val="both"/>
        <w:rPr>
          <w:rFonts w:ascii="Times New Roman" w:hAnsi="Times New Roman" w:cs="Times New Roman"/>
          <w:sz w:val="28"/>
          <w:szCs w:val="28"/>
        </w:rPr>
      </w:pPr>
      <w:r w:rsidRPr="006B71FC">
        <w:rPr>
          <w:rFonts w:ascii="Times New Roman" w:hAnsi="Times New Roman" w:cs="Times New Roman"/>
          <w:sz w:val="28"/>
          <w:szCs w:val="28"/>
        </w:rPr>
        <w:t>- отсутствие у организации лицензии и (или) свидетельства об аккредитации той или иной образовательной программы;</w:t>
      </w:r>
    </w:p>
    <w:p w:rsidR="006B71FC" w:rsidRPr="006B71FC" w:rsidRDefault="006B71FC" w:rsidP="006B71FC">
      <w:pPr>
        <w:spacing w:after="0" w:line="240" w:lineRule="auto"/>
        <w:ind w:left="14" w:firstLine="529"/>
        <w:jc w:val="both"/>
        <w:rPr>
          <w:rFonts w:ascii="Times New Roman" w:hAnsi="Times New Roman" w:cs="Times New Roman"/>
          <w:sz w:val="28"/>
          <w:szCs w:val="28"/>
        </w:rPr>
      </w:pPr>
      <w:r w:rsidRPr="006B71FC">
        <w:rPr>
          <w:rFonts w:ascii="Times New Roman" w:hAnsi="Times New Roman" w:cs="Times New Roman"/>
          <w:sz w:val="28"/>
          <w:szCs w:val="28"/>
        </w:rPr>
        <w:t>- наличие в письменном заявлении неразборчивых записей и повреждений, не позволяющих однозначно истолковать содержание заявления;</w:t>
      </w:r>
    </w:p>
    <w:p w:rsidR="006B71FC" w:rsidRPr="006B71FC" w:rsidRDefault="006B71FC" w:rsidP="006B71FC">
      <w:pPr>
        <w:spacing w:after="0" w:line="240" w:lineRule="auto"/>
        <w:ind w:left="14" w:firstLine="529"/>
        <w:jc w:val="both"/>
        <w:rPr>
          <w:rFonts w:ascii="Times New Roman" w:hAnsi="Times New Roman" w:cs="Times New Roman"/>
          <w:sz w:val="28"/>
          <w:szCs w:val="28"/>
        </w:rPr>
      </w:pPr>
      <w:r w:rsidRPr="006B71FC">
        <w:rPr>
          <w:rFonts w:ascii="Times New Roman" w:hAnsi="Times New Roman" w:cs="Times New Roman"/>
          <w:sz w:val="28"/>
          <w:szCs w:val="28"/>
        </w:rPr>
        <w:t>- электронный документ не соответствует требованиям пункта 2.6.4.</w:t>
      </w:r>
    </w:p>
    <w:p w:rsidR="00A16EB5" w:rsidRPr="00C2771C" w:rsidRDefault="002A124A" w:rsidP="006B71FC">
      <w:pPr>
        <w:spacing w:after="0" w:line="240" w:lineRule="auto"/>
        <w:ind w:firstLine="567"/>
        <w:jc w:val="both"/>
        <w:rPr>
          <w:rFonts w:ascii="Times New Roman" w:hAnsi="Times New Roman"/>
          <w:spacing w:val="2"/>
          <w:sz w:val="27"/>
          <w:szCs w:val="27"/>
          <w:lang w:eastAsia="ru-RU"/>
        </w:rPr>
      </w:pPr>
      <w:r w:rsidRPr="00C2771C">
        <w:rPr>
          <w:rFonts w:ascii="Times New Roman" w:hAnsi="Times New Roman"/>
          <w:spacing w:val="2"/>
          <w:sz w:val="27"/>
          <w:szCs w:val="27"/>
          <w:lang w:eastAsia="ru-RU"/>
        </w:rPr>
        <w:t xml:space="preserve">2.8.2. </w:t>
      </w:r>
      <w:r w:rsidR="00A16EB5" w:rsidRPr="00C2771C">
        <w:rPr>
          <w:rFonts w:ascii="Times New Roman" w:hAnsi="Times New Roman"/>
          <w:spacing w:val="2"/>
          <w:sz w:val="27"/>
          <w:szCs w:val="27"/>
          <w:lang w:eastAsia="ru-RU"/>
        </w:rPr>
        <w:t xml:space="preserve">Основания для приостановления </w:t>
      </w:r>
      <w:r w:rsidR="006B71FC">
        <w:rPr>
          <w:rFonts w:ascii="Times New Roman" w:hAnsi="Times New Roman"/>
          <w:spacing w:val="2"/>
          <w:sz w:val="27"/>
          <w:szCs w:val="27"/>
          <w:lang w:eastAsia="ru-RU"/>
        </w:rPr>
        <w:t>У</w:t>
      </w:r>
      <w:r w:rsidR="00A16EB5" w:rsidRPr="00C2771C">
        <w:rPr>
          <w:rFonts w:ascii="Times New Roman" w:hAnsi="Times New Roman"/>
          <w:spacing w:val="2"/>
          <w:sz w:val="27"/>
          <w:szCs w:val="27"/>
          <w:lang w:eastAsia="ru-RU"/>
        </w:rPr>
        <w:t>слуги не предусмотрены.</w:t>
      </w:r>
    </w:p>
    <w:p w:rsidR="00A16EB5" w:rsidRPr="00AA2537" w:rsidRDefault="00A16EB5" w:rsidP="00C2771C">
      <w:pPr>
        <w:shd w:val="clear" w:color="auto" w:fill="FFFFFF"/>
        <w:spacing w:after="0" w:line="240" w:lineRule="auto"/>
        <w:ind w:firstLine="567"/>
        <w:jc w:val="both"/>
        <w:rPr>
          <w:rFonts w:ascii="Times New Roman" w:eastAsia="Times New Roman" w:hAnsi="Times New Roman"/>
          <w:sz w:val="28"/>
          <w:szCs w:val="28"/>
          <w:shd w:val="clear" w:color="auto" w:fill="FFFFFF"/>
          <w:lang w:eastAsia="ru-RU"/>
        </w:rPr>
      </w:pPr>
    </w:p>
    <w:p w:rsidR="00492179" w:rsidRPr="00AA2537" w:rsidRDefault="00492179" w:rsidP="007F37A0">
      <w:pPr>
        <w:widowControl w:val="0"/>
        <w:autoSpaceDE w:val="0"/>
        <w:autoSpaceDN w:val="0"/>
        <w:adjustRightInd w:val="0"/>
        <w:spacing w:after="0" w:line="240" w:lineRule="auto"/>
        <w:ind w:firstLine="540"/>
        <w:jc w:val="both"/>
        <w:rPr>
          <w:rFonts w:ascii="Times New Roman" w:eastAsia="Times New Roman" w:hAnsi="Times New Roman" w:cs="Times New Roman"/>
          <w:color w:val="1F3864" w:themeColor="accent5" w:themeShade="80"/>
          <w:sz w:val="28"/>
          <w:szCs w:val="28"/>
          <w:lang w:eastAsia="ru-RU"/>
        </w:rPr>
      </w:pP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Arial"/>
          <w:b/>
          <w:color w:val="000000" w:themeColor="text1"/>
          <w:sz w:val="28"/>
          <w:szCs w:val="28"/>
          <w:lang w:eastAsia="ru-RU"/>
        </w:rPr>
      </w:pPr>
      <w:r w:rsidRPr="00AA2537">
        <w:rPr>
          <w:rFonts w:ascii="Times New Roman" w:eastAsia="Times New Roman" w:hAnsi="Times New Roman" w:cs="Arial"/>
          <w:b/>
          <w:color w:val="000000" w:themeColor="text1"/>
          <w:sz w:val="28"/>
          <w:szCs w:val="28"/>
          <w:lang w:eastAsia="ru-RU"/>
        </w:rPr>
        <w:t>2.9. Размер платы, взимаемой с заявителя</w:t>
      </w:r>
      <w:r w:rsidRPr="00AA2537">
        <w:rPr>
          <w:rFonts w:ascii="Times New Roman" w:eastAsia="Times New Roman" w:hAnsi="Times New Roman" w:cs="Arial"/>
          <w:b/>
          <w:color w:val="000000" w:themeColor="text1"/>
          <w:sz w:val="28"/>
          <w:szCs w:val="28"/>
          <w:lang w:eastAsia="ru-RU"/>
        </w:rPr>
        <w:br/>
        <w:t>при предоставлении Услуги, и способы е</w:t>
      </w:r>
      <w:r w:rsidR="002D45B9" w:rsidRPr="00AA2537">
        <w:rPr>
          <w:rFonts w:ascii="Times New Roman" w:eastAsia="Times New Roman" w:hAnsi="Times New Roman" w:cs="Arial"/>
          <w:b/>
          <w:color w:val="000000" w:themeColor="text1"/>
          <w:sz w:val="28"/>
          <w:szCs w:val="28"/>
          <w:lang w:eastAsia="ru-RU"/>
        </w:rPr>
        <w:t>ё</w:t>
      </w:r>
      <w:r w:rsidRPr="00AA2537">
        <w:rPr>
          <w:rFonts w:ascii="Times New Roman" w:eastAsia="Times New Roman" w:hAnsi="Times New Roman" w:cs="Arial"/>
          <w:b/>
          <w:color w:val="000000" w:themeColor="text1"/>
          <w:sz w:val="28"/>
          <w:szCs w:val="28"/>
          <w:lang w:eastAsia="ru-RU"/>
        </w:rPr>
        <w:t xml:space="preserve"> взимания</w:t>
      </w: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p>
    <w:p w:rsidR="007F37A0" w:rsidRPr="00AA2537" w:rsidRDefault="00492179" w:rsidP="00850039">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eastAsia="Times New Roman" w:hAnsi="Times New Roman" w:cs="Times New Roman"/>
          <w:color w:val="000000" w:themeColor="text1"/>
          <w:sz w:val="28"/>
          <w:szCs w:val="28"/>
          <w:lang w:eastAsia="ru-RU"/>
        </w:rPr>
        <w:t xml:space="preserve">2.9.1. </w:t>
      </w:r>
      <w:r w:rsidR="007F37A0" w:rsidRPr="00AA2537">
        <w:rPr>
          <w:rFonts w:ascii="Times New Roman" w:eastAsia="Times New Roman" w:hAnsi="Times New Roman"/>
          <w:sz w:val="28"/>
          <w:szCs w:val="28"/>
          <w:shd w:val="clear" w:color="auto" w:fill="FFFFFF"/>
          <w:lang w:eastAsia="ru-RU"/>
        </w:rPr>
        <w:t>Предоставление Услуги осуществляется бесплатно.</w:t>
      </w:r>
    </w:p>
    <w:p w:rsidR="00492179" w:rsidRPr="00AA2537" w:rsidRDefault="00492179" w:rsidP="007F37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92179" w:rsidRPr="00AA2537" w:rsidRDefault="00492179" w:rsidP="00492179">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AA2537">
        <w:rPr>
          <w:rFonts w:ascii="Times New Roman" w:hAnsi="Times New Roman"/>
          <w:b/>
          <w:bCs/>
          <w:sz w:val="28"/>
          <w:szCs w:val="28"/>
        </w:rPr>
        <w:t xml:space="preserve">2.10. Максимальный </w:t>
      </w:r>
      <w:r w:rsidRPr="00AA2537">
        <w:rPr>
          <w:rFonts w:ascii="Times New Roman" w:hAnsi="Times New Roman"/>
          <w:b/>
          <w:bCs/>
          <w:color w:val="000000" w:themeColor="text1"/>
          <w:sz w:val="28"/>
          <w:szCs w:val="28"/>
        </w:rPr>
        <w:t>срок ожидания в очереди при подаче запроса</w:t>
      </w:r>
      <w:r w:rsidR="00E00F73" w:rsidRPr="00AA2537">
        <w:rPr>
          <w:rFonts w:ascii="Times New Roman" w:hAnsi="Times New Roman"/>
          <w:b/>
          <w:bCs/>
          <w:color w:val="000000" w:themeColor="text1"/>
          <w:sz w:val="28"/>
          <w:szCs w:val="28"/>
        </w:rPr>
        <w:br/>
      </w:r>
      <w:r w:rsidRPr="00AA2537">
        <w:rPr>
          <w:rFonts w:ascii="Times New Roman" w:hAnsi="Times New Roman"/>
          <w:b/>
          <w:bCs/>
          <w:color w:val="000000" w:themeColor="text1"/>
          <w:sz w:val="28"/>
          <w:szCs w:val="28"/>
        </w:rPr>
        <w:t>о предоставлении Услуги и при получении результата предоставления Услуги</w:t>
      </w:r>
    </w:p>
    <w:p w:rsidR="00492179" w:rsidRPr="00AA2537" w:rsidRDefault="00492179" w:rsidP="00492179">
      <w:pPr>
        <w:autoSpaceDE w:val="0"/>
        <w:autoSpaceDN w:val="0"/>
        <w:adjustRightInd w:val="0"/>
        <w:spacing w:after="0" w:line="240" w:lineRule="auto"/>
        <w:jc w:val="center"/>
        <w:outlineLvl w:val="0"/>
        <w:rPr>
          <w:rFonts w:ascii="Times New Roman" w:hAnsi="Times New Roman"/>
          <w:b/>
          <w:bCs/>
          <w:color w:val="000000" w:themeColor="text1"/>
          <w:sz w:val="28"/>
          <w:szCs w:val="28"/>
        </w:rPr>
      </w:pPr>
    </w:p>
    <w:p w:rsidR="00492179" w:rsidRPr="00AA2537" w:rsidRDefault="00492179" w:rsidP="00492179">
      <w:pPr>
        <w:autoSpaceDE w:val="0"/>
        <w:autoSpaceDN w:val="0"/>
        <w:adjustRightInd w:val="0"/>
        <w:spacing w:after="0" w:line="240" w:lineRule="auto"/>
        <w:ind w:firstLine="540"/>
        <w:jc w:val="both"/>
        <w:rPr>
          <w:rFonts w:ascii="Times New Roman" w:hAnsi="Times New Roman"/>
          <w:bCs/>
          <w:color w:val="000000" w:themeColor="text1"/>
          <w:sz w:val="28"/>
          <w:szCs w:val="28"/>
        </w:rPr>
      </w:pPr>
      <w:r w:rsidRPr="00AA2537">
        <w:rPr>
          <w:rFonts w:ascii="Times New Roman" w:hAnsi="Times New Roman"/>
          <w:bCs/>
          <w:color w:val="000000" w:themeColor="text1"/>
          <w:sz w:val="28"/>
          <w:szCs w:val="28"/>
        </w:rPr>
        <w:t xml:space="preserve">2.10.1. </w:t>
      </w:r>
      <w:r w:rsidR="00475607" w:rsidRPr="00AA2537">
        <w:rPr>
          <w:rFonts w:ascii="Times New Roman" w:hAnsi="Times New Roman"/>
          <w:bCs/>
          <w:color w:val="000000" w:themeColor="text1"/>
          <w:sz w:val="28"/>
          <w:szCs w:val="28"/>
        </w:rPr>
        <w:t xml:space="preserve">Срок ожидания в очереди при подаче запроса о предоставлении </w:t>
      </w:r>
      <w:r w:rsidR="00475607" w:rsidRPr="00AA2537">
        <w:rPr>
          <w:rFonts w:ascii="Times New Roman" w:hAnsi="Times New Roman"/>
          <w:color w:val="000000" w:themeColor="text1"/>
          <w:sz w:val="28"/>
          <w:szCs w:val="28"/>
        </w:rPr>
        <w:t>У</w:t>
      </w:r>
      <w:r w:rsidR="00475607" w:rsidRPr="00AA2537">
        <w:rPr>
          <w:rFonts w:ascii="Times New Roman" w:hAnsi="Times New Roman"/>
          <w:bCs/>
          <w:color w:val="000000" w:themeColor="text1"/>
          <w:sz w:val="28"/>
          <w:szCs w:val="28"/>
        </w:rPr>
        <w:t>слуги, и при получении результата предоставления Услуги не должен превышать 15 минут</w:t>
      </w:r>
      <w:r w:rsidRPr="00AA2537">
        <w:rPr>
          <w:rFonts w:ascii="Times New Roman" w:hAnsi="Times New Roman"/>
          <w:bCs/>
          <w:color w:val="000000" w:themeColor="text1"/>
          <w:sz w:val="28"/>
          <w:szCs w:val="28"/>
        </w:rPr>
        <w:t>.</w:t>
      </w:r>
    </w:p>
    <w:p w:rsidR="00492179" w:rsidRPr="00AA2537" w:rsidRDefault="00492179" w:rsidP="00492179">
      <w:pPr>
        <w:autoSpaceDE w:val="0"/>
        <w:autoSpaceDN w:val="0"/>
        <w:adjustRightInd w:val="0"/>
        <w:spacing w:after="0" w:line="240" w:lineRule="auto"/>
        <w:ind w:firstLine="540"/>
        <w:jc w:val="both"/>
        <w:rPr>
          <w:rFonts w:ascii="Times New Roman" w:hAnsi="Times New Roman"/>
          <w:color w:val="000000"/>
          <w:sz w:val="28"/>
          <w:szCs w:val="28"/>
        </w:rPr>
      </w:pPr>
    </w:p>
    <w:p w:rsidR="00492179" w:rsidRPr="00AA2537" w:rsidRDefault="00492179" w:rsidP="00492179">
      <w:pPr>
        <w:autoSpaceDE w:val="0"/>
        <w:autoSpaceDN w:val="0"/>
        <w:adjustRightInd w:val="0"/>
        <w:spacing w:after="0" w:line="240" w:lineRule="auto"/>
        <w:jc w:val="center"/>
        <w:outlineLvl w:val="0"/>
        <w:rPr>
          <w:rFonts w:ascii="Times New Roman" w:hAnsi="Times New Roman"/>
          <w:b/>
          <w:color w:val="000000"/>
          <w:sz w:val="28"/>
          <w:szCs w:val="28"/>
        </w:rPr>
      </w:pPr>
      <w:r w:rsidRPr="00AA2537">
        <w:rPr>
          <w:rFonts w:ascii="Times New Roman" w:hAnsi="Times New Roman"/>
          <w:b/>
          <w:color w:val="000000"/>
          <w:sz w:val="28"/>
          <w:szCs w:val="28"/>
        </w:rPr>
        <w:t>2.11. Срок регистрации запрос</w:t>
      </w:r>
      <w:r w:rsidR="00337621" w:rsidRPr="00AA2537">
        <w:rPr>
          <w:rFonts w:ascii="Times New Roman" w:hAnsi="Times New Roman"/>
          <w:b/>
          <w:color w:val="000000"/>
          <w:sz w:val="28"/>
          <w:szCs w:val="28"/>
        </w:rPr>
        <w:t>а</w:t>
      </w:r>
      <w:r w:rsidRPr="00AA2537">
        <w:rPr>
          <w:rFonts w:ascii="Times New Roman" w:hAnsi="Times New Roman"/>
          <w:b/>
          <w:color w:val="000000"/>
          <w:sz w:val="28"/>
          <w:szCs w:val="28"/>
        </w:rPr>
        <w:t xml:space="preserve"> заявителя о предоставлении Услуги</w:t>
      </w:r>
    </w:p>
    <w:p w:rsidR="00492179" w:rsidRPr="00AA2537" w:rsidRDefault="00492179" w:rsidP="00492179">
      <w:pPr>
        <w:autoSpaceDE w:val="0"/>
        <w:autoSpaceDN w:val="0"/>
        <w:adjustRightInd w:val="0"/>
        <w:spacing w:after="0" w:line="240" w:lineRule="auto"/>
        <w:jc w:val="both"/>
        <w:rPr>
          <w:rFonts w:ascii="Times New Roman" w:hAnsi="Times New Roman"/>
          <w:color w:val="000000"/>
          <w:sz w:val="28"/>
          <w:szCs w:val="28"/>
        </w:rPr>
      </w:pPr>
    </w:p>
    <w:p w:rsidR="007F37A0" w:rsidRPr="00AA2537" w:rsidRDefault="00045FE3" w:rsidP="00850039">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eastAsia="Times New Roman" w:hAnsi="Times New Roman"/>
          <w:sz w:val="28"/>
          <w:szCs w:val="28"/>
          <w:shd w:val="clear" w:color="auto" w:fill="FFFFFF"/>
          <w:lang w:eastAsia="ru-RU"/>
        </w:rPr>
        <w:t xml:space="preserve">2.11.1. </w:t>
      </w:r>
      <w:r w:rsidR="007F37A0" w:rsidRPr="00AA2537">
        <w:rPr>
          <w:rFonts w:ascii="Times New Roman" w:eastAsia="Times New Roman" w:hAnsi="Times New Roman"/>
          <w:sz w:val="28"/>
          <w:szCs w:val="28"/>
          <w:shd w:val="clear" w:color="auto" w:fill="FFFFFF"/>
          <w:lang w:eastAsia="ru-RU"/>
        </w:rPr>
        <w:t>Регистрация запроса заявителя о предоставлении Услуги осуществляется в день поступления запроса в Управлении.</w:t>
      </w:r>
    </w:p>
    <w:p w:rsidR="007F37A0" w:rsidRPr="00AA2537" w:rsidRDefault="007F37A0" w:rsidP="00850039">
      <w:pPr>
        <w:shd w:val="clear" w:color="auto" w:fill="FFFFFF"/>
        <w:spacing w:after="0" w:line="240" w:lineRule="auto"/>
        <w:ind w:firstLine="567"/>
        <w:jc w:val="both"/>
        <w:rPr>
          <w:rFonts w:ascii="Times New Roman" w:eastAsia="Times New Roman" w:hAnsi="Times New Roman"/>
          <w:sz w:val="28"/>
          <w:szCs w:val="28"/>
          <w:lang w:eastAsia="ru-RU"/>
        </w:rPr>
      </w:pPr>
      <w:r w:rsidRPr="00AA2537">
        <w:rPr>
          <w:rFonts w:ascii="Times New Roman" w:eastAsia="Times New Roman" w:hAnsi="Times New Roman"/>
          <w:sz w:val="28"/>
          <w:szCs w:val="28"/>
          <w:shd w:val="clear" w:color="auto" w:fill="FFFFFF"/>
          <w:lang w:eastAsia="ru-RU"/>
        </w:rPr>
        <w:t>Регистрация запроса и иных документов, необходимых для предоставления Услуги, при предоставлении Услуги в электронной форме посредством ЕПГУ, РПГУ осуществляется в автоматическом режиме.</w:t>
      </w:r>
    </w:p>
    <w:p w:rsidR="00492179" w:rsidRPr="00AA2537" w:rsidRDefault="00492179" w:rsidP="00492179">
      <w:pPr>
        <w:autoSpaceDE w:val="0"/>
        <w:autoSpaceDN w:val="0"/>
        <w:adjustRightInd w:val="0"/>
        <w:spacing w:after="0" w:line="240" w:lineRule="auto"/>
        <w:ind w:firstLine="540"/>
        <w:jc w:val="center"/>
        <w:rPr>
          <w:rFonts w:ascii="Times New Roman" w:hAnsi="Times New Roman"/>
          <w:b/>
          <w:sz w:val="28"/>
          <w:szCs w:val="28"/>
        </w:rPr>
      </w:pPr>
    </w:p>
    <w:p w:rsidR="00492179" w:rsidRPr="00AA2537" w:rsidRDefault="00492179" w:rsidP="00492179">
      <w:pPr>
        <w:autoSpaceDE w:val="0"/>
        <w:autoSpaceDN w:val="0"/>
        <w:adjustRightInd w:val="0"/>
        <w:spacing w:after="0" w:line="240" w:lineRule="auto"/>
        <w:ind w:firstLine="540"/>
        <w:jc w:val="center"/>
        <w:rPr>
          <w:rFonts w:ascii="Times New Roman" w:hAnsi="Times New Roman"/>
          <w:b/>
          <w:sz w:val="28"/>
          <w:szCs w:val="28"/>
        </w:rPr>
      </w:pPr>
      <w:r w:rsidRPr="00AA2537">
        <w:rPr>
          <w:rFonts w:ascii="Times New Roman" w:hAnsi="Times New Roman"/>
          <w:b/>
          <w:sz w:val="28"/>
          <w:szCs w:val="28"/>
        </w:rPr>
        <w:t xml:space="preserve">2.12. Требования к помещениям, в которых предоставляется Услуга </w:t>
      </w:r>
    </w:p>
    <w:p w:rsidR="00492179" w:rsidRPr="00AA2537" w:rsidRDefault="00492179" w:rsidP="00492179">
      <w:pPr>
        <w:autoSpaceDE w:val="0"/>
        <w:autoSpaceDN w:val="0"/>
        <w:adjustRightInd w:val="0"/>
        <w:spacing w:after="0" w:line="240" w:lineRule="auto"/>
        <w:jc w:val="center"/>
        <w:rPr>
          <w:rFonts w:ascii="Times New Roman" w:hAnsi="Times New Roman"/>
          <w:b/>
          <w:sz w:val="28"/>
          <w:szCs w:val="28"/>
        </w:rPr>
      </w:pPr>
    </w:p>
    <w:p w:rsidR="007F37A0" w:rsidRPr="00AA2537" w:rsidRDefault="007F37A0" w:rsidP="007F37A0">
      <w:pPr>
        <w:pStyle w:val="af"/>
        <w:spacing w:after="0" w:line="240" w:lineRule="auto"/>
        <w:ind w:firstLine="567"/>
        <w:jc w:val="both"/>
        <w:rPr>
          <w:rFonts w:ascii="Times New Roman" w:hAnsi="Times New Roman"/>
          <w:sz w:val="28"/>
          <w:szCs w:val="28"/>
        </w:rPr>
      </w:pPr>
      <w:r w:rsidRPr="00AA2537">
        <w:rPr>
          <w:rFonts w:ascii="Times New Roman" w:hAnsi="Times New Roman"/>
          <w:sz w:val="28"/>
          <w:szCs w:val="28"/>
          <w:shd w:val="clear" w:color="auto" w:fill="FFFFFF"/>
        </w:rPr>
        <w:lastRenderedPageBreak/>
        <w:t xml:space="preserve">2.12.1. </w:t>
      </w:r>
      <w:r w:rsidRPr="00AA2537">
        <w:rPr>
          <w:rFonts w:ascii="Times New Roman" w:hAnsi="Times New Roman"/>
          <w:sz w:val="28"/>
          <w:szCs w:val="28"/>
        </w:rPr>
        <w:t xml:space="preserve">Здание, в котором расположено Управление, </w:t>
      </w:r>
      <w:r w:rsidR="00C2771C">
        <w:rPr>
          <w:rFonts w:ascii="Times New Roman" w:hAnsi="Times New Roman"/>
          <w:sz w:val="28"/>
          <w:szCs w:val="28"/>
        </w:rPr>
        <w:t>организация</w:t>
      </w:r>
      <w:r w:rsidR="00045FE3" w:rsidRPr="00AA2537">
        <w:rPr>
          <w:rFonts w:ascii="Times New Roman" w:hAnsi="Times New Roman"/>
          <w:sz w:val="28"/>
          <w:szCs w:val="28"/>
        </w:rPr>
        <w:t xml:space="preserve">, </w:t>
      </w:r>
      <w:r w:rsidRPr="00AA2537">
        <w:rPr>
          <w:rFonts w:ascii="Times New Roman" w:hAnsi="Times New Roman"/>
          <w:sz w:val="28"/>
          <w:szCs w:val="28"/>
        </w:rPr>
        <w:t>непосредственно участвующее в предоставлении Услуги, соответствуют всем требованиям к обеспечению безопасности труда.</w:t>
      </w:r>
    </w:p>
    <w:p w:rsidR="007F37A0" w:rsidRPr="00AA2537" w:rsidRDefault="007F37A0" w:rsidP="007F37A0">
      <w:pPr>
        <w:pStyle w:val="af"/>
        <w:spacing w:after="0" w:line="240" w:lineRule="auto"/>
        <w:ind w:firstLine="567"/>
        <w:jc w:val="both"/>
        <w:rPr>
          <w:rFonts w:ascii="Times New Roman" w:hAnsi="Times New Roman"/>
          <w:sz w:val="28"/>
          <w:szCs w:val="28"/>
        </w:rPr>
      </w:pPr>
      <w:r w:rsidRPr="00AA2537">
        <w:rPr>
          <w:rFonts w:ascii="Times New Roman" w:hAnsi="Times New Roman"/>
          <w:sz w:val="28"/>
          <w:szCs w:val="28"/>
        </w:rPr>
        <w:t>2.12.2. Здание (строение), в котором расположено Управление</w:t>
      </w:r>
      <w:r w:rsidR="00045FE3" w:rsidRPr="00AA2537">
        <w:rPr>
          <w:rFonts w:ascii="Times New Roman" w:hAnsi="Times New Roman"/>
          <w:sz w:val="28"/>
          <w:szCs w:val="28"/>
        </w:rPr>
        <w:t xml:space="preserve">, </w:t>
      </w:r>
      <w:r w:rsidR="00C2771C">
        <w:rPr>
          <w:rFonts w:ascii="Times New Roman" w:hAnsi="Times New Roman"/>
          <w:sz w:val="28"/>
          <w:szCs w:val="28"/>
        </w:rPr>
        <w:t>организация</w:t>
      </w:r>
      <w:r w:rsidR="00C2771C" w:rsidRPr="00AA2537">
        <w:rPr>
          <w:rFonts w:ascii="Times New Roman" w:hAnsi="Times New Roman"/>
          <w:sz w:val="28"/>
          <w:szCs w:val="28"/>
        </w:rPr>
        <w:t xml:space="preserve"> </w:t>
      </w:r>
      <w:r w:rsidRPr="00AA2537">
        <w:rPr>
          <w:rFonts w:ascii="Times New Roman" w:hAnsi="Times New Roman"/>
          <w:sz w:val="28"/>
          <w:szCs w:val="28"/>
        </w:rPr>
        <w:t xml:space="preserve">оборудовано входом для свободного доступа получателей в помещение. </w:t>
      </w:r>
    </w:p>
    <w:p w:rsidR="007F37A0" w:rsidRPr="00AA2537" w:rsidRDefault="007F37A0" w:rsidP="007F37A0">
      <w:pPr>
        <w:pStyle w:val="af"/>
        <w:spacing w:after="0" w:line="240" w:lineRule="auto"/>
        <w:ind w:firstLine="567"/>
        <w:jc w:val="both"/>
        <w:rPr>
          <w:rFonts w:ascii="Times New Roman" w:hAnsi="Times New Roman"/>
          <w:sz w:val="28"/>
          <w:szCs w:val="28"/>
        </w:rPr>
      </w:pPr>
      <w:r w:rsidRPr="00AA2537">
        <w:rPr>
          <w:rFonts w:ascii="Times New Roman" w:hAnsi="Times New Roman"/>
          <w:sz w:val="28"/>
          <w:szCs w:val="28"/>
        </w:rPr>
        <w:t>2.12.3. Центральный вход в здание  Управления</w:t>
      </w:r>
      <w:r w:rsidR="00045FE3" w:rsidRPr="00AA2537">
        <w:rPr>
          <w:rFonts w:ascii="Times New Roman" w:hAnsi="Times New Roman"/>
          <w:sz w:val="28"/>
          <w:szCs w:val="28"/>
        </w:rPr>
        <w:t xml:space="preserve">, </w:t>
      </w:r>
      <w:r w:rsidR="00C2771C">
        <w:rPr>
          <w:rFonts w:ascii="Times New Roman" w:hAnsi="Times New Roman"/>
          <w:sz w:val="28"/>
          <w:szCs w:val="28"/>
        </w:rPr>
        <w:t>организацию</w:t>
      </w:r>
      <w:r w:rsidRPr="00AA2537">
        <w:rPr>
          <w:rFonts w:ascii="Times New Roman" w:hAnsi="Times New Roman"/>
          <w:sz w:val="28"/>
          <w:szCs w:val="28"/>
        </w:rPr>
        <w:t xml:space="preserve"> оборудован информационной табличкой (вывеской), содержащей следующую информацию об  Управлении</w:t>
      </w:r>
      <w:r w:rsidR="00C2771C">
        <w:rPr>
          <w:rFonts w:ascii="Times New Roman" w:hAnsi="Times New Roman"/>
          <w:sz w:val="28"/>
          <w:szCs w:val="28"/>
        </w:rPr>
        <w:t>, организации</w:t>
      </w:r>
      <w:r w:rsidRPr="00AA2537">
        <w:rPr>
          <w:rFonts w:ascii="Times New Roman" w:hAnsi="Times New Roman"/>
          <w:sz w:val="28"/>
          <w:szCs w:val="28"/>
        </w:rPr>
        <w:t xml:space="preserve"> осуществляющ</w:t>
      </w:r>
      <w:r w:rsidR="00C2771C">
        <w:rPr>
          <w:rFonts w:ascii="Times New Roman" w:hAnsi="Times New Roman"/>
          <w:sz w:val="28"/>
          <w:szCs w:val="28"/>
        </w:rPr>
        <w:t>их</w:t>
      </w:r>
      <w:r w:rsidRPr="00AA2537">
        <w:rPr>
          <w:rFonts w:ascii="Times New Roman" w:hAnsi="Times New Roman"/>
          <w:sz w:val="28"/>
          <w:szCs w:val="28"/>
        </w:rPr>
        <w:t xml:space="preserve"> предоставление Услуги:</w:t>
      </w:r>
    </w:p>
    <w:p w:rsidR="007F37A0" w:rsidRPr="00AA2537" w:rsidRDefault="007F37A0" w:rsidP="007F37A0">
      <w:pPr>
        <w:pStyle w:val="af"/>
        <w:numPr>
          <w:ilvl w:val="0"/>
          <w:numId w:val="5"/>
        </w:numPr>
        <w:tabs>
          <w:tab w:val="clear" w:pos="1097"/>
          <w:tab w:val="num" w:pos="1206"/>
          <w:tab w:val="num" w:pos="1407"/>
        </w:tabs>
        <w:spacing w:after="0" w:line="240" w:lineRule="auto"/>
        <w:ind w:left="0" w:firstLine="567"/>
        <w:jc w:val="both"/>
        <w:rPr>
          <w:rFonts w:ascii="Times New Roman" w:hAnsi="Times New Roman"/>
          <w:sz w:val="28"/>
          <w:szCs w:val="28"/>
        </w:rPr>
      </w:pPr>
      <w:r w:rsidRPr="00AA2537">
        <w:rPr>
          <w:rFonts w:ascii="Times New Roman" w:hAnsi="Times New Roman"/>
          <w:sz w:val="28"/>
          <w:szCs w:val="28"/>
        </w:rPr>
        <w:t>наименование;</w:t>
      </w:r>
    </w:p>
    <w:p w:rsidR="007F37A0" w:rsidRPr="00AA2537" w:rsidRDefault="007F37A0" w:rsidP="007F37A0">
      <w:pPr>
        <w:pStyle w:val="af"/>
        <w:numPr>
          <w:ilvl w:val="0"/>
          <w:numId w:val="5"/>
        </w:numPr>
        <w:tabs>
          <w:tab w:val="clear" w:pos="1097"/>
          <w:tab w:val="num" w:pos="1206"/>
          <w:tab w:val="num" w:pos="1407"/>
        </w:tabs>
        <w:spacing w:after="0" w:line="240" w:lineRule="auto"/>
        <w:ind w:left="0" w:firstLine="567"/>
        <w:jc w:val="both"/>
        <w:rPr>
          <w:rFonts w:ascii="Times New Roman" w:hAnsi="Times New Roman"/>
          <w:sz w:val="28"/>
          <w:szCs w:val="28"/>
        </w:rPr>
      </w:pPr>
      <w:r w:rsidRPr="00AA2537">
        <w:rPr>
          <w:rFonts w:ascii="Times New Roman" w:hAnsi="Times New Roman"/>
          <w:sz w:val="28"/>
          <w:szCs w:val="28"/>
        </w:rPr>
        <w:t>место нахождения;</w:t>
      </w:r>
    </w:p>
    <w:p w:rsidR="007F37A0" w:rsidRPr="00AA2537" w:rsidRDefault="007F37A0" w:rsidP="007F37A0">
      <w:pPr>
        <w:pStyle w:val="af"/>
        <w:numPr>
          <w:ilvl w:val="0"/>
          <w:numId w:val="5"/>
        </w:numPr>
        <w:tabs>
          <w:tab w:val="clear" w:pos="1097"/>
          <w:tab w:val="num" w:pos="1206"/>
          <w:tab w:val="num" w:pos="1407"/>
        </w:tabs>
        <w:spacing w:after="0" w:line="240" w:lineRule="auto"/>
        <w:ind w:left="0" w:firstLine="567"/>
        <w:jc w:val="both"/>
        <w:rPr>
          <w:rFonts w:ascii="Times New Roman" w:hAnsi="Times New Roman"/>
          <w:sz w:val="28"/>
          <w:szCs w:val="28"/>
        </w:rPr>
      </w:pPr>
      <w:r w:rsidRPr="00AA2537">
        <w:rPr>
          <w:rFonts w:ascii="Times New Roman" w:hAnsi="Times New Roman"/>
          <w:sz w:val="28"/>
          <w:szCs w:val="28"/>
        </w:rPr>
        <w:t>режим работы.</w:t>
      </w:r>
    </w:p>
    <w:p w:rsidR="007F37A0" w:rsidRPr="00AA2537" w:rsidRDefault="007F37A0" w:rsidP="007F37A0">
      <w:pPr>
        <w:pStyle w:val="af"/>
        <w:spacing w:after="0" w:line="240" w:lineRule="auto"/>
        <w:ind w:firstLine="567"/>
        <w:jc w:val="both"/>
        <w:rPr>
          <w:rFonts w:ascii="Times New Roman" w:hAnsi="Times New Roman"/>
          <w:sz w:val="28"/>
          <w:szCs w:val="28"/>
        </w:rPr>
      </w:pPr>
      <w:r w:rsidRPr="00AA2537">
        <w:rPr>
          <w:rFonts w:ascii="Times New Roman" w:hAnsi="Times New Roman"/>
          <w:sz w:val="28"/>
          <w:szCs w:val="28"/>
        </w:rPr>
        <w:t>Помещения Управления</w:t>
      </w:r>
      <w:r w:rsidR="00AA2537" w:rsidRPr="00AA2537">
        <w:rPr>
          <w:rFonts w:ascii="Times New Roman" w:hAnsi="Times New Roman"/>
          <w:sz w:val="28"/>
          <w:szCs w:val="28"/>
        </w:rPr>
        <w:t xml:space="preserve">, </w:t>
      </w:r>
      <w:r w:rsidR="00C2771C">
        <w:rPr>
          <w:rFonts w:ascii="Times New Roman" w:hAnsi="Times New Roman"/>
          <w:sz w:val="28"/>
          <w:szCs w:val="28"/>
        </w:rPr>
        <w:t>организации</w:t>
      </w:r>
      <w:r w:rsidR="00C2771C" w:rsidRPr="00AA2537">
        <w:rPr>
          <w:rFonts w:ascii="Times New Roman" w:hAnsi="Times New Roman"/>
          <w:sz w:val="28"/>
          <w:szCs w:val="28"/>
        </w:rPr>
        <w:t xml:space="preserve"> </w:t>
      </w:r>
      <w:r w:rsidRPr="00AA2537">
        <w:rPr>
          <w:rFonts w:ascii="Times New Roman" w:hAnsi="Times New Roman"/>
          <w:sz w:val="28"/>
          <w:szCs w:val="28"/>
        </w:rPr>
        <w:t>соответствуют действующим Санитарно-эпидемиологическим правилам и нормативам.</w:t>
      </w:r>
    </w:p>
    <w:p w:rsidR="007F37A0" w:rsidRPr="00AA2537" w:rsidRDefault="007F37A0" w:rsidP="007F37A0">
      <w:pPr>
        <w:pStyle w:val="af"/>
        <w:spacing w:after="0" w:line="240" w:lineRule="auto"/>
        <w:ind w:firstLine="567"/>
        <w:rPr>
          <w:rFonts w:ascii="Times New Roman" w:hAnsi="Times New Roman"/>
          <w:sz w:val="28"/>
          <w:szCs w:val="28"/>
        </w:rPr>
      </w:pPr>
      <w:r w:rsidRPr="00AA2537">
        <w:rPr>
          <w:rFonts w:ascii="Times New Roman" w:hAnsi="Times New Roman"/>
          <w:sz w:val="28"/>
          <w:szCs w:val="28"/>
        </w:rPr>
        <w:t xml:space="preserve">Присутственные места оборудуются: </w:t>
      </w:r>
    </w:p>
    <w:p w:rsidR="007F37A0" w:rsidRPr="00AA2537" w:rsidRDefault="007F37A0" w:rsidP="007F37A0">
      <w:pPr>
        <w:pStyle w:val="af"/>
        <w:numPr>
          <w:ilvl w:val="0"/>
          <w:numId w:val="5"/>
        </w:numPr>
        <w:tabs>
          <w:tab w:val="clear" w:pos="1097"/>
          <w:tab w:val="num" w:pos="1206"/>
          <w:tab w:val="num" w:pos="1407"/>
        </w:tabs>
        <w:spacing w:after="0" w:line="240" w:lineRule="auto"/>
        <w:ind w:left="0" w:firstLine="567"/>
        <w:jc w:val="both"/>
        <w:rPr>
          <w:rFonts w:ascii="Times New Roman" w:hAnsi="Times New Roman"/>
          <w:sz w:val="28"/>
          <w:szCs w:val="28"/>
        </w:rPr>
      </w:pPr>
      <w:r w:rsidRPr="00AA2537">
        <w:rPr>
          <w:rFonts w:ascii="Times New Roman" w:hAnsi="Times New Roman"/>
          <w:sz w:val="28"/>
          <w:szCs w:val="28"/>
        </w:rPr>
        <w:t xml:space="preserve">противопожарной системой и средствами пожаротушения; </w:t>
      </w:r>
    </w:p>
    <w:p w:rsidR="007F37A0" w:rsidRPr="00AA2537" w:rsidRDefault="007F37A0" w:rsidP="007F37A0">
      <w:pPr>
        <w:pStyle w:val="af"/>
        <w:numPr>
          <w:ilvl w:val="0"/>
          <w:numId w:val="5"/>
        </w:numPr>
        <w:tabs>
          <w:tab w:val="clear" w:pos="1097"/>
          <w:tab w:val="num" w:pos="1206"/>
          <w:tab w:val="num" w:pos="1407"/>
        </w:tabs>
        <w:spacing w:after="0" w:line="240" w:lineRule="auto"/>
        <w:ind w:left="0" w:firstLine="567"/>
        <w:jc w:val="both"/>
        <w:rPr>
          <w:rFonts w:ascii="Times New Roman" w:hAnsi="Times New Roman"/>
          <w:sz w:val="28"/>
          <w:szCs w:val="28"/>
        </w:rPr>
      </w:pPr>
      <w:r w:rsidRPr="00AA2537">
        <w:rPr>
          <w:rFonts w:ascii="Times New Roman" w:hAnsi="Times New Roman"/>
          <w:sz w:val="28"/>
          <w:szCs w:val="28"/>
        </w:rPr>
        <w:t>системой охраны.</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2.12.4. Требования к обеспечению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w:t>
      </w:r>
    </w:p>
    <w:p w:rsidR="007F37A0" w:rsidRPr="00AA2537" w:rsidRDefault="007F37A0" w:rsidP="007F37A0">
      <w:pPr>
        <w:autoSpaceDE w:val="0"/>
        <w:autoSpaceDN w:val="0"/>
        <w:adjustRightInd w:val="0"/>
        <w:spacing w:after="0" w:line="240" w:lineRule="auto"/>
        <w:ind w:firstLine="567"/>
        <w:contextualSpacing/>
        <w:jc w:val="both"/>
        <w:rPr>
          <w:rFonts w:ascii="Times New Roman" w:hAnsi="Times New Roman"/>
          <w:sz w:val="28"/>
          <w:szCs w:val="28"/>
        </w:rPr>
      </w:pPr>
      <w:r w:rsidRPr="00AA2537">
        <w:rPr>
          <w:rFonts w:ascii="Times New Roman" w:hAnsi="Times New Roman"/>
          <w:sz w:val="28"/>
          <w:szCs w:val="28"/>
        </w:rPr>
        <w:t>а) возможность беспрепятственного входа в здание, в котором предоставляется Услуга, и выхода из него;</w:t>
      </w:r>
    </w:p>
    <w:p w:rsidR="007F37A0" w:rsidRPr="00AA2537" w:rsidRDefault="007F37A0" w:rsidP="007F37A0">
      <w:pPr>
        <w:pStyle w:val="ConsPlusNormal"/>
        <w:ind w:firstLine="567"/>
        <w:jc w:val="both"/>
        <w:rPr>
          <w:rFonts w:ascii="Times New Roman" w:hAnsi="Times New Roman" w:cs="Times New Roman"/>
          <w:sz w:val="28"/>
          <w:szCs w:val="28"/>
        </w:rPr>
      </w:pPr>
      <w:r w:rsidRPr="00AA2537">
        <w:rPr>
          <w:rFonts w:ascii="Times New Roman" w:hAnsi="Times New Roman" w:cs="Times New Roman"/>
          <w:sz w:val="28"/>
          <w:szCs w:val="28"/>
        </w:rPr>
        <w:t>б) возможность самостоятельного передвижения по территории Управления</w:t>
      </w:r>
      <w:r w:rsidR="00AA2537" w:rsidRPr="00AA2537">
        <w:rPr>
          <w:rFonts w:ascii="Times New Roman" w:hAnsi="Times New Roman" w:cs="Times New Roman"/>
          <w:sz w:val="28"/>
          <w:szCs w:val="28"/>
        </w:rPr>
        <w:t xml:space="preserve">, </w:t>
      </w:r>
      <w:r w:rsidR="00C2771C">
        <w:rPr>
          <w:rFonts w:ascii="Times New Roman" w:hAnsi="Times New Roman"/>
          <w:sz w:val="28"/>
          <w:szCs w:val="28"/>
        </w:rPr>
        <w:t>организации</w:t>
      </w:r>
      <w:r w:rsidRPr="00AA2537">
        <w:rPr>
          <w:rFonts w:ascii="Times New Roman" w:hAnsi="Times New Roman" w:cs="Times New Roman"/>
          <w:sz w:val="28"/>
          <w:szCs w:val="28"/>
        </w:rPr>
        <w:t xml:space="preserve"> в целях доступа к месту предоставления Услуги, в том числе с помощью работников Управления, </w:t>
      </w:r>
      <w:r w:rsidR="00C2771C">
        <w:rPr>
          <w:rFonts w:ascii="Times New Roman" w:hAnsi="Times New Roman"/>
          <w:sz w:val="28"/>
          <w:szCs w:val="28"/>
        </w:rPr>
        <w:t>организации</w:t>
      </w:r>
      <w:r w:rsidR="00AA2537" w:rsidRPr="00AA2537">
        <w:rPr>
          <w:rFonts w:ascii="Times New Roman" w:hAnsi="Times New Roman"/>
          <w:sz w:val="28"/>
          <w:szCs w:val="28"/>
        </w:rPr>
        <w:t xml:space="preserve">, </w:t>
      </w:r>
      <w:r w:rsidRPr="00AA2537">
        <w:rPr>
          <w:rFonts w:ascii="Times New Roman" w:hAnsi="Times New Roman" w:cs="Times New Roman"/>
          <w:sz w:val="28"/>
          <w:szCs w:val="28"/>
        </w:rPr>
        <w:t>предоставляющих Услугу;</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в) возможность посадки в транспортное средство и высадки из него перед входом в здание, в котором предоставляется Услуга;</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 xml:space="preserve">г) сопровождение инвалидов, имеющих стойкие нарушения функции зрения и самостоятельного передвижения по территории Управления, </w:t>
      </w:r>
      <w:r w:rsidR="00C2771C">
        <w:rPr>
          <w:rFonts w:ascii="Times New Roman" w:hAnsi="Times New Roman"/>
          <w:sz w:val="28"/>
          <w:szCs w:val="28"/>
        </w:rPr>
        <w:t>организации,</w:t>
      </w:r>
      <w:r w:rsidR="00C2771C" w:rsidRPr="00AA2537">
        <w:rPr>
          <w:rFonts w:ascii="Times New Roman" w:hAnsi="Times New Roman"/>
          <w:sz w:val="28"/>
          <w:szCs w:val="28"/>
        </w:rPr>
        <w:t xml:space="preserve"> </w:t>
      </w:r>
      <w:r w:rsidRPr="00AA2537">
        <w:rPr>
          <w:rFonts w:ascii="Times New Roman" w:hAnsi="Times New Roman"/>
          <w:sz w:val="28"/>
          <w:szCs w:val="28"/>
        </w:rPr>
        <w:t>предоставляющ</w:t>
      </w:r>
      <w:r w:rsidR="00AA2537" w:rsidRPr="00AA2537">
        <w:rPr>
          <w:rFonts w:ascii="Times New Roman" w:hAnsi="Times New Roman"/>
          <w:sz w:val="28"/>
          <w:szCs w:val="28"/>
        </w:rPr>
        <w:t>их</w:t>
      </w:r>
      <w:r w:rsidRPr="00AA2537">
        <w:rPr>
          <w:rFonts w:ascii="Times New Roman" w:hAnsi="Times New Roman"/>
          <w:sz w:val="28"/>
          <w:szCs w:val="28"/>
        </w:rPr>
        <w:t xml:space="preserve"> Услугу; </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д) содействие инвалиду при входе в здание, в котором предоставляется Услуга, и выходе из него, информирование инвалида о доступных маршрутах общественного транспорта;</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е)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 xml:space="preserve">ж) обеспечение допуска в Управление, </w:t>
      </w:r>
      <w:r w:rsidR="00C2771C">
        <w:rPr>
          <w:rFonts w:ascii="Times New Roman" w:hAnsi="Times New Roman"/>
          <w:sz w:val="28"/>
          <w:szCs w:val="28"/>
        </w:rPr>
        <w:t>организацию</w:t>
      </w:r>
      <w:r w:rsidR="00AA2537" w:rsidRPr="00AA2537">
        <w:rPr>
          <w:rFonts w:ascii="Times New Roman" w:hAnsi="Times New Roman"/>
          <w:sz w:val="28"/>
          <w:szCs w:val="28"/>
        </w:rPr>
        <w:t xml:space="preserve">, </w:t>
      </w:r>
      <w:r w:rsidRPr="00AA2537">
        <w:rPr>
          <w:rFonts w:ascii="Times New Roman" w:hAnsi="Times New Roman"/>
          <w:sz w:val="28"/>
          <w:szCs w:val="28"/>
        </w:rPr>
        <w:t>в котор</w:t>
      </w:r>
      <w:r w:rsidR="00C2771C">
        <w:rPr>
          <w:rFonts w:ascii="Times New Roman" w:hAnsi="Times New Roman"/>
          <w:sz w:val="28"/>
          <w:szCs w:val="28"/>
        </w:rPr>
        <w:t>ых</w:t>
      </w:r>
      <w:r w:rsidRPr="00AA2537">
        <w:rPr>
          <w:rFonts w:ascii="Times New Roman" w:hAnsi="Times New Roman"/>
          <w:sz w:val="28"/>
          <w:szCs w:val="28"/>
        </w:rPr>
        <w:t xml:space="preserve"> предоставля</w:t>
      </w:r>
      <w:r w:rsidR="00AA2537" w:rsidRPr="00AA2537">
        <w:rPr>
          <w:rFonts w:ascii="Times New Roman" w:hAnsi="Times New Roman"/>
          <w:sz w:val="28"/>
          <w:szCs w:val="28"/>
        </w:rPr>
        <w:t>ется</w:t>
      </w:r>
      <w:r w:rsidRPr="00AA2537">
        <w:rPr>
          <w:rFonts w:ascii="Times New Roman" w:hAnsi="Times New Roman"/>
          <w:sz w:val="28"/>
          <w:szCs w:val="28"/>
        </w:rPr>
        <w:t xml:space="preserve"> </w:t>
      </w:r>
      <w:r w:rsidR="00AA2537" w:rsidRPr="00AA2537">
        <w:rPr>
          <w:rFonts w:ascii="Times New Roman" w:hAnsi="Times New Roman"/>
          <w:sz w:val="28"/>
          <w:szCs w:val="28"/>
        </w:rPr>
        <w:t>Услуга</w:t>
      </w:r>
      <w:r w:rsidRPr="00AA2537">
        <w:rPr>
          <w:rFonts w:ascii="Times New Roman" w:hAnsi="Times New Roman"/>
          <w:sz w:val="28"/>
          <w:szCs w:val="28"/>
        </w:rPr>
        <w:t xml:space="preserve">, собаки-проводника при наличии документа, </w:t>
      </w:r>
      <w:r w:rsidRPr="00AA2537">
        <w:rPr>
          <w:rFonts w:ascii="Times New Roman" w:hAnsi="Times New Roman"/>
          <w:sz w:val="28"/>
          <w:szCs w:val="28"/>
        </w:rPr>
        <w:lastRenderedPageBreak/>
        <w:t xml:space="preserve">подтверждающего ее специальное обучение, выданного по форме и в порядке, утвержденных </w:t>
      </w:r>
      <w:hyperlink r:id="rId15" w:history="1">
        <w:r w:rsidRPr="00AA2537">
          <w:rPr>
            <w:rFonts w:ascii="Times New Roman" w:hAnsi="Times New Roman"/>
            <w:sz w:val="28"/>
            <w:szCs w:val="28"/>
          </w:rPr>
          <w:t>приказом</w:t>
        </w:r>
      </w:hyperlink>
      <w:r w:rsidRPr="00AA2537">
        <w:rPr>
          <w:rFonts w:ascii="Times New Roman" w:hAnsi="Times New Roman"/>
          <w:sz w:val="28"/>
          <w:szCs w:val="28"/>
        </w:rPr>
        <w:t xml:space="preserve"> Министерства труда и социальной защиты Российской Федерации от 22 июня 2015 г. № 386н (зарегистрирован Министерством юстиции Российской Федерации 21 июля 2015 г., регистрационный № 38115);</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з) оказание иных видов посторонней помощи.</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2.12.5. Требования к обеспечению инвалидам следующих условий доступности Услуги в соответствии с требованиями, установленными законодательными и иными нормативными правовыми актами:</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а)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7F37A0" w:rsidRPr="00AA2537" w:rsidRDefault="007F37A0" w:rsidP="007F37A0">
      <w:pPr>
        <w:autoSpaceDE w:val="0"/>
        <w:autoSpaceDN w:val="0"/>
        <w:adjustRightInd w:val="0"/>
        <w:spacing w:line="240" w:lineRule="auto"/>
        <w:ind w:firstLine="567"/>
        <w:contextualSpacing/>
        <w:jc w:val="both"/>
        <w:rPr>
          <w:rFonts w:ascii="Times New Roman" w:hAnsi="Times New Roman"/>
          <w:sz w:val="28"/>
          <w:szCs w:val="28"/>
        </w:rPr>
      </w:pPr>
      <w:r w:rsidRPr="00AA2537">
        <w:rPr>
          <w:rFonts w:ascii="Times New Roman" w:hAnsi="Times New Roman"/>
          <w:sz w:val="28"/>
          <w:szCs w:val="28"/>
        </w:rPr>
        <w:t>б) предоставление инвалидам по слуху, при необходимости, услуги с использованием русского жестового языка, включая обеспечение допуска на объект сурдопереводчика, тифлосурдопереводчика;</w:t>
      </w:r>
    </w:p>
    <w:p w:rsidR="007F37A0" w:rsidRPr="00AA2537" w:rsidRDefault="007F37A0" w:rsidP="007F37A0">
      <w:pPr>
        <w:autoSpaceDE w:val="0"/>
        <w:autoSpaceDN w:val="0"/>
        <w:adjustRightInd w:val="0"/>
        <w:spacing w:after="0" w:line="240" w:lineRule="auto"/>
        <w:ind w:firstLine="567"/>
        <w:contextualSpacing/>
        <w:jc w:val="both"/>
        <w:rPr>
          <w:rFonts w:ascii="Times New Roman" w:hAnsi="Times New Roman"/>
          <w:sz w:val="28"/>
          <w:szCs w:val="28"/>
        </w:rPr>
      </w:pPr>
      <w:r w:rsidRPr="00AA2537">
        <w:rPr>
          <w:rFonts w:ascii="Times New Roman" w:hAnsi="Times New Roman"/>
          <w:sz w:val="28"/>
          <w:szCs w:val="28"/>
        </w:rPr>
        <w:t xml:space="preserve">в) оказание работниками Управления, </w:t>
      </w:r>
      <w:r w:rsidR="00C2771C">
        <w:rPr>
          <w:rFonts w:ascii="Times New Roman" w:hAnsi="Times New Roman"/>
          <w:sz w:val="28"/>
          <w:szCs w:val="28"/>
        </w:rPr>
        <w:t>организации</w:t>
      </w:r>
      <w:r w:rsidR="00AA2537" w:rsidRPr="00AA2537">
        <w:rPr>
          <w:rFonts w:ascii="Times New Roman" w:hAnsi="Times New Roman"/>
          <w:sz w:val="28"/>
          <w:szCs w:val="28"/>
        </w:rPr>
        <w:t xml:space="preserve">, </w:t>
      </w:r>
      <w:r w:rsidRPr="00AA2537">
        <w:rPr>
          <w:rFonts w:ascii="Times New Roman" w:hAnsi="Times New Roman"/>
          <w:sz w:val="28"/>
          <w:szCs w:val="28"/>
        </w:rPr>
        <w:t>предоставляющих Услугу, иной необходимой инвалидам помощи в преодолении барьеров, мешающих получению ими Услуг наравне с другими лицами;</w:t>
      </w:r>
    </w:p>
    <w:p w:rsidR="007F37A0" w:rsidRPr="00AA2537" w:rsidRDefault="007F37A0" w:rsidP="007F37A0">
      <w:pPr>
        <w:pStyle w:val="af"/>
        <w:tabs>
          <w:tab w:val="num" w:pos="1407"/>
        </w:tabs>
        <w:spacing w:after="0" w:line="240" w:lineRule="auto"/>
        <w:ind w:firstLine="567"/>
        <w:jc w:val="both"/>
        <w:rPr>
          <w:rFonts w:ascii="Times New Roman" w:hAnsi="Times New Roman"/>
          <w:sz w:val="28"/>
          <w:szCs w:val="28"/>
        </w:rPr>
      </w:pPr>
      <w:r w:rsidRPr="00AA2537">
        <w:rPr>
          <w:rFonts w:ascii="Times New Roman" w:hAnsi="Times New Roman"/>
          <w:sz w:val="28"/>
          <w:szCs w:val="28"/>
        </w:rPr>
        <w:t>г)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p>
    <w:p w:rsidR="00492179" w:rsidRPr="00AA2537" w:rsidRDefault="00492179" w:rsidP="0049217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color w:val="000000"/>
          <w:sz w:val="28"/>
          <w:szCs w:val="28"/>
          <w:lang w:eastAsia="ru-RU"/>
        </w:rPr>
      </w:pPr>
      <w:r w:rsidRPr="00AA2537">
        <w:rPr>
          <w:rFonts w:ascii="Times New Roman" w:eastAsia="Times New Roman" w:hAnsi="Times New Roman" w:cs="Times New Roman"/>
          <w:b/>
          <w:color w:val="000000"/>
          <w:sz w:val="28"/>
          <w:szCs w:val="28"/>
          <w:lang w:eastAsia="ru-RU"/>
        </w:rPr>
        <w:t>2.13. Показатели доступности и качества Услуги</w:t>
      </w: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color w:val="000000"/>
          <w:sz w:val="28"/>
          <w:szCs w:val="28"/>
          <w:lang w:eastAsia="ru-RU"/>
        </w:rPr>
      </w:pPr>
    </w:p>
    <w:p w:rsidR="00492179" w:rsidRPr="00AA2537" w:rsidRDefault="00492179" w:rsidP="0085003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Arial"/>
          <w:color w:val="000000" w:themeColor="text1"/>
          <w:sz w:val="28"/>
          <w:szCs w:val="28"/>
          <w:lang w:eastAsia="ru-RU"/>
        </w:rPr>
        <w:t>2.13.1. </w:t>
      </w:r>
      <w:r w:rsidRPr="00AA2537">
        <w:rPr>
          <w:rFonts w:ascii="Times New Roman" w:eastAsia="Times New Roman" w:hAnsi="Times New Roman" w:cs="Times New Roman"/>
          <w:color w:val="000000" w:themeColor="text1"/>
          <w:sz w:val="28"/>
          <w:szCs w:val="28"/>
          <w:lang w:eastAsia="ru-RU"/>
        </w:rPr>
        <w:t xml:space="preserve">Показателями доступности и качества предоставления </w:t>
      </w:r>
      <w:r w:rsidRPr="00AA2537">
        <w:rPr>
          <w:rFonts w:ascii="Times New Roman" w:eastAsia="Times New Roman" w:hAnsi="Times New Roman" w:cs="Arial"/>
          <w:color w:val="000000" w:themeColor="text1"/>
          <w:sz w:val="28"/>
          <w:szCs w:val="28"/>
          <w:lang w:eastAsia="ru-RU"/>
        </w:rPr>
        <w:t>У</w:t>
      </w:r>
      <w:r w:rsidRPr="00AA2537">
        <w:rPr>
          <w:rFonts w:ascii="Times New Roman" w:eastAsia="Times New Roman" w:hAnsi="Times New Roman" w:cs="Times New Roman"/>
          <w:color w:val="000000" w:themeColor="text1"/>
          <w:sz w:val="28"/>
          <w:szCs w:val="28"/>
          <w:lang w:eastAsia="ru-RU"/>
        </w:rPr>
        <w:t>слуги являются:</w:t>
      </w:r>
    </w:p>
    <w:p w:rsidR="00492179" w:rsidRPr="00AA2537" w:rsidRDefault="00492179"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а) доступность информации о предоставлении Услуги;</w:t>
      </w:r>
    </w:p>
    <w:p w:rsidR="00492179" w:rsidRPr="00AA2537" w:rsidRDefault="00492179"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б) возможность получения информации о ходе предоставления Услуги</w:t>
      </w:r>
      <w:r w:rsidRPr="00AA2537">
        <w:rPr>
          <w:rFonts w:ascii="Times New Roman" w:hAnsi="Times New Roman"/>
          <w:color w:val="000000" w:themeColor="text1"/>
          <w:sz w:val="28"/>
          <w:szCs w:val="28"/>
        </w:rPr>
        <w:br/>
        <w:t>с использованием информационно-коммуникационных технологий,</w:t>
      </w:r>
      <w:r w:rsidRPr="00AA2537">
        <w:rPr>
          <w:rFonts w:ascii="Times New Roman" w:hAnsi="Times New Roman"/>
          <w:color w:val="000000" w:themeColor="text1"/>
          <w:sz w:val="28"/>
          <w:szCs w:val="28"/>
        </w:rPr>
        <w:br/>
        <w:t>в том числе с использованием ЕПГУ;</w:t>
      </w:r>
    </w:p>
    <w:p w:rsidR="00492179" w:rsidRPr="00AA2537" w:rsidRDefault="00492179"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в) соблюдение сроков предоставления Услуги;</w:t>
      </w:r>
    </w:p>
    <w:p w:rsidR="00492179" w:rsidRPr="00AA2537" w:rsidRDefault="00492179"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г) отсутствие обоснованных жалоб со стороны заявителей на решения</w:t>
      </w:r>
      <w:r w:rsidRPr="00AA2537">
        <w:rPr>
          <w:rFonts w:ascii="Times New Roman" w:hAnsi="Times New Roman"/>
          <w:color w:val="000000" w:themeColor="text1"/>
          <w:sz w:val="28"/>
          <w:szCs w:val="28"/>
        </w:rPr>
        <w:br/>
        <w:t xml:space="preserve">и (или) действия (бездействие) должностных лиц </w:t>
      </w:r>
      <w:r w:rsidR="00FD5EF1" w:rsidRPr="00AA2537">
        <w:rPr>
          <w:rFonts w:ascii="Times New Roman" w:hAnsi="Times New Roman"/>
          <w:color w:val="000000" w:themeColor="text1"/>
          <w:sz w:val="28"/>
          <w:szCs w:val="28"/>
        </w:rPr>
        <w:t xml:space="preserve">Управления, </w:t>
      </w:r>
      <w:r w:rsidR="00C2771C">
        <w:rPr>
          <w:rFonts w:ascii="Times New Roman" w:hAnsi="Times New Roman"/>
          <w:sz w:val="28"/>
          <w:szCs w:val="28"/>
        </w:rPr>
        <w:t>организации</w:t>
      </w:r>
      <w:r w:rsidR="00FD5EF1" w:rsidRPr="00AA2537">
        <w:rPr>
          <w:rFonts w:ascii="Times New Roman" w:hAnsi="Times New Roman"/>
          <w:color w:val="000000" w:themeColor="text1"/>
          <w:sz w:val="28"/>
          <w:szCs w:val="28"/>
        </w:rPr>
        <w:t xml:space="preserve"> </w:t>
      </w:r>
      <w:r w:rsidRPr="00AA2537">
        <w:rPr>
          <w:rFonts w:ascii="Times New Roman" w:hAnsi="Times New Roman"/>
          <w:color w:val="000000" w:themeColor="text1"/>
          <w:sz w:val="28"/>
          <w:szCs w:val="28"/>
        </w:rPr>
        <w:t>по результатам предоставления муниципальной</w:t>
      </w:r>
      <w:r w:rsidRPr="00AA2537">
        <w:rPr>
          <w:rFonts w:ascii="Times New Roman" w:hAnsi="Times New Roman"/>
          <w:b/>
          <w:color w:val="000000" w:themeColor="text1"/>
          <w:sz w:val="28"/>
          <w:szCs w:val="28"/>
        </w:rPr>
        <w:t xml:space="preserve"> </w:t>
      </w:r>
      <w:r w:rsidRPr="00AA2537">
        <w:rPr>
          <w:rFonts w:ascii="Times New Roman" w:hAnsi="Times New Roman"/>
          <w:color w:val="000000" w:themeColor="text1"/>
          <w:sz w:val="28"/>
          <w:szCs w:val="28"/>
        </w:rPr>
        <w:t>услуги и на некорректное, невнимательное отношение должностных лиц</w:t>
      </w:r>
      <w:r w:rsidR="00FD5EF1" w:rsidRPr="00AA2537">
        <w:rPr>
          <w:rFonts w:ascii="Times New Roman" w:hAnsi="Times New Roman"/>
          <w:color w:val="000000" w:themeColor="text1"/>
          <w:sz w:val="28"/>
          <w:szCs w:val="28"/>
        </w:rPr>
        <w:t xml:space="preserve">  Управления, </w:t>
      </w:r>
      <w:r w:rsidR="00C2771C">
        <w:rPr>
          <w:rFonts w:ascii="Times New Roman" w:hAnsi="Times New Roman"/>
          <w:sz w:val="28"/>
          <w:szCs w:val="28"/>
        </w:rPr>
        <w:t>организации</w:t>
      </w:r>
      <w:r w:rsidR="00FD5EF1" w:rsidRPr="00AA2537">
        <w:rPr>
          <w:rFonts w:ascii="Times New Roman" w:hAnsi="Times New Roman"/>
          <w:color w:val="000000" w:themeColor="text1"/>
          <w:sz w:val="28"/>
          <w:szCs w:val="28"/>
        </w:rPr>
        <w:t xml:space="preserve"> </w:t>
      </w:r>
      <w:r w:rsidRPr="00AA2537">
        <w:rPr>
          <w:rFonts w:ascii="Times New Roman" w:hAnsi="Times New Roman"/>
          <w:color w:val="000000" w:themeColor="text1"/>
          <w:sz w:val="28"/>
          <w:szCs w:val="28"/>
        </w:rPr>
        <w:t>к заявителям;</w:t>
      </w:r>
    </w:p>
    <w:p w:rsidR="00492179" w:rsidRPr="00AA2537" w:rsidRDefault="00492179"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д) предоставление возможности подачи заявления и получения результата предоставления Услуги в электронной форме.</w:t>
      </w:r>
    </w:p>
    <w:p w:rsidR="00492179" w:rsidRPr="00AA2537" w:rsidRDefault="00492179"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е) предоставление возможности получения Услуги в МФЦ;</w:t>
      </w:r>
    </w:p>
    <w:p w:rsidR="00492179" w:rsidRPr="00AA2537" w:rsidRDefault="00492179" w:rsidP="0085003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Times New Roman"/>
          <w:color w:val="000000" w:themeColor="text1"/>
          <w:sz w:val="28"/>
          <w:szCs w:val="28"/>
          <w:lang w:eastAsia="ru-RU"/>
        </w:rPr>
        <w:t>ж) время ожидан</w:t>
      </w:r>
      <w:r w:rsidR="00C80D8A" w:rsidRPr="00AA2537">
        <w:rPr>
          <w:rFonts w:ascii="Times New Roman" w:eastAsia="Times New Roman" w:hAnsi="Times New Roman" w:cs="Times New Roman"/>
          <w:color w:val="000000" w:themeColor="text1"/>
          <w:sz w:val="28"/>
          <w:szCs w:val="28"/>
          <w:lang w:eastAsia="ru-RU"/>
        </w:rPr>
        <w:t>ия в очереди при подаче запроса –</w:t>
      </w:r>
      <w:r w:rsidRPr="00AA2537">
        <w:rPr>
          <w:rFonts w:ascii="Times New Roman" w:eastAsia="Times New Roman" w:hAnsi="Times New Roman" w:cs="Times New Roman"/>
          <w:color w:val="000000" w:themeColor="text1"/>
          <w:sz w:val="28"/>
          <w:szCs w:val="28"/>
          <w:lang w:eastAsia="ru-RU"/>
        </w:rPr>
        <w:t xml:space="preserve"> не более 15 минут;</w:t>
      </w:r>
    </w:p>
    <w:p w:rsidR="00492179" w:rsidRPr="00AA2537" w:rsidRDefault="00492179" w:rsidP="0085003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Times New Roman"/>
          <w:color w:val="000000" w:themeColor="text1"/>
          <w:sz w:val="28"/>
          <w:szCs w:val="28"/>
          <w:lang w:eastAsia="ru-RU"/>
        </w:rPr>
        <w:t>з) время ожидания в очереди при подаче запроса по предварительной записи </w:t>
      </w:r>
      <w:r w:rsidRPr="00AA2537">
        <w:rPr>
          <w:rFonts w:ascii="Times New Roman" w:eastAsia="Times New Roman" w:hAnsi="Times New Roman" w:cs="Arial"/>
          <w:color w:val="000000" w:themeColor="text1"/>
          <w:sz w:val="28"/>
          <w:szCs w:val="28"/>
          <w:lang w:eastAsia="ru-RU"/>
        </w:rPr>
        <w:t xml:space="preserve">– </w:t>
      </w:r>
      <w:r w:rsidR="00FD5EF1" w:rsidRPr="00AA2537">
        <w:rPr>
          <w:rFonts w:ascii="Times New Roman" w:eastAsia="Times New Roman" w:hAnsi="Times New Roman" w:cs="Times New Roman"/>
          <w:color w:val="000000" w:themeColor="text1"/>
          <w:sz w:val="28"/>
          <w:szCs w:val="28"/>
          <w:lang w:eastAsia="ru-RU"/>
        </w:rPr>
        <w:t>не более 15 минут;</w:t>
      </w:r>
    </w:p>
    <w:p w:rsidR="00492179" w:rsidRPr="00AA2537" w:rsidRDefault="00492179" w:rsidP="0085003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A2537">
        <w:rPr>
          <w:rFonts w:ascii="Times New Roman" w:eastAsia="Times New Roman" w:hAnsi="Times New Roman" w:cs="Times New Roman"/>
          <w:color w:val="000000" w:themeColor="text1"/>
          <w:sz w:val="28"/>
          <w:szCs w:val="28"/>
          <w:lang w:eastAsia="ru-RU"/>
        </w:rPr>
        <w:t>и) срок регистрации запроса и иных документов, необходимых</w:t>
      </w:r>
      <w:r w:rsidRPr="00AA2537">
        <w:rPr>
          <w:rFonts w:ascii="Times New Roman" w:eastAsia="Times New Roman" w:hAnsi="Times New Roman" w:cs="Times New Roman"/>
          <w:color w:val="000000" w:themeColor="text1"/>
          <w:sz w:val="28"/>
          <w:szCs w:val="28"/>
          <w:lang w:eastAsia="ru-RU"/>
        </w:rPr>
        <w:br/>
        <w:t xml:space="preserve">для предоставления Услуги, не может превышать </w:t>
      </w:r>
      <w:r w:rsidR="00FD5EF1" w:rsidRPr="00AA2537">
        <w:rPr>
          <w:rFonts w:ascii="Times New Roman" w:eastAsia="Times New Roman" w:hAnsi="Times New Roman" w:cs="Times New Roman"/>
          <w:color w:val="000000" w:themeColor="text1"/>
          <w:sz w:val="28"/>
          <w:szCs w:val="28"/>
          <w:lang w:eastAsia="ru-RU"/>
        </w:rPr>
        <w:t>15 минут;</w:t>
      </w:r>
    </w:p>
    <w:p w:rsidR="00492179" w:rsidRPr="009463F0" w:rsidRDefault="00492179" w:rsidP="0085003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A2537">
        <w:rPr>
          <w:rFonts w:ascii="Times New Roman" w:eastAsia="Times New Roman" w:hAnsi="Times New Roman" w:cs="Times New Roman"/>
          <w:color w:val="000000" w:themeColor="text1"/>
          <w:sz w:val="28"/>
          <w:szCs w:val="28"/>
          <w:lang w:eastAsia="ru-RU"/>
        </w:rPr>
        <w:lastRenderedPageBreak/>
        <w:t xml:space="preserve">к) время ожидания в очереди при получении результата предоставления </w:t>
      </w:r>
      <w:r w:rsidRPr="009463F0">
        <w:rPr>
          <w:rFonts w:ascii="Times New Roman" w:eastAsia="Times New Roman" w:hAnsi="Times New Roman" w:cs="Times New Roman"/>
          <w:sz w:val="28"/>
          <w:szCs w:val="28"/>
          <w:lang w:eastAsia="ru-RU"/>
        </w:rPr>
        <w:t>Услуги</w:t>
      </w:r>
      <w:r w:rsidR="00B74C7C" w:rsidRPr="009463F0">
        <w:rPr>
          <w:rFonts w:ascii="Times New Roman" w:eastAsia="Times New Roman" w:hAnsi="Times New Roman" w:cs="Times New Roman"/>
          <w:sz w:val="28"/>
          <w:szCs w:val="28"/>
          <w:lang w:eastAsia="ru-RU"/>
        </w:rPr>
        <w:t> </w:t>
      </w:r>
      <w:r w:rsidR="00B74C7C" w:rsidRPr="009463F0">
        <w:rPr>
          <w:rFonts w:ascii="Times New Roman" w:hAnsi="Times New Roman"/>
          <w:sz w:val="28"/>
          <w:szCs w:val="28"/>
        </w:rPr>
        <w:t>– </w:t>
      </w:r>
      <w:r w:rsidRPr="009463F0">
        <w:rPr>
          <w:rFonts w:ascii="Times New Roman" w:eastAsia="Times New Roman" w:hAnsi="Times New Roman" w:cs="Times New Roman"/>
          <w:sz w:val="28"/>
          <w:szCs w:val="28"/>
          <w:lang w:eastAsia="ru-RU"/>
        </w:rPr>
        <w:t>не более 15 минут;</w:t>
      </w:r>
    </w:p>
    <w:p w:rsidR="00492179" w:rsidRPr="009463F0" w:rsidRDefault="00492179" w:rsidP="00850039">
      <w:pPr>
        <w:autoSpaceDE w:val="0"/>
        <w:autoSpaceDN w:val="0"/>
        <w:adjustRightInd w:val="0"/>
        <w:spacing w:after="0" w:line="240" w:lineRule="auto"/>
        <w:ind w:firstLine="540"/>
        <w:jc w:val="both"/>
        <w:rPr>
          <w:rFonts w:ascii="Times New Roman" w:hAnsi="Times New Roman"/>
          <w:sz w:val="28"/>
          <w:szCs w:val="28"/>
        </w:rPr>
      </w:pPr>
      <w:r w:rsidRPr="009463F0">
        <w:rPr>
          <w:rFonts w:ascii="Times New Roman" w:hAnsi="Times New Roman"/>
          <w:sz w:val="28"/>
          <w:szCs w:val="28"/>
        </w:rPr>
        <w:t xml:space="preserve">л) </w:t>
      </w:r>
      <w:r w:rsidR="00FD5EF1" w:rsidRPr="009463F0">
        <w:rPr>
          <w:rFonts w:ascii="Times New Roman" w:eastAsia="Times New Roman" w:hAnsi="Times New Roman"/>
          <w:sz w:val="28"/>
          <w:szCs w:val="28"/>
          <w:shd w:val="clear" w:color="auto" w:fill="FFFFFF"/>
          <w:lang w:eastAsia="ru-RU"/>
        </w:rPr>
        <w:t>возможность проактивного предоставления Услуги (создания условий, позволяющих начать предоставление Услуги до фактического обращения заявителя (при наличии согласия на автоматическое предоставление Услуги), возможность предзаполнения заявления органом власти);</w:t>
      </w:r>
    </w:p>
    <w:p w:rsidR="00FD5EF1" w:rsidRPr="00AA2537" w:rsidRDefault="00492179" w:rsidP="00850039">
      <w:pPr>
        <w:pStyle w:val="ConsPlusNormal"/>
        <w:ind w:firstLine="540"/>
        <w:jc w:val="both"/>
        <w:rPr>
          <w:rFonts w:ascii="Times New Roman" w:hAnsi="Times New Roman" w:cs="Times New Roman"/>
          <w:sz w:val="28"/>
          <w:szCs w:val="28"/>
        </w:rPr>
      </w:pPr>
      <w:r w:rsidRPr="00AA2537">
        <w:rPr>
          <w:rFonts w:ascii="Times New Roman" w:hAnsi="Times New Roman"/>
          <w:color w:val="000000" w:themeColor="text1"/>
          <w:sz w:val="28"/>
          <w:szCs w:val="28"/>
        </w:rPr>
        <w:t xml:space="preserve">м) </w:t>
      </w:r>
      <w:r w:rsidR="00AA2537" w:rsidRPr="00AA2537">
        <w:rPr>
          <w:rFonts w:ascii="Times New Roman" w:hAnsi="Times New Roman"/>
          <w:color w:val="000000" w:themeColor="text1"/>
          <w:sz w:val="28"/>
          <w:szCs w:val="28"/>
        </w:rPr>
        <w:t>к</w:t>
      </w:r>
      <w:r w:rsidR="00FD5EF1" w:rsidRPr="00AA2537">
        <w:rPr>
          <w:rFonts w:ascii="Times New Roman" w:hAnsi="Times New Roman" w:cs="Times New Roman"/>
          <w:sz w:val="28"/>
          <w:szCs w:val="28"/>
        </w:rPr>
        <w:t xml:space="preserve">оличество взаимодействий заявителя с должностными лицами при предоставлении Услуги и их продолжительность. </w:t>
      </w:r>
    </w:p>
    <w:p w:rsidR="00FD5EF1" w:rsidRPr="00AA2537" w:rsidRDefault="00FD5EF1" w:rsidP="00850039">
      <w:pPr>
        <w:pStyle w:val="ConsPlusNormal"/>
        <w:ind w:firstLine="540"/>
        <w:jc w:val="both"/>
        <w:rPr>
          <w:rFonts w:ascii="Times New Roman" w:hAnsi="Times New Roman" w:cs="Times New Roman"/>
          <w:sz w:val="28"/>
          <w:szCs w:val="28"/>
        </w:rPr>
      </w:pPr>
      <w:r w:rsidRPr="00AA2537">
        <w:rPr>
          <w:rFonts w:ascii="Times New Roman" w:hAnsi="Times New Roman" w:cs="Times New Roman"/>
          <w:sz w:val="28"/>
          <w:szCs w:val="28"/>
        </w:rPr>
        <w:t>При личном обращении заявитель осуществляет взаимодействие со специалистом, ответственным за предоставление Услуги, при подаче заявления. При предоставлении Услуги количество взаимодействий заявителей со специалистом, ответственным за предоставление Услуги, не должно превышать двух раз. Продолжительность каждого взаимодейств</w:t>
      </w:r>
      <w:r w:rsidR="000F0AAC">
        <w:rPr>
          <w:rFonts w:ascii="Times New Roman" w:hAnsi="Times New Roman" w:cs="Times New Roman"/>
          <w:sz w:val="28"/>
          <w:szCs w:val="28"/>
        </w:rPr>
        <w:t>ия не должна превышать 15 минут;</w:t>
      </w:r>
    </w:p>
    <w:p w:rsidR="00492179" w:rsidRPr="00AA2537" w:rsidRDefault="00492179"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н) достоверность предоставляемой заявителям информации о ходе предоставления Услуги;</w:t>
      </w:r>
    </w:p>
    <w:p w:rsidR="00492179" w:rsidRPr="00AA2537" w:rsidRDefault="00492179"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о) своевременный при</w:t>
      </w:r>
      <w:r w:rsidR="00B74C7C" w:rsidRPr="00AA2537">
        <w:rPr>
          <w:rFonts w:ascii="Times New Roman" w:hAnsi="Times New Roman"/>
          <w:color w:val="000000" w:themeColor="text1"/>
          <w:sz w:val="28"/>
          <w:szCs w:val="28"/>
        </w:rPr>
        <w:t>ё</w:t>
      </w:r>
      <w:r w:rsidRPr="00AA2537">
        <w:rPr>
          <w:rFonts w:ascii="Times New Roman" w:hAnsi="Times New Roman"/>
          <w:color w:val="000000" w:themeColor="text1"/>
          <w:sz w:val="28"/>
          <w:szCs w:val="28"/>
        </w:rPr>
        <w:t>м и регистрация запроса заявителя;</w:t>
      </w:r>
    </w:p>
    <w:p w:rsidR="00492179" w:rsidRPr="00AA2537" w:rsidRDefault="00C80D8A"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п) удовлетворё</w:t>
      </w:r>
      <w:r w:rsidR="00492179" w:rsidRPr="00AA2537">
        <w:rPr>
          <w:rFonts w:ascii="Times New Roman" w:hAnsi="Times New Roman"/>
          <w:color w:val="000000" w:themeColor="text1"/>
          <w:sz w:val="28"/>
          <w:szCs w:val="28"/>
        </w:rPr>
        <w:t>нность заявителей качеством предоставления Услуги;</w:t>
      </w:r>
    </w:p>
    <w:p w:rsidR="00492179" w:rsidRDefault="00492179" w:rsidP="00850039">
      <w:pPr>
        <w:autoSpaceDE w:val="0"/>
        <w:autoSpaceDN w:val="0"/>
        <w:adjustRightInd w:val="0"/>
        <w:spacing w:after="0" w:line="240" w:lineRule="auto"/>
        <w:ind w:firstLine="540"/>
        <w:jc w:val="both"/>
        <w:rPr>
          <w:rFonts w:ascii="Times New Roman" w:hAnsi="Times New Roman"/>
          <w:color w:val="000000" w:themeColor="text1"/>
          <w:sz w:val="28"/>
          <w:szCs w:val="28"/>
        </w:rPr>
      </w:pPr>
      <w:r w:rsidRPr="00AA2537">
        <w:rPr>
          <w:rFonts w:ascii="Times New Roman" w:hAnsi="Times New Roman"/>
          <w:color w:val="000000" w:themeColor="text1"/>
          <w:sz w:val="28"/>
          <w:szCs w:val="28"/>
        </w:rPr>
        <w:t>р) принятие мер, направленных на восстановление нарушенных прав, свобод</w:t>
      </w:r>
      <w:r w:rsidR="00AA2537" w:rsidRPr="00AA2537">
        <w:rPr>
          <w:rFonts w:ascii="Times New Roman" w:hAnsi="Times New Roman"/>
          <w:color w:val="000000" w:themeColor="text1"/>
          <w:sz w:val="28"/>
          <w:szCs w:val="28"/>
        </w:rPr>
        <w:t xml:space="preserve"> </w:t>
      </w:r>
      <w:r w:rsidRPr="00AA2537">
        <w:rPr>
          <w:rFonts w:ascii="Times New Roman" w:hAnsi="Times New Roman"/>
          <w:color w:val="000000" w:themeColor="text1"/>
          <w:sz w:val="28"/>
          <w:szCs w:val="28"/>
        </w:rPr>
        <w:t>и законных интересов заявителей.</w:t>
      </w:r>
    </w:p>
    <w:p w:rsidR="00E61F60" w:rsidRPr="00E61F60" w:rsidRDefault="00E61F60" w:rsidP="00850039">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2.13.2 Основными показателями доступности предоставления Услуги являются:</w:t>
      </w:r>
    </w:p>
    <w:p w:rsidR="00E61F60" w:rsidRPr="00E61F60" w:rsidRDefault="00E61F60" w:rsidP="00850039">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 наличие полной и понятной информации о порядке, сроках и ходе предоставления Услуги в информационно- телекоммуникационных сетях общего пользования (в том числе в сети «Интернет»);</w:t>
      </w:r>
    </w:p>
    <w:p w:rsidR="00E61F60" w:rsidRPr="00E61F60" w:rsidRDefault="00E61F60" w:rsidP="00850039">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 возможность получения заявителем уведомлений о предоставлении Услуги с помощью Единого портала либо Регионального портала;</w:t>
      </w:r>
    </w:p>
    <w:p w:rsidR="00E61F60" w:rsidRPr="00E61F60" w:rsidRDefault="00E61F60" w:rsidP="00850039">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 возможность получения информации о ходе предоставления Услуги, в том числе с использованием информационно-коммуникационных технологий;</w:t>
      </w:r>
    </w:p>
    <w:p w:rsidR="00E61F60" w:rsidRPr="00E61F60" w:rsidRDefault="00E61F60" w:rsidP="00850039">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 доступность электронных форм документов, необходимых для предоставления Услуги, возможность подачи заявления на получение Услуги и документов в электронной форме;</w:t>
      </w:r>
    </w:p>
    <w:p w:rsidR="00E61F60" w:rsidRPr="00E61F60" w:rsidRDefault="00E61F60" w:rsidP="00850039">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 удобство информирования заявителя о ходе предоставления Услуги, а также получения результата предоставления Услуги.</w:t>
      </w:r>
    </w:p>
    <w:p w:rsidR="00E61F60" w:rsidRPr="00E95F6B" w:rsidRDefault="00E61F60" w:rsidP="00E61F60">
      <w:pPr>
        <w:autoSpaceDE w:val="0"/>
        <w:autoSpaceDN w:val="0"/>
        <w:adjustRightInd w:val="0"/>
        <w:spacing w:after="0" w:line="240" w:lineRule="auto"/>
        <w:ind w:firstLine="709"/>
        <w:jc w:val="both"/>
        <w:rPr>
          <w:rFonts w:ascii="Times New Roman" w:hAnsi="Times New Roman"/>
          <w:sz w:val="27"/>
          <w:szCs w:val="27"/>
          <w:lang w:eastAsia="ru-RU"/>
        </w:rPr>
      </w:pPr>
    </w:p>
    <w:p w:rsidR="00492179" w:rsidRPr="00AA2537" w:rsidRDefault="00492179" w:rsidP="00492179">
      <w:pPr>
        <w:autoSpaceDE w:val="0"/>
        <w:autoSpaceDN w:val="0"/>
        <w:adjustRightInd w:val="0"/>
        <w:spacing w:after="0" w:line="240" w:lineRule="auto"/>
        <w:ind w:firstLine="540"/>
        <w:jc w:val="both"/>
        <w:rPr>
          <w:rFonts w:ascii="Times New Roman" w:hAnsi="Times New Roman"/>
          <w:color w:val="000000" w:themeColor="text1"/>
          <w:sz w:val="28"/>
          <w:szCs w:val="28"/>
        </w:rPr>
      </w:pPr>
    </w:p>
    <w:p w:rsidR="00492179" w:rsidRPr="00AA2537" w:rsidRDefault="00492179" w:rsidP="00492179">
      <w:pPr>
        <w:widowControl w:val="0"/>
        <w:autoSpaceDE w:val="0"/>
        <w:autoSpaceDN w:val="0"/>
        <w:adjustRightInd w:val="0"/>
        <w:spacing w:after="0" w:line="240" w:lineRule="auto"/>
        <w:ind w:firstLine="540"/>
        <w:jc w:val="center"/>
        <w:rPr>
          <w:rFonts w:ascii="Times New Roman" w:eastAsia="Times New Roman" w:hAnsi="Times New Roman" w:cs="Times New Roman"/>
          <w:b/>
          <w:color w:val="000000"/>
          <w:sz w:val="28"/>
          <w:szCs w:val="28"/>
          <w:lang w:eastAsia="ru-RU"/>
        </w:rPr>
      </w:pPr>
      <w:r w:rsidRPr="00AA2537">
        <w:rPr>
          <w:rFonts w:ascii="Times New Roman" w:eastAsia="Times New Roman" w:hAnsi="Times New Roman" w:cs="Times New Roman"/>
          <w:b/>
          <w:color w:val="000000"/>
          <w:sz w:val="28"/>
          <w:szCs w:val="28"/>
          <w:lang w:eastAsia="ru-RU"/>
        </w:rPr>
        <w:t>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r>
      <w:r w:rsidRPr="00AA2537">
        <w:rPr>
          <w:rFonts w:ascii="Times New Roman" w:eastAsia="Times New Roman" w:hAnsi="Times New Roman" w:cs="Times New Roman"/>
          <w:b/>
          <w:color w:val="000000"/>
          <w:sz w:val="28"/>
          <w:szCs w:val="28"/>
          <w:lang w:eastAsia="ru-RU"/>
        </w:rPr>
        <w:br/>
        <w:t>и особенности предоставления Услуги в электронной форме</w:t>
      </w:r>
    </w:p>
    <w:p w:rsidR="00492179" w:rsidRPr="00AA2537" w:rsidRDefault="00492179" w:rsidP="00492179">
      <w:pPr>
        <w:widowControl w:val="0"/>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492179" w:rsidRDefault="00AA2537" w:rsidP="00E74395">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AA2537">
        <w:rPr>
          <w:rFonts w:ascii="Times New Roman" w:eastAsia="Times New Roman" w:hAnsi="Times New Roman" w:cs="Times New Roman"/>
          <w:color w:val="000000"/>
          <w:sz w:val="28"/>
          <w:szCs w:val="28"/>
          <w:lang w:eastAsia="ru-RU"/>
        </w:rPr>
        <w:t xml:space="preserve"> 2.14.1. Иные требования</w:t>
      </w:r>
      <w:r w:rsidR="00492179" w:rsidRPr="00AA2537">
        <w:rPr>
          <w:rFonts w:ascii="Times New Roman" w:eastAsia="Times New Roman" w:hAnsi="Times New Roman" w:cs="Times New Roman"/>
          <w:color w:val="000000"/>
          <w:sz w:val="28"/>
          <w:szCs w:val="28"/>
          <w:lang w:eastAsia="ru-RU"/>
        </w:rPr>
        <w:t xml:space="preserve">, необходимые и обязательные для </w:t>
      </w:r>
      <w:r w:rsidR="00492179" w:rsidRPr="00AA2537">
        <w:rPr>
          <w:rFonts w:ascii="Times New Roman" w:eastAsia="Times New Roman" w:hAnsi="Times New Roman" w:cs="Times New Roman"/>
          <w:color w:val="000000"/>
          <w:sz w:val="28"/>
          <w:szCs w:val="28"/>
          <w:lang w:eastAsia="ru-RU"/>
        </w:rPr>
        <w:lastRenderedPageBreak/>
        <w:t>пред</w:t>
      </w:r>
      <w:r w:rsidRPr="00AA2537">
        <w:rPr>
          <w:rFonts w:ascii="Times New Roman" w:eastAsia="Times New Roman" w:hAnsi="Times New Roman" w:cs="Times New Roman"/>
          <w:color w:val="000000"/>
          <w:sz w:val="28"/>
          <w:szCs w:val="28"/>
          <w:lang w:eastAsia="ru-RU"/>
        </w:rPr>
        <w:t>оставления Услуги, отсутствуют</w:t>
      </w:r>
      <w:r w:rsidR="00492179" w:rsidRPr="00AA2537">
        <w:rPr>
          <w:rFonts w:ascii="Times New Roman" w:eastAsia="Times New Roman" w:hAnsi="Times New Roman" w:cs="Times New Roman"/>
          <w:color w:val="000000"/>
          <w:sz w:val="28"/>
          <w:szCs w:val="28"/>
          <w:lang w:eastAsia="ru-RU"/>
        </w:rPr>
        <w:t>.</w:t>
      </w:r>
    </w:p>
    <w:p w:rsidR="00E61F60" w:rsidRPr="00E61F60" w:rsidRDefault="00E61F60" w:rsidP="00E74395">
      <w:pPr>
        <w:pStyle w:val="ad"/>
        <w:numPr>
          <w:ilvl w:val="2"/>
          <w:numId w:val="9"/>
        </w:numPr>
        <w:autoSpaceDE w:val="0"/>
        <w:autoSpaceDN w:val="0"/>
        <w:adjustRightInd w:val="0"/>
        <w:spacing w:after="0" w:line="240" w:lineRule="auto"/>
        <w:ind w:left="0" w:firstLine="540"/>
        <w:jc w:val="both"/>
        <w:rPr>
          <w:rFonts w:ascii="Times New Roman" w:hAnsi="Times New Roman"/>
          <w:sz w:val="28"/>
          <w:szCs w:val="28"/>
          <w:lang w:eastAsia="ru-RU"/>
        </w:rPr>
      </w:pPr>
      <w:r w:rsidRPr="00E61F60">
        <w:rPr>
          <w:rFonts w:ascii="Times New Roman" w:hAnsi="Times New Roman"/>
          <w:sz w:val="28"/>
          <w:szCs w:val="28"/>
          <w:lang w:eastAsia="ru-RU"/>
        </w:rPr>
        <w:t xml:space="preserve">Для предоставления </w:t>
      </w:r>
      <w:r>
        <w:rPr>
          <w:rFonts w:ascii="Times New Roman" w:hAnsi="Times New Roman"/>
          <w:sz w:val="28"/>
          <w:szCs w:val="28"/>
          <w:lang w:eastAsia="ru-RU"/>
        </w:rPr>
        <w:t>У</w:t>
      </w:r>
      <w:r w:rsidRPr="00E61F60">
        <w:rPr>
          <w:rFonts w:ascii="Times New Roman" w:hAnsi="Times New Roman"/>
          <w:sz w:val="28"/>
          <w:szCs w:val="28"/>
          <w:lang w:eastAsia="ru-RU"/>
        </w:rPr>
        <w:t>слуги используются следующие информационные системы:</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1) федеральная государственная информационная система «Единый портал государственных и муниципальных услуг (функций)»;</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2) федеральная государственная информационная система «Единая система межведомственного электронного взаимодействия»;</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3) федеральная информационная система «Платформа государственных сервисов»;</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4) ЕПГУ, РПГУ.</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 xml:space="preserve">2.14.3. Документы, прилагаемые заявителем к заявлению о предоставлении </w:t>
      </w:r>
      <w:r>
        <w:rPr>
          <w:rFonts w:ascii="Times New Roman" w:hAnsi="Times New Roman"/>
          <w:sz w:val="28"/>
          <w:szCs w:val="28"/>
          <w:lang w:eastAsia="ru-RU"/>
        </w:rPr>
        <w:t>У</w:t>
      </w:r>
      <w:r w:rsidRPr="00E61F60">
        <w:rPr>
          <w:rFonts w:ascii="Times New Roman" w:hAnsi="Times New Roman"/>
          <w:sz w:val="28"/>
          <w:szCs w:val="28"/>
          <w:lang w:eastAsia="ru-RU"/>
        </w:rPr>
        <w:t>слуги, представляемые в электронной форме, направляются в следующих форматах:</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а) xml - для документов, в отношении которых утверждены формы и требования по формированию электронных документов в виде файлов в формате xml;</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б) doc, docx, odt - для документов с текстовым содержанием, не включающим формулы;</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 xml:space="preserve">2.14.4. В случае если оригиналы документов, прилагаемых к заявлению о предоставлении </w:t>
      </w:r>
      <w:r>
        <w:rPr>
          <w:rFonts w:ascii="Times New Roman" w:hAnsi="Times New Roman"/>
          <w:sz w:val="28"/>
          <w:szCs w:val="28"/>
          <w:lang w:eastAsia="ru-RU"/>
        </w:rPr>
        <w:t>Услуги</w:t>
      </w:r>
      <w:r w:rsidRPr="00E61F60">
        <w:rPr>
          <w:rFonts w:ascii="Times New Roman" w:hAnsi="Times New Roman"/>
          <w:sz w:val="28"/>
          <w:szCs w:val="28"/>
          <w:lang w:eastAsia="ru-RU"/>
        </w:rPr>
        <w:t>,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 </w:t>
      </w:r>
      <w:r w:rsidRPr="00E61F60">
        <w:rPr>
          <w:rFonts w:ascii="Times New Roman" w:hAnsi="Times New Roman"/>
          <w:sz w:val="28"/>
          <w:szCs w:val="28"/>
          <w:lang w:eastAsia="ru-RU"/>
        </w:rPr>
        <w:t>«черно-белый» (при отсутствии в документе графических изображений и (или) цветного текста);</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 </w:t>
      </w:r>
      <w:r w:rsidRPr="00E61F60">
        <w:rPr>
          <w:rFonts w:ascii="Times New Roman" w:hAnsi="Times New Roman"/>
          <w:sz w:val="28"/>
          <w:szCs w:val="28"/>
          <w:lang w:eastAsia="ru-RU"/>
        </w:rPr>
        <w:t>«оттенки серого» (при наличии в документе графических изображений, отличных от цветного графического изображения);</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 </w:t>
      </w:r>
      <w:r w:rsidRPr="00E61F60">
        <w:rPr>
          <w:rFonts w:ascii="Times New Roman" w:hAnsi="Times New Roman"/>
          <w:sz w:val="28"/>
          <w:szCs w:val="28"/>
          <w:lang w:eastAsia="ru-RU"/>
        </w:rPr>
        <w:t>«цветной» или «режим полной цветопередачи» (при наличии в документе цветных графических изображений либо цветного текста).</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E61F60" w:rsidRPr="00E61F60" w:rsidRDefault="00E61F60" w:rsidP="00E74395">
      <w:pPr>
        <w:autoSpaceDE w:val="0"/>
        <w:autoSpaceDN w:val="0"/>
        <w:adjustRightInd w:val="0"/>
        <w:spacing w:after="0" w:line="240" w:lineRule="auto"/>
        <w:ind w:firstLine="540"/>
        <w:jc w:val="both"/>
        <w:rPr>
          <w:rFonts w:ascii="Times New Roman" w:hAnsi="Times New Roman"/>
          <w:sz w:val="28"/>
          <w:szCs w:val="28"/>
          <w:lang w:eastAsia="ru-RU"/>
        </w:rPr>
      </w:pPr>
      <w:r w:rsidRPr="00E61F60">
        <w:rPr>
          <w:rFonts w:ascii="Times New Roman" w:hAnsi="Times New Roman"/>
          <w:sz w:val="28"/>
          <w:szCs w:val="28"/>
          <w:lang w:eastAsia="ru-RU"/>
        </w:rPr>
        <w:t xml:space="preserve">2.14.5. Документы, прилагаемые заявителем к заявлению о предоставлении </w:t>
      </w:r>
      <w:r>
        <w:rPr>
          <w:rFonts w:ascii="Times New Roman" w:hAnsi="Times New Roman"/>
          <w:sz w:val="28"/>
          <w:szCs w:val="28"/>
          <w:lang w:eastAsia="ru-RU"/>
        </w:rPr>
        <w:t>Услуги</w:t>
      </w:r>
      <w:r w:rsidRPr="00E61F60">
        <w:rPr>
          <w:rFonts w:ascii="Times New Roman" w:hAnsi="Times New Roman"/>
          <w:sz w:val="28"/>
          <w:szCs w:val="28"/>
          <w:lang w:eastAsia="ru-RU"/>
        </w:rPr>
        <w:t>, представляемые в электронной форме, должны обеспечивать возможность идентифицировать документ и количество листов в документе.</w:t>
      </w:r>
    </w:p>
    <w:p w:rsidR="00FD5EF1" w:rsidRPr="00AA2537" w:rsidRDefault="00FD5EF1" w:rsidP="007F37A0">
      <w:pPr>
        <w:pStyle w:val="ad"/>
        <w:ind w:left="0" w:firstLine="567"/>
        <w:jc w:val="center"/>
        <w:rPr>
          <w:rFonts w:ascii="Times New Roman" w:hAnsi="Times New Roman"/>
          <w:sz w:val="28"/>
          <w:szCs w:val="28"/>
          <w:shd w:val="clear" w:color="auto" w:fill="FFFFFF"/>
        </w:rPr>
      </w:pPr>
    </w:p>
    <w:p w:rsidR="008120F6" w:rsidRPr="00676958" w:rsidRDefault="00492179" w:rsidP="00111775">
      <w:pPr>
        <w:autoSpaceDE w:val="0"/>
        <w:autoSpaceDN w:val="0"/>
        <w:adjustRightInd w:val="0"/>
        <w:spacing w:after="0" w:line="240" w:lineRule="auto"/>
        <w:ind w:firstLine="567"/>
        <w:jc w:val="center"/>
        <w:rPr>
          <w:rFonts w:ascii="Times New Roman" w:hAnsi="Times New Roman"/>
          <w:b/>
          <w:sz w:val="28"/>
          <w:szCs w:val="28"/>
        </w:rPr>
      </w:pPr>
      <w:r w:rsidRPr="00676958">
        <w:rPr>
          <w:rFonts w:ascii="Times New Roman" w:hAnsi="Times New Roman"/>
          <w:b/>
          <w:sz w:val="28"/>
          <w:szCs w:val="28"/>
          <w:lang w:val="en-US"/>
        </w:rPr>
        <w:t>III</w:t>
      </w:r>
      <w:r w:rsidRPr="00676958">
        <w:rPr>
          <w:rFonts w:ascii="Times New Roman" w:hAnsi="Times New Roman"/>
          <w:b/>
          <w:sz w:val="28"/>
          <w:szCs w:val="28"/>
        </w:rPr>
        <w:t>. Состав, последовательность и сроки</w:t>
      </w:r>
      <w:r w:rsidR="008120F6" w:rsidRPr="00676958">
        <w:rPr>
          <w:rFonts w:ascii="Times New Roman" w:hAnsi="Times New Roman"/>
          <w:b/>
          <w:sz w:val="28"/>
          <w:szCs w:val="28"/>
        </w:rPr>
        <w:t xml:space="preserve"> выполнения</w:t>
      </w:r>
    </w:p>
    <w:p w:rsidR="00492179" w:rsidRPr="00676958" w:rsidRDefault="00492179" w:rsidP="00111775">
      <w:pPr>
        <w:autoSpaceDE w:val="0"/>
        <w:autoSpaceDN w:val="0"/>
        <w:adjustRightInd w:val="0"/>
        <w:spacing w:after="0" w:line="240" w:lineRule="auto"/>
        <w:ind w:firstLine="567"/>
        <w:jc w:val="center"/>
        <w:rPr>
          <w:rFonts w:ascii="Times New Roman" w:hAnsi="Times New Roman"/>
          <w:sz w:val="28"/>
          <w:szCs w:val="28"/>
        </w:rPr>
      </w:pPr>
      <w:r w:rsidRPr="00676958">
        <w:rPr>
          <w:rFonts w:ascii="Times New Roman" w:hAnsi="Times New Roman"/>
          <w:b/>
          <w:sz w:val="28"/>
          <w:szCs w:val="28"/>
        </w:rPr>
        <w:lastRenderedPageBreak/>
        <w:t>административных процедур</w:t>
      </w:r>
    </w:p>
    <w:p w:rsidR="00492179" w:rsidRPr="00676958" w:rsidRDefault="00492179" w:rsidP="0049217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492179" w:rsidRPr="00676958" w:rsidRDefault="00492179" w:rsidP="00176464">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676958">
        <w:rPr>
          <w:rFonts w:ascii="Times New Roman" w:eastAsia="Times New Roman" w:hAnsi="Times New Roman" w:cs="Times New Roman"/>
          <w:b/>
          <w:sz w:val="28"/>
          <w:szCs w:val="28"/>
          <w:lang w:eastAsia="ru-RU"/>
        </w:rPr>
        <w:t>3.1. Перечень вариантов предоставления Услуги:</w:t>
      </w:r>
    </w:p>
    <w:p w:rsidR="00C2771C" w:rsidRPr="00676958" w:rsidRDefault="00C2771C" w:rsidP="00C2771C">
      <w:pPr>
        <w:spacing w:after="0" w:line="240" w:lineRule="auto"/>
        <w:ind w:firstLine="567"/>
        <w:jc w:val="both"/>
        <w:rPr>
          <w:rFonts w:ascii="Times New Roman" w:hAnsi="Times New Roman" w:cs="Times New Roman"/>
          <w:sz w:val="28"/>
          <w:szCs w:val="28"/>
        </w:rPr>
      </w:pPr>
      <w:r w:rsidRPr="00676958">
        <w:rPr>
          <w:rFonts w:ascii="Times New Roman" w:hAnsi="Times New Roman" w:cs="Times New Roman"/>
          <w:sz w:val="28"/>
          <w:szCs w:val="28"/>
        </w:rPr>
        <w:t xml:space="preserve">1) личное обращение заявителя; </w:t>
      </w:r>
    </w:p>
    <w:p w:rsidR="00C2771C" w:rsidRPr="00676958" w:rsidRDefault="00C2771C" w:rsidP="00C2771C">
      <w:pPr>
        <w:spacing w:after="0" w:line="240" w:lineRule="auto"/>
        <w:ind w:firstLine="567"/>
        <w:jc w:val="both"/>
        <w:rPr>
          <w:rFonts w:ascii="Times New Roman" w:hAnsi="Times New Roman" w:cs="Times New Roman"/>
          <w:sz w:val="28"/>
          <w:szCs w:val="28"/>
        </w:rPr>
      </w:pPr>
      <w:r w:rsidRPr="00676958">
        <w:rPr>
          <w:rFonts w:ascii="Times New Roman" w:hAnsi="Times New Roman" w:cs="Times New Roman"/>
          <w:sz w:val="28"/>
          <w:szCs w:val="28"/>
        </w:rPr>
        <w:t xml:space="preserve">2) принятие письменного обращения, предоставленного заявителем посредством почтовой связи; </w:t>
      </w:r>
    </w:p>
    <w:p w:rsidR="00C2771C" w:rsidRPr="00676958" w:rsidRDefault="00C2771C" w:rsidP="00C2771C">
      <w:pPr>
        <w:spacing w:after="0" w:line="240" w:lineRule="auto"/>
        <w:ind w:firstLine="567"/>
        <w:jc w:val="both"/>
        <w:rPr>
          <w:rFonts w:ascii="Times New Roman" w:hAnsi="Times New Roman" w:cs="Times New Roman"/>
          <w:sz w:val="28"/>
          <w:szCs w:val="28"/>
        </w:rPr>
      </w:pPr>
      <w:r w:rsidRPr="00676958">
        <w:rPr>
          <w:rFonts w:ascii="Times New Roman" w:hAnsi="Times New Roman" w:cs="Times New Roman"/>
          <w:sz w:val="28"/>
          <w:szCs w:val="28"/>
        </w:rPr>
        <w:t xml:space="preserve">3) предоставление ответа на письменное обращение заявителя; </w:t>
      </w:r>
    </w:p>
    <w:p w:rsidR="00C2771C" w:rsidRPr="00676958" w:rsidRDefault="00C2771C" w:rsidP="00C2771C">
      <w:pPr>
        <w:spacing w:after="0" w:line="240" w:lineRule="auto"/>
        <w:ind w:firstLine="567"/>
        <w:jc w:val="both"/>
        <w:rPr>
          <w:rFonts w:ascii="Times New Roman" w:hAnsi="Times New Roman" w:cs="Times New Roman"/>
          <w:sz w:val="28"/>
          <w:szCs w:val="28"/>
        </w:rPr>
      </w:pPr>
      <w:r w:rsidRPr="00676958">
        <w:rPr>
          <w:rFonts w:ascii="Times New Roman" w:hAnsi="Times New Roman" w:cs="Times New Roman"/>
          <w:sz w:val="28"/>
          <w:szCs w:val="28"/>
        </w:rPr>
        <w:t>4) рассмотрение обращений заявителей о предоставлении Услуги в электронной форме;</w:t>
      </w:r>
    </w:p>
    <w:p w:rsidR="00176464" w:rsidRPr="00676958" w:rsidRDefault="00176464" w:rsidP="00C2771C">
      <w:pPr>
        <w:widowControl w:val="0"/>
        <w:autoSpaceDE w:val="0"/>
        <w:autoSpaceDN w:val="0"/>
        <w:adjustRightInd w:val="0"/>
        <w:spacing w:after="0" w:line="240" w:lineRule="auto"/>
        <w:ind w:firstLine="567"/>
        <w:jc w:val="both"/>
        <w:rPr>
          <w:rFonts w:ascii="Times New Roman" w:eastAsia="Times New Roman" w:hAnsi="Times New Roman" w:cs="Times New Roman"/>
          <w:color w:val="C00000"/>
          <w:sz w:val="28"/>
          <w:szCs w:val="28"/>
          <w:lang w:eastAsia="ru-RU"/>
        </w:rPr>
      </w:pPr>
      <w:r w:rsidRPr="00676958">
        <w:rPr>
          <w:rFonts w:ascii="Times New Roman" w:eastAsia="Times New Roman" w:hAnsi="Times New Roman" w:cs="Times New Roman"/>
          <w:sz w:val="28"/>
          <w:szCs w:val="28"/>
          <w:shd w:val="clear" w:color="auto" w:fill="FFFFFF"/>
          <w:lang w:eastAsia="ru-RU"/>
        </w:rPr>
        <w:t xml:space="preserve">5) </w:t>
      </w:r>
      <w:r w:rsidR="00255DFF" w:rsidRPr="00676958">
        <w:rPr>
          <w:rFonts w:ascii="Times New Roman" w:hAnsi="Times New Roman" w:cs="Times New Roman"/>
          <w:sz w:val="28"/>
          <w:szCs w:val="28"/>
        </w:rPr>
        <w:t>обращение заявителя в целях исправления</w:t>
      </w:r>
      <w:r w:rsidRPr="00676958">
        <w:rPr>
          <w:rFonts w:ascii="Times New Roman" w:eastAsia="Times New Roman" w:hAnsi="Times New Roman" w:cs="Times New Roman"/>
          <w:sz w:val="28"/>
          <w:szCs w:val="28"/>
          <w:lang w:eastAsia="ru-RU"/>
        </w:rPr>
        <w:t xml:space="preserve"> допущенных опечаток  и (или) ошибок в выданных  в результате предоставления Услуги документах</w:t>
      </w:r>
      <w:r w:rsidR="00DB274A" w:rsidRPr="00676958">
        <w:rPr>
          <w:rFonts w:ascii="Times New Roman" w:eastAsia="Times New Roman" w:hAnsi="Times New Roman" w:cs="Times New Roman"/>
          <w:sz w:val="28"/>
          <w:szCs w:val="28"/>
          <w:lang w:eastAsia="ru-RU"/>
        </w:rPr>
        <w:t xml:space="preserve"> </w:t>
      </w:r>
      <w:r w:rsidRPr="00676958">
        <w:rPr>
          <w:rFonts w:ascii="Times New Roman" w:eastAsia="Times New Roman" w:hAnsi="Times New Roman" w:cs="Times New Roman"/>
          <w:sz w:val="28"/>
          <w:szCs w:val="28"/>
          <w:lang w:eastAsia="ru-RU"/>
        </w:rPr>
        <w:t xml:space="preserve">и </w:t>
      </w:r>
      <w:r w:rsidR="00DB274A" w:rsidRPr="00676958">
        <w:rPr>
          <w:rFonts w:ascii="Times New Roman" w:eastAsia="Times New Roman" w:hAnsi="Times New Roman" w:cs="Times New Roman"/>
          <w:sz w:val="28"/>
          <w:szCs w:val="28"/>
          <w:lang w:eastAsia="ru-RU"/>
        </w:rPr>
        <w:t>созданных реестровых записях.</w:t>
      </w:r>
    </w:p>
    <w:p w:rsidR="00176464" w:rsidRPr="00676958" w:rsidRDefault="00176464" w:rsidP="00C2771C">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492179" w:rsidRPr="00676958" w:rsidRDefault="00492179" w:rsidP="00AA2537">
      <w:pPr>
        <w:widowControl w:val="0"/>
        <w:autoSpaceDE w:val="0"/>
        <w:autoSpaceDN w:val="0"/>
        <w:adjustRightInd w:val="0"/>
        <w:spacing w:after="0" w:line="240" w:lineRule="auto"/>
        <w:ind w:firstLine="567"/>
        <w:jc w:val="center"/>
        <w:rPr>
          <w:rFonts w:ascii="Times New Roman" w:eastAsia="Times New Roman" w:hAnsi="Times New Roman" w:cs="Times New Roman"/>
          <w:b/>
          <w:color w:val="FF0000"/>
          <w:sz w:val="28"/>
          <w:szCs w:val="28"/>
          <w:lang w:eastAsia="ru-RU"/>
        </w:rPr>
      </w:pPr>
    </w:p>
    <w:p w:rsidR="00492179" w:rsidRPr="00676958" w:rsidRDefault="00492179" w:rsidP="0049217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6958">
        <w:rPr>
          <w:rFonts w:ascii="Times New Roman" w:eastAsia="Times New Roman" w:hAnsi="Times New Roman" w:cs="Times New Roman"/>
          <w:b/>
          <w:sz w:val="28"/>
          <w:szCs w:val="28"/>
          <w:lang w:eastAsia="ru-RU"/>
        </w:rPr>
        <w:t xml:space="preserve">3.2. Профилирование заявителя </w:t>
      </w:r>
    </w:p>
    <w:p w:rsidR="00492179" w:rsidRPr="00676958" w:rsidRDefault="00492179" w:rsidP="00492179">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p>
    <w:p w:rsidR="00492179" w:rsidRPr="00676958" w:rsidRDefault="00492179"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eastAsia="Times New Roman" w:hAnsi="Times New Roman" w:cs="Times New Roman"/>
          <w:sz w:val="28"/>
          <w:szCs w:val="28"/>
          <w:lang w:eastAsia="ru-RU"/>
        </w:rPr>
        <w:t>3.2.1. Способы определения и предъявления необходимого заявителю варианта предоставления Услуги:</w:t>
      </w:r>
    </w:p>
    <w:p w:rsidR="00492179" w:rsidRPr="00676958" w:rsidRDefault="00492179"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eastAsia="Times New Roman" w:hAnsi="Times New Roman" w:cs="Arial"/>
          <w:sz w:val="28"/>
          <w:szCs w:val="28"/>
          <w:lang w:eastAsia="ru-RU"/>
        </w:rPr>
        <w:t>– </w:t>
      </w:r>
      <w:r w:rsidRPr="00676958">
        <w:rPr>
          <w:rFonts w:ascii="Times New Roman" w:eastAsia="Times New Roman" w:hAnsi="Times New Roman" w:cs="Times New Roman"/>
          <w:sz w:val="28"/>
          <w:szCs w:val="28"/>
          <w:lang w:eastAsia="ru-RU"/>
        </w:rPr>
        <w:t>посредством ЕПГУ (РПГУ);</w:t>
      </w:r>
    </w:p>
    <w:p w:rsidR="003F678F" w:rsidRPr="00676958" w:rsidRDefault="00492179"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eastAsia="Times New Roman" w:hAnsi="Times New Roman" w:cs="Arial"/>
          <w:sz w:val="28"/>
          <w:szCs w:val="28"/>
          <w:lang w:eastAsia="ru-RU"/>
        </w:rPr>
        <w:t>– </w:t>
      </w:r>
      <w:r w:rsidRPr="00676958">
        <w:rPr>
          <w:rFonts w:ascii="Times New Roman" w:eastAsia="Times New Roman" w:hAnsi="Times New Roman" w:cs="Times New Roman"/>
          <w:sz w:val="28"/>
          <w:szCs w:val="28"/>
          <w:lang w:eastAsia="ru-RU"/>
        </w:rPr>
        <w:t>в органе, предоставляющим Услугу</w:t>
      </w:r>
      <w:r w:rsidR="003F678F" w:rsidRPr="00676958">
        <w:rPr>
          <w:rFonts w:ascii="Times New Roman" w:eastAsia="Times New Roman" w:hAnsi="Times New Roman" w:cs="Times New Roman"/>
          <w:sz w:val="28"/>
          <w:szCs w:val="28"/>
          <w:lang w:eastAsia="ru-RU"/>
        </w:rPr>
        <w:t>;</w:t>
      </w:r>
    </w:p>
    <w:p w:rsidR="00492179" w:rsidRPr="00676958" w:rsidRDefault="003F678F"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eastAsia="Times New Roman" w:hAnsi="Times New Roman" w:cs="Arial"/>
          <w:sz w:val="28"/>
          <w:szCs w:val="28"/>
          <w:lang w:eastAsia="ru-RU"/>
        </w:rPr>
        <w:t>– </w:t>
      </w:r>
      <w:r w:rsidRPr="00676958">
        <w:rPr>
          <w:rFonts w:ascii="Times New Roman" w:eastAsia="Times New Roman" w:hAnsi="Times New Roman" w:cs="Times New Roman"/>
          <w:sz w:val="28"/>
          <w:szCs w:val="28"/>
          <w:lang w:eastAsia="ru-RU"/>
        </w:rPr>
        <w:t>в МФЦ</w:t>
      </w:r>
      <w:r w:rsidR="00492179" w:rsidRPr="00676958">
        <w:rPr>
          <w:rFonts w:ascii="Times New Roman" w:eastAsia="Times New Roman" w:hAnsi="Times New Roman" w:cs="Times New Roman"/>
          <w:sz w:val="28"/>
          <w:szCs w:val="28"/>
          <w:lang w:eastAsia="ru-RU"/>
        </w:rPr>
        <w:t>.</w:t>
      </w:r>
    </w:p>
    <w:p w:rsidR="00492179" w:rsidRPr="00676958" w:rsidRDefault="00492179"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eastAsia="Times New Roman" w:hAnsi="Times New Roman" w:cs="Times New Roman"/>
          <w:sz w:val="28"/>
          <w:szCs w:val="28"/>
          <w:lang w:eastAsia="ru-RU"/>
        </w:rPr>
        <w:t>3.2.2. Порядок определения и предъявления необходимого заявителю варианта предоставления Услуги:</w:t>
      </w:r>
    </w:p>
    <w:p w:rsidR="00492179" w:rsidRPr="00676958" w:rsidRDefault="00FE33BF"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hAnsi="Times New Roman"/>
          <w:sz w:val="28"/>
          <w:szCs w:val="28"/>
        </w:rPr>
        <w:t>– </w:t>
      </w:r>
      <w:r w:rsidR="00492179" w:rsidRPr="00676958">
        <w:rPr>
          <w:rFonts w:ascii="Times New Roman" w:eastAsia="Times New Roman" w:hAnsi="Times New Roman" w:cs="Times New Roman"/>
          <w:sz w:val="28"/>
          <w:szCs w:val="28"/>
          <w:lang w:eastAsia="ru-RU"/>
        </w:rPr>
        <w:t>посредством ответов заявителя на вопросы экспертной системы ЕПГУ (РПГУ);</w:t>
      </w:r>
    </w:p>
    <w:p w:rsidR="00492179" w:rsidRPr="00676958" w:rsidRDefault="00FE33BF"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hAnsi="Times New Roman"/>
          <w:sz w:val="28"/>
          <w:szCs w:val="28"/>
        </w:rPr>
        <w:t>– </w:t>
      </w:r>
      <w:r w:rsidR="00492179" w:rsidRPr="00676958">
        <w:rPr>
          <w:rFonts w:ascii="Times New Roman" w:eastAsia="Times New Roman" w:hAnsi="Times New Roman" w:cs="Times New Roman"/>
          <w:sz w:val="28"/>
          <w:szCs w:val="28"/>
          <w:lang w:eastAsia="ru-RU"/>
        </w:rPr>
        <w:t>посредством опроса в органе, предоставляющим Услугу.</w:t>
      </w:r>
    </w:p>
    <w:p w:rsidR="00492179" w:rsidRPr="00676958" w:rsidRDefault="00492179"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eastAsia="Times New Roman" w:hAnsi="Times New Roman" w:cs="Times New Roman"/>
          <w:sz w:val="28"/>
          <w:szCs w:val="28"/>
          <w:lang w:eastAsia="ru-RU"/>
        </w:rPr>
        <w:t>3.2.3.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w:t>
      </w:r>
      <w:r w:rsidR="008120F6" w:rsidRPr="00676958">
        <w:rPr>
          <w:rFonts w:ascii="Times New Roman" w:eastAsia="Times New Roman" w:hAnsi="Times New Roman" w:cs="Times New Roman"/>
          <w:sz w:val="28"/>
          <w:szCs w:val="28"/>
          <w:lang w:eastAsia="ru-RU"/>
        </w:rPr>
        <w:t>,</w:t>
      </w:r>
      <w:r w:rsidRPr="00676958">
        <w:rPr>
          <w:rFonts w:ascii="Times New Roman" w:eastAsia="Times New Roman" w:hAnsi="Times New Roman" w:cs="Times New Roman"/>
          <w:sz w:val="28"/>
          <w:szCs w:val="28"/>
          <w:lang w:eastAsia="ru-RU"/>
        </w:rPr>
        <w:t xml:space="preserve"> привед</w:t>
      </w:r>
      <w:r w:rsidR="00FE33BF" w:rsidRPr="00676958">
        <w:rPr>
          <w:rFonts w:ascii="Times New Roman" w:eastAsia="Times New Roman" w:hAnsi="Times New Roman" w:cs="Times New Roman"/>
          <w:sz w:val="28"/>
          <w:szCs w:val="28"/>
          <w:lang w:eastAsia="ru-RU"/>
        </w:rPr>
        <w:t>ё</w:t>
      </w:r>
      <w:r w:rsidR="008120F6" w:rsidRPr="00676958">
        <w:rPr>
          <w:rFonts w:ascii="Times New Roman" w:eastAsia="Times New Roman" w:hAnsi="Times New Roman" w:cs="Times New Roman"/>
          <w:sz w:val="28"/>
          <w:szCs w:val="28"/>
          <w:lang w:eastAsia="ru-RU"/>
        </w:rPr>
        <w:t>н в приложении</w:t>
      </w:r>
      <w:r w:rsidR="008120F6" w:rsidRPr="00676958">
        <w:rPr>
          <w:rFonts w:ascii="Times New Roman" w:eastAsia="Times New Roman" w:hAnsi="Times New Roman" w:cs="Times New Roman"/>
          <w:sz w:val="28"/>
          <w:szCs w:val="28"/>
          <w:lang w:eastAsia="ru-RU"/>
        </w:rPr>
        <w:br/>
      </w:r>
      <w:r w:rsidR="005D1E5C" w:rsidRPr="00676958">
        <w:rPr>
          <w:rFonts w:ascii="Times New Roman" w:eastAsia="Times New Roman" w:hAnsi="Times New Roman" w:cs="Times New Roman"/>
          <w:sz w:val="28"/>
          <w:szCs w:val="28"/>
          <w:lang w:eastAsia="ru-RU"/>
        </w:rPr>
        <w:t>№4</w:t>
      </w:r>
      <w:r w:rsidRPr="00676958">
        <w:rPr>
          <w:rFonts w:ascii="Times New Roman" w:eastAsia="Times New Roman" w:hAnsi="Times New Roman" w:cs="Times New Roman"/>
          <w:sz w:val="28"/>
          <w:szCs w:val="28"/>
          <w:lang w:eastAsia="ru-RU"/>
        </w:rPr>
        <w:t xml:space="preserve"> к </w:t>
      </w:r>
      <w:r w:rsidR="00AA2537" w:rsidRPr="00676958">
        <w:rPr>
          <w:rFonts w:ascii="Times New Roman" w:eastAsia="Times New Roman" w:hAnsi="Times New Roman" w:cs="Times New Roman"/>
          <w:sz w:val="28"/>
          <w:szCs w:val="28"/>
          <w:lang w:eastAsia="ru-RU"/>
        </w:rPr>
        <w:t>а</w:t>
      </w:r>
      <w:r w:rsidRPr="00676958">
        <w:rPr>
          <w:rFonts w:ascii="Times New Roman" w:eastAsia="Times New Roman" w:hAnsi="Times New Roman" w:cs="Times New Roman"/>
          <w:sz w:val="28"/>
          <w:szCs w:val="28"/>
          <w:lang w:eastAsia="ru-RU"/>
        </w:rPr>
        <w:t>дминистративному регламенту.</w:t>
      </w:r>
    </w:p>
    <w:p w:rsidR="00492179" w:rsidRPr="00676958" w:rsidRDefault="00492179"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eastAsia="Times New Roman" w:hAnsi="Times New Roman" w:cs="Times New Roman"/>
          <w:sz w:val="28"/>
          <w:szCs w:val="28"/>
          <w:lang w:eastAsia="ru-RU"/>
        </w:rPr>
        <w:t>3.2.4. Вариант Услуги определяется на основании</w:t>
      </w:r>
      <w:r w:rsidR="00594DFB" w:rsidRPr="00676958">
        <w:rPr>
          <w:rFonts w:ascii="Times New Roman" w:eastAsia="Times New Roman" w:hAnsi="Times New Roman" w:cs="Times New Roman"/>
          <w:sz w:val="28"/>
          <w:szCs w:val="28"/>
          <w:lang w:eastAsia="ru-RU"/>
        </w:rPr>
        <w:t xml:space="preserve"> признаков заявителя</w:t>
      </w:r>
      <w:r w:rsidR="00FE33BF" w:rsidRPr="00676958">
        <w:rPr>
          <w:rFonts w:ascii="Times New Roman" w:eastAsia="Times New Roman" w:hAnsi="Times New Roman" w:cs="Times New Roman"/>
          <w:sz w:val="28"/>
          <w:szCs w:val="28"/>
          <w:lang w:eastAsia="ru-RU"/>
        </w:rPr>
        <w:br/>
      </w:r>
      <w:r w:rsidR="00594DFB" w:rsidRPr="00676958">
        <w:rPr>
          <w:rFonts w:ascii="Times New Roman" w:eastAsia="Times New Roman" w:hAnsi="Times New Roman" w:cs="Times New Roman"/>
          <w:sz w:val="28"/>
          <w:szCs w:val="28"/>
          <w:lang w:eastAsia="ru-RU"/>
        </w:rPr>
        <w:t>и</w:t>
      </w:r>
      <w:r w:rsidRPr="00676958">
        <w:rPr>
          <w:rFonts w:ascii="Times New Roman" w:eastAsia="Times New Roman" w:hAnsi="Times New Roman" w:cs="Times New Roman"/>
          <w:sz w:val="28"/>
          <w:szCs w:val="28"/>
          <w:lang w:eastAsia="ru-RU"/>
        </w:rPr>
        <w:t xml:space="preserve"> результата оказания Услуги, за предоставлением которой обратился заявитель, пут</w:t>
      </w:r>
      <w:r w:rsidR="00FE33BF" w:rsidRPr="00676958">
        <w:rPr>
          <w:rFonts w:ascii="Times New Roman" w:eastAsia="Times New Roman" w:hAnsi="Times New Roman" w:cs="Times New Roman"/>
          <w:sz w:val="28"/>
          <w:szCs w:val="28"/>
          <w:lang w:eastAsia="ru-RU"/>
        </w:rPr>
        <w:t>ё</w:t>
      </w:r>
      <w:r w:rsidRPr="00676958">
        <w:rPr>
          <w:rFonts w:ascii="Times New Roman" w:eastAsia="Times New Roman" w:hAnsi="Times New Roman" w:cs="Times New Roman"/>
          <w:sz w:val="28"/>
          <w:szCs w:val="28"/>
          <w:lang w:eastAsia="ru-RU"/>
        </w:rPr>
        <w:t>м его анкетирования. Анкетирование заявителя осуществляется в органе, предоставляющем Услугу,</w:t>
      </w:r>
      <w:r w:rsidR="00594DFB" w:rsidRPr="00676958">
        <w:rPr>
          <w:rFonts w:ascii="Times New Roman" w:eastAsia="Times New Roman" w:hAnsi="Times New Roman" w:cs="Times New Roman"/>
          <w:sz w:val="28"/>
          <w:szCs w:val="28"/>
          <w:lang w:eastAsia="ru-RU"/>
        </w:rPr>
        <w:t xml:space="preserve"> </w:t>
      </w:r>
      <w:r w:rsidRPr="00676958">
        <w:rPr>
          <w:rFonts w:ascii="Times New Roman" w:eastAsia="Times New Roman" w:hAnsi="Times New Roman" w:cs="Times New Roman"/>
          <w:sz w:val="28"/>
          <w:szCs w:val="28"/>
          <w:lang w:eastAsia="ru-RU"/>
        </w:rPr>
        <w:t>и позволя</w:t>
      </w:r>
      <w:r w:rsidR="003A673F" w:rsidRPr="00676958">
        <w:rPr>
          <w:rFonts w:ascii="Times New Roman" w:eastAsia="Times New Roman" w:hAnsi="Times New Roman" w:cs="Times New Roman"/>
          <w:sz w:val="28"/>
          <w:szCs w:val="28"/>
          <w:lang w:eastAsia="ru-RU"/>
        </w:rPr>
        <w:t xml:space="preserve">ет </w:t>
      </w:r>
      <w:r w:rsidRPr="00676958">
        <w:rPr>
          <w:rFonts w:ascii="Times New Roman" w:eastAsia="Times New Roman" w:hAnsi="Times New Roman" w:cs="Times New Roman"/>
          <w:sz w:val="28"/>
          <w:szCs w:val="28"/>
          <w:lang w:eastAsia="ru-RU"/>
        </w:rPr>
        <w:t>выявить перечень признаков заявителя, закрепл</w:t>
      </w:r>
      <w:r w:rsidR="008120F6" w:rsidRPr="00676958">
        <w:rPr>
          <w:rFonts w:ascii="Times New Roman" w:eastAsia="Times New Roman" w:hAnsi="Times New Roman" w:cs="Times New Roman"/>
          <w:sz w:val="28"/>
          <w:szCs w:val="28"/>
          <w:lang w:eastAsia="ru-RU"/>
        </w:rPr>
        <w:t>ё</w:t>
      </w:r>
      <w:r w:rsidRPr="00676958">
        <w:rPr>
          <w:rFonts w:ascii="Times New Roman" w:eastAsia="Times New Roman" w:hAnsi="Times New Roman" w:cs="Times New Roman"/>
          <w:sz w:val="28"/>
          <w:szCs w:val="28"/>
          <w:lang w:eastAsia="ru-RU"/>
        </w:rPr>
        <w:t xml:space="preserve">нных в </w:t>
      </w:r>
      <w:r w:rsidR="005D1E5C" w:rsidRPr="00676958">
        <w:rPr>
          <w:rFonts w:ascii="Times New Roman" w:eastAsia="Times New Roman" w:hAnsi="Times New Roman" w:cs="Times New Roman"/>
          <w:sz w:val="28"/>
          <w:szCs w:val="28"/>
          <w:lang w:eastAsia="ru-RU"/>
        </w:rPr>
        <w:t>приложении №4</w:t>
      </w:r>
      <w:r w:rsidR="003A673F" w:rsidRPr="00676958">
        <w:rPr>
          <w:rFonts w:ascii="Times New Roman" w:eastAsia="Times New Roman" w:hAnsi="Times New Roman" w:cs="Times New Roman"/>
          <w:sz w:val="28"/>
          <w:szCs w:val="28"/>
          <w:lang w:eastAsia="ru-RU"/>
        </w:rPr>
        <w:t xml:space="preserve"> </w:t>
      </w:r>
      <w:r w:rsidRPr="00676958">
        <w:rPr>
          <w:rFonts w:ascii="Times New Roman" w:eastAsia="Times New Roman" w:hAnsi="Times New Roman" w:cs="Times New Roman"/>
          <w:sz w:val="28"/>
          <w:szCs w:val="28"/>
          <w:lang w:eastAsia="ru-RU"/>
        </w:rPr>
        <w:t xml:space="preserve">к настоящему </w:t>
      </w:r>
      <w:r w:rsidR="00AA2537" w:rsidRPr="00676958">
        <w:rPr>
          <w:rFonts w:ascii="Times New Roman" w:eastAsia="Times New Roman" w:hAnsi="Times New Roman" w:cs="Times New Roman"/>
          <w:sz w:val="28"/>
          <w:szCs w:val="28"/>
          <w:lang w:eastAsia="ru-RU"/>
        </w:rPr>
        <w:t>а</w:t>
      </w:r>
      <w:r w:rsidRPr="00676958">
        <w:rPr>
          <w:rFonts w:ascii="Times New Roman" w:eastAsia="Times New Roman" w:hAnsi="Times New Roman" w:cs="Times New Roman"/>
          <w:sz w:val="28"/>
          <w:szCs w:val="28"/>
          <w:lang w:eastAsia="ru-RU"/>
        </w:rPr>
        <w:t>дминистративному регламенту.</w:t>
      </w:r>
    </w:p>
    <w:p w:rsidR="00492179" w:rsidRPr="00676958" w:rsidRDefault="00492179"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eastAsia="Times New Roman" w:hAnsi="Times New Roman" w:cs="Times New Roman"/>
          <w:sz w:val="28"/>
          <w:szCs w:val="28"/>
          <w:lang w:eastAsia="ru-RU"/>
        </w:rPr>
        <w:t>3.2.5. По результатам получения ответов от заявителя на вопросы определяется полный перечень комбинаций признаков</w:t>
      </w:r>
      <w:r w:rsidR="003A673F" w:rsidRPr="00676958">
        <w:rPr>
          <w:rFonts w:ascii="Times New Roman" w:eastAsia="Times New Roman" w:hAnsi="Times New Roman" w:cs="Times New Roman"/>
          <w:sz w:val="28"/>
          <w:szCs w:val="28"/>
          <w:lang w:eastAsia="ru-RU"/>
        </w:rPr>
        <w:t xml:space="preserve"> </w:t>
      </w:r>
      <w:r w:rsidRPr="00676958">
        <w:rPr>
          <w:rFonts w:ascii="Times New Roman" w:eastAsia="Times New Roman" w:hAnsi="Times New Roman" w:cs="Times New Roman"/>
          <w:sz w:val="28"/>
          <w:szCs w:val="28"/>
          <w:lang w:eastAsia="ru-RU"/>
        </w:rPr>
        <w:t xml:space="preserve">в соответствии с настоящим </w:t>
      </w:r>
      <w:r w:rsidR="00AA2537" w:rsidRPr="00676958">
        <w:rPr>
          <w:rFonts w:ascii="Times New Roman" w:eastAsia="Times New Roman" w:hAnsi="Times New Roman" w:cs="Times New Roman"/>
          <w:sz w:val="28"/>
          <w:szCs w:val="28"/>
          <w:lang w:eastAsia="ru-RU"/>
        </w:rPr>
        <w:t>а</w:t>
      </w:r>
      <w:r w:rsidRPr="00676958">
        <w:rPr>
          <w:rFonts w:ascii="Times New Roman" w:eastAsia="Times New Roman" w:hAnsi="Times New Roman" w:cs="Times New Roman"/>
          <w:sz w:val="28"/>
          <w:szCs w:val="28"/>
          <w:lang w:eastAsia="ru-RU"/>
        </w:rPr>
        <w:t>дминистративным регламентом, каждая из которых соответствует одному варианту Услуги.</w:t>
      </w:r>
    </w:p>
    <w:p w:rsidR="00492179" w:rsidRPr="00676958" w:rsidRDefault="00492179" w:rsidP="00E7439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6958">
        <w:rPr>
          <w:rFonts w:ascii="Times New Roman" w:eastAsia="Times New Roman" w:hAnsi="Times New Roman" w:cs="Times New Roman"/>
          <w:sz w:val="28"/>
          <w:szCs w:val="28"/>
          <w:lang w:eastAsia="ru-RU"/>
        </w:rPr>
        <w:t>3.2.6. Установленный по результатам профилирования вариант Услуги доводится до заявителя в письменной форме, исключающей неоднозначное понимание принятого решения.</w:t>
      </w:r>
    </w:p>
    <w:p w:rsidR="00492179" w:rsidRPr="00676958" w:rsidRDefault="00492179" w:rsidP="00492179">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3D5F02" w:rsidRPr="00676958" w:rsidRDefault="003D5F02" w:rsidP="00492179">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B43425" w:rsidRPr="00841C9B" w:rsidRDefault="00492179" w:rsidP="00B43425">
      <w:pPr>
        <w:shd w:val="clear" w:color="auto" w:fill="FFFFFF"/>
        <w:spacing w:after="0" w:line="240" w:lineRule="auto"/>
        <w:jc w:val="center"/>
        <w:rPr>
          <w:rFonts w:ascii="Times New Roman" w:eastAsia="Calibri" w:hAnsi="Times New Roman" w:cs="Times New Roman"/>
          <w:sz w:val="28"/>
          <w:szCs w:val="28"/>
        </w:rPr>
      </w:pPr>
      <w:r w:rsidRPr="00676958">
        <w:rPr>
          <w:rFonts w:ascii="Times New Roman" w:eastAsia="Times New Roman" w:hAnsi="Times New Roman" w:cs="Times New Roman"/>
          <w:b/>
          <w:sz w:val="28"/>
          <w:szCs w:val="28"/>
          <w:lang w:eastAsia="ru-RU"/>
        </w:rPr>
        <w:t>3.3.</w:t>
      </w:r>
      <w:r w:rsidR="00B43425" w:rsidRPr="00676958">
        <w:rPr>
          <w:rFonts w:ascii="Times New Roman" w:eastAsia="Times New Roman" w:hAnsi="Times New Roman" w:cs="Times New Roman"/>
          <w:b/>
          <w:sz w:val="28"/>
          <w:szCs w:val="28"/>
          <w:lang w:eastAsia="ru-RU"/>
        </w:rPr>
        <w:t xml:space="preserve"> Вариант предоставления Услуги</w:t>
      </w:r>
      <w:r w:rsidR="00B43425" w:rsidRPr="00B43425">
        <w:rPr>
          <w:rFonts w:ascii="Times New Roman" w:eastAsia="Times New Roman" w:hAnsi="Times New Roman" w:cs="Times New Roman"/>
          <w:b/>
          <w:sz w:val="26"/>
          <w:szCs w:val="26"/>
          <w:lang w:eastAsia="ru-RU"/>
        </w:rPr>
        <w:t xml:space="preserve"> </w:t>
      </w:r>
      <w:r w:rsidR="00B43425" w:rsidRPr="00C2771C">
        <w:rPr>
          <w:rFonts w:ascii="Times New Roman" w:eastAsia="Times New Roman" w:hAnsi="Times New Roman" w:cs="Times New Roman"/>
          <w:b/>
          <w:sz w:val="26"/>
          <w:szCs w:val="26"/>
          <w:lang w:eastAsia="ru-RU"/>
        </w:rPr>
        <w:t>«</w:t>
      </w:r>
      <w:r w:rsidR="00C2771C" w:rsidRPr="00C2771C">
        <w:rPr>
          <w:rFonts w:ascii="Times New Roman" w:hAnsi="Times New Roman" w:cs="Times New Roman"/>
          <w:b/>
          <w:sz w:val="28"/>
          <w:szCs w:val="28"/>
        </w:rPr>
        <w:t>Личное обращение заявителя</w:t>
      </w:r>
      <w:r w:rsidR="00B43425" w:rsidRPr="00C2771C">
        <w:rPr>
          <w:rFonts w:ascii="Times New Roman" w:hAnsi="Times New Roman" w:cs="Times New Roman"/>
          <w:b/>
          <w:sz w:val="28"/>
          <w:szCs w:val="28"/>
        </w:rPr>
        <w:t>»</w:t>
      </w:r>
    </w:p>
    <w:p w:rsidR="00B43425" w:rsidRPr="00841C9B" w:rsidRDefault="00B43425" w:rsidP="00B43425">
      <w:pPr>
        <w:shd w:val="clear" w:color="auto" w:fill="FFFFFF"/>
        <w:spacing w:after="0" w:line="240" w:lineRule="auto"/>
        <w:jc w:val="center"/>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 </w:t>
      </w:r>
    </w:p>
    <w:p w:rsidR="00C2771C" w:rsidRPr="00844F49" w:rsidRDefault="00C2771C" w:rsidP="00844F49">
      <w:pPr>
        <w:pStyle w:val="ad"/>
        <w:widowControl w:val="0"/>
        <w:numPr>
          <w:ilvl w:val="2"/>
          <w:numId w:val="15"/>
        </w:numPr>
        <w:autoSpaceDE w:val="0"/>
        <w:autoSpaceDN w:val="0"/>
        <w:adjustRightInd w:val="0"/>
        <w:spacing w:after="0" w:line="240" w:lineRule="auto"/>
        <w:ind w:left="0" w:firstLine="566"/>
        <w:jc w:val="both"/>
        <w:rPr>
          <w:rFonts w:ascii="Times New Roman" w:hAnsi="Times New Roman"/>
          <w:sz w:val="28"/>
          <w:szCs w:val="28"/>
        </w:rPr>
      </w:pPr>
      <w:r w:rsidRPr="00844F49">
        <w:rPr>
          <w:rFonts w:ascii="Times New Roman" w:hAnsi="Times New Roman"/>
          <w:sz w:val="28"/>
          <w:szCs w:val="28"/>
        </w:rPr>
        <w:t xml:space="preserve">Юридическим фактом, основанием для начала административной процедуры является личное обращение заявителя о предоставлении Услуги. </w:t>
      </w:r>
    </w:p>
    <w:p w:rsidR="00C2771C" w:rsidRPr="00844F49" w:rsidRDefault="00C2771C" w:rsidP="00844F49">
      <w:pPr>
        <w:pStyle w:val="ad"/>
        <w:widowControl w:val="0"/>
        <w:numPr>
          <w:ilvl w:val="2"/>
          <w:numId w:val="15"/>
        </w:numPr>
        <w:autoSpaceDE w:val="0"/>
        <w:autoSpaceDN w:val="0"/>
        <w:adjustRightInd w:val="0"/>
        <w:spacing w:after="0" w:line="240" w:lineRule="auto"/>
        <w:ind w:left="0" w:firstLine="566"/>
        <w:jc w:val="both"/>
        <w:rPr>
          <w:rFonts w:ascii="Times New Roman" w:hAnsi="Times New Roman"/>
          <w:sz w:val="28"/>
          <w:szCs w:val="28"/>
        </w:rPr>
      </w:pPr>
      <w:r w:rsidRPr="00844F49">
        <w:rPr>
          <w:rFonts w:ascii="Times New Roman" w:hAnsi="Times New Roman"/>
          <w:sz w:val="28"/>
          <w:szCs w:val="28"/>
        </w:rPr>
        <w:t xml:space="preserve">Специалист, ответственный за предоставление Услуги в Управлении, организации: </w:t>
      </w:r>
    </w:p>
    <w:p w:rsidR="00C2771C" w:rsidRPr="00844F49" w:rsidRDefault="00C2771C" w:rsidP="00844F49">
      <w:pPr>
        <w:spacing w:after="0" w:line="240" w:lineRule="auto"/>
        <w:ind w:firstLine="566"/>
        <w:jc w:val="both"/>
        <w:rPr>
          <w:rFonts w:ascii="Times New Roman" w:hAnsi="Times New Roman" w:cs="Times New Roman"/>
          <w:sz w:val="28"/>
          <w:szCs w:val="28"/>
        </w:rPr>
      </w:pPr>
      <w:r w:rsidRPr="00844F49">
        <w:rPr>
          <w:rFonts w:ascii="Times New Roman" w:hAnsi="Times New Roman" w:cs="Times New Roman"/>
          <w:sz w:val="28"/>
          <w:szCs w:val="28"/>
        </w:rPr>
        <w:t xml:space="preserve">- устанавливает личность заявителя путем проверки документа, удостоверяющего его личность; </w:t>
      </w:r>
    </w:p>
    <w:p w:rsidR="00C2771C" w:rsidRPr="00844F49" w:rsidRDefault="00C2771C" w:rsidP="00844F49">
      <w:pPr>
        <w:spacing w:after="0" w:line="240" w:lineRule="auto"/>
        <w:ind w:firstLine="566"/>
        <w:jc w:val="both"/>
        <w:rPr>
          <w:rFonts w:ascii="Times New Roman" w:hAnsi="Times New Roman" w:cs="Times New Roman"/>
          <w:sz w:val="28"/>
          <w:szCs w:val="28"/>
        </w:rPr>
      </w:pPr>
      <w:r w:rsidRPr="00844F49">
        <w:rPr>
          <w:rFonts w:ascii="Times New Roman" w:hAnsi="Times New Roman" w:cs="Times New Roman"/>
          <w:sz w:val="28"/>
          <w:szCs w:val="28"/>
        </w:rPr>
        <w:t xml:space="preserve">- по результатам проверки предоставленных заявителем документов устанавливает наличие или отсутствие основания для отказа в предоставлении Услуги; </w:t>
      </w:r>
    </w:p>
    <w:p w:rsidR="00C2771C" w:rsidRPr="00844F49" w:rsidRDefault="00C2771C" w:rsidP="00844F49">
      <w:pPr>
        <w:spacing w:after="0" w:line="240" w:lineRule="auto"/>
        <w:ind w:firstLine="566"/>
        <w:jc w:val="both"/>
        <w:rPr>
          <w:rFonts w:ascii="Times New Roman" w:hAnsi="Times New Roman" w:cs="Times New Roman"/>
          <w:sz w:val="28"/>
          <w:szCs w:val="28"/>
        </w:rPr>
      </w:pPr>
      <w:r w:rsidRPr="00844F49">
        <w:rPr>
          <w:rFonts w:ascii="Times New Roman" w:hAnsi="Times New Roman" w:cs="Times New Roman"/>
          <w:sz w:val="28"/>
          <w:szCs w:val="28"/>
        </w:rPr>
        <w:t xml:space="preserve">- при наличии оснований для отказа в предоставлении Услуги устно разъясняет заявителю причины отказа, по требованию заявителя выдает ему сообщение об отказе в предоставлении Услуги в письменной форме с указанием причин отказа. </w:t>
      </w:r>
    </w:p>
    <w:p w:rsidR="00C2771C" w:rsidRPr="00844F49" w:rsidRDefault="00844F49" w:rsidP="00844F49">
      <w:pPr>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3.3.3.</w:t>
      </w:r>
      <w:r w:rsidR="00C2771C" w:rsidRPr="00844F49">
        <w:rPr>
          <w:rFonts w:ascii="Times New Roman" w:hAnsi="Times New Roman" w:cs="Times New Roman"/>
          <w:sz w:val="28"/>
          <w:szCs w:val="28"/>
        </w:rPr>
        <w:t xml:space="preserve">  Критерием принятия решения является наличие или отсутствие оснований для отказа в предоставлении Услуги. </w:t>
      </w:r>
    </w:p>
    <w:p w:rsidR="00C2771C" w:rsidRPr="00844F49" w:rsidRDefault="00C2771C" w:rsidP="00844F49">
      <w:pPr>
        <w:spacing w:after="0" w:line="240" w:lineRule="auto"/>
        <w:ind w:firstLine="566"/>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3</w:t>
      </w:r>
      <w:r w:rsidRPr="00844F49">
        <w:rPr>
          <w:rFonts w:ascii="Times New Roman" w:hAnsi="Times New Roman" w:cs="Times New Roman"/>
          <w:sz w:val="28"/>
          <w:szCs w:val="28"/>
        </w:rPr>
        <w:t xml:space="preserve">.4. Результатом данной административной процедуры является установление отсутствия оснований для отказа в предоставлении Услуги. </w:t>
      </w:r>
    </w:p>
    <w:p w:rsidR="00C2771C" w:rsidRPr="00844F49" w:rsidRDefault="00C2771C" w:rsidP="00844F49">
      <w:pPr>
        <w:spacing w:after="0" w:line="240" w:lineRule="auto"/>
        <w:ind w:firstLine="566"/>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3</w:t>
      </w:r>
      <w:r w:rsidRPr="00844F49">
        <w:rPr>
          <w:rFonts w:ascii="Times New Roman" w:hAnsi="Times New Roman" w:cs="Times New Roman"/>
          <w:sz w:val="28"/>
          <w:szCs w:val="28"/>
        </w:rPr>
        <w:t xml:space="preserve">.5. Срок выполнения административного действия – 15 минут. </w:t>
      </w:r>
    </w:p>
    <w:p w:rsidR="00C2771C" w:rsidRPr="00844F49" w:rsidRDefault="00C2771C" w:rsidP="00844F49">
      <w:pPr>
        <w:spacing w:line="240" w:lineRule="auto"/>
        <w:ind w:firstLine="566"/>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3</w:t>
      </w:r>
      <w:r w:rsidRPr="00844F49">
        <w:rPr>
          <w:rFonts w:ascii="Times New Roman" w:hAnsi="Times New Roman" w:cs="Times New Roman"/>
          <w:sz w:val="28"/>
          <w:szCs w:val="28"/>
        </w:rPr>
        <w:t xml:space="preserve">.6. Способ фиксации – на бумажном носителе. </w:t>
      </w:r>
    </w:p>
    <w:p w:rsidR="00B43425" w:rsidRPr="00841C9B" w:rsidRDefault="00B43425" w:rsidP="00B43425">
      <w:pPr>
        <w:shd w:val="clear" w:color="auto" w:fill="FFFFFF"/>
        <w:spacing w:after="0" w:line="240" w:lineRule="auto"/>
        <w:ind w:firstLine="680"/>
        <w:jc w:val="both"/>
        <w:rPr>
          <w:rFonts w:ascii="Times New Roman" w:eastAsia="Times New Roman" w:hAnsi="Times New Roman" w:cs="Times New Roman"/>
          <w:color w:val="FF0000"/>
          <w:sz w:val="28"/>
          <w:szCs w:val="28"/>
          <w:lang w:eastAsia="ru-RU"/>
        </w:rPr>
      </w:pPr>
      <w:r w:rsidRPr="00841C9B">
        <w:rPr>
          <w:rFonts w:ascii="Times New Roman" w:eastAsia="Times New Roman" w:hAnsi="Times New Roman" w:cs="Times New Roman"/>
          <w:color w:val="FF0000"/>
          <w:sz w:val="28"/>
          <w:szCs w:val="28"/>
          <w:shd w:val="clear" w:color="auto" w:fill="FFFFFF"/>
          <w:lang w:eastAsia="ru-RU"/>
        </w:rPr>
        <w:t> </w:t>
      </w:r>
    </w:p>
    <w:p w:rsidR="00B43425" w:rsidRPr="00844F49" w:rsidRDefault="00176464" w:rsidP="00844F49">
      <w:pPr>
        <w:shd w:val="clear" w:color="auto" w:fill="FFFFFF"/>
        <w:spacing w:after="0" w:line="240" w:lineRule="auto"/>
        <w:jc w:val="center"/>
        <w:rPr>
          <w:rFonts w:ascii="Times New Roman" w:eastAsia="Times New Roman" w:hAnsi="Times New Roman" w:cs="Times New Roman"/>
          <w:b/>
          <w:color w:val="FF0000"/>
          <w:sz w:val="28"/>
          <w:szCs w:val="28"/>
          <w:lang w:eastAsia="ru-RU"/>
        </w:rPr>
      </w:pPr>
      <w:r w:rsidRPr="00176464">
        <w:rPr>
          <w:rFonts w:ascii="Times New Roman" w:eastAsia="Times New Roman" w:hAnsi="Times New Roman"/>
          <w:b/>
          <w:sz w:val="28"/>
          <w:szCs w:val="28"/>
          <w:shd w:val="clear" w:color="auto" w:fill="FFFFFF"/>
          <w:lang w:eastAsia="ru-RU"/>
        </w:rPr>
        <w:t>3.4</w:t>
      </w:r>
      <w:r w:rsidR="00B43425" w:rsidRPr="00176464">
        <w:rPr>
          <w:rFonts w:ascii="Times New Roman" w:eastAsia="Times New Roman" w:hAnsi="Times New Roman" w:cs="Times New Roman"/>
          <w:b/>
          <w:sz w:val="28"/>
          <w:szCs w:val="28"/>
          <w:shd w:val="clear" w:color="auto" w:fill="FFFFFF"/>
          <w:lang w:eastAsia="ru-RU"/>
        </w:rPr>
        <w:t xml:space="preserve">. </w:t>
      </w:r>
      <w:r w:rsidRPr="00676958">
        <w:rPr>
          <w:rFonts w:ascii="Times New Roman" w:eastAsia="Times New Roman" w:hAnsi="Times New Roman" w:cs="Times New Roman"/>
          <w:b/>
          <w:sz w:val="28"/>
          <w:szCs w:val="28"/>
          <w:lang w:eastAsia="ru-RU"/>
        </w:rPr>
        <w:t>Вариант предоставления Услуги</w:t>
      </w:r>
      <w:r w:rsidRPr="00176464">
        <w:rPr>
          <w:rFonts w:ascii="Times New Roman" w:eastAsia="Times New Roman" w:hAnsi="Times New Roman" w:cs="Times New Roman"/>
          <w:b/>
          <w:sz w:val="26"/>
          <w:szCs w:val="26"/>
          <w:lang w:eastAsia="ru-RU"/>
        </w:rPr>
        <w:t xml:space="preserve"> </w:t>
      </w:r>
      <w:r w:rsidRPr="00C2771C">
        <w:rPr>
          <w:rFonts w:ascii="Times New Roman" w:eastAsia="Times New Roman" w:hAnsi="Times New Roman" w:cs="Times New Roman"/>
          <w:b/>
          <w:sz w:val="26"/>
          <w:szCs w:val="26"/>
          <w:lang w:eastAsia="ru-RU"/>
        </w:rPr>
        <w:t>«</w:t>
      </w:r>
      <w:r w:rsidR="00C2771C" w:rsidRPr="00C2771C">
        <w:rPr>
          <w:rFonts w:ascii="Times New Roman" w:hAnsi="Times New Roman" w:cs="Times New Roman"/>
          <w:b/>
          <w:sz w:val="28"/>
          <w:szCs w:val="28"/>
        </w:rPr>
        <w:t xml:space="preserve">Принятие письменного обращения, </w:t>
      </w:r>
      <w:r w:rsidR="00C2771C" w:rsidRPr="00844F49">
        <w:rPr>
          <w:rFonts w:ascii="Times New Roman" w:hAnsi="Times New Roman" w:cs="Times New Roman"/>
          <w:b/>
          <w:sz w:val="28"/>
          <w:szCs w:val="28"/>
        </w:rPr>
        <w:t>предоставленного заявителем посредством почтовой связи</w:t>
      </w:r>
      <w:r w:rsidRPr="00844F49">
        <w:rPr>
          <w:rFonts w:ascii="Times New Roman" w:hAnsi="Times New Roman" w:cs="Times New Roman"/>
          <w:b/>
          <w:sz w:val="28"/>
          <w:szCs w:val="28"/>
        </w:rPr>
        <w:t>»</w:t>
      </w:r>
    </w:p>
    <w:p w:rsidR="00B43425" w:rsidRPr="00844F49" w:rsidRDefault="00B43425" w:rsidP="00844F49">
      <w:pPr>
        <w:shd w:val="clear" w:color="auto" w:fill="FFFFFF"/>
        <w:spacing w:after="0" w:line="240" w:lineRule="auto"/>
        <w:jc w:val="center"/>
        <w:rPr>
          <w:rFonts w:ascii="Times New Roman" w:eastAsia="Times New Roman" w:hAnsi="Times New Roman" w:cs="Times New Roman"/>
          <w:sz w:val="28"/>
          <w:szCs w:val="28"/>
          <w:lang w:eastAsia="ru-RU"/>
        </w:rPr>
      </w:pPr>
      <w:r w:rsidRPr="00844F49">
        <w:rPr>
          <w:rFonts w:ascii="Times New Roman" w:eastAsia="Times New Roman" w:hAnsi="Times New Roman" w:cs="Times New Roman"/>
          <w:sz w:val="28"/>
          <w:szCs w:val="28"/>
          <w:shd w:val="clear" w:color="auto" w:fill="FFFFFF"/>
          <w:lang w:eastAsia="ru-RU"/>
        </w:rPr>
        <w:t> </w:t>
      </w:r>
    </w:p>
    <w:p w:rsidR="00C2771C" w:rsidRPr="00844F49" w:rsidRDefault="00C2771C"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sidRPr="00844F49">
        <w:rPr>
          <w:rFonts w:ascii="Times New Roman" w:hAnsi="Times New Roman" w:cs="Times New Roman"/>
          <w:sz w:val="28"/>
          <w:szCs w:val="28"/>
        </w:rPr>
        <w:t>4</w:t>
      </w:r>
      <w:r w:rsidRPr="00844F49">
        <w:rPr>
          <w:rFonts w:ascii="Times New Roman" w:hAnsi="Times New Roman" w:cs="Times New Roman"/>
          <w:sz w:val="28"/>
          <w:szCs w:val="28"/>
        </w:rPr>
        <w:t>.1.  Юридическим фактом, основанием для начала административной процедуры является предоставление заявителем в Управление или в организацию письменного обращения посредством почтовой связи.</w:t>
      </w:r>
    </w:p>
    <w:p w:rsidR="00C2771C" w:rsidRPr="00844F49" w:rsidRDefault="00C2771C"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sidRPr="00844F49">
        <w:rPr>
          <w:rFonts w:ascii="Times New Roman" w:hAnsi="Times New Roman" w:cs="Times New Roman"/>
          <w:sz w:val="28"/>
          <w:szCs w:val="28"/>
        </w:rPr>
        <w:t>4</w:t>
      </w:r>
      <w:r w:rsidRPr="00844F49">
        <w:rPr>
          <w:rFonts w:ascii="Times New Roman" w:hAnsi="Times New Roman" w:cs="Times New Roman"/>
          <w:sz w:val="28"/>
          <w:szCs w:val="28"/>
        </w:rPr>
        <w:t>.2.  Административная процедура включает в себя прием, регистрацию письменного обращения, поступившего от заявителя, о предоставлении Услуги.</w:t>
      </w:r>
    </w:p>
    <w:p w:rsidR="00C2771C" w:rsidRPr="00844F49" w:rsidRDefault="00C2771C" w:rsidP="00844F49">
      <w:pPr>
        <w:spacing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sidRPr="00844F49">
        <w:rPr>
          <w:rFonts w:ascii="Times New Roman" w:hAnsi="Times New Roman" w:cs="Times New Roman"/>
          <w:sz w:val="28"/>
          <w:szCs w:val="28"/>
        </w:rPr>
        <w:t>4</w:t>
      </w:r>
      <w:r w:rsidRPr="00844F49">
        <w:rPr>
          <w:rFonts w:ascii="Times New Roman" w:hAnsi="Times New Roman" w:cs="Times New Roman"/>
          <w:sz w:val="28"/>
          <w:szCs w:val="28"/>
        </w:rPr>
        <w:t>.3. Письменное обращение предоставляется в приемную Управления или организации, которая оборудована столом, стульями и минимальным набором канцелярских принадлежностей.</w:t>
      </w:r>
    </w:p>
    <w:p w:rsidR="00C2771C" w:rsidRPr="00844F49" w:rsidRDefault="00C2771C"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sidRPr="00844F49">
        <w:rPr>
          <w:rFonts w:ascii="Times New Roman" w:hAnsi="Times New Roman" w:cs="Times New Roman"/>
          <w:sz w:val="28"/>
          <w:szCs w:val="28"/>
        </w:rPr>
        <w:t>4</w:t>
      </w:r>
      <w:r w:rsidRPr="00844F49">
        <w:rPr>
          <w:rFonts w:ascii="Times New Roman" w:hAnsi="Times New Roman" w:cs="Times New Roman"/>
          <w:sz w:val="28"/>
          <w:szCs w:val="28"/>
        </w:rPr>
        <w:t>.4. Специалист, ответственный за выполнение административной процедуры (далее - специалист), определяется приказом, утвержденным начальником Управления или директором организации.</w:t>
      </w:r>
    </w:p>
    <w:p w:rsidR="00C2771C" w:rsidRPr="00844F49" w:rsidRDefault="00C2771C"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sidRPr="00844F49">
        <w:rPr>
          <w:rFonts w:ascii="Times New Roman" w:hAnsi="Times New Roman" w:cs="Times New Roman"/>
          <w:sz w:val="28"/>
          <w:szCs w:val="28"/>
        </w:rPr>
        <w:t>4</w:t>
      </w:r>
      <w:r w:rsidRPr="00844F49">
        <w:rPr>
          <w:rFonts w:ascii="Times New Roman" w:hAnsi="Times New Roman" w:cs="Times New Roman"/>
          <w:sz w:val="28"/>
          <w:szCs w:val="28"/>
        </w:rPr>
        <w:t>.5. Дата приема письменного обращения регистрируется в Журнале регистрации обращений граждан в Управление или организации.</w:t>
      </w:r>
    </w:p>
    <w:p w:rsidR="00C2771C" w:rsidRPr="00844F49" w:rsidRDefault="00C2771C"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sidRPr="00844F49">
        <w:rPr>
          <w:rFonts w:ascii="Times New Roman" w:hAnsi="Times New Roman" w:cs="Times New Roman"/>
          <w:sz w:val="28"/>
          <w:szCs w:val="28"/>
        </w:rPr>
        <w:t>4</w:t>
      </w:r>
      <w:r w:rsidRPr="00844F49">
        <w:rPr>
          <w:rFonts w:ascii="Times New Roman" w:hAnsi="Times New Roman" w:cs="Times New Roman"/>
          <w:sz w:val="28"/>
          <w:szCs w:val="28"/>
        </w:rPr>
        <w:t xml:space="preserve">.6.  Критерием принятия решения является наличие или отсутствие оснований для отказа в предоставлении Услуги. </w:t>
      </w:r>
    </w:p>
    <w:p w:rsidR="00C2771C" w:rsidRPr="00844F49" w:rsidRDefault="00C2771C"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 xml:space="preserve"> 3.</w:t>
      </w:r>
      <w:r w:rsidR="00844F49" w:rsidRPr="00844F49">
        <w:rPr>
          <w:rFonts w:ascii="Times New Roman" w:hAnsi="Times New Roman" w:cs="Times New Roman"/>
          <w:sz w:val="28"/>
          <w:szCs w:val="28"/>
        </w:rPr>
        <w:t>4</w:t>
      </w:r>
      <w:r w:rsidRPr="00844F49">
        <w:rPr>
          <w:rFonts w:ascii="Times New Roman" w:hAnsi="Times New Roman" w:cs="Times New Roman"/>
          <w:sz w:val="28"/>
          <w:szCs w:val="28"/>
        </w:rPr>
        <w:t>.7. Результатом выполнения административной процедуры является наличие зарегистрированного письменного обращения заявителя.</w:t>
      </w:r>
    </w:p>
    <w:p w:rsidR="00C2771C" w:rsidRPr="00844F49" w:rsidRDefault="00C2771C"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lastRenderedPageBreak/>
        <w:t>3.</w:t>
      </w:r>
      <w:r w:rsidR="00844F49" w:rsidRPr="00844F49">
        <w:rPr>
          <w:rFonts w:ascii="Times New Roman" w:hAnsi="Times New Roman" w:cs="Times New Roman"/>
          <w:sz w:val="28"/>
          <w:szCs w:val="28"/>
        </w:rPr>
        <w:t>4</w:t>
      </w:r>
      <w:r w:rsidRPr="00844F49">
        <w:rPr>
          <w:rFonts w:ascii="Times New Roman" w:hAnsi="Times New Roman" w:cs="Times New Roman"/>
          <w:sz w:val="28"/>
          <w:szCs w:val="28"/>
        </w:rPr>
        <w:t>.8. Срок выполнения административного действия – 15 минут.</w:t>
      </w:r>
    </w:p>
    <w:p w:rsidR="00C2771C" w:rsidRPr="00844F49" w:rsidRDefault="00C2771C"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sidRPr="00844F49">
        <w:rPr>
          <w:rFonts w:ascii="Times New Roman" w:hAnsi="Times New Roman" w:cs="Times New Roman"/>
          <w:sz w:val="28"/>
          <w:szCs w:val="28"/>
        </w:rPr>
        <w:t>4</w:t>
      </w:r>
      <w:r w:rsidRPr="00844F49">
        <w:rPr>
          <w:rFonts w:ascii="Times New Roman" w:hAnsi="Times New Roman" w:cs="Times New Roman"/>
          <w:sz w:val="28"/>
          <w:szCs w:val="28"/>
        </w:rPr>
        <w:t xml:space="preserve">.9. Способ фиксации – на бумажном носителе. </w:t>
      </w:r>
    </w:p>
    <w:p w:rsidR="00B43425" w:rsidRPr="00841C9B" w:rsidRDefault="00B43425" w:rsidP="00844F49">
      <w:pPr>
        <w:shd w:val="clear" w:color="auto" w:fill="FFFFFF"/>
        <w:spacing w:after="0" w:line="240" w:lineRule="auto"/>
        <w:ind w:firstLine="680"/>
        <w:jc w:val="both"/>
        <w:rPr>
          <w:rFonts w:ascii="Times New Roman" w:eastAsia="Times New Roman" w:hAnsi="Times New Roman" w:cs="Times New Roman"/>
          <w:color w:val="FF0000"/>
          <w:sz w:val="28"/>
          <w:szCs w:val="28"/>
          <w:lang w:eastAsia="ru-RU"/>
        </w:rPr>
      </w:pPr>
      <w:r w:rsidRPr="00841C9B">
        <w:rPr>
          <w:rFonts w:ascii="Times New Roman" w:eastAsia="Times New Roman" w:hAnsi="Times New Roman" w:cs="Times New Roman"/>
          <w:color w:val="FF0000"/>
          <w:sz w:val="28"/>
          <w:szCs w:val="28"/>
          <w:shd w:val="clear" w:color="auto" w:fill="FFFFFF"/>
          <w:lang w:eastAsia="ru-RU"/>
        </w:rPr>
        <w:t> </w:t>
      </w:r>
    </w:p>
    <w:p w:rsidR="00B43425" w:rsidRPr="007B622A" w:rsidRDefault="00E74395" w:rsidP="00B43425">
      <w:pPr>
        <w:shd w:val="clear" w:color="auto" w:fill="FFFFFF"/>
        <w:spacing w:after="0" w:line="240" w:lineRule="auto"/>
        <w:jc w:val="center"/>
        <w:rPr>
          <w:rFonts w:ascii="Times New Roman" w:eastAsia="Times New Roman" w:hAnsi="Times New Roman" w:cs="Times New Roman"/>
          <w:b/>
          <w:i/>
          <w:sz w:val="28"/>
          <w:szCs w:val="28"/>
          <w:lang w:eastAsia="ru-RU"/>
        </w:rPr>
      </w:pPr>
      <w:r w:rsidRPr="007B622A">
        <w:rPr>
          <w:rFonts w:ascii="Times New Roman" w:eastAsia="Times New Roman" w:hAnsi="Times New Roman" w:cs="Times New Roman"/>
          <w:b/>
          <w:sz w:val="28"/>
          <w:szCs w:val="28"/>
          <w:shd w:val="clear" w:color="auto" w:fill="FFFFFF"/>
          <w:lang w:eastAsia="ru-RU"/>
        </w:rPr>
        <w:t xml:space="preserve">3.5. </w:t>
      </w:r>
      <w:r w:rsidR="00B43425" w:rsidRPr="007B622A">
        <w:rPr>
          <w:rFonts w:ascii="Times New Roman" w:eastAsia="Times New Roman" w:hAnsi="Times New Roman" w:cs="Times New Roman"/>
          <w:b/>
          <w:sz w:val="28"/>
          <w:szCs w:val="28"/>
          <w:shd w:val="clear" w:color="auto" w:fill="FFFFFF"/>
          <w:lang w:eastAsia="ru-RU"/>
        </w:rPr>
        <w:t> </w:t>
      </w:r>
      <w:r w:rsidR="00B43425" w:rsidRPr="007B622A">
        <w:rPr>
          <w:rFonts w:ascii="Times New Roman" w:eastAsia="Calibri" w:hAnsi="Times New Roman" w:cs="Times New Roman"/>
          <w:b/>
          <w:sz w:val="28"/>
          <w:szCs w:val="28"/>
        </w:rPr>
        <w:t>Получение сведений посредством системы межведомственного электронного взаимодействия</w:t>
      </w:r>
    </w:p>
    <w:p w:rsidR="00B43425" w:rsidRPr="00841C9B" w:rsidRDefault="00B43425" w:rsidP="00B43425">
      <w:pPr>
        <w:shd w:val="clear" w:color="auto" w:fill="FFFFFF"/>
        <w:spacing w:after="0" w:line="240" w:lineRule="auto"/>
        <w:jc w:val="center"/>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 </w:t>
      </w:r>
    </w:p>
    <w:p w:rsidR="00B43425" w:rsidRPr="00841C9B" w:rsidRDefault="00B43425"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3.</w:t>
      </w:r>
      <w:r w:rsidR="00E74395">
        <w:rPr>
          <w:rFonts w:ascii="Times New Roman" w:eastAsia="Times New Roman" w:hAnsi="Times New Roman" w:cs="Times New Roman"/>
          <w:sz w:val="28"/>
          <w:szCs w:val="28"/>
          <w:shd w:val="clear" w:color="auto" w:fill="FFFFFF"/>
          <w:lang w:eastAsia="ru-RU"/>
        </w:rPr>
        <w:t>5</w:t>
      </w:r>
      <w:r w:rsidRPr="00841C9B">
        <w:rPr>
          <w:rFonts w:ascii="Times New Roman" w:eastAsia="Times New Roman" w:hAnsi="Times New Roman" w:cs="Times New Roman"/>
          <w:sz w:val="28"/>
          <w:szCs w:val="28"/>
          <w:shd w:val="clear" w:color="auto" w:fill="FFFFFF"/>
          <w:lang w:eastAsia="ru-RU"/>
        </w:rPr>
        <w:t>.</w:t>
      </w:r>
      <w:r w:rsidR="00176464">
        <w:rPr>
          <w:rFonts w:ascii="Times New Roman" w:eastAsia="Times New Roman" w:hAnsi="Times New Roman"/>
          <w:sz w:val="28"/>
          <w:szCs w:val="28"/>
          <w:shd w:val="clear" w:color="auto" w:fill="FFFFFF"/>
          <w:lang w:eastAsia="ru-RU"/>
        </w:rPr>
        <w:t xml:space="preserve">1. </w:t>
      </w:r>
      <w:r w:rsidRPr="00841C9B">
        <w:rPr>
          <w:rFonts w:ascii="Times New Roman" w:eastAsia="Times New Roman" w:hAnsi="Times New Roman" w:cs="Times New Roman"/>
          <w:sz w:val="28"/>
          <w:szCs w:val="28"/>
          <w:shd w:val="clear" w:color="auto" w:fill="FFFFFF"/>
          <w:lang w:eastAsia="ru-RU"/>
        </w:rPr>
        <w:t xml:space="preserve"> Основания для начала административной процедуры.</w:t>
      </w:r>
    </w:p>
    <w:p w:rsidR="00B43425" w:rsidRPr="00841C9B" w:rsidRDefault="00B43425"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Основанием для начала административной процедуры является принятое решение о направлении запросов в органы (организации), участвующие в предоставлении Услуги.</w:t>
      </w:r>
    </w:p>
    <w:p w:rsidR="00B43425" w:rsidRPr="00841C9B" w:rsidRDefault="00B43425"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3.</w:t>
      </w:r>
      <w:r w:rsidR="00E74395">
        <w:rPr>
          <w:rFonts w:ascii="Times New Roman" w:eastAsia="Times New Roman" w:hAnsi="Times New Roman" w:cs="Times New Roman"/>
          <w:sz w:val="28"/>
          <w:szCs w:val="28"/>
          <w:shd w:val="clear" w:color="auto" w:fill="FFFFFF"/>
          <w:lang w:eastAsia="ru-RU"/>
        </w:rPr>
        <w:t>5.</w:t>
      </w:r>
      <w:r w:rsidR="00176464">
        <w:rPr>
          <w:rFonts w:ascii="Times New Roman" w:eastAsia="Times New Roman" w:hAnsi="Times New Roman"/>
          <w:sz w:val="28"/>
          <w:szCs w:val="28"/>
          <w:shd w:val="clear" w:color="auto" w:fill="FFFFFF"/>
          <w:lang w:eastAsia="ru-RU"/>
        </w:rPr>
        <w:t>2.</w:t>
      </w:r>
      <w:r w:rsidRPr="00841C9B">
        <w:rPr>
          <w:rFonts w:ascii="Times New Roman" w:eastAsia="Times New Roman" w:hAnsi="Times New Roman" w:cs="Times New Roman"/>
          <w:sz w:val="28"/>
          <w:szCs w:val="28"/>
          <w:shd w:val="clear" w:color="auto" w:fill="FFFFFF"/>
          <w:lang w:eastAsia="ru-RU"/>
        </w:rPr>
        <w:t xml:space="preserve"> Должностным лицом, ответственным за подготовку и направление запросов в иные органы (организации), является специалист </w:t>
      </w:r>
      <w:r w:rsidR="009B023B">
        <w:rPr>
          <w:rFonts w:ascii="Times New Roman" w:eastAsia="Times New Roman" w:hAnsi="Times New Roman" w:cs="Times New Roman"/>
          <w:sz w:val="28"/>
          <w:szCs w:val="28"/>
          <w:shd w:val="clear" w:color="auto" w:fill="FFFFFF"/>
          <w:lang w:eastAsia="ru-RU"/>
        </w:rPr>
        <w:t>Управления, организации</w:t>
      </w:r>
      <w:r w:rsidRPr="00841C9B">
        <w:rPr>
          <w:rFonts w:ascii="Times New Roman" w:eastAsia="Times New Roman" w:hAnsi="Times New Roman" w:cs="Times New Roman"/>
          <w:sz w:val="28"/>
          <w:szCs w:val="28"/>
          <w:shd w:val="clear" w:color="auto" w:fill="FFFFFF"/>
          <w:lang w:eastAsia="ru-RU"/>
        </w:rPr>
        <w:t>, в должностные обязанности которого входит осуществление данного административного действия.</w:t>
      </w:r>
    </w:p>
    <w:p w:rsidR="00B43425" w:rsidRPr="00841C9B" w:rsidRDefault="00176464"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sz w:val="28"/>
          <w:szCs w:val="28"/>
          <w:shd w:val="clear" w:color="auto" w:fill="FFFFFF"/>
          <w:lang w:eastAsia="ru-RU"/>
        </w:rPr>
        <w:t>3.</w:t>
      </w:r>
      <w:r w:rsidR="00E74395">
        <w:rPr>
          <w:rFonts w:ascii="Times New Roman" w:eastAsia="Times New Roman" w:hAnsi="Times New Roman"/>
          <w:sz w:val="28"/>
          <w:szCs w:val="28"/>
          <w:shd w:val="clear" w:color="auto" w:fill="FFFFFF"/>
          <w:lang w:eastAsia="ru-RU"/>
        </w:rPr>
        <w:t>5.</w:t>
      </w:r>
      <w:r>
        <w:rPr>
          <w:rFonts w:ascii="Times New Roman" w:eastAsia="Times New Roman" w:hAnsi="Times New Roman"/>
          <w:sz w:val="28"/>
          <w:szCs w:val="28"/>
          <w:shd w:val="clear" w:color="auto" w:fill="FFFFFF"/>
          <w:lang w:eastAsia="ru-RU"/>
        </w:rPr>
        <w:t>3.</w:t>
      </w:r>
      <w:r w:rsidR="00B43425" w:rsidRPr="00841C9B">
        <w:rPr>
          <w:rFonts w:ascii="Times New Roman" w:eastAsia="Times New Roman" w:hAnsi="Times New Roman" w:cs="Times New Roman"/>
          <w:sz w:val="28"/>
          <w:szCs w:val="28"/>
          <w:shd w:val="clear" w:color="auto" w:fill="FFFFFF"/>
          <w:lang w:eastAsia="ru-RU"/>
        </w:rPr>
        <w:t xml:space="preserve"> Межведомственное взаимодействие осуществляется в течение 5 рабочих дней с даты регистрации заявления.</w:t>
      </w:r>
    </w:p>
    <w:p w:rsidR="00B43425" w:rsidRPr="00841C9B" w:rsidRDefault="00B43425"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3.</w:t>
      </w:r>
      <w:r w:rsidR="00E74395">
        <w:rPr>
          <w:rFonts w:ascii="Times New Roman" w:eastAsia="Times New Roman" w:hAnsi="Times New Roman" w:cs="Times New Roman"/>
          <w:sz w:val="28"/>
          <w:szCs w:val="28"/>
          <w:shd w:val="clear" w:color="auto" w:fill="FFFFFF"/>
          <w:lang w:eastAsia="ru-RU"/>
        </w:rPr>
        <w:t>5</w:t>
      </w:r>
      <w:r w:rsidRPr="00841C9B">
        <w:rPr>
          <w:rFonts w:ascii="Times New Roman" w:eastAsia="Times New Roman" w:hAnsi="Times New Roman" w:cs="Times New Roman"/>
          <w:sz w:val="28"/>
          <w:szCs w:val="28"/>
          <w:shd w:val="clear" w:color="auto" w:fill="FFFFFF"/>
          <w:lang w:eastAsia="ru-RU"/>
        </w:rPr>
        <w:t>.</w:t>
      </w:r>
      <w:r w:rsidR="00176464">
        <w:rPr>
          <w:rFonts w:ascii="Times New Roman" w:eastAsia="Times New Roman" w:hAnsi="Times New Roman"/>
          <w:sz w:val="28"/>
          <w:szCs w:val="28"/>
          <w:shd w:val="clear" w:color="auto" w:fill="FFFFFF"/>
          <w:lang w:eastAsia="ru-RU"/>
        </w:rPr>
        <w:t>4.</w:t>
      </w:r>
      <w:r w:rsidRPr="00841C9B">
        <w:rPr>
          <w:rFonts w:ascii="Times New Roman" w:eastAsia="Times New Roman" w:hAnsi="Times New Roman" w:cs="Times New Roman"/>
          <w:sz w:val="28"/>
          <w:szCs w:val="28"/>
          <w:shd w:val="clear" w:color="auto" w:fill="FFFFFF"/>
          <w:lang w:eastAsia="ru-RU"/>
        </w:rPr>
        <w:t xml:space="preserve"> Критерий принятия решения.</w:t>
      </w:r>
    </w:p>
    <w:p w:rsidR="00B43425" w:rsidRPr="00841C9B" w:rsidRDefault="00B43425"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Критерием принятия решения является сформированный и направленный межведомственный запрос в уполномоченный орган.</w:t>
      </w:r>
    </w:p>
    <w:p w:rsidR="00B43425" w:rsidRPr="00841C9B" w:rsidRDefault="00B43425"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3.</w:t>
      </w:r>
      <w:r w:rsidR="00E74395">
        <w:rPr>
          <w:rFonts w:ascii="Times New Roman" w:eastAsia="Times New Roman" w:hAnsi="Times New Roman" w:cs="Times New Roman"/>
          <w:sz w:val="28"/>
          <w:szCs w:val="28"/>
          <w:shd w:val="clear" w:color="auto" w:fill="FFFFFF"/>
          <w:lang w:eastAsia="ru-RU"/>
        </w:rPr>
        <w:t>5</w:t>
      </w:r>
      <w:r w:rsidRPr="00841C9B">
        <w:rPr>
          <w:rFonts w:ascii="Times New Roman" w:eastAsia="Times New Roman" w:hAnsi="Times New Roman" w:cs="Times New Roman"/>
          <w:sz w:val="28"/>
          <w:szCs w:val="28"/>
          <w:shd w:val="clear" w:color="auto" w:fill="FFFFFF"/>
          <w:lang w:eastAsia="ru-RU"/>
        </w:rPr>
        <w:t>.</w:t>
      </w:r>
      <w:r w:rsidR="00176464">
        <w:rPr>
          <w:rFonts w:ascii="Times New Roman" w:eastAsia="Times New Roman" w:hAnsi="Times New Roman"/>
          <w:sz w:val="28"/>
          <w:szCs w:val="28"/>
          <w:shd w:val="clear" w:color="auto" w:fill="FFFFFF"/>
          <w:lang w:eastAsia="ru-RU"/>
        </w:rPr>
        <w:t xml:space="preserve">5. </w:t>
      </w:r>
      <w:r w:rsidRPr="00841C9B">
        <w:rPr>
          <w:rFonts w:ascii="Times New Roman" w:eastAsia="Times New Roman" w:hAnsi="Times New Roman" w:cs="Times New Roman"/>
          <w:sz w:val="28"/>
          <w:szCs w:val="28"/>
          <w:shd w:val="clear" w:color="auto" w:fill="FFFFFF"/>
          <w:lang w:eastAsia="ru-RU"/>
        </w:rPr>
        <w:t xml:space="preserve"> Результат исполнения административной процедуры.</w:t>
      </w:r>
    </w:p>
    <w:p w:rsidR="00B43425" w:rsidRPr="00841C9B" w:rsidRDefault="00B43425"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Результатом исполнения административной процедуры является получение необходимых сведений от органов, либо получение уведомления об их отсутствии.</w:t>
      </w:r>
    </w:p>
    <w:p w:rsidR="00B43425" w:rsidRPr="00841C9B" w:rsidRDefault="00B43425"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3.</w:t>
      </w:r>
      <w:r w:rsidR="00E74395">
        <w:rPr>
          <w:rFonts w:ascii="Times New Roman" w:eastAsia="Times New Roman" w:hAnsi="Times New Roman" w:cs="Times New Roman"/>
          <w:sz w:val="28"/>
          <w:szCs w:val="28"/>
          <w:shd w:val="clear" w:color="auto" w:fill="FFFFFF"/>
          <w:lang w:eastAsia="ru-RU"/>
        </w:rPr>
        <w:t>5</w:t>
      </w:r>
      <w:r w:rsidRPr="00841C9B">
        <w:rPr>
          <w:rFonts w:ascii="Times New Roman" w:eastAsia="Times New Roman" w:hAnsi="Times New Roman" w:cs="Times New Roman"/>
          <w:sz w:val="28"/>
          <w:szCs w:val="28"/>
          <w:shd w:val="clear" w:color="auto" w:fill="FFFFFF"/>
          <w:lang w:eastAsia="ru-RU"/>
        </w:rPr>
        <w:t>.</w:t>
      </w:r>
      <w:r w:rsidR="00176464">
        <w:rPr>
          <w:rFonts w:ascii="Times New Roman" w:eastAsia="Times New Roman" w:hAnsi="Times New Roman"/>
          <w:sz w:val="28"/>
          <w:szCs w:val="28"/>
          <w:shd w:val="clear" w:color="auto" w:fill="FFFFFF"/>
          <w:lang w:eastAsia="ru-RU"/>
        </w:rPr>
        <w:t>6.</w:t>
      </w:r>
      <w:r w:rsidRPr="00841C9B">
        <w:rPr>
          <w:rFonts w:ascii="Times New Roman" w:eastAsia="Times New Roman" w:hAnsi="Times New Roman" w:cs="Times New Roman"/>
          <w:sz w:val="28"/>
          <w:szCs w:val="28"/>
          <w:shd w:val="clear" w:color="auto" w:fill="FFFFFF"/>
          <w:lang w:eastAsia="ru-RU"/>
        </w:rPr>
        <w:t xml:space="preserve"> Способ фиксации результата выполнения административной процедуры, в том числе в электронной форме.</w:t>
      </w:r>
    </w:p>
    <w:p w:rsidR="00B43425" w:rsidRPr="00841C9B" w:rsidRDefault="00B43425" w:rsidP="00E7439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Способом фиксации результата выполнения административной процедуры является регистрация ответов от органов, в электронной системе документооборота и на бумажном носителе.</w:t>
      </w:r>
    </w:p>
    <w:p w:rsidR="00B43425" w:rsidRPr="00841C9B" w:rsidRDefault="00B43425" w:rsidP="00B43425">
      <w:pPr>
        <w:shd w:val="clear" w:color="auto" w:fill="FFFFFF"/>
        <w:spacing w:after="0" w:line="240" w:lineRule="auto"/>
        <w:ind w:firstLine="720"/>
        <w:jc w:val="both"/>
        <w:rPr>
          <w:rFonts w:ascii="Times New Roman" w:eastAsia="Times New Roman" w:hAnsi="Times New Roman" w:cs="Times New Roman"/>
          <w:color w:val="FF0000"/>
          <w:sz w:val="28"/>
          <w:szCs w:val="28"/>
          <w:lang w:eastAsia="ru-RU"/>
        </w:rPr>
      </w:pPr>
      <w:r w:rsidRPr="00841C9B">
        <w:rPr>
          <w:rFonts w:ascii="Times New Roman" w:eastAsia="Times New Roman" w:hAnsi="Times New Roman" w:cs="Times New Roman"/>
          <w:color w:val="FF0000"/>
          <w:sz w:val="28"/>
          <w:szCs w:val="28"/>
          <w:lang w:eastAsia="ru-RU"/>
        </w:rPr>
        <w:t> </w:t>
      </w:r>
    </w:p>
    <w:p w:rsidR="00B43425" w:rsidRPr="00176464" w:rsidRDefault="00E74395" w:rsidP="00B43425">
      <w:pPr>
        <w:shd w:val="clear" w:color="auto" w:fill="FFFFFF"/>
        <w:spacing w:after="0" w:line="240" w:lineRule="auto"/>
        <w:jc w:val="center"/>
        <w:rPr>
          <w:rFonts w:ascii="Times New Roman" w:eastAsia="Calibri" w:hAnsi="Times New Roman" w:cs="Times New Roman"/>
          <w:b/>
          <w:sz w:val="28"/>
          <w:szCs w:val="28"/>
        </w:rPr>
      </w:pPr>
      <w:r>
        <w:rPr>
          <w:rFonts w:ascii="Times New Roman" w:eastAsia="Times New Roman" w:hAnsi="Times New Roman" w:cs="Times New Roman"/>
          <w:b/>
          <w:sz w:val="28"/>
          <w:szCs w:val="28"/>
          <w:shd w:val="clear" w:color="auto" w:fill="FFFFFF"/>
          <w:lang w:eastAsia="ru-RU"/>
        </w:rPr>
        <w:t>3.6</w:t>
      </w:r>
      <w:r w:rsidR="00B43425" w:rsidRPr="00176464">
        <w:rPr>
          <w:rFonts w:ascii="Times New Roman" w:eastAsia="Times New Roman" w:hAnsi="Times New Roman" w:cs="Times New Roman"/>
          <w:b/>
          <w:sz w:val="28"/>
          <w:szCs w:val="28"/>
          <w:shd w:val="clear" w:color="auto" w:fill="FFFFFF"/>
          <w:lang w:eastAsia="ru-RU"/>
        </w:rPr>
        <w:t xml:space="preserve">. </w:t>
      </w:r>
      <w:r w:rsidR="00176464" w:rsidRPr="00676958">
        <w:rPr>
          <w:rFonts w:ascii="Times New Roman" w:eastAsia="Times New Roman" w:hAnsi="Times New Roman" w:cs="Times New Roman"/>
          <w:b/>
          <w:sz w:val="28"/>
          <w:szCs w:val="28"/>
          <w:lang w:eastAsia="ru-RU"/>
        </w:rPr>
        <w:t>Вариант предоставления Услуги</w:t>
      </w:r>
      <w:r w:rsidR="00176464" w:rsidRPr="00176464">
        <w:rPr>
          <w:rFonts w:ascii="Times New Roman" w:eastAsia="Times New Roman" w:hAnsi="Times New Roman" w:cs="Times New Roman"/>
          <w:b/>
          <w:sz w:val="26"/>
          <w:szCs w:val="26"/>
          <w:lang w:eastAsia="ru-RU"/>
        </w:rPr>
        <w:t xml:space="preserve"> </w:t>
      </w:r>
      <w:r w:rsidR="00176464" w:rsidRPr="009B023B">
        <w:rPr>
          <w:rFonts w:ascii="Times New Roman" w:eastAsia="Times New Roman" w:hAnsi="Times New Roman" w:cs="Times New Roman"/>
          <w:b/>
          <w:sz w:val="26"/>
          <w:szCs w:val="26"/>
          <w:lang w:eastAsia="ru-RU"/>
        </w:rPr>
        <w:t>«</w:t>
      </w:r>
      <w:r w:rsidR="009B023B" w:rsidRPr="009B023B">
        <w:rPr>
          <w:rFonts w:ascii="Times New Roman" w:hAnsi="Times New Roman" w:cs="Times New Roman"/>
          <w:b/>
          <w:sz w:val="28"/>
          <w:szCs w:val="28"/>
        </w:rPr>
        <w:t>Предоставление ответа на письменное обращение заявителя</w:t>
      </w:r>
      <w:r w:rsidR="00176464" w:rsidRPr="009B023B">
        <w:rPr>
          <w:rFonts w:ascii="Times New Roman" w:hAnsi="Times New Roman" w:cs="Times New Roman"/>
          <w:b/>
          <w:sz w:val="28"/>
          <w:szCs w:val="28"/>
        </w:rPr>
        <w:t>»</w:t>
      </w:r>
    </w:p>
    <w:p w:rsidR="00B43425" w:rsidRPr="00841C9B" w:rsidRDefault="00B43425" w:rsidP="00B43425">
      <w:pPr>
        <w:shd w:val="clear" w:color="auto" w:fill="FFFFFF"/>
        <w:spacing w:after="0" w:line="240" w:lineRule="auto"/>
        <w:jc w:val="center"/>
        <w:rPr>
          <w:rFonts w:ascii="Times New Roman" w:eastAsia="Times New Roman" w:hAnsi="Times New Roman" w:cs="Times New Roman"/>
          <w:sz w:val="28"/>
          <w:szCs w:val="28"/>
          <w:lang w:eastAsia="ru-RU"/>
        </w:rPr>
      </w:pPr>
      <w:r w:rsidRPr="00841C9B">
        <w:rPr>
          <w:rFonts w:ascii="Times New Roman" w:eastAsia="Times New Roman" w:hAnsi="Times New Roman" w:cs="Times New Roman"/>
          <w:sz w:val="28"/>
          <w:szCs w:val="28"/>
          <w:shd w:val="clear" w:color="auto" w:fill="FFFFFF"/>
          <w:lang w:eastAsia="ru-RU"/>
        </w:rPr>
        <w:t> </w:t>
      </w:r>
    </w:p>
    <w:p w:rsidR="009B023B" w:rsidRPr="00844F49" w:rsidRDefault="00844F49"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 xml:space="preserve">3.6.1. </w:t>
      </w:r>
      <w:r w:rsidR="009B023B" w:rsidRPr="00844F49">
        <w:rPr>
          <w:rFonts w:ascii="Times New Roman" w:hAnsi="Times New Roman" w:cs="Times New Roman"/>
          <w:sz w:val="28"/>
          <w:szCs w:val="28"/>
        </w:rPr>
        <w:t>Юридическим фактом, основанием для начала административной процедуры является наличие зарегистрированного обращения заявителя.</w:t>
      </w:r>
    </w:p>
    <w:p w:rsidR="009B023B" w:rsidRPr="00844F49" w:rsidRDefault="009B023B"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6</w:t>
      </w:r>
      <w:r w:rsidRPr="00844F49">
        <w:rPr>
          <w:rFonts w:ascii="Times New Roman" w:hAnsi="Times New Roman" w:cs="Times New Roman"/>
          <w:sz w:val="28"/>
          <w:szCs w:val="28"/>
        </w:rPr>
        <w:t>.2. Специалист, ответственный за выполнение административной процедуры (далее - специалист), определяется приказом, утвержденным начальником Управления или директором организации.</w:t>
      </w:r>
    </w:p>
    <w:p w:rsidR="009B023B" w:rsidRPr="00844F49" w:rsidRDefault="009B023B"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6</w:t>
      </w:r>
      <w:r w:rsidRPr="00844F49">
        <w:rPr>
          <w:rFonts w:ascii="Times New Roman" w:hAnsi="Times New Roman" w:cs="Times New Roman"/>
          <w:sz w:val="28"/>
          <w:szCs w:val="28"/>
        </w:rPr>
        <w:t>.3. Специалист готовит письменный ответ на поступивший письменное обращение.</w:t>
      </w:r>
    </w:p>
    <w:p w:rsidR="009B023B" w:rsidRPr="00844F49" w:rsidRDefault="009B023B"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6</w:t>
      </w:r>
      <w:r w:rsidRPr="00844F49">
        <w:rPr>
          <w:rFonts w:ascii="Times New Roman" w:hAnsi="Times New Roman" w:cs="Times New Roman"/>
          <w:sz w:val="28"/>
          <w:szCs w:val="28"/>
        </w:rPr>
        <w:t>.4.  Письменный ответ подписывается начальником (или заместителем начальника) Управления, директором организации.</w:t>
      </w:r>
    </w:p>
    <w:p w:rsidR="009B023B" w:rsidRPr="00844F49" w:rsidRDefault="009B023B"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6</w:t>
      </w:r>
      <w:r w:rsidRPr="00844F49">
        <w:rPr>
          <w:rFonts w:ascii="Times New Roman" w:hAnsi="Times New Roman" w:cs="Times New Roman"/>
          <w:sz w:val="28"/>
          <w:szCs w:val="28"/>
        </w:rPr>
        <w:t xml:space="preserve">.5.  Критерием принятия решения является наличие или отсутствие оснований для отказа в предоставлении Услуги. </w:t>
      </w:r>
    </w:p>
    <w:p w:rsidR="009B023B" w:rsidRPr="00844F49" w:rsidRDefault="009B023B"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6</w:t>
      </w:r>
      <w:r w:rsidRPr="00844F49">
        <w:rPr>
          <w:rFonts w:ascii="Times New Roman" w:hAnsi="Times New Roman" w:cs="Times New Roman"/>
          <w:sz w:val="28"/>
          <w:szCs w:val="28"/>
        </w:rPr>
        <w:t>.6. Результатом выполнения административной процедуры является направление ответа на обращение заявителя.</w:t>
      </w:r>
    </w:p>
    <w:p w:rsidR="009B023B" w:rsidRPr="00844F49" w:rsidRDefault="009B023B"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lastRenderedPageBreak/>
        <w:t>3.</w:t>
      </w:r>
      <w:r w:rsidR="00844F49">
        <w:rPr>
          <w:rFonts w:ascii="Times New Roman" w:hAnsi="Times New Roman" w:cs="Times New Roman"/>
          <w:sz w:val="28"/>
          <w:szCs w:val="28"/>
        </w:rPr>
        <w:t>6</w:t>
      </w:r>
      <w:r w:rsidRPr="00844F49">
        <w:rPr>
          <w:rFonts w:ascii="Times New Roman" w:hAnsi="Times New Roman" w:cs="Times New Roman"/>
          <w:sz w:val="28"/>
          <w:szCs w:val="28"/>
        </w:rPr>
        <w:t xml:space="preserve">.7. Ответ на письменное обращение направляется заявителю в письменном виде по почте в течение </w:t>
      </w:r>
      <w:r w:rsidR="00844F49">
        <w:rPr>
          <w:rFonts w:ascii="Times New Roman" w:hAnsi="Times New Roman" w:cs="Times New Roman"/>
          <w:sz w:val="28"/>
          <w:szCs w:val="28"/>
        </w:rPr>
        <w:t>3</w:t>
      </w:r>
      <w:r w:rsidRPr="00844F49">
        <w:rPr>
          <w:rFonts w:ascii="Times New Roman" w:hAnsi="Times New Roman" w:cs="Times New Roman"/>
          <w:sz w:val="28"/>
          <w:szCs w:val="28"/>
        </w:rPr>
        <w:t xml:space="preserve"> дней с момента регистрации обращения, поступившего от заявителя.</w:t>
      </w:r>
    </w:p>
    <w:p w:rsidR="009B023B" w:rsidRPr="00844F49" w:rsidRDefault="009B023B"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6</w:t>
      </w:r>
      <w:r w:rsidRPr="00844F49">
        <w:rPr>
          <w:rFonts w:ascii="Times New Roman" w:hAnsi="Times New Roman" w:cs="Times New Roman"/>
          <w:sz w:val="28"/>
          <w:szCs w:val="28"/>
        </w:rPr>
        <w:t xml:space="preserve">.8. Способ фиксации – на бумажном носителе. </w:t>
      </w:r>
    </w:p>
    <w:p w:rsidR="00B43425" w:rsidRPr="00841C9B" w:rsidRDefault="00B43425" w:rsidP="00844F49">
      <w:pPr>
        <w:shd w:val="clear" w:color="auto" w:fill="FFFFFF"/>
        <w:spacing w:after="0" w:line="240" w:lineRule="auto"/>
        <w:ind w:firstLine="680"/>
        <w:jc w:val="both"/>
        <w:rPr>
          <w:rFonts w:ascii="Times New Roman" w:eastAsia="Times New Roman" w:hAnsi="Times New Roman" w:cs="Times New Roman"/>
          <w:color w:val="FF0000"/>
          <w:sz w:val="28"/>
          <w:szCs w:val="28"/>
          <w:lang w:eastAsia="ru-RU"/>
        </w:rPr>
      </w:pPr>
      <w:r w:rsidRPr="00841C9B">
        <w:rPr>
          <w:rFonts w:ascii="Times New Roman" w:eastAsia="Times New Roman" w:hAnsi="Times New Roman" w:cs="Times New Roman"/>
          <w:color w:val="FF0000"/>
          <w:sz w:val="28"/>
          <w:szCs w:val="28"/>
          <w:shd w:val="clear" w:color="auto" w:fill="FFFFFF"/>
          <w:lang w:eastAsia="ru-RU"/>
        </w:rPr>
        <w:t> </w:t>
      </w:r>
    </w:p>
    <w:p w:rsidR="00B43425" w:rsidRPr="00841C9B" w:rsidRDefault="00E74395" w:rsidP="00B43425">
      <w:pPr>
        <w:shd w:val="clear" w:color="auto" w:fill="FFFFFF"/>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b/>
          <w:sz w:val="28"/>
          <w:szCs w:val="28"/>
          <w:shd w:val="clear" w:color="auto" w:fill="FFFFFF"/>
          <w:lang w:eastAsia="ru-RU"/>
        </w:rPr>
        <w:t>3.7</w:t>
      </w:r>
      <w:r w:rsidR="00B43425" w:rsidRPr="00176464">
        <w:rPr>
          <w:rFonts w:ascii="Times New Roman" w:eastAsia="Times New Roman" w:hAnsi="Times New Roman" w:cs="Times New Roman"/>
          <w:b/>
          <w:sz w:val="28"/>
          <w:szCs w:val="28"/>
          <w:shd w:val="clear" w:color="auto" w:fill="FFFFFF"/>
          <w:lang w:eastAsia="ru-RU"/>
        </w:rPr>
        <w:t xml:space="preserve">. </w:t>
      </w:r>
      <w:r w:rsidR="00176464" w:rsidRPr="00676958">
        <w:rPr>
          <w:rFonts w:ascii="Times New Roman" w:eastAsia="Times New Roman" w:hAnsi="Times New Roman" w:cs="Times New Roman"/>
          <w:b/>
          <w:sz w:val="28"/>
          <w:szCs w:val="28"/>
          <w:lang w:eastAsia="ru-RU"/>
        </w:rPr>
        <w:t>Вариант предоставления Услуги</w:t>
      </w:r>
      <w:r w:rsidR="00176464" w:rsidRPr="00176464">
        <w:rPr>
          <w:rFonts w:ascii="Times New Roman" w:eastAsia="Times New Roman" w:hAnsi="Times New Roman" w:cs="Times New Roman"/>
          <w:b/>
          <w:sz w:val="26"/>
          <w:szCs w:val="26"/>
          <w:lang w:eastAsia="ru-RU"/>
        </w:rPr>
        <w:t xml:space="preserve"> </w:t>
      </w:r>
      <w:r w:rsidR="00176464" w:rsidRPr="009B023B">
        <w:rPr>
          <w:rFonts w:ascii="Times New Roman" w:eastAsia="Times New Roman" w:hAnsi="Times New Roman" w:cs="Times New Roman"/>
          <w:b/>
          <w:sz w:val="26"/>
          <w:szCs w:val="26"/>
          <w:lang w:eastAsia="ru-RU"/>
        </w:rPr>
        <w:t>«</w:t>
      </w:r>
      <w:r w:rsidR="009B023B" w:rsidRPr="009B023B">
        <w:rPr>
          <w:rFonts w:ascii="Times New Roman" w:hAnsi="Times New Roman" w:cs="Times New Roman"/>
          <w:b/>
          <w:sz w:val="28"/>
          <w:szCs w:val="28"/>
        </w:rPr>
        <w:t>Рассмотрение обращений заявителей о предоставлении Услуги в электронной форме</w:t>
      </w:r>
      <w:r w:rsidR="00176464" w:rsidRPr="009B023B">
        <w:rPr>
          <w:rFonts w:ascii="Times New Roman" w:hAnsi="Times New Roman" w:cs="Times New Roman"/>
          <w:b/>
          <w:sz w:val="28"/>
          <w:szCs w:val="28"/>
        </w:rPr>
        <w:t>»</w:t>
      </w:r>
    </w:p>
    <w:p w:rsidR="00B43425" w:rsidRPr="00841C9B" w:rsidRDefault="00B43425" w:rsidP="00B43425">
      <w:pPr>
        <w:shd w:val="clear" w:color="auto" w:fill="FFFFFF"/>
        <w:spacing w:after="0" w:line="240" w:lineRule="auto"/>
        <w:ind w:left="432"/>
        <w:jc w:val="center"/>
        <w:outlineLvl w:val="0"/>
        <w:rPr>
          <w:rFonts w:ascii="Times New Roman" w:eastAsia="Times New Roman" w:hAnsi="Times New Roman" w:cs="Times New Roman"/>
          <w:color w:val="FF0000"/>
          <w:kern w:val="36"/>
          <w:sz w:val="28"/>
          <w:szCs w:val="28"/>
          <w:lang w:eastAsia="ru-RU"/>
        </w:rPr>
      </w:pPr>
      <w:r w:rsidRPr="00841C9B">
        <w:rPr>
          <w:rFonts w:ascii="Times New Roman" w:eastAsia="Times New Roman" w:hAnsi="Times New Roman" w:cs="Times New Roman"/>
          <w:color w:val="FF0000"/>
          <w:kern w:val="36"/>
          <w:sz w:val="28"/>
          <w:szCs w:val="28"/>
          <w:shd w:val="clear" w:color="auto" w:fill="FFFFFF"/>
          <w:lang w:eastAsia="ru-RU"/>
        </w:rPr>
        <w:t> </w:t>
      </w:r>
    </w:p>
    <w:p w:rsidR="009B023B" w:rsidRPr="00844F49" w:rsidRDefault="009B023B" w:rsidP="00844F49">
      <w:pPr>
        <w:spacing w:after="0" w:line="240" w:lineRule="auto"/>
        <w:ind w:firstLine="540"/>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7</w:t>
      </w:r>
      <w:r w:rsidRPr="00844F49">
        <w:rPr>
          <w:rFonts w:ascii="Times New Roman" w:hAnsi="Times New Roman" w:cs="Times New Roman"/>
          <w:sz w:val="28"/>
          <w:szCs w:val="28"/>
        </w:rPr>
        <w:t>.1. Юридическим фактом, основанием для начала административной процедуры является поступление заявления от заявителя в электронной форме. Специалист, ответственный за делопроизводство в управлении, организации, принимает поступившее заявление (распечатывает), регистрирует его в журнале учета входящих документов.</w:t>
      </w:r>
    </w:p>
    <w:p w:rsidR="009B023B" w:rsidRPr="00844F49" w:rsidRDefault="009B023B" w:rsidP="00844F49">
      <w:pPr>
        <w:spacing w:after="0" w:line="240" w:lineRule="auto"/>
        <w:ind w:firstLine="540"/>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7</w:t>
      </w:r>
      <w:r w:rsidRPr="00844F49">
        <w:rPr>
          <w:rFonts w:ascii="Times New Roman" w:hAnsi="Times New Roman" w:cs="Times New Roman"/>
          <w:sz w:val="28"/>
          <w:szCs w:val="28"/>
        </w:rPr>
        <w:t xml:space="preserve">.2. Специалист Управления, организации подготавливает проект информационного письма, содержащего запрашиваемую информацию, либо письмо об отказе в предоставлении Услуги с указанием причин отказа и передает его руководителю на подпись. </w:t>
      </w:r>
    </w:p>
    <w:p w:rsidR="009B023B" w:rsidRPr="00844F49" w:rsidRDefault="009B023B" w:rsidP="00844F49">
      <w:pPr>
        <w:spacing w:after="0" w:line="240" w:lineRule="auto"/>
        <w:ind w:firstLine="540"/>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7</w:t>
      </w:r>
      <w:r w:rsidRPr="00844F49">
        <w:rPr>
          <w:rFonts w:ascii="Times New Roman" w:hAnsi="Times New Roman" w:cs="Times New Roman"/>
          <w:sz w:val="28"/>
          <w:szCs w:val="28"/>
        </w:rPr>
        <w:t xml:space="preserve">.3. Начальник Управления, директор организации подписывает информационное письмо, содержащее запрашиваемую информацию, либо письмо об отказе в предоставлении Услуги и передает его специалисту, ответственному за делопроизводство в Управлении, организации, для регистрации и направления заявителю. </w:t>
      </w:r>
    </w:p>
    <w:p w:rsidR="009B023B" w:rsidRPr="00844F49" w:rsidRDefault="009B023B" w:rsidP="00844F49">
      <w:pPr>
        <w:spacing w:after="0" w:line="240" w:lineRule="auto"/>
        <w:ind w:firstLine="540"/>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7</w:t>
      </w:r>
      <w:r w:rsidRPr="00844F49">
        <w:rPr>
          <w:rFonts w:ascii="Times New Roman" w:hAnsi="Times New Roman" w:cs="Times New Roman"/>
          <w:sz w:val="28"/>
          <w:szCs w:val="28"/>
        </w:rPr>
        <w:t xml:space="preserve">.4. Специалист, ответственный за делопроизводство в Управлении, организации, регистрирует информационное письмо, содержащее запрашиваемую информацию, либо письмо об отказе в предоставлении муниципальной услуги и направляет заявителю в форме электронного документа по адресу электронной почты, указанному в обращении. </w:t>
      </w:r>
    </w:p>
    <w:p w:rsidR="009B023B" w:rsidRPr="00844F49" w:rsidRDefault="009B023B"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7</w:t>
      </w:r>
      <w:r w:rsidRPr="00844F49">
        <w:rPr>
          <w:rFonts w:ascii="Times New Roman" w:hAnsi="Times New Roman" w:cs="Times New Roman"/>
          <w:sz w:val="28"/>
          <w:szCs w:val="28"/>
        </w:rPr>
        <w:t xml:space="preserve">.5.  Критерием принятия решения является наличие или отсутствие оснований для отказа в предоставлении Услуги. </w:t>
      </w:r>
    </w:p>
    <w:p w:rsidR="009B023B" w:rsidRPr="00844F49" w:rsidRDefault="009B023B" w:rsidP="00844F49">
      <w:pPr>
        <w:spacing w:after="0" w:line="240" w:lineRule="auto"/>
        <w:ind w:firstLine="540"/>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7</w:t>
      </w:r>
      <w:r w:rsidRPr="00844F49">
        <w:rPr>
          <w:rFonts w:ascii="Times New Roman" w:hAnsi="Times New Roman" w:cs="Times New Roman"/>
          <w:sz w:val="28"/>
          <w:szCs w:val="28"/>
        </w:rPr>
        <w:t xml:space="preserve">.6. Результатом данной административной процедуры является получение заявителем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либо отказа в предоставлении Услуги с указанием причин отказа, посредством ответа на обращение в электронной форме. </w:t>
      </w:r>
    </w:p>
    <w:p w:rsidR="009B023B" w:rsidRPr="00844F49" w:rsidRDefault="009B023B" w:rsidP="00844F49">
      <w:pPr>
        <w:spacing w:after="0" w:line="240" w:lineRule="auto"/>
        <w:ind w:firstLine="567"/>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7</w:t>
      </w:r>
      <w:r w:rsidRPr="00844F49">
        <w:rPr>
          <w:rFonts w:ascii="Times New Roman" w:hAnsi="Times New Roman" w:cs="Times New Roman"/>
          <w:sz w:val="28"/>
          <w:szCs w:val="28"/>
        </w:rPr>
        <w:t xml:space="preserve">.7. Ответ на электронное обращение направляется заявителю по электронной почте в течение </w:t>
      </w:r>
      <w:r w:rsidR="00844F49">
        <w:rPr>
          <w:rFonts w:ascii="Times New Roman" w:hAnsi="Times New Roman" w:cs="Times New Roman"/>
          <w:sz w:val="28"/>
          <w:szCs w:val="28"/>
        </w:rPr>
        <w:t>1</w:t>
      </w:r>
      <w:r w:rsidRPr="00844F49">
        <w:rPr>
          <w:rFonts w:ascii="Times New Roman" w:hAnsi="Times New Roman" w:cs="Times New Roman"/>
          <w:sz w:val="28"/>
          <w:szCs w:val="28"/>
        </w:rPr>
        <w:t xml:space="preserve"> дн</w:t>
      </w:r>
      <w:r w:rsidR="00844F49">
        <w:rPr>
          <w:rFonts w:ascii="Times New Roman" w:hAnsi="Times New Roman" w:cs="Times New Roman"/>
          <w:sz w:val="28"/>
          <w:szCs w:val="28"/>
        </w:rPr>
        <w:t>я</w:t>
      </w:r>
      <w:r w:rsidRPr="00844F49">
        <w:rPr>
          <w:rFonts w:ascii="Times New Roman" w:hAnsi="Times New Roman" w:cs="Times New Roman"/>
          <w:sz w:val="28"/>
          <w:szCs w:val="28"/>
        </w:rPr>
        <w:t xml:space="preserve"> с момента регистрации обращения, поступившего от заявителя.</w:t>
      </w:r>
    </w:p>
    <w:p w:rsidR="009B023B" w:rsidRPr="00844F49" w:rsidRDefault="009B023B" w:rsidP="00844F49">
      <w:pPr>
        <w:spacing w:after="0" w:line="240" w:lineRule="auto"/>
        <w:ind w:firstLine="540"/>
        <w:jc w:val="both"/>
        <w:rPr>
          <w:rFonts w:ascii="Times New Roman" w:hAnsi="Times New Roman" w:cs="Times New Roman"/>
          <w:sz w:val="28"/>
          <w:szCs w:val="28"/>
        </w:rPr>
      </w:pPr>
      <w:r w:rsidRPr="00844F49">
        <w:rPr>
          <w:rFonts w:ascii="Times New Roman" w:hAnsi="Times New Roman" w:cs="Times New Roman"/>
          <w:sz w:val="28"/>
          <w:szCs w:val="28"/>
        </w:rPr>
        <w:t>3.</w:t>
      </w:r>
      <w:r w:rsidR="00844F49">
        <w:rPr>
          <w:rFonts w:ascii="Times New Roman" w:hAnsi="Times New Roman" w:cs="Times New Roman"/>
          <w:sz w:val="28"/>
          <w:szCs w:val="28"/>
        </w:rPr>
        <w:t>7</w:t>
      </w:r>
      <w:r w:rsidRPr="00844F49">
        <w:rPr>
          <w:rFonts w:ascii="Times New Roman" w:hAnsi="Times New Roman" w:cs="Times New Roman"/>
          <w:sz w:val="28"/>
          <w:szCs w:val="28"/>
        </w:rPr>
        <w:t xml:space="preserve">.8. Способ фиксации результата выполненной административной процедуры – на бумажном и электронном носителях. </w:t>
      </w:r>
    </w:p>
    <w:p w:rsidR="00492179" w:rsidRPr="00844F49" w:rsidRDefault="00492179" w:rsidP="00844F49">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p>
    <w:p w:rsidR="00492179" w:rsidRPr="00327F2C" w:rsidRDefault="00492179" w:rsidP="00844F49">
      <w:pPr>
        <w:widowControl w:val="0"/>
        <w:autoSpaceDE w:val="0"/>
        <w:autoSpaceDN w:val="0"/>
        <w:adjustRightInd w:val="0"/>
        <w:spacing w:after="0" w:line="240" w:lineRule="auto"/>
        <w:ind w:firstLine="539"/>
        <w:jc w:val="both"/>
        <w:rPr>
          <w:rFonts w:ascii="Times New Roman" w:eastAsia="Times New Roman" w:hAnsi="Times New Roman" w:cs="Times New Roman"/>
          <w:color w:val="FF0000"/>
          <w:sz w:val="26"/>
          <w:szCs w:val="26"/>
          <w:lang w:eastAsia="ru-RU"/>
        </w:rPr>
      </w:pPr>
    </w:p>
    <w:p w:rsidR="00492179" w:rsidRDefault="00176464" w:rsidP="00492179">
      <w:pPr>
        <w:widowControl w:val="0"/>
        <w:autoSpaceDE w:val="0"/>
        <w:autoSpaceDN w:val="0"/>
        <w:adjustRightInd w:val="0"/>
        <w:spacing w:after="0" w:line="240" w:lineRule="auto"/>
        <w:ind w:firstLine="539"/>
        <w:jc w:val="center"/>
        <w:rPr>
          <w:rFonts w:ascii="Times New Roman" w:eastAsia="Times New Roman" w:hAnsi="Times New Roman" w:cs="Arial"/>
          <w:b/>
          <w:sz w:val="26"/>
          <w:szCs w:val="26"/>
          <w:lang w:eastAsia="ru-RU"/>
        </w:rPr>
      </w:pPr>
      <w:r w:rsidRPr="00176464">
        <w:rPr>
          <w:rFonts w:ascii="Times New Roman" w:eastAsia="Times New Roman" w:hAnsi="Times New Roman" w:cs="Arial"/>
          <w:b/>
          <w:sz w:val="26"/>
          <w:szCs w:val="26"/>
          <w:lang w:eastAsia="ru-RU"/>
        </w:rPr>
        <w:t>3.</w:t>
      </w:r>
      <w:r w:rsidR="00E74395">
        <w:rPr>
          <w:rFonts w:ascii="Times New Roman" w:eastAsia="Times New Roman" w:hAnsi="Times New Roman" w:cs="Arial"/>
          <w:b/>
          <w:sz w:val="26"/>
          <w:szCs w:val="26"/>
          <w:lang w:eastAsia="ru-RU"/>
        </w:rPr>
        <w:t>8</w:t>
      </w:r>
      <w:r w:rsidR="00492179" w:rsidRPr="00176464">
        <w:rPr>
          <w:rFonts w:ascii="Times New Roman" w:eastAsia="Times New Roman" w:hAnsi="Times New Roman" w:cs="Arial"/>
          <w:b/>
          <w:sz w:val="26"/>
          <w:szCs w:val="26"/>
          <w:lang w:eastAsia="ru-RU"/>
        </w:rPr>
        <w:t>. </w:t>
      </w:r>
      <w:r w:rsidR="00492179" w:rsidRPr="00676958">
        <w:rPr>
          <w:rFonts w:ascii="Times New Roman" w:eastAsia="Times New Roman" w:hAnsi="Times New Roman" w:cs="Arial"/>
          <w:b/>
          <w:sz w:val="28"/>
          <w:szCs w:val="28"/>
          <w:lang w:eastAsia="ru-RU"/>
        </w:rPr>
        <w:t xml:space="preserve">Вариант </w:t>
      </w:r>
      <w:r w:rsidRPr="00676958">
        <w:rPr>
          <w:rFonts w:ascii="Times New Roman" w:eastAsia="Times New Roman" w:hAnsi="Times New Roman" w:cs="Times New Roman"/>
          <w:b/>
          <w:sz w:val="28"/>
          <w:szCs w:val="28"/>
          <w:lang w:eastAsia="ru-RU"/>
        </w:rPr>
        <w:t>предоставления Услуги</w:t>
      </w:r>
      <w:r w:rsidRPr="00176464">
        <w:rPr>
          <w:rFonts w:ascii="Times New Roman" w:eastAsia="Times New Roman" w:hAnsi="Times New Roman" w:cs="Times New Roman"/>
          <w:b/>
          <w:sz w:val="26"/>
          <w:szCs w:val="26"/>
          <w:lang w:eastAsia="ru-RU"/>
        </w:rPr>
        <w:t xml:space="preserve"> «</w:t>
      </w:r>
      <w:r w:rsidR="00492179" w:rsidRPr="00176464">
        <w:rPr>
          <w:rFonts w:ascii="Times New Roman" w:eastAsia="Times New Roman" w:hAnsi="Times New Roman" w:cs="Arial"/>
          <w:b/>
          <w:sz w:val="26"/>
          <w:szCs w:val="26"/>
          <w:lang w:eastAsia="ru-RU"/>
        </w:rPr>
        <w:t>Исправление допущенных опечаток</w:t>
      </w:r>
      <w:r w:rsidR="00492179" w:rsidRPr="00176464">
        <w:rPr>
          <w:rFonts w:ascii="Times New Roman" w:eastAsia="Times New Roman" w:hAnsi="Times New Roman" w:cs="Arial"/>
          <w:b/>
          <w:sz w:val="26"/>
          <w:szCs w:val="26"/>
          <w:lang w:eastAsia="ru-RU"/>
        </w:rPr>
        <w:br/>
      </w:r>
      <w:r w:rsidR="00492179" w:rsidRPr="00176464">
        <w:rPr>
          <w:rFonts w:ascii="Times New Roman" w:eastAsia="Times New Roman" w:hAnsi="Times New Roman" w:cs="Arial"/>
          <w:b/>
          <w:sz w:val="26"/>
          <w:szCs w:val="26"/>
          <w:lang w:eastAsia="ru-RU"/>
        </w:rPr>
        <w:lastRenderedPageBreak/>
        <w:t xml:space="preserve"> и (или) ошибок в выданных  в результате предоставления Услуги</w:t>
      </w:r>
      <w:r w:rsidR="00492179" w:rsidRPr="00176464">
        <w:rPr>
          <w:rFonts w:ascii="Times New Roman" w:eastAsia="Times New Roman" w:hAnsi="Times New Roman" w:cs="Arial"/>
          <w:b/>
          <w:sz w:val="26"/>
          <w:szCs w:val="26"/>
          <w:lang w:eastAsia="ru-RU"/>
        </w:rPr>
        <w:br/>
        <w:t>документах и созданных реестровых записях</w:t>
      </w:r>
      <w:r w:rsidRPr="00176464">
        <w:rPr>
          <w:rFonts w:ascii="Times New Roman" w:eastAsia="Times New Roman" w:hAnsi="Times New Roman" w:cs="Arial"/>
          <w:b/>
          <w:sz w:val="26"/>
          <w:szCs w:val="26"/>
          <w:lang w:eastAsia="ru-RU"/>
        </w:rPr>
        <w:t>»</w:t>
      </w:r>
    </w:p>
    <w:p w:rsidR="00E74395" w:rsidRPr="00176464" w:rsidRDefault="00E74395" w:rsidP="00492179">
      <w:pPr>
        <w:widowControl w:val="0"/>
        <w:autoSpaceDE w:val="0"/>
        <w:autoSpaceDN w:val="0"/>
        <w:adjustRightInd w:val="0"/>
        <w:spacing w:after="0" w:line="240" w:lineRule="auto"/>
        <w:ind w:firstLine="539"/>
        <w:jc w:val="center"/>
        <w:rPr>
          <w:rFonts w:ascii="Times New Roman" w:eastAsia="Times New Roman" w:hAnsi="Times New Roman" w:cs="Arial"/>
          <w:b/>
          <w:sz w:val="26"/>
          <w:szCs w:val="26"/>
          <w:lang w:eastAsia="ru-RU"/>
        </w:rPr>
      </w:pPr>
    </w:p>
    <w:p w:rsidR="00980072" w:rsidRPr="00EC12BC" w:rsidRDefault="00980072" w:rsidP="00980072">
      <w:pPr>
        <w:pStyle w:val="ad"/>
        <w:shd w:val="clear" w:color="auto" w:fill="FFFFFF"/>
        <w:tabs>
          <w:tab w:val="left" w:pos="851"/>
          <w:tab w:val="left" w:pos="1134"/>
          <w:tab w:val="left" w:pos="1276"/>
          <w:tab w:val="left" w:pos="1560"/>
        </w:tabs>
        <w:spacing w:after="0" w:line="240" w:lineRule="auto"/>
        <w:ind w:left="0" w:firstLine="709"/>
        <w:jc w:val="both"/>
        <w:textAlignment w:val="baseline"/>
        <w:rPr>
          <w:rFonts w:ascii="Times New Roman" w:hAnsi="Times New Roman"/>
          <w:spacing w:val="2"/>
          <w:sz w:val="28"/>
          <w:szCs w:val="28"/>
          <w:lang w:eastAsia="ru-RU"/>
        </w:rPr>
      </w:pPr>
      <w:bookmarkStart w:id="8" w:name="Par721"/>
      <w:bookmarkEnd w:id="8"/>
      <w:r>
        <w:rPr>
          <w:rFonts w:ascii="Times New Roman" w:hAnsi="Times New Roman"/>
          <w:spacing w:val="2"/>
          <w:sz w:val="28"/>
          <w:szCs w:val="28"/>
          <w:lang w:eastAsia="ru-RU"/>
        </w:rPr>
        <w:t>3.</w:t>
      </w:r>
      <w:r w:rsidR="00E74395">
        <w:rPr>
          <w:rFonts w:ascii="Times New Roman" w:hAnsi="Times New Roman"/>
          <w:spacing w:val="2"/>
          <w:sz w:val="28"/>
          <w:szCs w:val="28"/>
          <w:lang w:eastAsia="ru-RU"/>
        </w:rPr>
        <w:t>8</w:t>
      </w:r>
      <w:r>
        <w:rPr>
          <w:rFonts w:ascii="Times New Roman" w:hAnsi="Times New Roman"/>
          <w:spacing w:val="2"/>
          <w:sz w:val="28"/>
          <w:szCs w:val="28"/>
          <w:lang w:eastAsia="ru-RU"/>
        </w:rPr>
        <w:t xml:space="preserve">.1. </w:t>
      </w:r>
      <w:r w:rsidRPr="00EC12BC">
        <w:rPr>
          <w:rFonts w:ascii="Times New Roman" w:hAnsi="Times New Roman"/>
          <w:spacing w:val="2"/>
          <w:sz w:val="28"/>
          <w:szCs w:val="28"/>
          <w:lang w:eastAsia="ru-RU"/>
        </w:rPr>
        <w:t xml:space="preserve">Специалистом, ответственным за выполнение административной процедуры, является специалист </w:t>
      </w:r>
      <w:r w:rsidR="00844F49">
        <w:rPr>
          <w:rFonts w:ascii="Times New Roman" w:hAnsi="Times New Roman"/>
          <w:sz w:val="28"/>
          <w:szCs w:val="28"/>
        </w:rPr>
        <w:t>Управления, организации</w:t>
      </w:r>
      <w:r w:rsidRPr="00EC12BC">
        <w:rPr>
          <w:rFonts w:ascii="Times New Roman" w:hAnsi="Times New Roman"/>
          <w:spacing w:val="2"/>
          <w:sz w:val="28"/>
          <w:szCs w:val="28"/>
          <w:lang w:eastAsia="ru-RU"/>
        </w:rPr>
        <w:t>, на котор</w:t>
      </w:r>
      <w:r w:rsidR="00844F49">
        <w:rPr>
          <w:rFonts w:ascii="Times New Roman" w:hAnsi="Times New Roman"/>
          <w:spacing w:val="2"/>
          <w:sz w:val="28"/>
          <w:szCs w:val="28"/>
          <w:lang w:eastAsia="ru-RU"/>
        </w:rPr>
        <w:t>ых</w:t>
      </w:r>
      <w:r w:rsidRPr="00EC12BC">
        <w:rPr>
          <w:rFonts w:ascii="Times New Roman" w:hAnsi="Times New Roman"/>
          <w:spacing w:val="2"/>
          <w:sz w:val="28"/>
          <w:szCs w:val="28"/>
          <w:lang w:eastAsia="ru-RU"/>
        </w:rPr>
        <w:t xml:space="preserve"> в соответствии с должностной инструкцией, возложена такая обязанность.</w:t>
      </w:r>
    </w:p>
    <w:p w:rsidR="00980072" w:rsidRPr="00EC12BC" w:rsidRDefault="00E74395" w:rsidP="00980072">
      <w:pPr>
        <w:pStyle w:val="ad"/>
        <w:shd w:val="clear" w:color="auto" w:fill="FFFFFF"/>
        <w:tabs>
          <w:tab w:val="left" w:pos="851"/>
          <w:tab w:val="left" w:pos="1134"/>
          <w:tab w:val="left" w:pos="1276"/>
          <w:tab w:val="left" w:pos="1560"/>
        </w:tabs>
        <w:spacing w:after="0" w:line="240" w:lineRule="auto"/>
        <w:ind w:left="0"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3.8.2. </w:t>
      </w:r>
      <w:r w:rsidR="00980072" w:rsidRPr="00EC12BC">
        <w:rPr>
          <w:rFonts w:ascii="Times New Roman" w:hAnsi="Times New Roman"/>
          <w:spacing w:val="2"/>
          <w:sz w:val="28"/>
          <w:szCs w:val="28"/>
          <w:lang w:eastAsia="ru-RU"/>
        </w:rPr>
        <w:t xml:space="preserve">Основанием для начала административной процедуры является поступление в Управление, </w:t>
      </w:r>
      <w:r w:rsidR="00844F49">
        <w:rPr>
          <w:rFonts w:ascii="Times New Roman" w:hAnsi="Times New Roman"/>
          <w:sz w:val="28"/>
          <w:szCs w:val="28"/>
        </w:rPr>
        <w:t>организацию</w:t>
      </w:r>
      <w:r w:rsidR="00980072" w:rsidRPr="00EC12BC">
        <w:rPr>
          <w:rFonts w:ascii="Times New Roman" w:hAnsi="Times New Roman"/>
          <w:sz w:val="28"/>
          <w:szCs w:val="28"/>
        </w:rPr>
        <w:t xml:space="preserve">, </w:t>
      </w:r>
      <w:r w:rsidR="00980072" w:rsidRPr="00EC12BC">
        <w:rPr>
          <w:rFonts w:ascii="Times New Roman" w:hAnsi="Times New Roman"/>
          <w:spacing w:val="2"/>
          <w:sz w:val="28"/>
          <w:szCs w:val="28"/>
          <w:lang w:eastAsia="ru-RU"/>
        </w:rPr>
        <w:t>заявления об исправлении опечаток и (или) оши</w:t>
      </w:r>
      <w:r w:rsidR="00980072" w:rsidRPr="00DB274A">
        <w:rPr>
          <w:rFonts w:ascii="Times New Roman" w:hAnsi="Times New Roman"/>
          <w:spacing w:val="2"/>
          <w:sz w:val="28"/>
          <w:szCs w:val="28"/>
          <w:lang w:eastAsia="ru-RU"/>
        </w:rPr>
        <w:t>бок, допущенных при первичном оформлении заявлений и документов:</w:t>
      </w:r>
    </w:p>
    <w:p w:rsidR="00980072" w:rsidRPr="00EC12BC" w:rsidRDefault="00980072" w:rsidP="00980072">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Calibri" w:hAnsi="Times New Roman" w:cs="Times New Roman"/>
          <w:spacing w:val="2"/>
          <w:sz w:val="28"/>
          <w:szCs w:val="28"/>
          <w:lang w:eastAsia="ru-RU"/>
        </w:rPr>
      </w:pPr>
      <w:r w:rsidRPr="00EC12BC">
        <w:rPr>
          <w:rFonts w:ascii="Times New Roman" w:eastAsia="Calibri" w:hAnsi="Times New Roman" w:cs="Times New Roman"/>
          <w:spacing w:val="2"/>
          <w:sz w:val="28"/>
          <w:szCs w:val="28"/>
          <w:lang w:eastAsia="ru-RU"/>
        </w:rPr>
        <w:t xml:space="preserve">- лично </w:t>
      </w:r>
      <w:r w:rsidRPr="00EC12BC">
        <w:rPr>
          <w:rFonts w:ascii="Times New Roman" w:eastAsia="Calibri" w:hAnsi="Times New Roman" w:cs="Times New Roman"/>
          <w:sz w:val="28"/>
          <w:szCs w:val="28"/>
          <w:lang w:eastAsia="ru-RU"/>
        </w:rPr>
        <w:t xml:space="preserve">в </w:t>
      </w:r>
      <w:r w:rsidRPr="00EC12BC">
        <w:rPr>
          <w:rFonts w:ascii="Times New Roman" w:eastAsia="Calibri" w:hAnsi="Times New Roman" w:cs="Times New Roman"/>
          <w:spacing w:val="2"/>
          <w:sz w:val="28"/>
          <w:szCs w:val="28"/>
          <w:lang w:eastAsia="ru-RU"/>
        </w:rPr>
        <w:t>МФЦ;</w:t>
      </w:r>
    </w:p>
    <w:p w:rsidR="00980072" w:rsidRPr="00EC12BC" w:rsidRDefault="00980072" w:rsidP="00980072">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Calibri" w:hAnsi="Times New Roman" w:cs="Times New Roman"/>
          <w:spacing w:val="2"/>
          <w:sz w:val="28"/>
          <w:szCs w:val="28"/>
          <w:lang w:eastAsia="ru-RU"/>
        </w:rPr>
      </w:pPr>
      <w:r w:rsidRPr="00EC12BC">
        <w:rPr>
          <w:rFonts w:ascii="Times New Roman" w:eastAsia="Calibri" w:hAnsi="Times New Roman" w:cs="Times New Roman"/>
          <w:spacing w:val="2"/>
          <w:sz w:val="28"/>
          <w:szCs w:val="28"/>
          <w:lang w:eastAsia="ru-RU"/>
        </w:rPr>
        <w:t xml:space="preserve">- лично в </w:t>
      </w:r>
      <w:r w:rsidRPr="00EC12BC">
        <w:rPr>
          <w:rFonts w:ascii="Times New Roman" w:hAnsi="Times New Roman"/>
          <w:spacing w:val="2"/>
          <w:sz w:val="28"/>
          <w:szCs w:val="28"/>
          <w:lang w:eastAsia="ru-RU"/>
        </w:rPr>
        <w:t xml:space="preserve">Управление, </w:t>
      </w:r>
      <w:r w:rsidR="00844F49">
        <w:rPr>
          <w:rFonts w:ascii="Times New Roman" w:hAnsi="Times New Roman"/>
          <w:sz w:val="28"/>
          <w:szCs w:val="28"/>
        </w:rPr>
        <w:t>организацию;</w:t>
      </w:r>
    </w:p>
    <w:p w:rsidR="00980072" w:rsidRPr="00EC12BC" w:rsidRDefault="00980072" w:rsidP="00980072">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Calibri" w:hAnsi="Times New Roman" w:cs="Times New Roman"/>
          <w:spacing w:val="2"/>
          <w:sz w:val="28"/>
          <w:szCs w:val="28"/>
          <w:lang w:eastAsia="ru-RU"/>
        </w:rPr>
      </w:pPr>
      <w:r w:rsidRPr="00EC12BC">
        <w:rPr>
          <w:rFonts w:ascii="Times New Roman" w:eastAsia="Calibri" w:hAnsi="Times New Roman" w:cs="Times New Roman"/>
          <w:spacing w:val="2"/>
          <w:sz w:val="28"/>
          <w:szCs w:val="28"/>
          <w:lang w:eastAsia="ru-RU"/>
        </w:rPr>
        <w:t>- с использованием личного кабинета в ЕПГУ или РПГУ в электронной форме.</w:t>
      </w:r>
    </w:p>
    <w:p w:rsidR="00980072" w:rsidRPr="00E74395" w:rsidRDefault="00980072" w:rsidP="00980072">
      <w:pPr>
        <w:pStyle w:val="ad"/>
        <w:shd w:val="clear" w:color="auto" w:fill="FFFFFF"/>
        <w:tabs>
          <w:tab w:val="left" w:pos="851"/>
          <w:tab w:val="left" w:pos="1134"/>
          <w:tab w:val="left" w:pos="1276"/>
          <w:tab w:val="left" w:pos="1560"/>
        </w:tabs>
        <w:spacing w:after="0" w:line="240" w:lineRule="auto"/>
        <w:ind w:left="0" w:firstLine="709"/>
        <w:jc w:val="both"/>
        <w:textAlignment w:val="baseline"/>
        <w:rPr>
          <w:rFonts w:ascii="Times New Roman" w:hAnsi="Times New Roman"/>
          <w:color w:val="FF0000"/>
          <w:spacing w:val="2"/>
          <w:sz w:val="28"/>
          <w:szCs w:val="28"/>
          <w:lang w:eastAsia="ru-RU"/>
        </w:rPr>
      </w:pPr>
      <w:r w:rsidRPr="00EC12BC">
        <w:rPr>
          <w:rFonts w:ascii="Times New Roman" w:hAnsi="Times New Roman"/>
          <w:spacing w:val="2"/>
          <w:sz w:val="28"/>
          <w:szCs w:val="28"/>
          <w:lang w:eastAsia="ru-RU"/>
        </w:rPr>
        <w:t xml:space="preserve">Проверка документов и регистрация заявления осуществляется в соответствии с </w:t>
      </w:r>
      <w:r w:rsidRPr="00E74395">
        <w:rPr>
          <w:rFonts w:ascii="Times New Roman" w:hAnsi="Times New Roman"/>
          <w:spacing w:val="2"/>
          <w:sz w:val="28"/>
          <w:szCs w:val="28"/>
          <w:lang w:eastAsia="ru-RU"/>
        </w:rPr>
        <w:t>пункт</w:t>
      </w:r>
      <w:r w:rsidR="00844F49">
        <w:rPr>
          <w:rFonts w:ascii="Times New Roman" w:hAnsi="Times New Roman"/>
          <w:spacing w:val="2"/>
          <w:sz w:val="28"/>
          <w:szCs w:val="28"/>
          <w:lang w:eastAsia="ru-RU"/>
        </w:rPr>
        <w:t>ами 2.6</w:t>
      </w:r>
      <w:r w:rsidRPr="00E74395">
        <w:rPr>
          <w:rFonts w:ascii="Times New Roman" w:hAnsi="Times New Roman"/>
          <w:spacing w:val="2"/>
          <w:sz w:val="28"/>
          <w:szCs w:val="28"/>
          <w:lang w:eastAsia="ru-RU"/>
        </w:rPr>
        <w:t>.</w:t>
      </w:r>
      <w:r w:rsidR="00844F49">
        <w:rPr>
          <w:rFonts w:ascii="Times New Roman" w:hAnsi="Times New Roman"/>
          <w:spacing w:val="2"/>
          <w:sz w:val="28"/>
          <w:szCs w:val="28"/>
          <w:lang w:eastAsia="ru-RU"/>
        </w:rPr>
        <w:t>, 2.6.3., 2.6.4</w:t>
      </w:r>
      <w:r w:rsidRPr="00E74395">
        <w:rPr>
          <w:rFonts w:ascii="Times New Roman" w:hAnsi="Times New Roman"/>
          <w:spacing w:val="2"/>
          <w:sz w:val="28"/>
          <w:szCs w:val="28"/>
          <w:lang w:eastAsia="ru-RU"/>
        </w:rPr>
        <w:t xml:space="preserve"> раздела </w:t>
      </w:r>
      <w:r w:rsidR="00844F49">
        <w:rPr>
          <w:rFonts w:ascii="Times New Roman" w:hAnsi="Times New Roman"/>
          <w:spacing w:val="2"/>
          <w:sz w:val="28"/>
          <w:szCs w:val="28"/>
          <w:lang w:eastAsia="ru-RU"/>
        </w:rPr>
        <w:t>2</w:t>
      </w:r>
      <w:r w:rsidRPr="00E74395">
        <w:rPr>
          <w:rFonts w:ascii="Times New Roman" w:hAnsi="Times New Roman"/>
          <w:spacing w:val="2"/>
          <w:sz w:val="28"/>
          <w:szCs w:val="28"/>
          <w:lang w:eastAsia="ru-RU"/>
        </w:rPr>
        <w:t xml:space="preserve"> административного регламента.</w:t>
      </w:r>
    </w:p>
    <w:p w:rsidR="00980072" w:rsidRPr="00EC12BC" w:rsidRDefault="00E74395" w:rsidP="00980072">
      <w:pPr>
        <w:pStyle w:val="ad"/>
        <w:shd w:val="clear" w:color="auto" w:fill="FFFFFF"/>
        <w:tabs>
          <w:tab w:val="left" w:pos="851"/>
          <w:tab w:val="left" w:pos="1134"/>
          <w:tab w:val="left" w:pos="1276"/>
          <w:tab w:val="left" w:pos="1560"/>
        </w:tabs>
        <w:spacing w:after="0" w:line="240" w:lineRule="auto"/>
        <w:ind w:left="0"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3.8.3. </w:t>
      </w:r>
      <w:r w:rsidR="00980072" w:rsidRPr="00EC12BC">
        <w:rPr>
          <w:rFonts w:ascii="Times New Roman" w:hAnsi="Times New Roman"/>
          <w:spacing w:val="2"/>
          <w:sz w:val="28"/>
          <w:szCs w:val="28"/>
          <w:lang w:eastAsia="ru-RU"/>
        </w:rPr>
        <w:t>Критерием принятия решения о приеме и регистрации заявления является наличие (отсутствие оснований, предусмотренных пунктом 2.7.</w:t>
      </w:r>
      <w:r w:rsidR="00844F49">
        <w:rPr>
          <w:rFonts w:ascii="Times New Roman" w:hAnsi="Times New Roman"/>
          <w:spacing w:val="2"/>
          <w:sz w:val="28"/>
          <w:szCs w:val="28"/>
          <w:lang w:eastAsia="ru-RU"/>
        </w:rPr>
        <w:t>, 2.8</w:t>
      </w:r>
      <w:r w:rsidR="00980072" w:rsidRPr="00EC12BC">
        <w:rPr>
          <w:rFonts w:ascii="Times New Roman" w:hAnsi="Times New Roman"/>
          <w:spacing w:val="2"/>
          <w:sz w:val="28"/>
          <w:szCs w:val="28"/>
          <w:lang w:eastAsia="ru-RU"/>
        </w:rPr>
        <w:t xml:space="preserve"> раздела 2 административного регламента).</w:t>
      </w:r>
    </w:p>
    <w:p w:rsidR="00980072" w:rsidRPr="00EC12BC" w:rsidRDefault="00980072" w:rsidP="00980072">
      <w:pPr>
        <w:pStyle w:val="ad"/>
        <w:shd w:val="clear" w:color="auto" w:fill="FFFFFF"/>
        <w:tabs>
          <w:tab w:val="left" w:pos="851"/>
          <w:tab w:val="left" w:pos="1134"/>
          <w:tab w:val="left" w:pos="1276"/>
          <w:tab w:val="left" w:pos="1560"/>
        </w:tabs>
        <w:spacing w:after="0" w:line="240" w:lineRule="auto"/>
        <w:ind w:left="0" w:firstLine="709"/>
        <w:jc w:val="both"/>
        <w:textAlignment w:val="baseline"/>
        <w:rPr>
          <w:rFonts w:ascii="Times New Roman" w:hAnsi="Times New Roman"/>
          <w:spacing w:val="2"/>
          <w:sz w:val="28"/>
          <w:szCs w:val="28"/>
          <w:lang w:eastAsia="ru-RU"/>
        </w:rPr>
      </w:pPr>
      <w:r w:rsidRPr="00EC12BC">
        <w:rPr>
          <w:rFonts w:ascii="Times New Roman" w:hAnsi="Times New Roman"/>
          <w:spacing w:val="2"/>
          <w:sz w:val="28"/>
          <w:szCs w:val="28"/>
          <w:lang w:eastAsia="ru-RU"/>
        </w:rPr>
        <w:t>Специалист</w:t>
      </w:r>
      <w:r w:rsidR="00844F49">
        <w:rPr>
          <w:rFonts w:ascii="Times New Roman" w:hAnsi="Times New Roman"/>
          <w:spacing w:val="2"/>
          <w:sz w:val="28"/>
          <w:szCs w:val="28"/>
          <w:lang w:eastAsia="ru-RU"/>
        </w:rPr>
        <w:t xml:space="preserve"> Управления, организации</w:t>
      </w:r>
      <w:r w:rsidRPr="00EC12BC">
        <w:rPr>
          <w:rFonts w:ascii="Times New Roman" w:hAnsi="Times New Roman"/>
          <w:sz w:val="28"/>
          <w:szCs w:val="28"/>
        </w:rPr>
        <w:t xml:space="preserve"> </w:t>
      </w:r>
      <w:r w:rsidRPr="00EC12BC">
        <w:rPr>
          <w:rFonts w:ascii="Times New Roman" w:hAnsi="Times New Roman"/>
          <w:spacing w:val="2"/>
          <w:sz w:val="28"/>
          <w:szCs w:val="28"/>
          <w:lang w:eastAsia="ru-RU"/>
        </w:rPr>
        <w:t>рассматривает заявление и проводит проверку указанных в нем сведений в срок, не превышающий 2 рабочих дней с даты его регистрации.</w:t>
      </w:r>
    </w:p>
    <w:p w:rsidR="00980072" w:rsidRPr="00EC12BC" w:rsidRDefault="00980072" w:rsidP="00980072">
      <w:pPr>
        <w:pStyle w:val="ad"/>
        <w:shd w:val="clear" w:color="auto" w:fill="FFFFFF"/>
        <w:tabs>
          <w:tab w:val="left" w:pos="851"/>
          <w:tab w:val="left" w:pos="1134"/>
          <w:tab w:val="left" w:pos="1276"/>
          <w:tab w:val="left" w:pos="1560"/>
        </w:tabs>
        <w:spacing w:after="0" w:line="240" w:lineRule="auto"/>
        <w:ind w:left="0" w:firstLine="709"/>
        <w:jc w:val="both"/>
        <w:textAlignment w:val="baseline"/>
        <w:rPr>
          <w:rFonts w:ascii="Times New Roman" w:hAnsi="Times New Roman"/>
          <w:spacing w:val="2"/>
          <w:sz w:val="28"/>
          <w:szCs w:val="28"/>
          <w:lang w:eastAsia="ru-RU"/>
        </w:rPr>
      </w:pPr>
      <w:r w:rsidRPr="00EC12BC">
        <w:rPr>
          <w:rFonts w:ascii="Times New Roman" w:hAnsi="Times New Roman"/>
          <w:spacing w:val="2"/>
          <w:sz w:val="28"/>
          <w:szCs w:val="28"/>
          <w:lang w:eastAsia="ru-RU"/>
        </w:rPr>
        <w:t xml:space="preserve">Критерием принятия решения о </w:t>
      </w:r>
      <w:r w:rsidRPr="00EC12BC">
        <w:rPr>
          <w:rFonts w:ascii="Times New Roman" w:hAnsi="Times New Roman"/>
          <w:sz w:val="28"/>
          <w:szCs w:val="28"/>
          <w:lang w:eastAsia="ru-RU"/>
        </w:rPr>
        <w:t xml:space="preserve">предоставлении (об отказе в предоставлении) Услуги </w:t>
      </w:r>
      <w:r w:rsidRPr="00EC12BC">
        <w:rPr>
          <w:rFonts w:ascii="Times New Roman" w:hAnsi="Times New Roman"/>
          <w:spacing w:val="2"/>
          <w:sz w:val="28"/>
          <w:szCs w:val="28"/>
          <w:lang w:eastAsia="ru-RU"/>
        </w:rPr>
        <w:t>является наличие (отсутствие оснований, предусмотренных пункт</w:t>
      </w:r>
      <w:r w:rsidR="00844F49">
        <w:rPr>
          <w:rFonts w:ascii="Times New Roman" w:hAnsi="Times New Roman"/>
          <w:spacing w:val="2"/>
          <w:sz w:val="28"/>
          <w:szCs w:val="28"/>
          <w:lang w:eastAsia="ru-RU"/>
        </w:rPr>
        <w:t>а</w:t>
      </w:r>
      <w:r w:rsidRPr="00EC12BC">
        <w:rPr>
          <w:rFonts w:ascii="Times New Roman" w:hAnsi="Times New Roman"/>
          <w:spacing w:val="2"/>
          <w:sz w:val="28"/>
          <w:szCs w:val="28"/>
          <w:lang w:eastAsia="ru-RU"/>
        </w:rPr>
        <w:t>м 2.8.</w:t>
      </w:r>
      <w:r w:rsidR="00844F49">
        <w:rPr>
          <w:rFonts w:ascii="Times New Roman" w:hAnsi="Times New Roman"/>
          <w:spacing w:val="2"/>
          <w:sz w:val="28"/>
          <w:szCs w:val="28"/>
          <w:lang w:eastAsia="ru-RU"/>
        </w:rPr>
        <w:t>, 2.7.</w:t>
      </w:r>
      <w:r w:rsidRPr="00EC12BC">
        <w:rPr>
          <w:rFonts w:ascii="Times New Roman" w:hAnsi="Times New Roman"/>
          <w:spacing w:val="2"/>
          <w:sz w:val="28"/>
          <w:szCs w:val="28"/>
          <w:lang w:eastAsia="ru-RU"/>
        </w:rPr>
        <w:t xml:space="preserve"> раздела 2 административного регламента).</w:t>
      </w:r>
    </w:p>
    <w:p w:rsidR="00980072" w:rsidRPr="00EC12BC" w:rsidRDefault="00980072" w:rsidP="00980072">
      <w:pPr>
        <w:pStyle w:val="ad"/>
        <w:shd w:val="clear" w:color="auto" w:fill="FFFFFF"/>
        <w:tabs>
          <w:tab w:val="left" w:pos="851"/>
          <w:tab w:val="left" w:pos="1134"/>
          <w:tab w:val="left" w:pos="1276"/>
          <w:tab w:val="left" w:pos="1560"/>
        </w:tabs>
        <w:spacing w:after="0" w:line="240" w:lineRule="auto"/>
        <w:ind w:left="0" w:firstLine="709"/>
        <w:jc w:val="both"/>
        <w:textAlignment w:val="baseline"/>
        <w:rPr>
          <w:rFonts w:ascii="Times New Roman" w:hAnsi="Times New Roman"/>
          <w:spacing w:val="2"/>
          <w:sz w:val="28"/>
          <w:szCs w:val="28"/>
          <w:lang w:eastAsia="ru-RU"/>
        </w:rPr>
      </w:pPr>
      <w:r w:rsidRPr="00EC12BC">
        <w:rPr>
          <w:rFonts w:ascii="Times New Roman" w:hAnsi="Times New Roman"/>
          <w:spacing w:val="2"/>
          <w:sz w:val="28"/>
          <w:szCs w:val="28"/>
          <w:lang w:eastAsia="ru-RU"/>
        </w:rPr>
        <w:t>В случае выявления допущенных опечаток и (или) ошибок в документе, являющимся результатом предоставления Услуги, осуществляет их исправление в срок, не превышающий 2 рабочих дней с момента регистрации соответствующего заявления.</w:t>
      </w:r>
    </w:p>
    <w:p w:rsidR="00980072" w:rsidRPr="00EC12BC" w:rsidRDefault="00980072" w:rsidP="00980072">
      <w:pPr>
        <w:pStyle w:val="ad"/>
        <w:shd w:val="clear" w:color="auto" w:fill="FFFFFF"/>
        <w:tabs>
          <w:tab w:val="left" w:pos="851"/>
          <w:tab w:val="left" w:pos="1134"/>
          <w:tab w:val="left" w:pos="1276"/>
          <w:tab w:val="left" w:pos="1560"/>
        </w:tabs>
        <w:spacing w:after="0" w:line="240" w:lineRule="auto"/>
        <w:ind w:left="0" w:firstLine="709"/>
        <w:jc w:val="both"/>
        <w:textAlignment w:val="baseline"/>
        <w:rPr>
          <w:rFonts w:ascii="Times New Roman" w:hAnsi="Times New Roman"/>
          <w:spacing w:val="2"/>
          <w:sz w:val="28"/>
          <w:szCs w:val="28"/>
          <w:lang w:eastAsia="ru-RU"/>
        </w:rPr>
      </w:pPr>
      <w:r w:rsidRPr="00EC12BC">
        <w:rPr>
          <w:rFonts w:ascii="Times New Roman" w:hAnsi="Times New Roman"/>
          <w:spacing w:val="2"/>
          <w:sz w:val="28"/>
          <w:szCs w:val="28"/>
          <w:lang w:eastAsia="ru-RU"/>
        </w:rPr>
        <w:t>Об отсутствии опечаток и (или) ошибок в документе, являющимся результатом предоставления Услуги, письменно сообщает заявителю в срок, не превышающий 2 рабочих дней с момента регистрации соответствующего заявления.</w:t>
      </w:r>
    </w:p>
    <w:p w:rsidR="00980072" w:rsidRPr="00EC12BC" w:rsidRDefault="00E74395" w:rsidP="00980072">
      <w:pPr>
        <w:pStyle w:val="ad"/>
        <w:shd w:val="clear" w:color="auto" w:fill="FFFFFF"/>
        <w:tabs>
          <w:tab w:val="left" w:pos="851"/>
          <w:tab w:val="left" w:pos="1134"/>
          <w:tab w:val="left" w:pos="1276"/>
          <w:tab w:val="left" w:pos="1560"/>
        </w:tabs>
        <w:spacing w:after="0" w:line="240" w:lineRule="auto"/>
        <w:ind w:left="0"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3.8.4. </w:t>
      </w:r>
      <w:r w:rsidR="00980072" w:rsidRPr="00DB274A">
        <w:rPr>
          <w:rFonts w:ascii="Times New Roman" w:hAnsi="Times New Roman"/>
          <w:spacing w:val="2"/>
          <w:sz w:val="28"/>
          <w:szCs w:val="28"/>
          <w:lang w:eastAsia="ru-RU"/>
        </w:rPr>
        <w:t>Результатом административной процедуры является выдача (направление) заявителю исправленного документа, взамен ранее выданного документа, являющегося</w:t>
      </w:r>
      <w:r w:rsidR="00980072" w:rsidRPr="00EC12BC">
        <w:rPr>
          <w:rFonts w:ascii="Times New Roman" w:hAnsi="Times New Roman"/>
          <w:spacing w:val="2"/>
          <w:sz w:val="28"/>
          <w:szCs w:val="28"/>
          <w:lang w:eastAsia="ru-RU"/>
        </w:rPr>
        <w:t xml:space="preserve"> результатом предоставления Услуги, или решение об отказе в предоставлении Услуги.</w:t>
      </w:r>
    </w:p>
    <w:p w:rsidR="00980072" w:rsidRPr="00EC12BC" w:rsidRDefault="00E74395" w:rsidP="0098007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3.8.5. </w:t>
      </w:r>
      <w:r w:rsidR="00980072" w:rsidRPr="00EC12BC">
        <w:rPr>
          <w:rFonts w:ascii="Times New Roman" w:eastAsia="Calibri" w:hAnsi="Times New Roman" w:cs="Times New Roman"/>
          <w:sz w:val="28"/>
          <w:szCs w:val="28"/>
          <w:lang w:eastAsia="ru-RU"/>
        </w:rPr>
        <w:t xml:space="preserve">Способом фиксации результата административной процедуры является регистрация в СЭД (или в журнале регистрации) документа, являющегося результатом предоставления </w:t>
      </w:r>
      <w:r w:rsidR="00980072" w:rsidRPr="00EC12BC">
        <w:rPr>
          <w:rFonts w:ascii="Times New Roman" w:hAnsi="Times New Roman"/>
          <w:sz w:val="28"/>
          <w:szCs w:val="28"/>
          <w:lang w:eastAsia="ru-RU"/>
        </w:rPr>
        <w:t>У</w:t>
      </w:r>
      <w:r w:rsidR="00980072" w:rsidRPr="00EC12BC">
        <w:rPr>
          <w:rFonts w:ascii="Times New Roman" w:eastAsia="Calibri" w:hAnsi="Times New Roman" w:cs="Times New Roman"/>
          <w:sz w:val="28"/>
          <w:szCs w:val="28"/>
          <w:lang w:eastAsia="ru-RU"/>
        </w:rPr>
        <w:t>слуги.</w:t>
      </w:r>
    </w:p>
    <w:p w:rsidR="003A673F" w:rsidRPr="00327F2C" w:rsidRDefault="003A673F" w:rsidP="00111775">
      <w:pPr>
        <w:tabs>
          <w:tab w:val="center" w:pos="5178"/>
          <w:tab w:val="left" w:pos="8550"/>
        </w:tabs>
        <w:spacing w:after="0" w:line="240" w:lineRule="auto"/>
        <w:rPr>
          <w:rFonts w:ascii="Times New Roman" w:hAnsi="Times New Roman"/>
          <w:b/>
          <w:color w:val="FF0000"/>
          <w:sz w:val="26"/>
          <w:szCs w:val="26"/>
        </w:rPr>
      </w:pPr>
    </w:p>
    <w:p w:rsidR="00492179" w:rsidRPr="00676958" w:rsidRDefault="004555B5" w:rsidP="00492179">
      <w:pPr>
        <w:tabs>
          <w:tab w:val="center" w:pos="5178"/>
          <w:tab w:val="left" w:pos="8550"/>
        </w:tabs>
        <w:spacing w:after="0" w:line="240" w:lineRule="auto"/>
        <w:ind w:firstLine="720"/>
        <w:jc w:val="center"/>
        <w:rPr>
          <w:rFonts w:ascii="Times New Roman" w:hAnsi="Times New Roman"/>
          <w:b/>
          <w:sz w:val="28"/>
          <w:szCs w:val="28"/>
        </w:rPr>
      </w:pPr>
      <w:r w:rsidRPr="00676958">
        <w:rPr>
          <w:rFonts w:ascii="Times New Roman" w:hAnsi="Times New Roman"/>
          <w:b/>
          <w:sz w:val="28"/>
          <w:szCs w:val="28"/>
          <w:lang w:val="en-US"/>
        </w:rPr>
        <w:t>IV</w:t>
      </w:r>
      <w:r w:rsidR="00492179" w:rsidRPr="00676958">
        <w:rPr>
          <w:rFonts w:ascii="Times New Roman" w:hAnsi="Times New Roman"/>
          <w:b/>
          <w:sz w:val="28"/>
          <w:szCs w:val="28"/>
        </w:rPr>
        <w:t>. Формы контроля за предоставлением Услуги</w:t>
      </w:r>
    </w:p>
    <w:p w:rsidR="00492179" w:rsidRPr="00327F2C" w:rsidRDefault="00492179" w:rsidP="00492179">
      <w:pPr>
        <w:widowControl w:val="0"/>
        <w:autoSpaceDE w:val="0"/>
        <w:autoSpaceDN w:val="0"/>
        <w:adjustRightInd w:val="0"/>
        <w:spacing w:after="0" w:line="240" w:lineRule="auto"/>
        <w:jc w:val="both"/>
        <w:rPr>
          <w:rFonts w:ascii="Times New Roman" w:eastAsia="Times New Roman" w:hAnsi="Times New Roman" w:cs="Times New Roman"/>
          <w:color w:val="FF0000"/>
          <w:sz w:val="26"/>
          <w:szCs w:val="26"/>
          <w:lang w:eastAsia="ru-RU"/>
        </w:rPr>
      </w:pP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4.1. Текущий контроль за исполнением административного регламента осуществляется путем проведения проверок соблюдения и исполнения специалистами Управления положений административного регламента, нормативных правовых актов Российской Федерации, Белгородской области, муниципальных правовых актов, устанавливающих требования к предоставлению Услуги.</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4.2. Текущий контроль за соблюдением и исполнением административного регламента осуществляется посредством процедур внутреннего и внешнего контроля.</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4.3. Внутренний контроль проводится начальником Управления. Внутренний контроль подразделяется на:</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1) оперативный контроль (по конкретному обращению заявителя);</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2) контроль итоговый (по итогам полугодия и года);</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3) тематический контроль.</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 xml:space="preserve">4.4. Внешний контроль осуществляется </w:t>
      </w:r>
      <w:r w:rsidR="00844F49">
        <w:rPr>
          <w:rFonts w:ascii="Times New Roman" w:eastAsia="Calibri" w:hAnsi="Times New Roman" w:cs="Times New Roman"/>
          <w:sz w:val="28"/>
          <w:szCs w:val="28"/>
        </w:rPr>
        <w:t>министерством</w:t>
      </w:r>
      <w:r w:rsidRPr="00841C9B">
        <w:rPr>
          <w:rFonts w:ascii="Times New Roman" w:eastAsia="Calibri" w:hAnsi="Times New Roman" w:cs="Times New Roman"/>
          <w:sz w:val="28"/>
          <w:szCs w:val="28"/>
        </w:rPr>
        <w:t xml:space="preserve"> образования Белгородской области, администрацией Алексеевского городского округа путем:</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1) проведения мониторинга основных показателей работы за определенный период;</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 xml:space="preserve">2) анализа обращений заявителей и получателей Услуги в </w:t>
      </w:r>
      <w:r w:rsidRPr="00841C9B">
        <w:rPr>
          <w:rFonts w:ascii="Times New Roman" w:eastAsia="Calibri" w:hAnsi="Times New Roman" w:cs="Times New Roman"/>
          <w:spacing w:val="3"/>
          <w:sz w:val="28"/>
          <w:szCs w:val="28"/>
        </w:rPr>
        <w:t>Управлении,</w:t>
      </w:r>
      <w:r w:rsidRPr="00841C9B">
        <w:rPr>
          <w:rFonts w:ascii="Times New Roman" w:eastAsia="Calibri" w:hAnsi="Times New Roman" w:cs="Times New Roman"/>
          <w:sz w:val="28"/>
          <w:szCs w:val="28"/>
        </w:rPr>
        <w:t xml:space="preserve"> </w:t>
      </w:r>
      <w:r w:rsidR="00844F49">
        <w:rPr>
          <w:rFonts w:ascii="Times New Roman" w:eastAsia="Calibri" w:hAnsi="Times New Roman" w:cs="Times New Roman"/>
          <w:sz w:val="28"/>
          <w:szCs w:val="28"/>
        </w:rPr>
        <w:t xml:space="preserve">организации, </w:t>
      </w:r>
      <w:r w:rsidRPr="00841C9B">
        <w:rPr>
          <w:rFonts w:ascii="Times New Roman" w:eastAsia="Calibri" w:hAnsi="Times New Roman" w:cs="Times New Roman"/>
          <w:sz w:val="28"/>
          <w:szCs w:val="28"/>
        </w:rPr>
        <w:t>проведения по фактам обращения служебных расследований с привлечением соответствующих специалистов по выявленным нарушениям;</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3) проведения контрольных мероприятий.</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4.5. Проверки полноты и качества предоставления Услуги могут быть плановыми (в соответствии с планами проведения проверок и приказами начальника Управления) и внеплановыми (проверка может проводиться по конкретному обращению заявителя Услуги или в иных установленных законом случаях).</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Плановые проверки производятся на основании полугодовых или годовых планов работы Управления. Внеплановые проверки проводятся в случае поступления в Управление обращений заявителей, получателей Услуги на нарушение их прав и законных интересов, а также для проверки исполнения предписаний об устранении выявленных нарушений.</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4.5.1. Выборочный контроль осуществляется соответствующим отделом Управления  в соответствии с планами проведения проверок и приказами начальника Управления.</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4.5.2. Для проведения проверки полноты и качества предоставления Услуги формируется комиссия, в состав которой включаются должностные лица, специалисты Управления.</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Деятельность комиссии осуществляется в соответствии с планом проведения проверки.</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4.5.3. Результаты деятельности комиссии оформляются в виде акта, в котором отмечаются выявленные недостатки и рекомендации по их устранению.</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lastRenderedPageBreak/>
        <w:t>Акт подписывается членами комиссии.</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4.5.4. По результатам контроля, на основании акта проведенной проверки может быть принято решение о привлечении виновных лиц к ответственности.</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 xml:space="preserve">4.6. Должностные лица (специалисты) Управления, </w:t>
      </w:r>
      <w:r w:rsidR="00844F49">
        <w:rPr>
          <w:rFonts w:ascii="Times New Roman" w:eastAsia="Calibri" w:hAnsi="Times New Roman" w:cs="Times New Roman"/>
          <w:sz w:val="28"/>
          <w:szCs w:val="28"/>
        </w:rPr>
        <w:t xml:space="preserve">организации, </w:t>
      </w:r>
      <w:r w:rsidRPr="00841C9B">
        <w:rPr>
          <w:rFonts w:ascii="Times New Roman" w:eastAsia="Calibri" w:hAnsi="Times New Roman" w:cs="Times New Roman"/>
          <w:sz w:val="28"/>
          <w:szCs w:val="28"/>
        </w:rPr>
        <w:t>ответственные и участвующие в предоставлении Услуги, несут ответственность в соответствии с действующим законодательством РФ, при нарушении положений административного регламента, в том числе:</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 при неправомерном отказе заявителям в принятии, регистрации или рассмотрении их заявлений;</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 при нарушении сроков рассмотрения заявлений и предоставления административных процедур административного регламента;</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 при разглашении конфиденциальной информации, ставшей известной им при рассмотрении заявлений;</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 при неправомерном отказе в удовлетворении законных требований заявителей.</w:t>
      </w:r>
    </w:p>
    <w:p w:rsidR="0077137D" w:rsidRPr="00841C9B" w:rsidRDefault="0077137D" w:rsidP="0077137D">
      <w:pPr>
        <w:spacing w:after="0" w:line="240" w:lineRule="auto"/>
        <w:ind w:firstLine="540"/>
        <w:jc w:val="both"/>
        <w:rPr>
          <w:rFonts w:ascii="Times New Roman" w:eastAsia="Calibri" w:hAnsi="Times New Roman" w:cs="Times New Roman"/>
          <w:sz w:val="28"/>
          <w:szCs w:val="28"/>
        </w:rPr>
      </w:pPr>
      <w:r w:rsidRPr="00841C9B">
        <w:rPr>
          <w:rFonts w:ascii="Times New Roman" w:eastAsia="Calibri" w:hAnsi="Times New Roman" w:cs="Times New Roman"/>
          <w:sz w:val="28"/>
          <w:szCs w:val="28"/>
        </w:rPr>
        <w:t>4.6.1. Персональная ответственность должностных лиц (специалистов) Управления, ответственных и участвующих в предоставлении услуги, определяется в должностных инструкциях в соответствии с требованиями действующего законодательства РФ.</w:t>
      </w:r>
    </w:p>
    <w:p w:rsidR="003A673F" w:rsidRPr="00327F2C" w:rsidRDefault="003A673F" w:rsidP="00492179">
      <w:pPr>
        <w:widowControl w:val="0"/>
        <w:autoSpaceDE w:val="0"/>
        <w:autoSpaceDN w:val="0"/>
        <w:adjustRightInd w:val="0"/>
        <w:spacing w:after="0" w:line="240" w:lineRule="auto"/>
        <w:ind w:firstLine="709"/>
        <w:jc w:val="center"/>
        <w:rPr>
          <w:rFonts w:ascii="Times New Roman" w:eastAsia="Times New Roman" w:hAnsi="Times New Roman" w:cs="Arial"/>
          <w:color w:val="FF0000"/>
          <w:sz w:val="26"/>
          <w:szCs w:val="26"/>
          <w:lang w:eastAsia="ru-RU"/>
        </w:rPr>
      </w:pPr>
    </w:p>
    <w:p w:rsidR="00492179" w:rsidRPr="00676958" w:rsidRDefault="00492179" w:rsidP="00492179">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76958">
        <w:rPr>
          <w:rFonts w:ascii="Times New Roman" w:eastAsia="Times New Roman" w:hAnsi="Times New Roman" w:cs="Arial"/>
          <w:b/>
          <w:sz w:val="28"/>
          <w:szCs w:val="28"/>
          <w:lang w:eastAsia="ru-RU"/>
        </w:rPr>
        <w:t xml:space="preserve">V. </w:t>
      </w:r>
      <w:r w:rsidRPr="00676958">
        <w:rPr>
          <w:rFonts w:ascii="Times New Roman" w:eastAsia="Times New Roman" w:hAnsi="Times New Roman" w:cs="Times New Roman"/>
          <w:b/>
          <w:sz w:val="28"/>
          <w:szCs w:val="28"/>
          <w:lang w:eastAsia="ru-RU"/>
        </w:rPr>
        <w:t>Досудебный (внесудебный) порядок обжалования решений</w:t>
      </w:r>
      <w:r w:rsidRPr="00676958">
        <w:rPr>
          <w:rFonts w:ascii="Times New Roman" w:eastAsia="Times New Roman" w:hAnsi="Times New Roman" w:cs="Times New Roman"/>
          <w:b/>
          <w:sz w:val="28"/>
          <w:szCs w:val="28"/>
          <w:lang w:eastAsia="ru-RU"/>
        </w:rPr>
        <w:br/>
        <w:t>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государственных</w:t>
      </w:r>
      <w:r w:rsidR="009A1300" w:rsidRPr="00676958">
        <w:rPr>
          <w:rFonts w:ascii="Times New Roman" w:eastAsia="Times New Roman" w:hAnsi="Times New Roman" w:cs="Times New Roman"/>
          <w:b/>
          <w:sz w:val="28"/>
          <w:szCs w:val="28"/>
          <w:lang w:eastAsia="ru-RU"/>
        </w:rPr>
        <w:t xml:space="preserve"> (муниципальных)</w:t>
      </w:r>
      <w:r w:rsidRPr="00676958">
        <w:rPr>
          <w:rFonts w:ascii="Times New Roman" w:eastAsia="Times New Roman" w:hAnsi="Times New Roman" w:cs="Times New Roman"/>
          <w:b/>
          <w:sz w:val="28"/>
          <w:szCs w:val="28"/>
          <w:lang w:eastAsia="ru-RU"/>
        </w:rPr>
        <w:t xml:space="preserve"> служащих, работников</w:t>
      </w:r>
    </w:p>
    <w:p w:rsidR="00492179" w:rsidRPr="00327F2C" w:rsidRDefault="00492179" w:rsidP="00492179">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color w:val="FF0000"/>
          <w:sz w:val="26"/>
          <w:szCs w:val="26"/>
          <w:lang w:eastAsia="ru-RU"/>
        </w:rPr>
      </w:pPr>
    </w:p>
    <w:p w:rsidR="00486E73" w:rsidRPr="00335C87" w:rsidRDefault="00486E73" w:rsidP="00486E73">
      <w:pPr>
        <w:spacing w:after="0" w:line="240" w:lineRule="auto"/>
        <w:ind w:firstLine="567"/>
        <w:jc w:val="both"/>
        <w:outlineLvl w:val="0"/>
        <w:rPr>
          <w:rFonts w:ascii="Times New Roman" w:eastAsia="SimSun" w:hAnsi="Times New Roman" w:cs="Times New Roman"/>
          <w:sz w:val="28"/>
          <w:szCs w:val="28"/>
        </w:rPr>
      </w:pPr>
      <w:r>
        <w:rPr>
          <w:rFonts w:ascii="Times New Roman" w:eastAsia="SimSun" w:hAnsi="Times New Roman" w:cs="Times New Roman"/>
          <w:sz w:val="28"/>
          <w:szCs w:val="28"/>
        </w:rPr>
        <w:t xml:space="preserve">5.1. </w:t>
      </w:r>
      <w:r w:rsidRPr="00335C87">
        <w:rPr>
          <w:rFonts w:ascii="Times New Roman" w:eastAsia="SimSun" w:hAnsi="Times New Roman" w:cs="Times New Roman"/>
          <w:sz w:val="28"/>
          <w:szCs w:val="28"/>
        </w:rPr>
        <w:t>Заявитель вправе обжаловать решения и действия (бездействие), принятые (осуществляемые) органом</w:t>
      </w:r>
      <w:r w:rsidRPr="00335C87">
        <w:rPr>
          <w:rFonts w:ascii="Times New Roman" w:hAnsi="Times New Roman" w:cs="Times New Roman"/>
          <w:sz w:val="28"/>
          <w:szCs w:val="28"/>
        </w:rPr>
        <w:t xml:space="preserve">, предоставляющим муниципальную услугу, должностным лицом органа, предоставляющего муниципальную услугу, либо муниципальным служащим, многофункциональным центром, работником многофункционального центра, а также организациями, осуществляющими функции по предоставлению муниципальных услуг, или их работниками, </w:t>
      </w:r>
      <w:r w:rsidRPr="00335C87">
        <w:rPr>
          <w:rFonts w:ascii="Times New Roman" w:eastAsia="SimSun" w:hAnsi="Times New Roman" w:cs="Times New Roman"/>
          <w:sz w:val="28"/>
          <w:szCs w:val="28"/>
        </w:rPr>
        <w:t>в ходе предоставления муниципальной услуги.</w:t>
      </w:r>
    </w:p>
    <w:p w:rsidR="00486E73" w:rsidRPr="00335C87" w:rsidRDefault="00486E73" w:rsidP="00486E73">
      <w:pPr>
        <w:pStyle w:val="pboth"/>
        <w:spacing w:before="0" w:beforeAutospacing="0" w:after="0" w:afterAutospacing="0"/>
        <w:ind w:firstLine="567"/>
        <w:jc w:val="both"/>
        <w:textAlignment w:val="baseline"/>
        <w:rPr>
          <w:sz w:val="28"/>
          <w:szCs w:val="28"/>
        </w:rPr>
      </w:pPr>
      <w:r w:rsidRPr="00335C87">
        <w:rPr>
          <w:sz w:val="28"/>
          <w:szCs w:val="28"/>
        </w:rPr>
        <w:t>5.2. Заявитель может обратиться с жалобой, в том числе в следующих случаях:</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bookmarkStart w:id="9" w:name="000220"/>
      <w:bookmarkStart w:id="10" w:name="000100"/>
      <w:bookmarkEnd w:id="9"/>
      <w:bookmarkEnd w:id="10"/>
      <w:r w:rsidRPr="00335C87">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w:anchor="P518" w:history="1">
        <w:r w:rsidRPr="00335C87">
          <w:rPr>
            <w:rFonts w:ascii="Times New Roman" w:hAnsi="Times New Roman" w:cs="Times New Roman"/>
            <w:sz w:val="28"/>
            <w:szCs w:val="28"/>
          </w:rPr>
          <w:t>статье 15.1</w:t>
        </w:r>
      </w:hyperlink>
      <w:r w:rsidRPr="00335C87">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 xml:space="preserve">2) нарушение срока предоставления муниципальной услуги. </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335C87">
        <w:rPr>
          <w:rFonts w:ascii="Times New Roman" w:hAnsi="Times New Roman" w:cs="Times New Roman"/>
          <w:sz w:val="28"/>
          <w:szCs w:val="28"/>
        </w:rPr>
        <w:lastRenderedPageBreak/>
        <w:t>муниципальными правовыми актами для предоставления муниципальной услуги;</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72" w:history="1">
        <w:r w:rsidRPr="00335C87">
          <w:rPr>
            <w:rFonts w:ascii="Times New Roman" w:hAnsi="Times New Roman" w:cs="Times New Roman"/>
            <w:sz w:val="28"/>
            <w:szCs w:val="28"/>
          </w:rPr>
          <w:t>частью 1.1 статьи 16</w:t>
        </w:r>
      </w:hyperlink>
      <w:r w:rsidRPr="00335C87">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37" w:history="1">
        <w:r w:rsidRPr="00335C87">
          <w:rPr>
            <w:rFonts w:ascii="Times New Roman" w:hAnsi="Times New Roman" w:cs="Times New Roman"/>
            <w:sz w:val="28"/>
            <w:szCs w:val="28"/>
          </w:rPr>
          <w:t>пунктом 4 части 1 статьи 7</w:t>
        </w:r>
      </w:hyperlink>
      <w:r w:rsidRPr="00335C87">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w:t>
      </w:r>
    </w:p>
    <w:p w:rsidR="00486E73" w:rsidRPr="00335C87" w:rsidRDefault="00486E73" w:rsidP="00486E73">
      <w:pPr>
        <w:autoSpaceDE w:val="0"/>
        <w:autoSpaceDN w:val="0"/>
        <w:adjustRightInd w:val="0"/>
        <w:spacing w:after="0" w:line="240" w:lineRule="auto"/>
        <w:ind w:firstLine="567"/>
        <w:jc w:val="both"/>
        <w:rPr>
          <w:rFonts w:ascii="Times New Roman" w:hAnsi="Times New Roman" w:cs="Times New Roman"/>
          <w:sz w:val="28"/>
          <w:szCs w:val="28"/>
        </w:rPr>
      </w:pPr>
      <w:r w:rsidRPr="00335C87">
        <w:rPr>
          <w:rFonts w:ascii="Times New Roman" w:hAnsi="Times New Roman" w:cs="Times New Roman"/>
          <w:sz w:val="28"/>
          <w:szCs w:val="28"/>
        </w:rPr>
        <w:t>5.3. Общие требования к порядку подачи и рассмотрения жалобы.</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bookmarkStart w:id="11" w:name="000226"/>
      <w:bookmarkStart w:id="12" w:name="000108"/>
      <w:bookmarkEnd w:id="11"/>
      <w:bookmarkEnd w:id="12"/>
      <w:r>
        <w:rPr>
          <w:rFonts w:ascii="Times New Roman" w:hAnsi="Times New Roman" w:cs="Times New Roman"/>
          <w:sz w:val="28"/>
          <w:szCs w:val="28"/>
        </w:rPr>
        <w:t>5.4</w:t>
      </w:r>
      <w:r w:rsidRPr="00335C87">
        <w:rPr>
          <w:rFonts w:ascii="Times New Roman" w:hAnsi="Times New Roman" w:cs="Times New Roman"/>
          <w:sz w:val="28"/>
          <w:szCs w:val="28"/>
        </w:rPr>
        <w:t xml:space="preserve">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lastRenderedPageBreak/>
        <w:t>5.5</w:t>
      </w:r>
      <w:r w:rsidRPr="00335C87">
        <w:rPr>
          <w:rFonts w:ascii="Times New Roman" w:hAnsi="Times New Roman" w:cs="Times New Roman"/>
          <w:sz w:val="28"/>
          <w:szCs w:val="28"/>
        </w:rPr>
        <w:t>.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органов местного самоуправления округа, единого портала либо регионального портала, а также может быть принята при личном приеме заявителя. 5.5. Жалоба должна содержать:</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организаций, предусмотренных </w:t>
      </w:r>
      <w:hyperlink w:anchor="P572" w:history="1">
        <w:r w:rsidRPr="00335C87">
          <w:rPr>
            <w:rFonts w:ascii="Times New Roman" w:hAnsi="Times New Roman" w:cs="Times New Roman"/>
            <w:sz w:val="28"/>
            <w:szCs w:val="28"/>
          </w:rPr>
          <w:t>частью 1.1 статьи 16</w:t>
        </w:r>
      </w:hyperlink>
      <w:r w:rsidRPr="00335C87">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5.6.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13" w:name="P401"/>
      <w:bookmarkEnd w:id="13"/>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5.7. По результатам рассмотрения жалобы принимается одно из следующих решений:</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335C87">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2) в удовлетворении жалобы отказывается.</w:t>
      </w:r>
      <w:bookmarkStart w:id="14" w:name="P405"/>
      <w:bookmarkEnd w:id="14"/>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5.8. Не позднее дня, следующего за днем принятия решения по рассмотрению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5.8.1. В случае признания жалобы подлежащей удовлетворению в ответе о результатах рассмотрения жалобы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5.8.2. В случае признания жалобы не подлежащей удовлетворению в ответе о результатах рассмотрения жалобы заявителю, даются аргументированные разъяснения о причинах принятого решения, а также информация о порядке обжалования принятого решения.</w:t>
      </w:r>
    </w:p>
    <w:p w:rsidR="00486E73" w:rsidRPr="00335C87" w:rsidRDefault="00486E73" w:rsidP="00486E73">
      <w:pPr>
        <w:spacing w:after="0" w:line="240" w:lineRule="auto"/>
        <w:ind w:firstLine="567"/>
        <w:jc w:val="both"/>
        <w:outlineLvl w:val="0"/>
        <w:rPr>
          <w:rFonts w:ascii="Times New Roman" w:hAnsi="Times New Roman" w:cs="Times New Roman"/>
          <w:sz w:val="28"/>
          <w:szCs w:val="28"/>
        </w:rPr>
      </w:pPr>
      <w:r w:rsidRPr="00335C87">
        <w:rPr>
          <w:rFonts w:ascii="Times New Roman" w:hAnsi="Times New Roman" w:cs="Times New Roman"/>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92179" w:rsidRDefault="00492179"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486E73" w:rsidRDefault="00486E73"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486E73" w:rsidRDefault="00486E73"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486E73" w:rsidRDefault="00486E73"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486E73" w:rsidRDefault="00486E73"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486E73" w:rsidRDefault="00486E73"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6B71FC" w:rsidRDefault="006B71FC"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486E73" w:rsidRDefault="00486E73"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486E73" w:rsidRDefault="00486E73"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486E73" w:rsidRDefault="00486E73"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844F49" w:rsidRPr="00097911" w:rsidRDefault="00844F49" w:rsidP="00844F49">
      <w:pPr>
        <w:pStyle w:val="ab"/>
        <w:jc w:val="right"/>
        <w:rPr>
          <w:rFonts w:ascii="Times New Roman" w:hAnsi="Times New Roman"/>
          <w:b/>
          <w:sz w:val="20"/>
          <w:szCs w:val="20"/>
        </w:rPr>
      </w:pPr>
      <w:r w:rsidRPr="00097911">
        <w:rPr>
          <w:rFonts w:ascii="Times New Roman" w:hAnsi="Times New Roman"/>
          <w:b/>
          <w:sz w:val="20"/>
          <w:szCs w:val="20"/>
        </w:rPr>
        <w:lastRenderedPageBreak/>
        <w:t>Приложение № 1</w:t>
      </w:r>
    </w:p>
    <w:p w:rsidR="00844F49" w:rsidRPr="00097911" w:rsidRDefault="00844F49" w:rsidP="00844F49">
      <w:pPr>
        <w:pStyle w:val="ab"/>
        <w:tabs>
          <w:tab w:val="left" w:pos="2410"/>
        </w:tabs>
        <w:jc w:val="right"/>
        <w:rPr>
          <w:rFonts w:ascii="Times New Roman" w:hAnsi="Times New Roman"/>
          <w:b/>
          <w:sz w:val="20"/>
          <w:szCs w:val="20"/>
        </w:rPr>
      </w:pPr>
      <w:r w:rsidRPr="00097911">
        <w:rPr>
          <w:rFonts w:ascii="Times New Roman" w:hAnsi="Times New Roman"/>
          <w:b/>
          <w:sz w:val="20"/>
          <w:szCs w:val="20"/>
        </w:rPr>
        <w:t>к административному регламенту предоставления муниципальной услуги</w:t>
      </w:r>
    </w:p>
    <w:p w:rsidR="006B71FC" w:rsidRPr="00097911" w:rsidRDefault="006B71FC" w:rsidP="00097911">
      <w:pPr>
        <w:shd w:val="clear" w:color="auto" w:fill="FFFFFF"/>
        <w:spacing w:after="0" w:line="240" w:lineRule="auto"/>
        <w:ind w:left="106" w:right="-1"/>
        <w:jc w:val="right"/>
        <w:rPr>
          <w:rFonts w:ascii="Times New Roman" w:hAnsi="Times New Roman" w:cs="Times New Roman"/>
          <w:b/>
          <w:sz w:val="20"/>
          <w:szCs w:val="20"/>
        </w:rPr>
      </w:pPr>
      <w:r w:rsidRPr="00097911">
        <w:rPr>
          <w:rFonts w:ascii="Times New Roman" w:hAnsi="Times New Roman" w:cs="Times New Roman"/>
          <w:b/>
          <w:sz w:val="20"/>
          <w:szCs w:val="20"/>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p>
    <w:p w:rsidR="006B71FC" w:rsidRDefault="006B71FC" w:rsidP="00844F49">
      <w:pPr>
        <w:tabs>
          <w:tab w:val="left" w:pos="4536"/>
        </w:tabs>
        <w:spacing w:after="0" w:line="240" w:lineRule="auto"/>
        <w:jc w:val="center"/>
        <w:rPr>
          <w:rFonts w:ascii="Times New Roman" w:hAnsi="Times New Roman"/>
          <w:spacing w:val="2"/>
          <w:lang w:eastAsia="ru-RU"/>
        </w:rPr>
      </w:pPr>
    </w:p>
    <w:p w:rsidR="00844F49" w:rsidRPr="00FB1627" w:rsidRDefault="00844F49" w:rsidP="00844F49">
      <w:pPr>
        <w:tabs>
          <w:tab w:val="left" w:pos="4536"/>
        </w:tabs>
        <w:spacing w:after="0" w:line="240" w:lineRule="auto"/>
        <w:jc w:val="center"/>
        <w:rPr>
          <w:rFonts w:ascii="Times New Roman" w:hAnsi="Times New Roman"/>
          <w:spacing w:val="2"/>
          <w:lang w:eastAsia="ru-RU"/>
        </w:rPr>
      </w:pPr>
      <w:r w:rsidRPr="00FB1627">
        <w:rPr>
          <w:rFonts w:ascii="Times New Roman" w:hAnsi="Times New Roman"/>
          <w:spacing w:val="2"/>
          <w:lang w:eastAsia="ru-RU"/>
        </w:rPr>
        <w:t>Перечень общеобразовательных учреждений Алексеевского городского округа</w:t>
      </w:r>
    </w:p>
    <w:p w:rsidR="00486E73" w:rsidRDefault="00486E73"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tbl>
      <w:tblPr>
        <w:tblW w:w="9953" w:type="dxa"/>
        <w:jc w:val="center"/>
        <w:tblInd w:w="-1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6"/>
        <w:gridCol w:w="5388"/>
        <w:gridCol w:w="2723"/>
        <w:gridCol w:w="1276"/>
      </w:tblGrid>
      <w:tr w:rsidR="00844F49" w:rsidRPr="002B6C08" w:rsidTr="00844F49">
        <w:trPr>
          <w:trHeight w:val="612"/>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b/>
                <w:sz w:val="16"/>
                <w:szCs w:val="16"/>
              </w:rPr>
              <w:t xml:space="preserve">№ </w:t>
            </w: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b/>
                <w:sz w:val="16"/>
                <w:szCs w:val="16"/>
              </w:rPr>
              <w:t>п/п</w:t>
            </w:r>
          </w:p>
        </w:tc>
        <w:tc>
          <w:tcPr>
            <w:tcW w:w="5388"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b/>
                <w:sz w:val="16"/>
                <w:szCs w:val="16"/>
              </w:rPr>
              <w:t>Наименование учреждения</w:t>
            </w:r>
          </w:p>
        </w:tc>
        <w:tc>
          <w:tcPr>
            <w:tcW w:w="2723"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b/>
                <w:sz w:val="16"/>
                <w:szCs w:val="16"/>
              </w:rPr>
              <w:t>Почтовый адрес, сокращенное наименование</w:t>
            </w:r>
          </w:p>
        </w:tc>
        <w:tc>
          <w:tcPr>
            <w:tcW w:w="127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b/>
                <w:sz w:val="16"/>
                <w:szCs w:val="16"/>
              </w:rPr>
              <w:t xml:space="preserve">Телефон </w:t>
            </w:r>
          </w:p>
        </w:tc>
      </w:tr>
      <w:tr w:rsidR="00844F49" w:rsidRPr="002B6C08" w:rsidTr="00844F49">
        <w:trPr>
          <w:trHeight w:val="1288"/>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«Алейниковская основная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309812,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Алейниково, ул. Центральная, 33</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«Алейниковская ООШ»</w:t>
            </w:r>
          </w:p>
        </w:tc>
        <w:tc>
          <w:tcPr>
            <w:tcW w:w="127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7-14-42</w:t>
            </w: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«Афанасьевская средняя общеобразовательная школа»</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309834,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Афанасьевка, ул. Максима  Горького, 43</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«Афанасьевская СОШ»</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5-67-31</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«Божковская основная общеобразовательная школа»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309825,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Божково, ул. Центральная, 6</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«Божковская ООШ»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5-56-41</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4</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«Варваровская средняя общеобразовательная школа»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309813,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Варваровка, улица Школьная, 1</w:t>
            </w:r>
          </w:p>
          <w:p w:rsidR="00844F49" w:rsidRPr="002B6C08" w:rsidRDefault="00844F49" w:rsidP="00844F49">
            <w:pPr>
              <w:pStyle w:val="ab"/>
              <w:shd w:val="clear" w:color="auto" w:fill="FFFFFF"/>
              <w:spacing w:line="276" w:lineRule="auto"/>
              <w:jc w:val="center"/>
              <w:rPr>
                <w:rFonts w:ascii="Times New Roman" w:hAnsi="Times New Roman"/>
                <w:b/>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МБОУ «Варваровская СОШ»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 xml:space="preserve"> 7-42-17</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shd w:val="clear" w:color="auto" w:fill="FFFFFF"/>
              <w:autoSpaceDE w:val="0"/>
              <w:autoSpaceDN w:val="0"/>
              <w:adjustRightInd w:val="0"/>
              <w:spacing w:line="276"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«Гарбузовская средняя общеобразовательная школа»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309810,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Гарбузово, улица Центральная, 50</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«Гарбузовская СОШ»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7-43-40</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6</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shd w:val="clear" w:color="auto" w:fill="FFFFFF"/>
              <w:autoSpaceDE w:val="0"/>
              <w:autoSpaceDN w:val="0"/>
              <w:adjustRightInd w:val="0"/>
              <w:spacing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«Глуховская средняя общеобразовательная школа»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309831, Белгородская обл., Алексеевский район,</w:t>
            </w:r>
          </w:p>
          <w:p w:rsidR="00844F49" w:rsidRPr="002B6C08" w:rsidRDefault="00844F49" w:rsidP="00844F49">
            <w:pPr>
              <w:tabs>
                <w:tab w:val="left" w:pos="6096"/>
              </w:tabs>
              <w:spacing w:after="0" w:line="240" w:lineRule="auto"/>
              <w:jc w:val="center"/>
              <w:rPr>
                <w:rFonts w:ascii="Times New Roman" w:hAnsi="Times New Roman" w:cs="Times New Roman"/>
                <w:sz w:val="16"/>
                <w:szCs w:val="16"/>
              </w:rPr>
            </w:pPr>
            <w:r w:rsidRPr="002B6C08">
              <w:rPr>
                <w:rFonts w:ascii="Times New Roman" w:hAnsi="Times New Roman" w:cs="Times New Roman"/>
                <w:sz w:val="16"/>
                <w:szCs w:val="16"/>
              </w:rPr>
              <w:t>с. Глуховка, ул. Школьная, 45</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«Глуховская СОШ»</w:t>
            </w:r>
          </w:p>
        </w:tc>
        <w:tc>
          <w:tcPr>
            <w:tcW w:w="127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7-31-40</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7-31-60</w:t>
            </w:r>
          </w:p>
        </w:tc>
      </w:tr>
      <w:tr w:rsidR="00844F49" w:rsidRPr="002B6C08" w:rsidTr="00844F49">
        <w:trPr>
          <w:trHeight w:val="1299"/>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rPr>
                <w:rFonts w:ascii="Times New Roman" w:eastAsia="Times New Roman" w:hAnsi="Times New Roman"/>
                <w:sz w:val="16"/>
                <w:szCs w:val="16"/>
              </w:rPr>
            </w:pPr>
            <w:r w:rsidRPr="002B6C08">
              <w:rPr>
                <w:rFonts w:ascii="Times New Roman" w:hAnsi="Times New Roman"/>
                <w:sz w:val="16"/>
                <w:szCs w:val="16"/>
              </w:rPr>
              <w:t>7</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shd w:val="clear" w:color="auto" w:fill="FFFFFF"/>
              <w:autoSpaceDE w:val="0"/>
              <w:autoSpaceDN w:val="0"/>
              <w:adjustRightInd w:val="0"/>
              <w:spacing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«Жуковская средняя общеобразовательная школа»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309806,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Жуково, ул. Центральная, 50</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«Жуковская СОШ»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7-34-49</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1400"/>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8</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«Иващенковская  основная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309822,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Иващенково, ул. Центральная, 1</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«Иващенковская ООШ»</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7-53-32</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9</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«Иловская средняя общеобразовательная школа им. Героя России В. Бурцева»</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309830, Белгородская обл., Алексеевский район,</w:t>
            </w:r>
          </w:p>
          <w:p w:rsidR="00844F49" w:rsidRPr="002B6C08" w:rsidRDefault="00844F49" w:rsidP="00844F49">
            <w:pPr>
              <w:tabs>
                <w:tab w:val="left" w:pos="6096"/>
              </w:tabs>
              <w:spacing w:after="0" w:line="240" w:lineRule="auto"/>
              <w:jc w:val="center"/>
              <w:rPr>
                <w:rFonts w:ascii="Times New Roman" w:hAnsi="Times New Roman" w:cs="Times New Roman"/>
                <w:sz w:val="16"/>
                <w:szCs w:val="16"/>
              </w:rPr>
            </w:pPr>
            <w:r w:rsidRPr="002B6C08">
              <w:rPr>
                <w:rFonts w:ascii="Times New Roman" w:hAnsi="Times New Roman" w:cs="Times New Roman"/>
                <w:sz w:val="16"/>
                <w:szCs w:val="16"/>
              </w:rPr>
              <w:t>с. Иловка, ул. Панина, 1</w:t>
            </w:r>
          </w:p>
          <w:p w:rsidR="00844F49" w:rsidRPr="002B6C08" w:rsidRDefault="00844F49" w:rsidP="00844F49">
            <w:pPr>
              <w:tabs>
                <w:tab w:val="left" w:pos="6096"/>
              </w:tabs>
              <w:spacing w:after="0" w:line="240" w:lineRule="auto"/>
              <w:jc w:val="center"/>
              <w:rPr>
                <w:rFonts w:ascii="Times New Roman" w:hAnsi="Times New Roman" w:cs="Times New Roman"/>
                <w:sz w:val="16"/>
                <w:szCs w:val="16"/>
              </w:rPr>
            </w:pPr>
          </w:p>
          <w:p w:rsidR="00844F49" w:rsidRPr="002B6C08" w:rsidRDefault="00844F49" w:rsidP="00844F49">
            <w:pPr>
              <w:tabs>
                <w:tab w:val="left" w:pos="6096"/>
              </w:tabs>
              <w:spacing w:after="0" w:line="240" w:lineRule="auto"/>
              <w:jc w:val="center"/>
              <w:rPr>
                <w:rFonts w:ascii="Times New Roman" w:hAnsi="Times New Roman" w:cs="Times New Roman"/>
                <w:sz w:val="16"/>
                <w:szCs w:val="16"/>
              </w:rPr>
            </w:pPr>
            <w:r w:rsidRPr="002B6C08">
              <w:rPr>
                <w:rFonts w:ascii="Times New Roman" w:hAnsi="Times New Roman" w:cs="Times New Roman"/>
                <w:sz w:val="16"/>
                <w:szCs w:val="16"/>
              </w:rPr>
              <w:t>МБОУ «Иловская СОШ</w:t>
            </w:r>
          </w:p>
          <w:p w:rsidR="00844F49" w:rsidRPr="002B6C08" w:rsidRDefault="00844F49" w:rsidP="00844F49">
            <w:pPr>
              <w:shd w:val="clear" w:color="auto" w:fill="FFFFFF"/>
              <w:spacing w:after="0" w:line="240" w:lineRule="auto"/>
              <w:jc w:val="center"/>
              <w:rPr>
                <w:rFonts w:ascii="Times New Roman" w:hAnsi="Times New Roman" w:cs="Times New Roman"/>
                <w:sz w:val="16"/>
                <w:szCs w:val="16"/>
              </w:rPr>
            </w:pPr>
            <w:r w:rsidRPr="002B6C08">
              <w:rPr>
                <w:rFonts w:ascii="Times New Roman" w:hAnsi="Times New Roman" w:cs="Times New Roman"/>
                <w:sz w:val="16"/>
                <w:szCs w:val="16"/>
              </w:rPr>
              <w:t>им. Героя России В. Бурцева»</w:t>
            </w:r>
          </w:p>
          <w:p w:rsidR="00844F49" w:rsidRPr="002B6C08" w:rsidRDefault="00844F49" w:rsidP="00844F49">
            <w:pPr>
              <w:widowControl w:val="0"/>
              <w:shd w:val="clear" w:color="auto" w:fill="FFFFFF"/>
              <w:autoSpaceDE w:val="0"/>
              <w:autoSpaceDN w:val="0"/>
              <w:adjustRightInd w:val="0"/>
              <w:spacing w:after="0" w:line="276" w:lineRule="auto"/>
              <w:jc w:val="center"/>
              <w:rPr>
                <w:rFonts w:ascii="Times New Roman" w:eastAsia="Times New Roman" w:hAnsi="Times New Roman" w:cs="Times New Roman"/>
                <w:b/>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7-25-73</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1400"/>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10</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shd w:val="clear" w:color="auto" w:fill="FFFFFF"/>
              <w:autoSpaceDE w:val="0"/>
              <w:autoSpaceDN w:val="0"/>
              <w:adjustRightInd w:val="0"/>
              <w:spacing w:line="276"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«Ильинская средняя общеобразовательная школа»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309802, Белгородская обл., Алексеевский район,</w:t>
            </w:r>
          </w:p>
          <w:p w:rsidR="00844F49" w:rsidRPr="002B6C08" w:rsidRDefault="00844F49" w:rsidP="00844F49">
            <w:pPr>
              <w:tabs>
                <w:tab w:val="left" w:pos="6096"/>
              </w:tabs>
              <w:spacing w:after="0" w:line="240" w:lineRule="auto"/>
              <w:jc w:val="center"/>
              <w:rPr>
                <w:rFonts w:ascii="Times New Roman" w:hAnsi="Times New Roman" w:cs="Times New Roman"/>
                <w:sz w:val="16"/>
                <w:szCs w:val="16"/>
              </w:rPr>
            </w:pPr>
            <w:r w:rsidRPr="002B6C08">
              <w:rPr>
                <w:rFonts w:ascii="Times New Roman" w:hAnsi="Times New Roman" w:cs="Times New Roman"/>
                <w:sz w:val="16"/>
                <w:szCs w:val="16"/>
              </w:rPr>
              <w:t>с. Ильинка, ул. Свободы, 19</w:t>
            </w:r>
          </w:p>
          <w:p w:rsidR="00844F49" w:rsidRPr="002B6C08" w:rsidRDefault="00844F49" w:rsidP="00844F49">
            <w:pPr>
              <w:tabs>
                <w:tab w:val="left" w:pos="6096"/>
              </w:tabs>
              <w:spacing w:after="0" w:line="276" w:lineRule="auto"/>
              <w:jc w:val="center"/>
              <w:rPr>
                <w:rFonts w:ascii="Times New Roman" w:hAnsi="Times New Roman" w:cs="Times New Roman"/>
                <w:sz w:val="16"/>
                <w:szCs w:val="16"/>
              </w:rPr>
            </w:pPr>
          </w:p>
          <w:p w:rsidR="00844F49" w:rsidRPr="002B6C08" w:rsidRDefault="00844F49" w:rsidP="00844F49">
            <w:pPr>
              <w:widowControl w:val="0"/>
              <w:tabs>
                <w:tab w:val="left" w:pos="6096"/>
              </w:tabs>
              <w:autoSpaceDE w:val="0"/>
              <w:autoSpaceDN w:val="0"/>
              <w:adjustRightInd w:val="0"/>
              <w:spacing w:line="276" w:lineRule="auto"/>
              <w:jc w:val="center"/>
              <w:rPr>
                <w:rFonts w:ascii="Times New Roman" w:eastAsia="Times New Roman" w:hAnsi="Times New Roman" w:cs="Times New Roman"/>
                <w:b/>
                <w:sz w:val="16"/>
                <w:szCs w:val="16"/>
              </w:rPr>
            </w:pPr>
            <w:r w:rsidRPr="002B6C08">
              <w:rPr>
                <w:rFonts w:ascii="Times New Roman" w:hAnsi="Times New Roman" w:cs="Times New Roman"/>
                <w:sz w:val="16"/>
                <w:szCs w:val="16"/>
              </w:rPr>
              <w:t>МБОУ «Ильинская СОШ»</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5-64-91</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1386"/>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lastRenderedPageBreak/>
              <w:t>11</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shd w:val="clear" w:color="auto" w:fill="FFFFFF"/>
              <w:autoSpaceDE w:val="0"/>
              <w:autoSpaceDN w:val="0"/>
              <w:adjustRightInd w:val="0"/>
              <w:spacing w:line="276"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«Красненская средняя общеобразовательная школа»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309814,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Красное, ул. Заречная, 20</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«Красненская СОШ»</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5-43-73</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1437"/>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12</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«Луценковская  средняя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309824, Белгородская обл., Алексеевский район,</w:t>
            </w:r>
          </w:p>
          <w:p w:rsidR="00844F49" w:rsidRPr="002B6C08" w:rsidRDefault="00844F49" w:rsidP="00844F49">
            <w:pPr>
              <w:tabs>
                <w:tab w:val="left" w:pos="6096"/>
              </w:tabs>
              <w:spacing w:after="0" w:line="240" w:lineRule="auto"/>
              <w:jc w:val="center"/>
              <w:rPr>
                <w:rFonts w:ascii="Times New Roman" w:hAnsi="Times New Roman" w:cs="Times New Roman"/>
                <w:sz w:val="16"/>
                <w:szCs w:val="16"/>
              </w:rPr>
            </w:pPr>
            <w:r w:rsidRPr="002B6C08">
              <w:rPr>
                <w:rFonts w:ascii="Times New Roman" w:hAnsi="Times New Roman" w:cs="Times New Roman"/>
                <w:sz w:val="16"/>
                <w:szCs w:val="16"/>
              </w:rPr>
              <w:t>с. Луценково, ул. Центральная, 15</w:t>
            </w:r>
          </w:p>
          <w:p w:rsidR="00844F49" w:rsidRPr="002B6C08" w:rsidRDefault="00844F49" w:rsidP="00844F49">
            <w:pPr>
              <w:tabs>
                <w:tab w:val="left" w:pos="6096"/>
              </w:tabs>
              <w:spacing w:after="0" w:line="276" w:lineRule="auto"/>
              <w:jc w:val="center"/>
              <w:rPr>
                <w:rFonts w:ascii="Times New Roman" w:hAnsi="Times New Roman" w:cs="Times New Roman"/>
                <w:sz w:val="16"/>
                <w:szCs w:val="16"/>
              </w:rPr>
            </w:pPr>
          </w:p>
          <w:p w:rsidR="00844F49" w:rsidRPr="002B6C08" w:rsidRDefault="00844F49" w:rsidP="00844F49">
            <w:pPr>
              <w:widowControl w:val="0"/>
              <w:tabs>
                <w:tab w:val="left" w:pos="6096"/>
              </w:tabs>
              <w:autoSpaceDE w:val="0"/>
              <w:autoSpaceDN w:val="0"/>
              <w:adjustRightInd w:val="0"/>
              <w:spacing w:line="276" w:lineRule="auto"/>
              <w:jc w:val="center"/>
              <w:rPr>
                <w:rFonts w:ascii="Times New Roman" w:eastAsia="Times New Roman" w:hAnsi="Times New Roman" w:cs="Times New Roman"/>
                <w:b/>
                <w:sz w:val="16"/>
                <w:szCs w:val="16"/>
              </w:rPr>
            </w:pPr>
            <w:r w:rsidRPr="002B6C08">
              <w:rPr>
                <w:rFonts w:ascii="Times New Roman" w:hAnsi="Times New Roman" w:cs="Times New Roman"/>
                <w:sz w:val="16"/>
                <w:szCs w:val="16"/>
              </w:rPr>
              <w:t>МБОУ «Луценковская СОШ»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tabs>
                <w:tab w:val="left" w:pos="6096"/>
              </w:tabs>
              <w:autoSpaceDE w:val="0"/>
              <w:autoSpaceDN w:val="0"/>
              <w:adjustRightInd w:val="0"/>
              <w:spacing w:line="276"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7-47-21 </w:t>
            </w:r>
          </w:p>
        </w:tc>
      </w:tr>
      <w:tr w:rsidR="00844F49" w:rsidRPr="002B6C08" w:rsidTr="00844F49">
        <w:trPr>
          <w:trHeight w:val="1378"/>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13</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«Мухоудеровская средняя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309826,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Мухоудеровка, ул. А. Никитенко, 43</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«Мухоудеровская СОШ»</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7-36-40</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1496"/>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14</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«Матреногезовская средняя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309820, Белгородская обл., Алексеевский район,</w:t>
            </w:r>
          </w:p>
          <w:p w:rsidR="00844F49" w:rsidRPr="002B6C08" w:rsidRDefault="00844F49" w:rsidP="00844F49">
            <w:pPr>
              <w:tabs>
                <w:tab w:val="left" w:pos="6096"/>
              </w:tabs>
              <w:spacing w:after="0" w:line="240" w:lineRule="auto"/>
              <w:jc w:val="center"/>
              <w:rPr>
                <w:rFonts w:ascii="Times New Roman" w:hAnsi="Times New Roman" w:cs="Times New Roman"/>
                <w:sz w:val="16"/>
                <w:szCs w:val="16"/>
              </w:rPr>
            </w:pPr>
            <w:r w:rsidRPr="002B6C08">
              <w:rPr>
                <w:rFonts w:ascii="Times New Roman" w:hAnsi="Times New Roman" w:cs="Times New Roman"/>
                <w:sz w:val="16"/>
                <w:szCs w:val="16"/>
              </w:rPr>
              <w:t>с. Матрено-Гезово, ул. Центральная, ул. 71</w:t>
            </w:r>
          </w:p>
          <w:p w:rsidR="00844F49" w:rsidRPr="002B6C08" w:rsidRDefault="00844F49" w:rsidP="00844F49">
            <w:pPr>
              <w:tabs>
                <w:tab w:val="left" w:pos="6096"/>
              </w:tabs>
              <w:spacing w:after="0" w:line="276" w:lineRule="auto"/>
              <w:jc w:val="center"/>
              <w:rPr>
                <w:rFonts w:ascii="Times New Roman" w:hAnsi="Times New Roman" w:cs="Times New Roman"/>
                <w:sz w:val="16"/>
                <w:szCs w:val="16"/>
              </w:rPr>
            </w:pPr>
          </w:p>
          <w:p w:rsidR="00844F49" w:rsidRPr="002B6C08" w:rsidRDefault="00844F49" w:rsidP="00844F49">
            <w:pPr>
              <w:widowControl w:val="0"/>
              <w:tabs>
                <w:tab w:val="left" w:pos="6096"/>
              </w:tabs>
              <w:autoSpaceDE w:val="0"/>
              <w:autoSpaceDN w:val="0"/>
              <w:adjustRightInd w:val="0"/>
              <w:spacing w:line="276" w:lineRule="auto"/>
              <w:jc w:val="center"/>
              <w:rPr>
                <w:rFonts w:ascii="Times New Roman" w:eastAsia="Times New Roman" w:hAnsi="Times New Roman" w:cs="Times New Roman"/>
                <w:b/>
                <w:sz w:val="16"/>
                <w:szCs w:val="16"/>
              </w:rPr>
            </w:pPr>
            <w:r w:rsidRPr="002B6C08">
              <w:rPr>
                <w:rFonts w:ascii="Times New Roman" w:hAnsi="Times New Roman" w:cs="Times New Roman"/>
                <w:sz w:val="16"/>
                <w:szCs w:val="16"/>
              </w:rPr>
              <w:t>МБОУ «Матреногезовская СОШ»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7-55-95</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1337"/>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15</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«Меняйловская основная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309811,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Меняйлово, ул. Центральная, 13</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«Меняйловская ООШ»</w:t>
            </w:r>
          </w:p>
        </w:tc>
        <w:tc>
          <w:tcPr>
            <w:tcW w:w="127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5-51-23</w:t>
            </w: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16</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shd w:val="clear" w:color="auto" w:fill="FFFFFF"/>
              <w:autoSpaceDE w:val="0"/>
              <w:autoSpaceDN w:val="0"/>
              <w:adjustRightInd w:val="0"/>
              <w:spacing w:line="276"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«Подсередненская средняя общеобразовательная школа»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309833,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Подсереднее, ул. Ольминского, 86</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«Подсередненская СОШ»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5-55-44</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17</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«Репенская средняя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309832,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Репенка, ул. Центральная, 34</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«Репенская СОШ»</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5-45-36</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18</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«Советская средняя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309816, Белгородская обл., Алексеевский район,</w:t>
            </w:r>
          </w:p>
          <w:p w:rsidR="00844F49" w:rsidRPr="002B6C08" w:rsidRDefault="00844F49" w:rsidP="00844F49">
            <w:pPr>
              <w:tabs>
                <w:tab w:val="left" w:pos="6096"/>
              </w:tabs>
              <w:spacing w:after="0" w:line="240" w:lineRule="auto"/>
              <w:jc w:val="center"/>
              <w:rPr>
                <w:rFonts w:ascii="Times New Roman" w:hAnsi="Times New Roman" w:cs="Times New Roman"/>
                <w:sz w:val="16"/>
                <w:szCs w:val="16"/>
              </w:rPr>
            </w:pPr>
            <w:r w:rsidRPr="002B6C08">
              <w:rPr>
                <w:rFonts w:ascii="Times New Roman" w:hAnsi="Times New Roman" w:cs="Times New Roman"/>
                <w:sz w:val="16"/>
                <w:szCs w:val="16"/>
              </w:rPr>
              <w:t>с. Советское, ул. Мира, 13</w:t>
            </w:r>
          </w:p>
          <w:p w:rsidR="00844F49" w:rsidRPr="002B6C08" w:rsidRDefault="00844F49" w:rsidP="00844F49">
            <w:pPr>
              <w:tabs>
                <w:tab w:val="left" w:pos="6096"/>
              </w:tabs>
              <w:spacing w:after="0" w:line="240" w:lineRule="auto"/>
              <w:jc w:val="center"/>
              <w:rPr>
                <w:rFonts w:ascii="Times New Roman" w:hAnsi="Times New Roman" w:cs="Times New Roman"/>
                <w:sz w:val="16"/>
                <w:szCs w:val="16"/>
              </w:rPr>
            </w:pPr>
          </w:p>
          <w:p w:rsidR="00844F49" w:rsidRPr="002B6C08" w:rsidRDefault="00844F49" w:rsidP="00844F49">
            <w:pPr>
              <w:widowControl w:val="0"/>
              <w:tabs>
                <w:tab w:val="left" w:pos="6096"/>
              </w:tabs>
              <w:autoSpaceDE w:val="0"/>
              <w:autoSpaceDN w:val="0"/>
              <w:adjustRightInd w:val="0"/>
              <w:spacing w:line="240" w:lineRule="auto"/>
              <w:jc w:val="center"/>
              <w:rPr>
                <w:rFonts w:ascii="Times New Roman" w:eastAsia="Times New Roman" w:hAnsi="Times New Roman" w:cs="Times New Roman"/>
                <w:b/>
                <w:sz w:val="16"/>
                <w:szCs w:val="16"/>
              </w:rPr>
            </w:pPr>
            <w:r w:rsidRPr="002B6C08">
              <w:rPr>
                <w:rFonts w:ascii="Times New Roman" w:hAnsi="Times New Roman" w:cs="Times New Roman"/>
                <w:sz w:val="16"/>
                <w:szCs w:val="16"/>
              </w:rPr>
              <w:t>МБОУ «Советская СОШ»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7-11-67</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19</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widowControl w:val="0"/>
              <w:shd w:val="clear" w:color="auto" w:fill="FFFFFF"/>
              <w:autoSpaceDE w:val="0"/>
              <w:autoSpaceDN w:val="0"/>
              <w:adjustRightInd w:val="0"/>
              <w:spacing w:line="276"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«Тютюниковская основная общеобразовательная школа»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tabs>
                <w:tab w:val="left" w:pos="6096"/>
              </w:tabs>
              <w:spacing w:line="276"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309823, Белгородская обл., Алексеевский район,</w:t>
            </w:r>
          </w:p>
          <w:p w:rsidR="00844F49" w:rsidRPr="002B6C08" w:rsidRDefault="00844F49" w:rsidP="00844F49">
            <w:pPr>
              <w:pStyle w:val="ab"/>
              <w:shd w:val="clear" w:color="auto" w:fill="FFFFFF"/>
              <w:spacing w:line="276" w:lineRule="auto"/>
              <w:jc w:val="center"/>
              <w:rPr>
                <w:rFonts w:ascii="Times New Roman" w:hAnsi="Times New Roman"/>
                <w:sz w:val="16"/>
                <w:szCs w:val="16"/>
              </w:rPr>
            </w:pPr>
            <w:r w:rsidRPr="002B6C08">
              <w:rPr>
                <w:rFonts w:ascii="Times New Roman" w:hAnsi="Times New Roman"/>
                <w:sz w:val="16"/>
                <w:szCs w:val="16"/>
              </w:rPr>
              <w:t>с. Тютюниково, ул. Центральная, 1</w:t>
            </w: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«Тютюниковская ООШ»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5-53-16</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1528"/>
          <w:jc w:val="center"/>
        </w:trPr>
        <w:tc>
          <w:tcPr>
            <w:tcW w:w="56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20</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«Хлевищенская средняя общеобразовательная школа»</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hAnsi="Times New Roman" w:cs="Times New Roman"/>
                <w:sz w:val="16"/>
                <w:szCs w:val="16"/>
              </w:rPr>
            </w:pPr>
            <w:r w:rsidRPr="002B6C08">
              <w:rPr>
                <w:rFonts w:ascii="Times New Roman" w:hAnsi="Times New Roman" w:cs="Times New Roman"/>
                <w:sz w:val="16"/>
                <w:szCs w:val="16"/>
              </w:rPr>
              <w:t>309840,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Хлевище, ул. Н.П. Рыжих, 17</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«Хлевищенская СОШ»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5-61-45</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699"/>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21</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«Хрещатовская основная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309805,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х. Хрещатый,  ул. Школьная, 1</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«Хрещатовская ООШ»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5-12-36</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22</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 xml:space="preserve">Муниципальное бюджетное общеобразовательное учреждение «Щербаковская средняя общеобразовательная школа» </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309803,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 xml:space="preserve">с. Щербаково, ул. Центральная, 9 и </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 xml:space="preserve">с. Теплинка, ул. Школьная,25 </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«Щербаковская СОШ»</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lastRenderedPageBreak/>
              <w:t>7-65-22</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lastRenderedPageBreak/>
              <w:t>23</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«Белозоровская основная общеобразовательная школа»</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309807,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Ковалево, ул. Центральная, 66</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«Белозоровская ООШ»</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7-45-16</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24</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shd w:val="clear" w:color="auto" w:fill="FFFFFF"/>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Муниципальное бюджетное общеобразовательное учреждение   «Николаевская основная общеобразовательная школа»</w:t>
            </w:r>
          </w:p>
          <w:p w:rsidR="00844F49" w:rsidRPr="002B6C08" w:rsidRDefault="00844F49" w:rsidP="00844F4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tabs>
                <w:tab w:val="left" w:pos="6096"/>
              </w:tabs>
              <w:spacing w:line="240" w:lineRule="auto"/>
              <w:jc w:val="center"/>
              <w:rPr>
                <w:rFonts w:ascii="Times New Roman" w:eastAsia="Times New Roman" w:hAnsi="Times New Roman" w:cs="Times New Roman"/>
                <w:sz w:val="16"/>
                <w:szCs w:val="16"/>
              </w:rPr>
            </w:pPr>
            <w:r w:rsidRPr="002B6C08">
              <w:rPr>
                <w:rFonts w:ascii="Times New Roman" w:hAnsi="Times New Roman" w:cs="Times New Roman"/>
                <w:sz w:val="16"/>
                <w:szCs w:val="16"/>
              </w:rPr>
              <w:t>309815, Белгородская обл., Алексеевский район,</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с. Калитва, ул. Зеленая, 11</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«Николаевская ООШ»</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5-44-16</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1111"/>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25</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 xml:space="preserve">Муниципальное бюджетное общеобразовательное учреждение  «Средняя общеобразовательная школа №1» </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309850, Белгородская обл. г. Алексеевка</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ул. Ремесленников, 6</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«СОШ №1»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3-41-66</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3-43-10</w:t>
            </w:r>
          </w:p>
        </w:tc>
      </w:tr>
      <w:tr w:rsidR="00844F49" w:rsidRPr="002B6C08" w:rsidTr="00844F49">
        <w:trPr>
          <w:trHeight w:val="1397"/>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26</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Муниципальное бюджетное  общеобразовательное учреждение  «Средняя общеобразовательная школа №3  с углубленным изучением отдельных предметов»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309850, Белгородская обл. г. Алексеевка</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ул. В.Собины,10</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«СОШ №3»</w:t>
            </w:r>
          </w:p>
        </w:tc>
        <w:tc>
          <w:tcPr>
            <w:tcW w:w="1276"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4-10-45</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27</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 xml:space="preserve">Муниципальное бюджетное общеобразовательное учреждение  «Средняя общеобразовательная школа №4»  </w:t>
            </w:r>
          </w:p>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309854, Белгородская обл. г. Алексеевка</w:t>
            </w:r>
          </w:p>
          <w:p w:rsidR="00844F49" w:rsidRPr="002B6C08" w:rsidRDefault="00844F49" w:rsidP="00844F49">
            <w:pPr>
              <w:pStyle w:val="ab"/>
              <w:shd w:val="clear" w:color="auto" w:fill="FFFFFF"/>
              <w:jc w:val="center"/>
              <w:rPr>
                <w:rFonts w:ascii="Times New Roman" w:hAnsi="Times New Roman"/>
                <w:sz w:val="16"/>
                <w:szCs w:val="16"/>
              </w:rPr>
            </w:pPr>
            <w:r w:rsidRPr="002B6C08">
              <w:rPr>
                <w:rFonts w:ascii="Times New Roman" w:hAnsi="Times New Roman"/>
                <w:sz w:val="16"/>
                <w:szCs w:val="16"/>
              </w:rPr>
              <w:t>ул. Комсомольская, 51</w:t>
            </w:r>
          </w:p>
          <w:p w:rsidR="00844F49" w:rsidRPr="002B6C08" w:rsidRDefault="00844F49" w:rsidP="00844F49">
            <w:pPr>
              <w:pStyle w:val="ab"/>
              <w:shd w:val="clear" w:color="auto" w:fill="FFFFFF"/>
              <w:jc w:val="center"/>
              <w:rPr>
                <w:rFonts w:ascii="Times New Roman" w:hAnsi="Times New Roman"/>
                <w:sz w:val="16"/>
                <w:szCs w:val="16"/>
              </w:rPr>
            </w:pPr>
          </w:p>
          <w:p w:rsidR="00844F49" w:rsidRPr="002B6C08" w:rsidRDefault="00844F49" w:rsidP="00844F49">
            <w:pPr>
              <w:pStyle w:val="ab"/>
              <w:shd w:val="clear" w:color="auto" w:fill="FFFFFF"/>
              <w:jc w:val="center"/>
              <w:rPr>
                <w:rFonts w:ascii="Times New Roman" w:eastAsia="Times New Roman" w:hAnsi="Times New Roman"/>
                <w:b/>
                <w:sz w:val="16"/>
                <w:szCs w:val="16"/>
              </w:rPr>
            </w:pPr>
            <w:r w:rsidRPr="002B6C08">
              <w:rPr>
                <w:rFonts w:ascii="Times New Roman" w:hAnsi="Times New Roman"/>
                <w:sz w:val="16"/>
                <w:szCs w:val="16"/>
              </w:rPr>
              <w:t>МБОУ «СОШ №4»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4-70-85</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28</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Муниципальное бюджетное общеобразовательное учреждение  «Основная общеобразовательная школа №5»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309850, Белгородская обл. г. Алексеевка</w:t>
            </w:r>
          </w:p>
          <w:p w:rsidR="00844F49" w:rsidRPr="002B6C08" w:rsidRDefault="00844F49" w:rsidP="00844F49">
            <w:pPr>
              <w:pStyle w:val="ab"/>
              <w:shd w:val="clear" w:color="auto" w:fill="FFFFFF"/>
              <w:spacing w:line="276" w:lineRule="auto"/>
              <w:jc w:val="center"/>
              <w:rPr>
                <w:rFonts w:ascii="Times New Roman" w:hAnsi="Times New Roman"/>
                <w:sz w:val="16"/>
                <w:szCs w:val="16"/>
              </w:rPr>
            </w:pPr>
            <w:r w:rsidRPr="002B6C08">
              <w:rPr>
                <w:rFonts w:ascii="Times New Roman" w:hAnsi="Times New Roman"/>
                <w:sz w:val="16"/>
                <w:szCs w:val="16"/>
              </w:rPr>
              <w:t>ул. Гагарина,14</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«ООШ №5»</w:t>
            </w:r>
          </w:p>
        </w:tc>
        <w:tc>
          <w:tcPr>
            <w:tcW w:w="127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3-52-55</w:t>
            </w:r>
          </w:p>
        </w:tc>
      </w:tr>
      <w:tr w:rsidR="00844F49" w:rsidRPr="002B6C08" w:rsidTr="00844F49">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29</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Муниципальное бюджетное общеобразовательное учреждение  «Основная общеобразовательная школа №6»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309853, Белгородская обл. г. Алексеевка</w:t>
            </w:r>
          </w:p>
          <w:p w:rsidR="00844F49" w:rsidRPr="002B6C08" w:rsidRDefault="00844F49" w:rsidP="00844F49">
            <w:pPr>
              <w:pStyle w:val="ab"/>
              <w:shd w:val="clear" w:color="auto" w:fill="FFFFFF"/>
              <w:spacing w:line="276" w:lineRule="auto"/>
              <w:jc w:val="center"/>
              <w:rPr>
                <w:rFonts w:ascii="Times New Roman" w:hAnsi="Times New Roman"/>
                <w:sz w:val="16"/>
                <w:szCs w:val="16"/>
              </w:rPr>
            </w:pPr>
            <w:r w:rsidRPr="002B6C08">
              <w:rPr>
                <w:rFonts w:ascii="Times New Roman" w:hAnsi="Times New Roman"/>
                <w:sz w:val="16"/>
                <w:szCs w:val="16"/>
              </w:rPr>
              <w:t>ул. Чкалова, 62</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r w:rsidRPr="002B6C08">
              <w:rPr>
                <w:rFonts w:ascii="Times New Roman" w:hAnsi="Times New Roman"/>
                <w:sz w:val="16"/>
                <w:szCs w:val="16"/>
              </w:rPr>
              <w:t>МБОУ «ООШ №6»</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3-55-44</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464"/>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30</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 xml:space="preserve">Муниципальное бюджетное общеобразовательное учреждение  «Средняя общеобразовательная школа №7» </w:t>
            </w:r>
          </w:p>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 xml:space="preserve">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309850, Белгородская обл. г. Алексеевка</w:t>
            </w:r>
          </w:p>
          <w:p w:rsidR="00844F49" w:rsidRPr="002B6C08" w:rsidRDefault="00844F49" w:rsidP="00844F49">
            <w:pPr>
              <w:pStyle w:val="ab"/>
              <w:shd w:val="clear" w:color="auto" w:fill="FFFFFF"/>
              <w:spacing w:line="276" w:lineRule="auto"/>
              <w:jc w:val="center"/>
              <w:rPr>
                <w:rFonts w:ascii="Times New Roman" w:hAnsi="Times New Roman"/>
                <w:sz w:val="16"/>
                <w:szCs w:val="16"/>
              </w:rPr>
            </w:pPr>
            <w:r w:rsidRPr="002B6C08">
              <w:rPr>
                <w:rFonts w:ascii="Times New Roman" w:hAnsi="Times New Roman"/>
                <w:sz w:val="16"/>
                <w:szCs w:val="16"/>
              </w:rPr>
              <w:t>ул. Слободская,91</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hAnsi="Times New Roman"/>
                <w:sz w:val="16"/>
                <w:szCs w:val="16"/>
              </w:rPr>
            </w:pPr>
            <w:r w:rsidRPr="002B6C08">
              <w:rPr>
                <w:rFonts w:ascii="Times New Roman" w:hAnsi="Times New Roman"/>
                <w:sz w:val="16"/>
                <w:szCs w:val="16"/>
              </w:rPr>
              <w:t>МБОУ «СОШ №7»</w:t>
            </w:r>
          </w:p>
          <w:p w:rsidR="00844F49" w:rsidRPr="002B6C08" w:rsidRDefault="00844F49" w:rsidP="00844F49">
            <w:pPr>
              <w:pStyle w:val="ab"/>
              <w:shd w:val="clear" w:color="auto" w:fill="FFFFFF"/>
              <w:spacing w:line="276" w:lineRule="auto"/>
              <w:jc w:val="center"/>
              <w:rPr>
                <w:rFonts w:ascii="Times New Roman" w:eastAsia="Times New Roman" w:hAnsi="Times New Roman"/>
                <w:b/>
                <w:sz w:val="16"/>
                <w:szCs w:val="16"/>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3-01-59</w:t>
            </w: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p>
        </w:tc>
      </w:tr>
      <w:tr w:rsidR="00844F49" w:rsidRPr="002B6C08" w:rsidTr="00844F49">
        <w:trPr>
          <w:trHeight w:val="464"/>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31</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Муниципальное бюджетное учреждение дополнительного образования   «Дом детского творчества»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309850,</w:t>
            </w:r>
          </w:p>
          <w:p w:rsidR="00844F49" w:rsidRPr="002B6C08" w:rsidRDefault="00844F49" w:rsidP="00844F49">
            <w:pPr>
              <w:pStyle w:val="ab"/>
              <w:shd w:val="clear" w:color="auto" w:fill="FFFFFF"/>
              <w:spacing w:line="276" w:lineRule="auto"/>
              <w:jc w:val="center"/>
              <w:rPr>
                <w:rFonts w:ascii="Times New Roman" w:hAnsi="Times New Roman"/>
                <w:sz w:val="16"/>
                <w:szCs w:val="16"/>
              </w:rPr>
            </w:pPr>
            <w:r w:rsidRPr="002B6C08">
              <w:rPr>
                <w:rFonts w:ascii="Times New Roman" w:hAnsi="Times New Roman"/>
                <w:sz w:val="16"/>
                <w:szCs w:val="16"/>
              </w:rPr>
              <w:t>Белгородская обл., Алексеевка,</w:t>
            </w:r>
          </w:p>
          <w:p w:rsidR="00844F49" w:rsidRPr="002B6C08" w:rsidRDefault="00844F49" w:rsidP="00844F49">
            <w:pPr>
              <w:pStyle w:val="ab"/>
              <w:shd w:val="clear" w:color="auto" w:fill="FFFFFF"/>
              <w:spacing w:line="276" w:lineRule="auto"/>
              <w:jc w:val="center"/>
              <w:rPr>
                <w:rFonts w:ascii="Times New Roman" w:hAnsi="Times New Roman"/>
                <w:sz w:val="16"/>
                <w:szCs w:val="16"/>
              </w:rPr>
            </w:pPr>
            <w:r w:rsidRPr="002B6C08">
              <w:rPr>
                <w:rFonts w:ascii="Times New Roman" w:hAnsi="Times New Roman"/>
                <w:sz w:val="16"/>
                <w:szCs w:val="16"/>
              </w:rPr>
              <w:t>пл. Никольская, 5</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МБУ ДО  «ДДТ»</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3-56-79</w:t>
            </w:r>
          </w:p>
        </w:tc>
      </w:tr>
      <w:tr w:rsidR="00844F49" w:rsidRPr="002B6C08" w:rsidTr="00844F49">
        <w:trPr>
          <w:trHeight w:val="464"/>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32</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Муниципальное бюджетное   учреждение дополнительного образования  «Станция юных техников»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309850, Белгородская обл. г. Алексеевка, ул. Гагарина, 1</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МБУ ДО «СЮТ»</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3-25-50</w:t>
            </w:r>
          </w:p>
        </w:tc>
      </w:tr>
      <w:tr w:rsidR="00844F49" w:rsidRPr="002B6C08" w:rsidTr="00844F49">
        <w:trPr>
          <w:trHeight w:val="464"/>
          <w:jc w:val="center"/>
        </w:trPr>
        <w:tc>
          <w:tcPr>
            <w:tcW w:w="566" w:type="dxa"/>
            <w:tcBorders>
              <w:top w:val="single" w:sz="4" w:space="0" w:color="000000"/>
              <w:left w:val="single" w:sz="4" w:space="0" w:color="000000"/>
              <w:bottom w:val="single" w:sz="4" w:space="0" w:color="000000"/>
              <w:right w:val="single" w:sz="4" w:space="0" w:color="000000"/>
            </w:tcBorders>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33</w:t>
            </w:r>
          </w:p>
        </w:tc>
        <w:tc>
          <w:tcPr>
            <w:tcW w:w="5388"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jc w:val="center"/>
              <w:rPr>
                <w:rFonts w:ascii="Times New Roman" w:eastAsia="Times New Roman" w:hAnsi="Times New Roman"/>
                <w:sz w:val="16"/>
                <w:szCs w:val="16"/>
              </w:rPr>
            </w:pPr>
            <w:r w:rsidRPr="002B6C08">
              <w:rPr>
                <w:rFonts w:ascii="Times New Roman" w:hAnsi="Times New Roman"/>
                <w:sz w:val="16"/>
                <w:szCs w:val="16"/>
              </w:rPr>
              <w:t>Муниципальное бюджетное   учреждение дополнительного образования  «Станция юных натуралистов» Алексеевского городского округа</w:t>
            </w:r>
          </w:p>
        </w:tc>
        <w:tc>
          <w:tcPr>
            <w:tcW w:w="2723" w:type="dxa"/>
            <w:tcBorders>
              <w:top w:val="single" w:sz="4" w:space="0" w:color="000000"/>
              <w:left w:val="single" w:sz="4" w:space="0" w:color="000000"/>
              <w:bottom w:val="single" w:sz="4" w:space="0" w:color="000000"/>
              <w:right w:val="single" w:sz="4" w:space="0" w:color="000000"/>
            </w:tcBorders>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309850, Белгородская обл. г. Алексеевка, ул. Ремесленников, 6А</w:t>
            </w:r>
          </w:p>
          <w:p w:rsidR="00844F49" w:rsidRPr="002B6C08" w:rsidRDefault="00844F49" w:rsidP="00844F49">
            <w:pPr>
              <w:pStyle w:val="ab"/>
              <w:shd w:val="clear" w:color="auto" w:fill="FFFFFF"/>
              <w:spacing w:line="276" w:lineRule="auto"/>
              <w:jc w:val="center"/>
              <w:rPr>
                <w:rFonts w:ascii="Times New Roman" w:hAnsi="Times New Roman"/>
                <w:sz w:val="16"/>
                <w:szCs w:val="16"/>
              </w:rPr>
            </w:pPr>
          </w:p>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МБУ ДО «СЮН»</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844F49" w:rsidRPr="002B6C08" w:rsidRDefault="00844F49" w:rsidP="00844F49">
            <w:pPr>
              <w:pStyle w:val="ab"/>
              <w:shd w:val="clear" w:color="auto" w:fill="FFFFFF"/>
              <w:spacing w:line="276" w:lineRule="auto"/>
              <w:jc w:val="center"/>
              <w:rPr>
                <w:rFonts w:ascii="Times New Roman" w:eastAsia="Times New Roman" w:hAnsi="Times New Roman"/>
                <w:sz w:val="16"/>
                <w:szCs w:val="16"/>
              </w:rPr>
            </w:pPr>
            <w:r w:rsidRPr="002B6C08">
              <w:rPr>
                <w:rFonts w:ascii="Times New Roman" w:hAnsi="Times New Roman"/>
                <w:sz w:val="16"/>
                <w:szCs w:val="16"/>
              </w:rPr>
              <w:t>3-52-54</w:t>
            </w:r>
          </w:p>
        </w:tc>
      </w:tr>
    </w:tbl>
    <w:p w:rsidR="00DB274A" w:rsidRDefault="00DB274A"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DB274A" w:rsidRDefault="00DB274A"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DB274A" w:rsidRDefault="00DB274A"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DB274A" w:rsidRDefault="00DB274A"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DB274A" w:rsidRDefault="00DB274A"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DB274A" w:rsidRDefault="00DB274A"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DB274A" w:rsidRDefault="00DB274A"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844F49" w:rsidRPr="00097911" w:rsidRDefault="00844F49" w:rsidP="00844F49">
      <w:pPr>
        <w:pStyle w:val="ab"/>
        <w:jc w:val="right"/>
        <w:rPr>
          <w:rFonts w:ascii="Times New Roman" w:hAnsi="Times New Roman"/>
          <w:b/>
          <w:sz w:val="20"/>
          <w:szCs w:val="20"/>
        </w:rPr>
      </w:pPr>
      <w:r w:rsidRPr="00097911">
        <w:rPr>
          <w:rFonts w:ascii="Times New Roman" w:hAnsi="Times New Roman"/>
          <w:b/>
          <w:sz w:val="20"/>
          <w:szCs w:val="20"/>
        </w:rPr>
        <w:lastRenderedPageBreak/>
        <w:t>Приложение № 2</w:t>
      </w:r>
    </w:p>
    <w:p w:rsidR="00844F49" w:rsidRPr="00097911" w:rsidRDefault="00844F49" w:rsidP="00844F49">
      <w:pPr>
        <w:pStyle w:val="ab"/>
        <w:tabs>
          <w:tab w:val="left" w:pos="2410"/>
        </w:tabs>
        <w:jc w:val="right"/>
        <w:rPr>
          <w:rFonts w:ascii="Times New Roman" w:hAnsi="Times New Roman"/>
          <w:b/>
          <w:sz w:val="20"/>
          <w:szCs w:val="20"/>
        </w:rPr>
      </w:pPr>
      <w:r w:rsidRPr="00097911">
        <w:rPr>
          <w:rFonts w:ascii="Times New Roman" w:hAnsi="Times New Roman"/>
          <w:b/>
          <w:sz w:val="20"/>
          <w:szCs w:val="20"/>
        </w:rPr>
        <w:t>к административному регламенту предоставления муниципальной услуги</w:t>
      </w:r>
    </w:p>
    <w:p w:rsidR="006B71FC" w:rsidRPr="00097911" w:rsidRDefault="006B71FC" w:rsidP="00097911">
      <w:pPr>
        <w:shd w:val="clear" w:color="auto" w:fill="FFFFFF"/>
        <w:spacing w:after="0" w:line="240" w:lineRule="auto"/>
        <w:ind w:left="106" w:right="-1"/>
        <w:jc w:val="right"/>
        <w:rPr>
          <w:rFonts w:ascii="Times New Roman" w:hAnsi="Times New Roman" w:cs="Times New Roman"/>
          <w:b/>
          <w:sz w:val="20"/>
          <w:szCs w:val="20"/>
        </w:rPr>
      </w:pPr>
      <w:r w:rsidRPr="00097911">
        <w:rPr>
          <w:rFonts w:ascii="Times New Roman" w:hAnsi="Times New Roman" w:cs="Times New Roman"/>
          <w:b/>
          <w:sz w:val="20"/>
          <w:szCs w:val="20"/>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p>
    <w:p w:rsidR="00844F49" w:rsidRPr="00844F49" w:rsidRDefault="00844F49" w:rsidP="00844F49">
      <w:pPr>
        <w:shd w:val="clear" w:color="auto" w:fill="FFFFFF"/>
        <w:tabs>
          <w:tab w:val="left" w:pos="278"/>
        </w:tabs>
        <w:spacing w:before="5" w:line="240" w:lineRule="auto"/>
        <w:ind w:left="558"/>
        <w:jc w:val="right"/>
        <w:rPr>
          <w:rFonts w:ascii="Times New Roman" w:hAnsi="Times New Roman" w:cs="Times New Roman"/>
          <w:b/>
          <w:bCs/>
          <w:sz w:val="20"/>
          <w:szCs w:val="20"/>
        </w:rPr>
      </w:pPr>
    </w:p>
    <w:p w:rsidR="00844F49" w:rsidRPr="00844F49" w:rsidRDefault="00844F49" w:rsidP="00844F49">
      <w:pPr>
        <w:jc w:val="center"/>
        <w:rPr>
          <w:rFonts w:ascii="Times New Roman" w:hAnsi="Times New Roman" w:cs="Times New Roman"/>
        </w:rPr>
      </w:pPr>
      <w:r w:rsidRPr="00844F49">
        <w:rPr>
          <w:rFonts w:ascii="Times New Roman" w:hAnsi="Times New Roman" w:cs="Times New Roman"/>
        </w:rPr>
        <w:t>Действующие адреса электронной почты общеобразовательных организаций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1"/>
        <w:gridCol w:w="3700"/>
        <w:gridCol w:w="4363"/>
      </w:tblGrid>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b/>
                <w:sz w:val="16"/>
                <w:szCs w:val="16"/>
              </w:rPr>
              <w:t>№ п/п</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b/>
                <w:sz w:val="16"/>
                <w:szCs w:val="16"/>
              </w:rPr>
              <w:t>Учреждение</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b/>
                <w:sz w:val="16"/>
                <w:szCs w:val="16"/>
              </w:rPr>
              <w:t>Адрес</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 xml:space="preserve"> МБОУ «Алейниковская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lang w:val="en-US"/>
              </w:rPr>
              <w:t>a</w:t>
            </w:r>
            <w:r w:rsidRPr="00923661">
              <w:rPr>
                <w:rFonts w:ascii="Times New Roman" w:hAnsi="Times New Roman" w:cs="Times New Roman"/>
                <w:sz w:val="16"/>
                <w:szCs w:val="16"/>
              </w:rPr>
              <w:t>ley</w:t>
            </w:r>
            <w:r w:rsidRPr="00923661">
              <w:rPr>
                <w:rFonts w:ascii="Times New Roman" w:hAnsi="Times New Roman" w:cs="Times New Roman"/>
                <w:sz w:val="16"/>
                <w:szCs w:val="16"/>
                <w:lang w:val="en-US"/>
              </w:rPr>
              <w:t>s</w:t>
            </w:r>
            <w:r w:rsidRPr="00923661">
              <w:rPr>
                <w:rFonts w:ascii="Times New Roman" w:hAnsi="Times New Roman" w:cs="Times New Roman"/>
                <w:sz w:val="16"/>
                <w:szCs w:val="16"/>
              </w:rPr>
              <w:t>kola309812@yandex.ru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МБОУ «СОШ №1»</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0749ED" w:rsidRDefault="001C01DB" w:rsidP="00844F49">
            <w:pPr>
              <w:spacing w:line="276" w:lineRule="auto"/>
              <w:jc w:val="center"/>
              <w:rPr>
                <w:rFonts w:ascii="Times New Roman" w:hAnsi="Times New Roman" w:cs="Times New Roman"/>
                <w:b/>
                <w:sz w:val="16"/>
                <w:szCs w:val="16"/>
              </w:rPr>
            </w:pPr>
            <w:hyperlink r:id="rId16" w:history="1">
              <w:r w:rsidR="00844F49" w:rsidRPr="000749ED">
                <w:rPr>
                  <w:rStyle w:val="af1"/>
                  <w:rFonts w:ascii="Times New Roman" w:hAnsi="Times New Roman" w:cs="Times New Roman"/>
                  <w:iCs/>
                  <w:color w:val="auto"/>
                  <w:sz w:val="16"/>
                  <w:szCs w:val="16"/>
                  <w:u w:val="none"/>
                  <w:shd w:val="clear" w:color="auto" w:fill="F2F2F2"/>
                </w:rPr>
                <w:t>alexmoush1@yandex.ru</w:t>
              </w:r>
            </w:hyperlink>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3</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МБОУ «СОШ №3»</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ash3@inbox.ru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4</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МБОУ «СОШ №4»</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ash4ale@mail.ru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5</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МБОУ «ООШ №5»</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ash5</w:t>
            </w:r>
            <w:r w:rsidRPr="00923661">
              <w:rPr>
                <w:rFonts w:ascii="Times New Roman" w:hAnsi="Times New Roman" w:cs="Times New Roman"/>
                <w:sz w:val="16"/>
                <w:szCs w:val="16"/>
                <w:lang w:val="en-US"/>
              </w:rPr>
              <w:t>vi</w:t>
            </w:r>
            <w:r w:rsidRPr="00923661">
              <w:rPr>
                <w:rFonts w:ascii="Times New Roman" w:hAnsi="Times New Roman" w:cs="Times New Roman"/>
                <w:sz w:val="16"/>
                <w:szCs w:val="16"/>
              </w:rPr>
              <w:t>@ yandex.ru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6</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МБОУ «ООШ №6»</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b/>
                <w:sz w:val="16"/>
                <w:szCs w:val="16"/>
              </w:rPr>
            </w:pPr>
            <w:r w:rsidRPr="00923661">
              <w:rPr>
                <w:rFonts w:ascii="Times New Roman" w:hAnsi="Times New Roman" w:cs="Times New Roman"/>
                <w:sz w:val="16"/>
                <w:szCs w:val="16"/>
              </w:rPr>
              <w:t>moysoh6@yandex.ru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7</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МБОУ «СОШ №7»</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moucoh7@</w:t>
            </w:r>
            <w:r w:rsidRPr="00923661">
              <w:rPr>
                <w:rFonts w:ascii="Times New Roman" w:hAnsi="Times New Roman" w:cs="Times New Roman"/>
                <w:sz w:val="16"/>
                <w:szCs w:val="16"/>
                <w:lang w:val="en-US"/>
              </w:rPr>
              <w:t>mail</w:t>
            </w:r>
            <w:r w:rsidRPr="00923661">
              <w:rPr>
                <w:rFonts w:ascii="Times New Roman" w:hAnsi="Times New Roman" w:cs="Times New Roman"/>
                <w:sz w:val="16"/>
                <w:szCs w:val="16"/>
              </w:rPr>
              <w:t>.ru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8</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«Афанасьевская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afschool@mail.ru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9</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«Белозоровская ООШ»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belozorschool@mail.ru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10</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«Божковская ООШ»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bozsh@yandex.ru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11</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«Варваровская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warwaras69@mail.ru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12</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«Гарбузовская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garshkola@mail.ru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13</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«Глуховская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glsh-glsh@yandex.ru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14</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«Жуковская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lang w:val="en-US"/>
              </w:rPr>
              <w:t>petrowna</w:t>
            </w:r>
            <w:r w:rsidRPr="00923661">
              <w:rPr>
                <w:rFonts w:ascii="Times New Roman" w:hAnsi="Times New Roman" w:cs="Times New Roman"/>
                <w:sz w:val="16"/>
                <w:szCs w:val="16"/>
              </w:rPr>
              <w:t>.</w:t>
            </w:r>
            <w:r w:rsidRPr="00923661">
              <w:rPr>
                <w:rFonts w:ascii="Times New Roman" w:hAnsi="Times New Roman" w:cs="Times New Roman"/>
                <w:sz w:val="16"/>
                <w:szCs w:val="16"/>
                <w:lang w:val="en-US"/>
              </w:rPr>
              <w:t>i</w:t>
            </w:r>
            <w:r w:rsidRPr="00923661">
              <w:rPr>
                <w:rFonts w:ascii="Times New Roman" w:hAnsi="Times New Roman" w:cs="Times New Roman"/>
                <w:sz w:val="16"/>
                <w:szCs w:val="16"/>
              </w:rPr>
              <w:t>@yandex.ru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15</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«Иващенковская ООШ»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ivassh@yandex.ru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16</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«Иловская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ilovsh72@mail.ru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17</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«Ильинская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ilinsch@mail.ru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18</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«Красненская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lang w:val="en-US"/>
              </w:rPr>
            </w:pPr>
            <w:r w:rsidRPr="00923661">
              <w:rPr>
                <w:rFonts w:ascii="Times New Roman" w:hAnsi="Times New Roman" w:cs="Times New Roman"/>
                <w:sz w:val="16"/>
                <w:szCs w:val="16"/>
              </w:rPr>
              <w:t>krass</w:t>
            </w:r>
            <w:r w:rsidRPr="00923661">
              <w:rPr>
                <w:rFonts w:ascii="Times New Roman" w:hAnsi="Times New Roman" w:cs="Times New Roman"/>
                <w:sz w:val="16"/>
                <w:szCs w:val="16"/>
                <w:lang w:val="en-US"/>
              </w:rPr>
              <w:t>chool</w:t>
            </w:r>
            <w:r w:rsidRPr="00923661">
              <w:rPr>
                <w:rFonts w:ascii="Times New Roman" w:hAnsi="Times New Roman" w:cs="Times New Roman"/>
                <w:sz w:val="16"/>
                <w:szCs w:val="16"/>
              </w:rPr>
              <w:t>@</w:t>
            </w:r>
            <w:r w:rsidRPr="00923661">
              <w:rPr>
                <w:rFonts w:ascii="Times New Roman" w:hAnsi="Times New Roman" w:cs="Times New Roman"/>
                <w:sz w:val="16"/>
                <w:szCs w:val="16"/>
                <w:lang w:val="en-US"/>
              </w:rPr>
              <w:t>gmail</w:t>
            </w:r>
            <w:r w:rsidRPr="00923661">
              <w:rPr>
                <w:rFonts w:ascii="Times New Roman" w:hAnsi="Times New Roman" w:cs="Times New Roman"/>
                <w:sz w:val="16"/>
                <w:szCs w:val="16"/>
              </w:rPr>
              <w:t>.</w:t>
            </w:r>
            <w:r w:rsidRPr="00923661">
              <w:rPr>
                <w:rFonts w:ascii="Times New Roman" w:hAnsi="Times New Roman" w:cs="Times New Roman"/>
                <w:sz w:val="16"/>
                <w:szCs w:val="16"/>
                <w:lang w:val="en-US"/>
              </w:rPr>
              <w:t>com</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19</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«Луценковская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lang w:val="en-US"/>
              </w:rPr>
              <w:t>l</w:t>
            </w:r>
            <w:r w:rsidRPr="00923661">
              <w:rPr>
                <w:rFonts w:ascii="Times New Roman" w:hAnsi="Times New Roman" w:cs="Times New Roman"/>
                <w:sz w:val="16"/>
                <w:szCs w:val="16"/>
              </w:rPr>
              <w:t>shschule</w:t>
            </w:r>
            <w:r w:rsidRPr="00923661">
              <w:rPr>
                <w:rFonts w:ascii="Times New Roman" w:hAnsi="Times New Roman" w:cs="Times New Roman"/>
                <w:sz w:val="16"/>
                <w:szCs w:val="16"/>
                <w:lang w:val="en-US"/>
              </w:rPr>
              <w:t>1</w:t>
            </w:r>
            <w:r w:rsidRPr="00923661">
              <w:rPr>
                <w:rFonts w:ascii="Times New Roman" w:hAnsi="Times New Roman" w:cs="Times New Roman"/>
                <w:sz w:val="16"/>
                <w:szCs w:val="16"/>
              </w:rPr>
              <w:t>@ 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20</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«Матреногезовская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mgezsh@yandex.ru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21</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«Меняйловская ООШ»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menschool@mail.ru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22</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«Мухоудеровская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harchenko75@mail.ru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23</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«Николаевская ООШ»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nikoosh@mail.ru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24</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«Подсередненская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podschool@mail.ru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25</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«Репенская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lang w:val="en-US"/>
              </w:rPr>
              <w:t>wera</w:t>
            </w:r>
            <w:r w:rsidRPr="00923661">
              <w:rPr>
                <w:rFonts w:ascii="Times New Roman" w:hAnsi="Times New Roman" w:cs="Times New Roman"/>
                <w:sz w:val="16"/>
                <w:szCs w:val="16"/>
              </w:rPr>
              <w:t>.</w:t>
            </w:r>
            <w:r w:rsidRPr="00923661">
              <w:rPr>
                <w:rFonts w:ascii="Times New Roman" w:hAnsi="Times New Roman" w:cs="Times New Roman"/>
                <w:sz w:val="16"/>
                <w:szCs w:val="16"/>
                <w:lang w:val="en-US"/>
              </w:rPr>
              <w:t>bar2011</w:t>
            </w:r>
            <w:r w:rsidRPr="00923661">
              <w:rPr>
                <w:rFonts w:ascii="Times New Roman" w:hAnsi="Times New Roman" w:cs="Times New Roman"/>
                <w:sz w:val="16"/>
                <w:szCs w:val="16"/>
              </w:rPr>
              <w:t>@</w:t>
            </w:r>
            <w:r w:rsidRPr="00923661">
              <w:rPr>
                <w:rFonts w:ascii="Times New Roman" w:hAnsi="Times New Roman" w:cs="Times New Roman"/>
                <w:sz w:val="16"/>
                <w:szCs w:val="16"/>
                <w:lang w:val="en-US"/>
              </w:rPr>
              <w:t>yandex</w:t>
            </w:r>
            <w:r w:rsidRPr="00923661">
              <w:rPr>
                <w:rFonts w:ascii="Times New Roman" w:hAnsi="Times New Roman" w:cs="Times New Roman"/>
                <w:sz w:val="16"/>
                <w:szCs w:val="16"/>
              </w:rPr>
              <w:t>.ru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26</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«Советская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0749ED" w:rsidRDefault="001C01DB" w:rsidP="00844F49">
            <w:pPr>
              <w:spacing w:line="276" w:lineRule="auto"/>
              <w:jc w:val="center"/>
              <w:rPr>
                <w:rFonts w:ascii="Times New Roman" w:hAnsi="Times New Roman" w:cs="Times New Roman"/>
                <w:sz w:val="16"/>
                <w:szCs w:val="16"/>
              </w:rPr>
            </w:pPr>
            <w:hyperlink r:id="rId17" w:history="1">
              <w:r w:rsidR="00844F49" w:rsidRPr="000749ED">
                <w:rPr>
                  <w:rStyle w:val="af1"/>
                  <w:rFonts w:ascii="Times New Roman" w:hAnsi="Times New Roman" w:cs="Times New Roman"/>
                  <w:iCs/>
                  <w:color w:val="auto"/>
                  <w:sz w:val="16"/>
                  <w:szCs w:val="16"/>
                  <w:u w:val="none"/>
                  <w:shd w:val="clear" w:color="auto" w:fill="F2F2F2"/>
                  <w:lang w:val="en-US"/>
                </w:rPr>
                <w:t>sovetschool</w:t>
              </w:r>
              <w:r w:rsidR="00844F49" w:rsidRPr="000749ED">
                <w:rPr>
                  <w:rStyle w:val="af1"/>
                  <w:rFonts w:ascii="Times New Roman" w:hAnsi="Times New Roman" w:cs="Times New Roman"/>
                  <w:iCs/>
                  <w:color w:val="auto"/>
                  <w:sz w:val="16"/>
                  <w:szCs w:val="16"/>
                  <w:u w:val="none"/>
                  <w:shd w:val="clear" w:color="auto" w:fill="F2F2F2"/>
                </w:rPr>
                <w:t>@rambler.ru</w:t>
              </w:r>
            </w:hyperlink>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27</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«Тютюниковская ООШ»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0749ED" w:rsidRDefault="001C01DB" w:rsidP="00844F49">
            <w:pPr>
              <w:spacing w:line="276" w:lineRule="auto"/>
              <w:jc w:val="center"/>
              <w:rPr>
                <w:rFonts w:ascii="Times New Roman" w:hAnsi="Times New Roman" w:cs="Times New Roman"/>
                <w:sz w:val="16"/>
                <w:szCs w:val="16"/>
              </w:rPr>
            </w:pPr>
            <w:hyperlink r:id="rId18" w:history="1">
              <w:r w:rsidR="00844F49" w:rsidRPr="000749ED">
                <w:rPr>
                  <w:rStyle w:val="af1"/>
                  <w:rFonts w:ascii="Times New Roman" w:hAnsi="Times New Roman" w:cs="Times New Roman"/>
                  <w:color w:val="auto"/>
                  <w:sz w:val="16"/>
                  <w:szCs w:val="16"/>
                  <w:u w:val="none"/>
                </w:rPr>
                <w:t>ttsch@yandex.ru</w:t>
              </w:r>
            </w:hyperlink>
            <w:r w:rsidR="00844F49" w:rsidRPr="000749ED">
              <w:rPr>
                <w:rFonts w:ascii="Times New Roman" w:hAnsi="Times New Roman" w:cs="Times New Roman"/>
                <w:sz w:val="16"/>
                <w:szCs w:val="16"/>
              </w:rPr>
              <w:t xml:space="preserve"> </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28</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«Хлевищенская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hschool96@mail.ru</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29</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МБОУ «Хрещатовская ООШ»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0749ED" w:rsidRDefault="001C01DB" w:rsidP="00844F49">
            <w:pPr>
              <w:spacing w:line="276" w:lineRule="auto"/>
              <w:jc w:val="center"/>
              <w:rPr>
                <w:rFonts w:ascii="Times New Roman" w:hAnsi="Times New Roman" w:cs="Times New Roman"/>
                <w:sz w:val="16"/>
                <w:szCs w:val="16"/>
              </w:rPr>
            </w:pPr>
            <w:hyperlink r:id="rId19" w:history="1">
              <w:r w:rsidR="00844F49" w:rsidRPr="000749ED">
                <w:rPr>
                  <w:rStyle w:val="af1"/>
                  <w:rFonts w:ascii="Times New Roman" w:hAnsi="Times New Roman" w:cs="Times New Roman"/>
                  <w:color w:val="auto"/>
                  <w:sz w:val="16"/>
                  <w:szCs w:val="16"/>
                  <w:u w:val="none"/>
                </w:rPr>
                <w:t>csh309805@yandex.ru</w:t>
              </w:r>
            </w:hyperlink>
            <w:r w:rsidR="00844F49" w:rsidRPr="000749ED">
              <w:rPr>
                <w:rFonts w:ascii="Times New Roman" w:hAnsi="Times New Roman" w:cs="Times New Roman"/>
                <w:sz w:val="16"/>
                <w:szCs w:val="16"/>
              </w:rPr>
              <w:t xml:space="preserve"> </w:t>
            </w:r>
          </w:p>
        </w:tc>
      </w:tr>
      <w:tr w:rsidR="00844F49" w:rsidRPr="00923661" w:rsidTr="00844F49">
        <w:trPr>
          <w:jc w:val="center"/>
        </w:trPr>
        <w:tc>
          <w:tcPr>
            <w:tcW w:w="731"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30</w:t>
            </w:r>
          </w:p>
        </w:tc>
        <w:tc>
          <w:tcPr>
            <w:tcW w:w="3700"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rPr>
            </w:pPr>
            <w:r w:rsidRPr="00923661">
              <w:rPr>
                <w:rFonts w:ascii="Times New Roman" w:hAnsi="Times New Roman" w:cs="Times New Roman"/>
                <w:sz w:val="16"/>
                <w:szCs w:val="16"/>
              </w:rPr>
              <w:t xml:space="preserve"> МБОУ «Щербаковская СОШ»</w:t>
            </w:r>
          </w:p>
        </w:tc>
        <w:tc>
          <w:tcPr>
            <w:tcW w:w="4363" w:type="dxa"/>
            <w:tcBorders>
              <w:top w:val="single" w:sz="4" w:space="0" w:color="000000"/>
              <w:left w:val="single" w:sz="4" w:space="0" w:color="000000"/>
              <w:bottom w:val="single" w:sz="4" w:space="0" w:color="000000"/>
              <w:right w:val="single" w:sz="4" w:space="0" w:color="000000"/>
            </w:tcBorders>
            <w:hideMark/>
          </w:tcPr>
          <w:p w:rsidR="00844F49" w:rsidRPr="00923661" w:rsidRDefault="00844F49" w:rsidP="00844F49">
            <w:pPr>
              <w:spacing w:line="276" w:lineRule="auto"/>
              <w:jc w:val="center"/>
              <w:rPr>
                <w:rFonts w:ascii="Times New Roman" w:hAnsi="Times New Roman" w:cs="Times New Roman"/>
                <w:sz w:val="16"/>
                <w:szCs w:val="16"/>
                <w:lang w:val="en-US"/>
              </w:rPr>
            </w:pPr>
            <w:r w:rsidRPr="00923661">
              <w:rPr>
                <w:rFonts w:ascii="Times New Roman" w:hAnsi="Times New Roman" w:cs="Times New Roman"/>
                <w:sz w:val="16"/>
                <w:szCs w:val="16"/>
                <w:lang w:val="en-US"/>
              </w:rPr>
              <w:t>n_31.22@mail.ru</w:t>
            </w:r>
          </w:p>
        </w:tc>
      </w:tr>
    </w:tbl>
    <w:p w:rsidR="00844F49" w:rsidRDefault="00844F49" w:rsidP="00844F49">
      <w:pPr>
        <w:jc w:val="center"/>
        <w:rPr>
          <w:b/>
          <w:sz w:val="28"/>
          <w:szCs w:val="28"/>
        </w:rPr>
      </w:pPr>
    </w:p>
    <w:p w:rsidR="006B71FC" w:rsidRDefault="006B71FC" w:rsidP="00923661">
      <w:pPr>
        <w:pStyle w:val="ab"/>
        <w:jc w:val="right"/>
        <w:rPr>
          <w:rFonts w:ascii="Times New Roman" w:hAnsi="Times New Roman"/>
          <w:sz w:val="18"/>
          <w:szCs w:val="18"/>
        </w:rPr>
      </w:pPr>
    </w:p>
    <w:p w:rsidR="00923661" w:rsidRPr="00097911" w:rsidRDefault="00923661" w:rsidP="00923661">
      <w:pPr>
        <w:pStyle w:val="ab"/>
        <w:jc w:val="right"/>
        <w:rPr>
          <w:rFonts w:ascii="Times New Roman" w:hAnsi="Times New Roman"/>
          <w:b/>
          <w:sz w:val="18"/>
          <w:szCs w:val="18"/>
        </w:rPr>
      </w:pPr>
      <w:r w:rsidRPr="00097911">
        <w:rPr>
          <w:rFonts w:ascii="Times New Roman" w:hAnsi="Times New Roman"/>
          <w:b/>
          <w:sz w:val="18"/>
          <w:szCs w:val="18"/>
        </w:rPr>
        <w:lastRenderedPageBreak/>
        <w:t xml:space="preserve">Приложение № </w:t>
      </w:r>
      <w:r w:rsidR="005D1E5C" w:rsidRPr="00097911">
        <w:rPr>
          <w:rFonts w:ascii="Times New Roman" w:hAnsi="Times New Roman"/>
          <w:b/>
          <w:sz w:val="18"/>
          <w:szCs w:val="18"/>
        </w:rPr>
        <w:t>3</w:t>
      </w:r>
    </w:p>
    <w:p w:rsidR="00923661" w:rsidRPr="00097911" w:rsidRDefault="00923661" w:rsidP="00923661">
      <w:pPr>
        <w:pStyle w:val="ab"/>
        <w:tabs>
          <w:tab w:val="left" w:pos="2410"/>
        </w:tabs>
        <w:jc w:val="right"/>
        <w:rPr>
          <w:rFonts w:ascii="Times New Roman" w:hAnsi="Times New Roman"/>
          <w:b/>
          <w:sz w:val="18"/>
          <w:szCs w:val="18"/>
        </w:rPr>
      </w:pPr>
      <w:r w:rsidRPr="00097911">
        <w:rPr>
          <w:rFonts w:ascii="Times New Roman" w:hAnsi="Times New Roman"/>
          <w:b/>
          <w:sz w:val="18"/>
          <w:szCs w:val="18"/>
        </w:rPr>
        <w:t>к административному регламенту предоставления муниципальной услуги</w:t>
      </w:r>
    </w:p>
    <w:p w:rsidR="006B71FC" w:rsidRPr="00097911" w:rsidRDefault="006B71FC" w:rsidP="00097911">
      <w:pPr>
        <w:shd w:val="clear" w:color="auto" w:fill="FFFFFF"/>
        <w:spacing w:after="0" w:line="240" w:lineRule="auto"/>
        <w:ind w:left="106" w:right="-1"/>
        <w:jc w:val="right"/>
        <w:rPr>
          <w:rFonts w:ascii="Times New Roman" w:hAnsi="Times New Roman" w:cs="Times New Roman"/>
          <w:b/>
          <w:sz w:val="20"/>
          <w:szCs w:val="20"/>
        </w:rPr>
      </w:pPr>
      <w:r w:rsidRPr="00097911">
        <w:rPr>
          <w:rFonts w:ascii="Times New Roman" w:hAnsi="Times New Roman" w:cs="Times New Roman"/>
          <w:b/>
          <w:sz w:val="20"/>
          <w:szCs w:val="20"/>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p>
    <w:p w:rsidR="00923661" w:rsidRPr="00BE5D36" w:rsidRDefault="00923661" w:rsidP="00923661">
      <w:pPr>
        <w:shd w:val="clear" w:color="auto" w:fill="FFFFFF"/>
        <w:ind w:left="106" w:right="110"/>
        <w:jc w:val="right"/>
        <w:rPr>
          <w:bCs/>
          <w:i/>
          <w:sz w:val="24"/>
        </w:rPr>
      </w:pPr>
    </w:p>
    <w:tbl>
      <w:tblPr>
        <w:tblW w:w="0" w:type="auto"/>
        <w:jc w:val="right"/>
        <w:tblInd w:w="106" w:type="dxa"/>
        <w:tblLook w:val="04A0"/>
      </w:tblPr>
      <w:tblGrid>
        <w:gridCol w:w="4703"/>
        <w:gridCol w:w="4763"/>
      </w:tblGrid>
      <w:tr w:rsidR="00923661" w:rsidRPr="00923661" w:rsidTr="006B71FC">
        <w:trPr>
          <w:jc w:val="right"/>
        </w:trPr>
        <w:tc>
          <w:tcPr>
            <w:tcW w:w="4785" w:type="dxa"/>
          </w:tcPr>
          <w:p w:rsidR="00923661" w:rsidRPr="00923661" w:rsidRDefault="00923661" w:rsidP="006B71FC">
            <w:pPr>
              <w:ind w:right="110"/>
              <w:jc w:val="center"/>
              <w:rPr>
                <w:rFonts w:ascii="Times New Roman" w:hAnsi="Times New Roman" w:cs="Times New Roman"/>
                <w:bCs/>
                <w:sz w:val="20"/>
                <w:szCs w:val="20"/>
              </w:rPr>
            </w:pPr>
          </w:p>
        </w:tc>
        <w:tc>
          <w:tcPr>
            <w:tcW w:w="4786" w:type="dxa"/>
          </w:tcPr>
          <w:p w:rsidR="00923661" w:rsidRPr="00923661" w:rsidRDefault="00923661" w:rsidP="006B71FC">
            <w:pPr>
              <w:ind w:right="110"/>
              <w:jc w:val="both"/>
              <w:rPr>
                <w:rFonts w:ascii="Times New Roman" w:hAnsi="Times New Roman" w:cs="Times New Roman"/>
                <w:bCs/>
                <w:sz w:val="20"/>
                <w:szCs w:val="20"/>
              </w:rPr>
            </w:pPr>
            <w:r w:rsidRPr="00923661">
              <w:rPr>
                <w:rFonts w:ascii="Times New Roman" w:hAnsi="Times New Roman" w:cs="Times New Roman"/>
                <w:bCs/>
                <w:sz w:val="20"/>
                <w:szCs w:val="20"/>
              </w:rPr>
              <w:t>Начальнику управления образования администрации Алексеевского городского округа (Директору общеобразовательной организации) ____________________</w:t>
            </w:r>
          </w:p>
          <w:p w:rsidR="00923661" w:rsidRPr="00923661" w:rsidRDefault="00923661" w:rsidP="006B71FC">
            <w:pPr>
              <w:ind w:right="110"/>
              <w:jc w:val="both"/>
              <w:rPr>
                <w:rFonts w:ascii="Times New Roman" w:hAnsi="Times New Roman" w:cs="Times New Roman"/>
                <w:bCs/>
                <w:sz w:val="20"/>
                <w:szCs w:val="20"/>
              </w:rPr>
            </w:pPr>
            <w:r w:rsidRPr="00923661">
              <w:rPr>
                <w:rFonts w:ascii="Times New Roman" w:hAnsi="Times New Roman" w:cs="Times New Roman"/>
                <w:bCs/>
                <w:sz w:val="20"/>
                <w:szCs w:val="20"/>
              </w:rPr>
              <w:t xml:space="preserve">(наименование) </w:t>
            </w:r>
          </w:p>
          <w:p w:rsidR="00923661" w:rsidRPr="00923661" w:rsidRDefault="00923661" w:rsidP="006B71FC">
            <w:pPr>
              <w:pBdr>
                <w:top w:val="single" w:sz="12" w:space="1" w:color="auto"/>
                <w:bottom w:val="single" w:sz="12" w:space="1" w:color="auto"/>
              </w:pBdr>
              <w:ind w:right="110"/>
              <w:jc w:val="both"/>
              <w:rPr>
                <w:rFonts w:ascii="Times New Roman" w:hAnsi="Times New Roman" w:cs="Times New Roman"/>
                <w:bCs/>
                <w:sz w:val="20"/>
                <w:szCs w:val="20"/>
              </w:rPr>
            </w:pPr>
            <w:r w:rsidRPr="00923661">
              <w:rPr>
                <w:rFonts w:ascii="Times New Roman" w:hAnsi="Times New Roman" w:cs="Times New Roman"/>
                <w:bCs/>
                <w:sz w:val="20"/>
                <w:szCs w:val="20"/>
              </w:rPr>
              <w:t>(Ф.И.О. начальника УО, директора организации)</w:t>
            </w:r>
          </w:p>
          <w:p w:rsidR="00923661" w:rsidRPr="00923661" w:rsidRDefault="00923661" w:rsidP="006B71FC">
            <w:pPr>
              <w:ind w:right="110"/>
              <w:jc w:val="both"/>
              <w:rPr>
                <w:rFonts w:ascii="Times New Roman" w:hAnsi="Times New Roman" w:cs="Times New Roman"/>
                <w:bCs/>
                <w:sz w:val="20"/>
                <w:szCs w:val="20"/>
              </w:rPr>
            </w:pPr>
            <w:r w:rsidRPr="00923661">
              <w:rPr>
                <w:rFonts w:ascii="Times New Roman" w:hAnsi="Times New Roman" w:cs="Times New Roman"/>
                <w:bCs/>
                <w:sz w:val="20"/>
                <w:szCs w:val="20"/>
              </w:rPr>
              <w:t>(Ф.И.О. родителя (законного представителя)</w:t>
            </w:r>
          </w:p>
          <w:p w:rsidR="00923661" w:rsidRPr="00923661" w:rsidRDefault="00923661" w:rsidP="006B71FC">
            <w:pPr>
              <w:pBdr>
                <w:bottom w:val="single" w:sz="12" w:space="1" w:color="auto"/>
              </w:pBdr>
              <w:ind w:right="110"/>
              <w:jc w:val="both"/>
              <w:rPr>
                <w:rFonts w:ascii="Times New Roman" w:hAnsi="Times New Roman" w:cs="Times New Roman"/>
                <w:bCs/>
                <w:sz w:val="20"/>
                <w:szCs w:val="20"/>
              </w:rPr>
            </w:pPr>
          </w:p>
          <w:p w:rsidR="00923661" w:rsidRPr="00923661" w:rsidRDefault="00923661" w:rsidP="006B71FC">
            <w:pPr>
              <w:ind w:right="110"/>
              <w:jc w:val="both"/>
              <w:rPr>
                <w:rFonts w:ascii="Times New Roman" w:hAnsi="Times New Roman" w:cs="Times New Roman"/>
                <w:bCs/>
                <w:sz w:val="20"/>
                <w:szCs w:val="20"/>
              </w:rPr>
            </w:pPr>
            <w:r w:rsidRPr="00923661">
              <w:rPr>
                <w:rFonts w:ascii="Times New Roman" w:hAnsi="Times New Roman" w:cs="Times New Roman"/>
                <w:bCs/>
                <w:sz w:val="20"/>
                <w:szCs w:val="20"/>
              </w:rPr>
              <w:t>(почтовый адрес и (или) адрес электронной почты по которым должен быть направлен ответ</w:t>
            </w:r>
          </w:p>
          <w:p w:rsidR="00923661" w:rsidRPr="00923661" w:rsidRDefault="00923661" w:rsidP="006B71FC">
            <w:pPr>
              <w:ind w:right="110"/>
              <w:jc w:val="both"/>
              <w:rPr>
                <w:rFonts w:ascii="Times New Roman" w:hAnsi="Times New Roman" w:cs="Times New Roman"/>
                <w:bCs/>
                <w:sz w:val="20"/>
                <w:szCs w:val="20"/>
              </w:rPr>
            </w:pPr>
            <w:r w:rsidRPr="00923661">
              <w:rPr>
                <w:rFonts w:ascii="Times New Roman" w:hAnsi="Times New Roman" w:cs="Times New Roman"/>
                <w:bCs/>
                <w:sz w:val="20"/>
                <w:szCs w:val="20"/>
              </w:rPr>
              <w:t>Паспорт серия, номер, кем, когда выдан</w:t>
            </w:r>
          </w:p>
          <w:p w:rsidR="00923661" w:rsidRPr="00923661" w:rsidRDefault="00923661" w:rsidP="006B71FC">
            <w:pPr>
              <w:ind w:right="110"/>
              <w:jc w:val="both"/>
              <w:rPr>
                <w:rFonts w:ascii="Times New Roman" w:hAnsi="Times New Roman" w:cs="Times New Roman"/>
                <w:bCs/>
                <w:sz w:val="20"/>
                <w:szCs w:val="20"/>
              </w:rPr>
            </w:pPr>
            <w:r w:rsidRPr="00923661">
              <w:rPr>
                <w:rFonts w:ascii="Times New Roman" w:hAnsi="Times New Roman" w:cs="Times New Roman"/>
                <w:bCs/>
                <w:sz w:val="20"/>
                <w:szCs w:val="20"/>
              </w:rPr>
              <w:t>________________________________</w:t>
            </w:r>
          </w:p>
          <w:p w:rsidR="00923661" w:rsidRPr="00923661" w:rsidRDefault="00923661" w:rsidP="006B71FC">
            <w:pPr>
              <w:ind w:right="110"/>
              <w:jc w:val="center"/>
              <w:rPr>
                <w:rFonts w:ascii="Times New Roman" w:hAnsi="Times New Roman" w:cs="Times New Roman"/>
                <w:bCs/>
                <w:sz w:val="20"/>
                <w:szCs w:val="20"/>
              </w:rPr>
            </w:pPr>
          </w:p>
        </w:tc>
      </w:tr>
    </w:tbl>
    <w:p w:rsidR="00923661" w:rsidRPr="00923661" w:rsidRDefault="00923661" w:rsidP="00923661">
      <w:pPr>
        <w:shd w:val="clear" w:color="auto" w:fill="FFFFFF"/>
        <w:ind w:left="106" w:right="110"/>
        <w:jc w:val="center"/>
        <w:rPr>
          <w:rFonts w:ascii="Times New Roman" w:hAnsi="Times New Roman" w:cs="Times New Roman"/>
          <w:bCs/>
          <w:sz w:val="24"/>
        </w:rPr>
      </w:pPr>
      <w:r w:rsidRPr="00923661">
        <w:rPr>
          <w:rFonts w:ascii="Times New Roman" w:hAnsi="Times New Roman" w:cs="Times New Roman"/>
          <w:bCs/>
          <w:sz w:val="24"/>
        </w:rPr>
        <w:t xml:space="preserve">Заявление </w:t>
      </w:r>
    </w:p>
    <w:p w:rsidR="00923661" w:rsidRPr="00923661" w:rsidRDefault="00923661" w:rsidP="00923661">
      <w:pPr>
        <w:shd w:val="clear" w:color="auto" w:fill="FFFFFF"/>
        <w:ind w:left="106" w:right="110"/>
        <w:jc w:val="center"/>
        <w:rPr>
          <w:rFonts w:ascii="Times New Roman" w:hAnsi="Times New Roman" w:cs="Times New Roman"/>
          <w:bCs/>
          <w:sz w:val="24"/>
        </w:rPr>
      </w:pPr>
    </w:p>
    <w:p w:rsidR="00923661" w:rsidRPr="00923661" w:rsidRDefault="00923661" w:rsidP="00923661">
      <w:pPr>
        <w:shd w:val="clear" w:color="auto" w:fill="FFFFFF"/>
        <w:ind w:left="106" w:right="110"/>
        <w:jc w:val="both"/>
        <w:rPr>
          <w:rFonts w:ascii="Times New Roman" w:hAnsi="Times New Roman" w:cs="Times New Roman"/>
          <w:bCs/>
          <w:sz w:val="24"/>
        </w:rPr>
      </w:pPr>
      <w:r w:rsidRPr="00923661">
        <w:rPr>
          <w:rFonts w:ascii="Times New Roman" w:hAnsi="Times New Roman" w:cs="Times New Roman"/>
          <w:bCs/>
          <w:sz w:val="24"/>
        </w:rPr>
        <w:t>Прошу Вас предоставить информацию о (формулируется запрашиваемая информация, суть поставленного вопроса)</w:t>
      </w:r>
    </w:p>
    <w:p w:rsidR="00923661" w:rsidRPr="00923661" w:rsidRDefault="00923661" w:rsidP="00923661">
      <w:pPr>
        <w:shd w:val="clear" w:color="auto" w:fill="FFFFFF"/>
        <w:ind w:left="106" w:right="110"/>
        <w:jc w:val="both"/>
        <w:rPr>
          <w:rFonts w:ascii="Times New Roman" w:hAnsi="Times New Roman" w:cs="Times New Roman"/>
          <w:bCs/>
          <w:sz w:val="24"/>
        </w:rPr>
      </w:pPr>
    </w:p>
    <w:p w:rsidR="00923661" w:rsidRPr="00923661" w:rsidRDefault="00923661" w:rsidP="00923661">
      <w:pPr>
        <w:pBdr>
          <w:top w:val="single" w:sz="12" w:space="1" w:color="auto"/>
          <w:bottom w:val="single" w:sz="12" w:space="1" w:color="auto"/>
        </w:pBdr>
        <w:shd w:val="clear" w:color="auto" w:fill="FFFFFF"/>
        <w:ind w:left="106" w:right="110"/>
        <w:jc w:val="both"/>
        <w:rPr>
          <w:rFonts w:ascii="Times New Roman" w:hAnsi="Times New Roman" w:cs="Times New Roman"/>
          <w:bCs/>
          <w:sz w:val="24"/>
        </w:rPr>
      </w:pPr>
    </w:p>
    <w:p w:rsidR="00923661" w:rsidRPr="00923661" w:rsidRDefault="00923661" w:rsidP="00923661">
      <w:pPr>
        <w:shd w:val="clear" w:color="auto" w:fill="FFFFFF"/>
        <w:ind w:left="106" w:right="110"/>
        <w:jc w:val="both"/>
        <w:rPr>
          <w:rFonts w:ascii="Times New Roman" w:hAnsi="Times New Roman" w:cs="Times New Roman"/>
          <w:bCs/>
          <w:sz w:val="24"/>
        </w:rPr>
      </w:pPr>
    </w:p>
    <w:p w:rsidR="00923661" w:rsidRPr="00923661" w:rsidRDefault="00923661" w:rsidP="00923661">
      <w:pPr>
        <w:shd w:val="clear" w:color="auto" w:fill="FFFFFF"/>
        <w:ind w:left="106" w:right="110"/>
        <w:jc w:val="both"/>
        <w:rPr>
          <w:rFonts w:ascii="Times New Roman" w:hAnsi="Times New Roman" w:cs="Times New Roman"/>
          <w:bCs/>
          <w:sz w:val="24"/>
        </w:rPr>
      </w:pPr>
      <w:r w:rsidRPr="00923661">
        <w:rPr>
          <w:rFonts w:ascii="Times New Roman" w:hAnsi="Times New Roman" w:cs="Times New Roman"/>
          <w:bCs/>
          <w:sz w:val="24"/>
        </w:rPr>
        <w:t>Подпись /расшифровка подписи/</w:t>
      </w:r>
    </w:p>
    <w:p w:rsidR="00923661" w:rsidRPr="00923661" w:rsidRDefault="00923661" w:rsidP="00923661">
      <w:pPr>
        <w:rPr>
          <w:rFonts w:ascii="Times New Roman" w:hAnsi="Times New Roman" w:cs="Times New Roman"/>
        </w:rPr>
      </w:pPr>
      <w:r w:rsidRPr="00923661">
        <w:rPr>
          <w:rFonts w:ascii="Times New Roman" w:hAnsi="Times New Roman" w:cs="Times New Roman"/>
          <w:bCs/>
          <w:sz w:val="24"/>
        </w:rPr>
        <w:t>«______» ________________20_____</w:t>
      </w:r>
    </w:p>
    <w:p w:rsidR="00844F49" w:rsidRDefault="00844F49" w:rsidP="00844F49"/>
    <w:p w:rsidR="00C00616" w:rsidRDefault="00C00616"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C00616" w:rsidRDefault="00C00616"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C00616" w:rsidRDefault="00C00616"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C00616" w:rsidRDefault="00C00616"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C00616" w:rsidRDefault="00C00616"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C00616" w:rsidRDefault="00C00616"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923661" w:rsidRDefault="00923661"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923661" w:rsidRDefault="00923661"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C00616" w:rsidRDefault="00C00616"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C00616" w:rsidRDefault="00C00616"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C00616" w:rsidRDefault="00C00616"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p w:rsidR="00255DFF" w:rsidRPr="00097911" w:rsidRDefault="00255DFF" w:rsidP="00255DFF">
      <w:pPr>
        <w:tabs>
          <w:tab w:val="left" w:pos="4536"/>
        </w:tabs>
        <w:spacing w:after="0" w:line="240" w:lineRule="auto"/>
        <w:ind w:left="4536"/>
        <w:jc w:val="right"/>
        <w:rPr>
          <w:rFonts w:ascii="Times New Roman" w:hAnsi="Times New Roman"/>
          <w:b/>
          <w:spacing w:val="2"/>
          <w:sz w:val="20"/>
          <w:szCs w:val="20"/>
          <w:lang w:eastAsia="ru-RU"/>
        </w:rPr>
      </w:pPr>
      <w:r w:rsidRPr="00097911">
        <w:rPr>
          <w:rFonts w:ascii="Times New Roman" w:hAnsi="Times New Roman"/>
          <w:b/>
          <w:spacing w:val="2"/>
          <w:sz w:val="20"/>
          <w:szCs w:val="20"/>
          <w:lang w:eastAsia="ru-RU"/>
        </w:rPr>
        <w:lastRenderedPageBreak/>
        <w:t>Приложение №</w:t>
      </w:r>
      <w:r w:rsidR="005D1E5C" w:rsidRPr="00097911">
        <w:rPr>
          <w:rFonts w:ascii="Times New Roman" w:hAnsi="Times New Roman"/>
          <w:b/>
          <w:spacing w:val="2"/>
          <w:sz w:val="20"/>
          <w:szCs w:val="20"/>
          <w:lang w:eastAsia="ru-RU"/>
        </w:rPr>
        <w:t>4</w:t>
      </w:r>
    </w:p>
    <w:p w:rsidR="00923661" w:rsidRPr="00097911" w:rsidRDefault="00923661" w:rsidP="00923661">
      <w:pPr>
        <w:pStyle w:val="ab"/>
        <w:tabs>
          <w:tab w:val="left" w:pos="2410"/>
        </w:tabs>
        <w:jc w:val="right"/>
        <w:rPr>
          <w:rFonts w:ascii="Times New Roman" w:hAnsi="Times New Roman"/>
          <w:b/>
          <w:sz w:val="20"/>
          <w:szCs w:val="20"/>
        </w:rPr>
      </w:pPr>
      <w:r w:rsidRPr="00097911">
        <w:rPr>
          <w:rFonts w:ascii="Times New Roman" w:hAnsi="Times New Roman"/>
          <w:b/>
          <w:sz w:val="20"/>
          <w:szCs w:val="20"/>
        </w:rPr>
        <w:t>к административному регламенту предоставления муниципальной услуги</w:t>
      </w:r>
    </w:p>
    <w:p w:rsidR="006B71FC" w:rsidRPr="00097911" w:rsidRDefault="006B71FC" w:rsidP="00097911">
      <w:pPr>
        <w:shd w:val="clear" w:color="auto" w:fill="FFFFFF"/>
        <w:spacing w:after="0" w:line="240" w:lineRule="auto"/>
        <w:ind w:left="106"/>
        <w:jc w:val="right"/>
        <w:rPr>
          <w:rFonts w:ascii="Times New Roman" w:hAnsi="Times New Roman" w:cs="Times New Roman"/>
          <w:b/>
          <w:sz w:val="20"/>
          <w:szCs w:val="20"/>
        </w:rPr>
      </w:pPr>
      <w:r w:rsidRPr="00097911">
        <w:rPr>
          <w:rFonts w:ascii="Times New Roman" w:hAnsi="Times New Roman" w:cs="Times New Roman"/>
          <w:b/>
          <w:sz w:val="20"/>
          <w:szCs w:val="20"/>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p>
    <w:p w:rsidR="00255DFF" w:rsidRPr="00C949AE" w:rsidRDefault="00255DFF" w:rsidP="00255DFF">
      <w:pPr>
        <w:pStyle w:val="10"/>
        <w:tabs>
          <w:tab w:val="left" w:pos="4536"/>
        </w:tabs>
        <w:ind w:left="4536"/>
        <w:jc w:val="right"/>
        <w:rPr>
          <w:sz w:val="26"/>
          <w:szCs w:val="26"/>
        </w:rPr>
      </w:pPr>
    </w:p>
    <w:p w:rsidR="00255DFF" w:rsidRPr="00255DFF" w:rsidRDefault="00255DFF" w:rsidP="00255DFF">
      <w:pPr>
        <w:pStyle w:val="ConsPlusNonformat"/>
        <w:tabs>
          <w:tab w:val="left" w:pos="4536"/>
        </w:tabs>
        <w:spacing w:line="240" w:lineRule="auto"/>
        <w:ind w:left="4820"/>
        <w:contextualSpacing/>
        <w:jc w:val="right"/>
        <w:rPr>
          <w:rFonts w:ascii="Times New Roman" w:hAnsi="Times New Roman" w:cs="Times New Roman"/>
          <w:spacing w:val="2"/>
          <w:sz w:val="26"/>
          <w:szCs w:val="26"/>
          <w:lang w:eastAsia="ru-RU"/>
        </w:rPr>
      </w:pPr>
      <w:r w:rsidRPr="00255DFF">
        <w:rPr>
          <w:rFonts w:ascii="Times New Roman" w:hAnsi="Times New Roman" w:cs="Times New Roman"/>
          <w:spacing w:val="2"/>
          <w:sz w:val="26"/>
          <w:szCs w:val="26"/>
          <w:lang w:eastAsia="ru-RU"/>
        </w:rPr>
        <w:t>Перечень общих признаков, по которым объединяются категории заявителей</w:t>
      </w:r>
    </w:p>
    <w:p w:rsidR="00255DFF" w:rsidRPr="00C949AE" w:rsidRDefault="00255DFF" w:rsidP="00255DFF">
      <w:pPr>
        <w:pStyle w:val="ConsPlusNonformat"/>
        <w:ind w:left="4820"/>
        <w:contextualSpacing/>
        <w:jc w:val="center"/>
        <w:rPr>
          <w:rFonts w:ascii="Times New Roman" w:hAnsi="Times New Roman" w:cs="Times New Roman"/>
          <w:b/>
          <w:spacing w:val="2"/>
          <w:sz w:val="26"/>
          <w:szCs w:val="26"/>
          <w:lang w:eastAsia="ru-RU"/>
        </w:rPr>
      </w:pPr>
    </w:p>
    <w:p w:rsidR="006B71FC" w:rsidRPr="006B71FC" w:rsidRDefault="006B71FC" w:rsidP="006B71FC">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6B71FC">
        <w:rPr>
          <w:rFonts w:ascii="Times New Roman" w:hAnsi="Times New Roman" w:cs="Times New Roman"/>
          <w:sz w:val="28"/>
          <w:szCs w:val="28"/>
        </w:rPr>
        <w:t>Заявителями, в отношении которых предоставляется Услуга, являются физические лица - родители (законные представители) детей</w:t>
      </w:r>
      <w:r w:rsidRPr="006B71FC">
        <w:rPr>
          <w:rFonts w:ascii="Times New Roman" w:eastAsia="Times New Roman" w:hAnsi="Times New Roman" w:cs="Times New Roman"/>
          <w:sz w:val="28"/>
          <w:szCs w:val="28"/>
          <w:shd w:val="clear" w:color="auto" w:fill="FFFFFF"/>
          <w:lang w:eastAsia="ru-RU"/>
        </w:rPr>
        <w:t xml:space="preserve"> (далее – заявители).</w:t>
      </w:r>
    </w:p>
    <w:p w:rsidR="00923661" w:rsidRPr="00DB274A" w:rsidRDefault="00923661" w:rsidP="00255DFF">
      <w:pPr>
        <w:shd w:val="clear" w:color="auto" w:fill="FFFFFF"/>
        <w:spacing w:after="0" w:line="240" w:lineRule="auto"/>
        <w:ind w:right="283" w:firstLine="709"/>
        <w:jc w:val="both"/>
        <w:rPr>
          <w:rFonts w:ascii="Times New Roman" w:eastAsiaTheme="majorEastAsia" w:hAnsi="Times New Roman" w:cs="Times New Roman"/>
          <w:bCs/>
          <w:sz w:val="28"/>
          <w:szCs w:val="28"/>
        </w:rPr>
      </w:pPr>
    </w:p>
    <w:p w:rsidR="00255DFF" w:rsidRDefault="00255DFF" w:rsidP="00255DFF">
      <w:pPr>
        <w:pStyle w:val="10"/>
        <w:ind w:firstLine="0"/>
        <w:rPr>
          <w:b w:val="0"/>
        </w:rPr>
      </w:pPr>
      <w:r w:rsidRPr="00DB274A">
        <w:rPr>
          <w:b w:val="0"/>
        </w:rPr>
        <w:t>Комбинации признаков заявителей, каждая из которых соответствует одному варианту предоставления муниципальной услуги:</w:t>
      </w:r>
    </w:p>
    <w:p w:rsidR="006B71FC" w:rsidRPr="006B71FC" w:rsidRDefault="006B71FC" w:rsidP="006B71FC"/>
    <w:p w:rsidR="00255DFF" w:rsidRPr="00E86072" w:rsidRDefault="00255DFF" w:rsidP="00E86072">
      <w:pPr>
        <w:shd w:val="clear" w:color="auto" w:fill="FFFFFF"/>
        <w:spacing w:after="0" w:line="240" w:lineRule="auto"/>
        <w:ind w:right="283" w:firstLine="567"/>
        <w:jc w:val="both"/>
        <w:rPr>
          <w:rFonts w:ascii="Times New Roman" w:eastAsiaTheme="majorEastAsia" w:hAnsi="Times New Roman" w:cs="Times New Roman"/>
          <w:bCs/>
          <w:sz w:val="26"/>
          <w:szCs w:val="26"/>
        </w:rPr>
      </w:pPr>
      <w:r w:rsidRPr="00E86072">
        <w:rPr>
          <w:rFonts w:ascii="Times New Roman" w:eastAsiaTheme="majorEastAsia" w:hAnsi="Times New Roman" w:cs="Times New Roman"/>
          <w:bCs/>
          <w:sz w:val="26"/>
          <w:szCs w:val="26"/>
        </w:rPr>
        <w:t xml:space="preserve">1. Физические </w:t>
      </w:r>
      <w:r w:rsidR="00DB274A" w:rsidRPr="00E86072">
        <w:rPr>
          <w:rFonts w:ascii="Times New Roman" w:eastAsiaTheme="majorEastAsia" w:hAnsi="Times New Roman" w:cs="Times New Roman"/>
          <w:bCs/>
          <w:sz w:val="26"/>
          <w:szCs w:val="26"/>
        </w:rPr>
        <w:t xml:space="preserve">лица </w:t>
      </w:r>
      <w:r w:rsidR="00A7199C">
        <w:rPr>
          <w:rFonts w:ascii="Times New Roman" w:eastAsiaTheme="majorEastAsia" w:hAnsi="Times New Roman" w:cs="Times New Roman"/>
          <w:bCs/>
          <w:sz w:val="26"/>
          <w:szCs w:val="26"/>
        </w:rPr>
        <w:t>(родители (законные представители)</w:t>
      </w:r>
      <w:r w:rsidR="00923661">
        <w:rPr>
          <w:rFonts w:ascii="Times New Roman" w:eastAsiaTheme="majorEastAsia" w:hAnsi="Times New Roman" w:cs="Times New Roman"/>
          <w:bCs/>
          <w:sz w:val="26"/>
          <w:szCs w:val="26"/>
        </w:rPr>
        <w:t xml:space="preserve">, лично обратившиеся за  </w:t>
      </w:r>
      <w:r w:rsidR="00923661" w:rsidRPr="00A7199C">
        <w:rPr>
          <w:rFonts w:ascii="Times New Roman" w:hAnsi="Times New Roman" w:cs="Times New Roman"/>
          <w:sz w:val="28"/>
          <w:szCs w:val="28"/>
        </w:rPr>
        <w:t xml:space="preserve">предоставлением информации </w:t>
      </w:r>
      <w:r w:rsidR="00A7199C" w:rsidRPr="00A7199C">
        <w:rPr>
          <w:rFonts w:ascii="Times New Roman" w:hAnsi="Times New Roman" w:cs="Times New Roman"/>
          <w:sz w:val="28"/>
          <w:szCs w:val="28"/>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r w:rsidR="00923661" w:rsidRPr="00A7199C">
        <w:rPr>
          <w:rFonts w:ascii="Times New Roman" w:hAnsi="Times New Roman" w:cs="Times New Roman"/>
          <w:sz w:val="28"/>
          <w:szCs w:val="28"/>
        </w:rPr>
        <w:t>;</w:t>
      </w:r>
    </w:p>
    <w:p w:rsidR="00255DFF" w:rsidRPr="00E86072" w:rsidRDefault="00255DFF" w:rsidP="00E86072">
      <w:pPr>
        <w:shd w:val="clear" w:color="auto" w:fill="FFFFFF"/>
        <w:spacing w:after="0" w:line="240" w:lineRule="auto"/>
        <w:ind w:right="283" w:firstLine="567"/>
        <w:jc w:val="both"/>
        <w:rPr>
          <w:rFonts w:ascii="Times New Roman" w:eastAsiaTheme="majorEastAsia" w:hAnsi="Times New Roman" w:cs="Times New Roman"/>
          <w:bCs/>
          <w:sz w:val="26"/>
          <w:szCs w:val="26"/>
        </w:rPr>
      </w:pPr>
      <w:r w:rsidRPr="00E86072">
        <w:rPr>
          <w:rFonts w:ascii="Times New Roman" w:eastAsiaTheme="majorEastAsia" w:hAnsi="Times New Roman" w:cs="Times New Roman"/>
          <w:bCs/>
          <w:sz w:val="26"/>
          <w:szCs w:val="26"/>
        </w:rPr>
        <w:t xml:space="preserve">2. </w:t>
      </w:r>
      <w:r w:rsidR="00A7199C" w:rsidRPr="00E86072">
        <w:rPr>
          <w:rFonts w:ascii="Times New Roman" w:eastAsiaTheme="majorEastAsia" w:hAnsi="Times New Roman" w:cs="Times New Roman"/>
          <w:bCs/>
          <w:sz w:val="26"/>
          <w:szCs w:val="26"/>
        </w:rPr>
        <w:t xml:space="preserve">Физические лица </w:t>
      </w:r>
      <w:r w:rsidR="00A7199C">
        <w:rPr>
          <w:rFonts w:ascii="Times New Roman" w:eastAsiaTheme="majorEastAsia" w:hAnsi="Times New Roman" w:cs="Times New Roman"/>
          <w:bCs/>
          <w:sz w:val="26"/>
          <w:szCs w:val="26"/>
        </w:rPr>
        <w:t xml:space="preserve">(родители (законные представители), </w:t>
      </w:r>
      <w:r w:rsidR="00923661">
        <w:rPr>
          <w:rFonts w:ascii="Times New Roman" w:eastAsiaTheme="majorEastAsia" w:hAnsi="Times New Roman" w:cs="Times New Roman"/>
          <w:bCs/>
          <w:sz w:val="26"/>
          <w:szCs w:val="26"/>
        </w:rPr>
        <w:t xml:space="preserve">обратившиеся в письменной форме за  </w:t>
      </w:r>
      <w:r w:rsidR="00923661" w:rsidRPr="00C2771C">
        <w:rPr>
          <w:rFonts w:ascii="Times New Roman" w:hAnsi="Times New Roman" w:cs="Times New Roman"/>
          <w:sz w:val="28"/>
          <w:szCs w:val="28"/>
        </w:rPr>
        <w:t>предоставлени</w:t>
      </w:r>
      <w:r w:rsidR="00923661">
        <w:rPr>
          <w:rFonts w:ascii="Times New Roman" w:hAnsi="Times New Roman" w:cs="Times New Roman"/>
          <w:sz w:val="28"/>
          <w:szCs w:val="28"/>
        </w:rPr>
        <w:t>ем</w:t>
      </w:r>
      <w:r w:rsidR="00923661" w:rsidRPr="00C2771C">
        <w:rPr>
          <w:rFonts w:ascii="Times New Roman" w:hAnsi="Times New Roman" w:cs="Times New Roman"/>
          <w:sz w:val="28"/>
          <w:szCs w:val="28"/>
        </w:rPr>
        <w:t xml:space="preserve"> информации </w:t>
      </w:r>
      <w:r w:rsidR="00A7199C" w:rsidRPr="00A7199C">
        <w:rPr>
          <w:rFonts w:ascii="Times New Roman" w:hAnsi="Times New Roman" w:cs="Times New Roman"/>
          <w:sz w:val="28"/>
          <w:szCs w:val="28"/>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r w:rsidR="00923661" w:rsidRPr="00A7199C">
        <w:rPr>
          <w:rFonts w:ascii="Times New Roman" w:hAnsi="Times New Roman" w:cs="Times New Roman"/>
          <w:sz w:val="28"/>
          <w:szCs w:val="28"/>
        </w:rPr>
        <w:t>;</w:t>
      </w:r>
    </w:p>
    <w:p w:rsidR="00255DFF" w:rsidRDefault="00255DFF" w:rsidP="00E86072">
      <w:pPr>
        <w:shd w:val="clear" w:color="auto" w:fill="FFFFFF"/>
        <w:spacing w:after="0" w:line="240" w:lineRule="auto"/>
        <w:ind w:right="283" w:firstLine="567"/>
        <w:jc w:val="both"/>
        <w:rPr>
          <w:rFonts w:ascii="Times New Roman" w:eastAsiaTheme="majorEastAsia" w:hAnsi="Times New Roman" w:cs="Times New Roman"/>
          <w:bCs/>
          <w:sz w:val="26"/>
          <w:szCs w:val="26"/>
        </w:rPr>
      </w:pPr>
      <w:r w:rsidRPr="00E86072">
        <w:rPr>
          <w:rFonts w:ascii="Times New Roman" w:eastAsiaTheme="majorEastAsia" w:hAnsi="Times New Roman" w:cs="Times New Roman"/>
          <w:bCs/>
          <w:sz w:val="26"/>
          <w:szCs w:val="26"/>
        </w:rPr>
        <w:t xml:space="preserve">3. </w:t>
      </w:r>
      <w:r w:rsidR="00A7199C" w:rsidRPr="00E86072">
        <w:rPr>
          <w:rFonts w:ascii="Times New Roman" w:eastAsiaTheme="majorEastAsia" w:hAnsi="Times New Roman" w:cs="Times New Roman"/>
          <w:bCs/>
          <w:sz w:val="26"/>
          <w:szCs w:val="26"/>
        </w:rPr>
        <w:t xml:space="preserve">Физические лица </w:t>
      </w:r>
      <w:r w:rsidR="00A7199C">
        <w:rPr>
          <w:rFonts w:ascii="Times New Roman" w:eastAsiaTheme="majorEastAsia" w:hAnsi="Times New Roman" w:cs="Times New Roman"/>
          <w:bCs/>
          <w:sz w:val="26"/>
          <w:szCs w:val="26"/>
        </w:rPr>
        <w:t xml:space="preserve">(родители (законные представители), </w:t>
      </w:r>
      <w:r w:rsidR="00923661">
        <w:rPr>
          <w:rFonts w:ascii="Times New Roman" w:eastAsiaTheme="majorEastAsia" w:hAnsi="Times New Roman" w:cs="Times New Roman"/>
          <w:bCs/>
          <w:sz w:val="26"/>
          <w:szCs w:val="26"/>
        </w:rPr>
        <w:t xml:space="preserve">ожидающие </w:t>
      </w:r>
      <w:r w:rsidR="00923661" w:rsidRPr="00C2771C">
        <w:rPr>
          <w:rFonts w:ascii="Times New Roman" w:hAnsi="Times New Roman" w:cs="Times New Roman"/>
          <w:sz w:val="28"/>
          <w:szCs w:val="28"/>
        </w:rPr>
        <w:t xml:space="preserve">информации </w:t>
      </w:r>
      <w:r w:rsidR="00A7199C" w:rsidRPr="00A7199C">
        <w:rPr>
          <w:rFonts w:ascii="Times New Roman" w:hAnsi="Times New Roman" w:cs="Times New Roman"/>
          <w:sz w:val="28"/>
          <w:szCs w:val="28"/>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r w:rsidR="00923661" w:rsidRPr="00A7199C">
        <w:rPr>
          <w:rFonts w:ascii="Times New Roman" w:hAnsi="Times New Roman" w:cs="Times New Roman"/>
          <w:sz w:val="28"/>
          <w:szCs w:val="28"/>
        </w:rPr>
        <w:t>;</w:t>
      </w:r>
    </w:p>
    <w:p w:rsidR="00923661" w:rsidRDefault="00923661" w:rsidP="00E86072">
      <w:pPr>
        <w:shd w:val="clear" w:color="auto" w:fill="FFFFFF"/>
        <w:spacing w:after="0" w:line="240" w:lineRule="auto"/>
        <w:ind w:right="283" w:firstLine="567"/>
        <w:jc w:val="both"/>
        <w:rPr>
          <w:rFonts w:ascii="Times New Roman" w:eastAsiaTheme="majorEastAsia" w:hAnsi="Times New Roman" w:cs="Times New Roman"/>
          <w:bCs/>
          <w:sz w:val="26"/>
          <w:szCs w:val="26"/>
        </w:rPr>
      </w:pPr>
      <w:r>
        <w:rPr>
          <w:rFonts w:ascii="Times New Roman" w:eastAsiaTheme="majorEastAsia" w:hAnsi="Times New Roman" w:cs="Times New Roman"/>
          <w:bCs/>
          <w:sz w:val="26"/>
          <w:szCs w:val="26"/>
        </w:rPr>
        <w:t>4.</w:t>
      </w:r>
      <w:r w:rsidRPr="00923661">
        <w:rPr>
          <w:rFonts w:ascii="Times New Roman" w:eastAsiaTheme="majorEastAsia" w:hAnsi="Times New Roman" w:cs="Times New Roman"/>
          <w:bCs/>
          <w:sz w:val="26"/>
          <w:szCs w:val="26"/>
        </w:rPr>
        <w:t xml:space="preserve"> </w:t>
      </w:r>
      <w:r w:rsidR="00A7199C" w:rsidRPr="00E86072">
        <w:rPr>
          <w:rFonts w:ascii="Times New Roman" w:eastAsiaTheme="majorEastAsia" w:hAnsi="Times New Roman" w:cs="Times New Roman"/>
          <w:bCs/>
          <w:sz w:val="26"/>
          <w:szCs w:val="26"/>
        </w:rPr>
        <w:t xml:space="preserve">Физические лица </w:t>
      </w:r>
      <w:r w:rsidR="00A7199C">
        <w:rPr>
          <w:rFonts w:ascii="Times New Roman" w:eastAsiaTheme="majorEastAsia" w:hAnsi="Times New Roman" w:cs="Times New Roman"/>
          <w:bCs/>
          <w:sz w:val="26"/>
          <w:szCs w:val="26"/>
        </w:rPr>
        <w:t xml:space="preserve">(родители (законные представители), </w:t>
      </w:r>
      <w:r>
        <w:rPr>
          <w:rFonts w:ascii="Times New Roman" w:eastAsiaTheme="majorEastAsia" w:hAnsi="Times New Roman" w:cs="Times New Roman"/>
          <w:bCs/>
          <w:sz w:val="26"/>
          <w:szCs w:val="26"/>
        </w:rPr>
        <w:t xml:space="preserve">обратившиеся в электронной форме за  </w:t>
      </w:r>
      <w:r w:rsidRPr="00C2771C">
        <w:rPr>
          <w:rFonts w:ascii="Times New Roman" w:hAnsi="Times New Roman" w:cs="Times New Roman"/>
          <w:sz w:val="28"/>
          <w:szCs w:val="28"/>
        </w:rPr>
        <w:t>предоставлени</w:t>
      </w:r>
      <w:r>
        <w:rPr>
          <w:rFonts w:ascii="Times New Roman" w:hAnsi="Times New Roman" w:cs="Times New Roman"/>
          <w:sz w:val="28"/>
          <w:szCs w:val="28"/>
        </w:rPr>
        <w:t>ем</w:t>
      </w:r>
      <w:r w:rsidRPr="00C2771C">
        <w:rPr>
          <w:rFonts w:ascii="Times New Roman" w:hAnsi="Times New Roman" w:cs="Times New Roman"/>
          <w:sz w:val="28"/>
          <w:szCs w:val="28"/>
        </w:rPr>
        <w:t xml:space="preserve"> </w:t>
      </w:r>
      <w:r w:rsidRPr="00A7199C">
        <w:rPr>
          <w:rFonts w:ascii="Times New Roman" w:hAnsi="Times New Roman" w:cs="Times New Roman"/>
          <w:sz w:val="28"/>
          <w:szCs w:val="28"/>
        </w:rPr>
        <w:t xml:space="preserve">информации </w:t>
      </w:r>
      <w:r w:rsidR="00A7199C" w:rsidRPr="00A7199C">
        <w:rPr>
          <w:rFonts w:ascii="Times New Roman" w:hAnsi="Times New Roman" w:cs="Times New Roman"/>
          <w:sz w:val="28"/>
          <w:szCs w:val="28"/>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 на территории Алексеевского городского округа</w:t>
      </w:r>
      <w:r w:rsidRPr="00A7199C">
        <w:rPr>
          <w:rFonts w:ascii="Times New Roman" w:hAnsi="Times New Roman" w:cs="Times New Roman"/>
          <w:sz w:val="28"/>
          <w:szCs w:val="28"/>
        </w:rPr>
        <w:t>;</w:t>
      </w:r>
    </w:p>
    <w:p w:rsidR="00E86072" w:rsidRPr="00676958" w:rsidRDefault="00923661" w:rsidP="00E86072">
      <w:pPr>
        <w:widowControl w:val="0"/>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Pr>
          <w:rFonts w:ascii="Times New Roman" w:eastAsiaTheme="majorEastAsia" w:hAnsi="Times New Roman" w:cs="Times New Roman"/>
          <w:bCs/>
          <w:sz w:val="26"/>
          <w:szCs w:val="26"/>
        </w:rPr>
        <w:t xml:space="preserve">5. </w:t>
      </w:r>
      <w:r w:rsidR="00A7199C" w:rsidRPr="00676958">
        <w:rPr>
          <w:rFonts w:ascii="Times New Roman" w:eastAsiaTheme="majorEastAsia" w:hAnsi="Times New Roman" w:cs="Times New Roman"/>
          <w:bCs/>
          <w:sz w:val="28"/>
          <w:szCs w:val="28"/>
        </w:rPr>
        <w:t>Физические лица (родители (законные представители),</w:t>
      </w:r>
      <w:r w:rsidR="00E86072" w:rsidRPr="00676958">
        <w:rPr>
          <w:rFonts w:ascii="Times New Roman" w:eastAsiaTheme="majorEastAsia" w:hAnsi="Times New Roman" w:cs="Times New Roman"/>
          <w:bCs/>
          <w:sz w:val="28"/>
          <w:szCs w:val="28"/>
        </w:rPr>
        <w:t xml:space="preserve">– обратившиеся в целях исправления допущенных опечаток и (или) ошибок </w:t>
      </w:r>
      <w:r w:rsidR="00E86072" w:rsidRPr="00676958">
        <w:rPr>
          <w:rFonts w:ascii="Times New Roman" w:eastAsia="Times New Roman" w:hAnsi="Times New Roman" w:cs="Arial"/>
          <w:sz w:val="28"/>
          <w:szCs w:val="28"/>
          <w:lang w:eastAsia="ru-RU"/>
        </w:rPr>
        <w:t>в выданных  в результате предоставления Услуги документах и созданных реестровых записях.</w:t>
      </w:r>
    </w:p>
    <w:p w:rsidR="00E86072" w:rsidRDefault="00E86072" w:rsidP="00E86072">
      <w:pPr>
        <w:shd w:val="clear" w:color="auto" w:fill="FFFFFF"/>
        <w:spacing w:after="0" w:line="240" w:lineRule="auto"/>
        <w:ind w:right="283" w:firstLine="709"/>
        <w:jc w:val="both"/>
        <w:rPr>
          <w:rFonts w:ascii="Times New Roman" w:eastAsiaTheme="majorEastAsia" w:hAnsi="Times New Roman" w:cs="Times New Roman"/>
          <w:bCs/>
          <w:color w:val="FF0000"/>
          <w:sz w:val="26"/>
          <w:szCs w:val="26"/>
        </w:rPr>
      </w:pPr>
    </w:p>
    <w:p w:rsidR="00E86072" w:rsidRPr="00255DFF" w:rsidRDefault="00E86072" w:rsidP="00255DFF">
      <w:pPr>
        <w:shd w:val="clear" w:color="auto" w:fill="FFFFFF"/>
        <w:spacing w:after="0" w:line="240" w:lineRule="auto"/>
        <w:ind w:right="283" w:firstLine="709"/>
        <w:jc w:val="both"/>
        <w:rPr>
          <w:color w:val="FF0000"/>
          <w:sz w:val="24"/>
          <w:szCs w:val="24"/>
        </w:rPr>
      </w:pPr>
    </w:p>
    <w:p w:rsidR="00255DFF" w:rsidRPr="00255DFF" w:rsidRDefault="00255DFF" w:rsidP="00486E73">
      <w:pPr>
        <w:widowControl w:val="0"/>
        <w:autoSpaceDE w:val="0"/>
        <w:autoSpaceDN w:val="0"/>
        <w:adjustRightInd w:val="0"/>
        <w:spacing w:after="0" w:line="240" w:lineRule="auto"/>
        <w:jc w:val="center"/>
        <w:rPr>
          <w:rFonts w:ascii="Times New Roman" w:hAnsi="Times New Roman" w:cs="Times New Roman"/>
          <w:color w:val="FF0000"/>
          <w:sz w:val="28"/>
          <w:szCs w:val="28"/>
        </w:rPr>
      </w:pPr>
    </w:p>
    <w:sectPr w:rsidR="00255DFF" w:rsidRPr="00255DFF" w:rsidSect="00097911">
      <w:headerReference w:type="default" r:id="rId20"/>
      <w:pgSz w:w="11906" w:h="16838"/>
      <w:pgMar w:top="1134" w:right="849"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19A" w:rsidRDefault="00F9019A" w:rsidP="00492179">
      <w:pPr>
        <w:spacing w:after="0" w:line="240" w:lineRule="auto"/>
      </w:pPr>
      <w:r>
        <w:separator/>
      </w:r>
    </w:p>
  </w:endnote>
  <w:endnote w:type="continuationSeparator" w:id="1">
    <w:p w:rsidR="00F9019A" w:rsidRDefault="00F9019A" w:rsidP="004921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19A" w:rsidRDefault="00F9019A" w:rsidP="00492179">
      <w:pPr>
        <w:spacing w:after="0" w:line="240" w:lineRule="auto"/>
      </w:pPr>
      <w:r>
        <w:separator/>
      </w:r>
    </w:p>
  </w:footnote>
  <w:footnote w:type="continuationSeparator" w:id="1">
    <w:p w:rsidR="00F9019A" w:rsidRDefault="00F9019A" w:rsidP="004921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947148414"/>
      <w:docPartObj>
        <w:docPartGallery w:val="Page Numbers (Top of Page)"/>
        <w:docPartUnique/>
      </w:docPartObj>
    </w:sdtPr>
    <w:sdtContent>
      <w:p w:rsidR="006B71FC" w:rsidRPr="00097B41" w:rsidRDefault="001C01DB">
        <w:pPr>
          <w:pStyle w:val="a7"/>
          <w:jc w:val="center"/>
          <w:rPr>
            <w:rFonts w:ascii="Times New Roman" w:hAnsi="Times New Roman" w:cs="Times New Roman"/>
          </w:rPr>
        </w:pPr>
        <w:r w:rsidRPr="00097B41">
          <w:rPr>
            <w:rFonts w:ascii="Times New Roman" w:hAnsi="Times New Roman" w:cs="Times New Roman"/>
          </w:rPr>
          <w:fldChar w:fldCharType="begin"/>
        </w:r>
        <w:r w:rsidR="006B71FC" w:rsidRPr="00097B41">
          <w:rPr>
            <w:rFonts w:ascii="Times New Roman" w:hAnsi="Times New Roman" w:cs="Times New Roman"/>
          </w:rPr>
          <w:instrText>PAGE   \* MERGEFORMAT</w:instrText>
        </w:r>
        <w:r w:rsidRPr="00097B41">
          <w:rPr>
            <w:rFonts w:ascii="Times New Roman" w:hAnsi="Times New Roman" w:cs="Times New Roman"/>
          </w:rPr>
          <w:fldChar w:fldCharType="separate"/>
        </w:r>
        <w:r w:rsidR="000749ED">
          <w:rPr>
            <w:rFonts w:ascii="Times New Roman" w:hAnsi="Times New Roman" w:cs="Times New Roman"/>
            <w:noProof/>
          </w:rPr>
          <w:t>29</w:t>
        </w:r>
        <w:r w:rsidRPr="00097B41">
          <w:rPr>
            <w:rFonts w:ascii="Times New Roman" w:hAnsi="Times New Roman" w:cs="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57B"/>
    <w:multiLevelType w:val="multilevel"/>
    <w:tmpl w:val="C2E68280"/>
    <w:lvl w:ilvl="0">
      <w:start w:val="1"/>
      <w:numFmt w:val="decimal"/>
      <w:lvlText w:val="%1."/>
      <w:lvlJc w:val="left"/>
      <w:pPr>
        <w:ind w:left="540" w:hanging="540"/>
      </w:pPr>
      <w:rPr>
        <w:rFonts w:ascii="Times New Roman" w:hAnsi="Times New Roman" w:cs="Times New Roman" w:hint="default"/>
        <w:sz w:val="24"/>
      </w:rPr>
    </w:lvl>
    <w:lvl w:ilvl="1">
      <w:start w:val="1"/>
      <w:numFmt w:val="decimal"/>
      <w:lvlText w:val="%1.%2."/>
      <w:lvlJc w:val="left"/>
      <w:pPr>
        <w:ind w:left="900" w:hanging="54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1800" w:hanging="72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2880" w:hanging="108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3960" w:hanging="144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1">
    <w:nsid w:val="055C5C6F"/>
    <w:multiLevelType w:val="multilevel"/>
    <w:tmpl w:val="A196680E"/>
    <w:lvl w:ilvl="0">
      <w:start w:val="2"/>
      <w:numFmt w:val="decimal"/>
      <w:lvlText w:val="%1."/>
      <w:lvlJc w:val="left"/>
      <w:pPr>
        <w:ind w:left="600" w:hanging="600"/>
      </w:pPr>
      <w:rPr>
        <w:rFonts w:hint="default"/>
      </w:rPr>
    </w:lvl>
    <w:lvl w:ilvl="1">
      <w:start w:val="11"/>
      <w:numFmt w:val="decimal"/>
      <w:lvlText w:val="%1.%2."/>
      <w:lvlJc w:val="left"/>
      <w:pPr>
        <w:ind w:left="143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nsid w:val="0D0A5892"/>
    <w:multiLevelType w:val="multilevel"/>
    <w:tmpl w:val="69F2CCEE"/>
    <w:lvl w:ilvl="0">
      <w:start w:val="2"/>
      <w:numFmt w:val="decimal"/>
      <w:lvlText w:val="%1."/>
      <w:lvlJc w:val="left"/>
      <w:pPr>
        <w:ind w:left="765" w:hanging="765"/>
      </w:pPr>
      <w:rPr>
        <w:rFonts w:hint="default"/>
      </w:rPr>
    </w:lvl>
    <w:lvl w:ilvl="1">
      <w:start w:val="14"/>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A56DA7"/>
    <w:multiLevelType w:val="multilevel"/>
    <w:tmpl w:val="F510030E"/>
    <w:lvl w:ilvl="0">
      <w:start w:val="1"/>
      <w:numFmt w:val="decimal"/>
      <w:lvlText w:val="%1."/>
      <w:lvlJc w:val="left"/>
      <w:pPr>
        <w:ind w:left="495" w:hanging="495"/>
      </w:pPr>
      <w:rPr>
        <w:rFonts w:hint="default"/>
        <w:color w:val="000000" w:themeColor="text1"/>
      </w:rPr>
    </w:lvl>
    <w:lvl w:ilvl="1">
      <w:start w:val="1"/>
      <w:numFmt w:val="decimal"/>
      <w:lvlText w:val="%1.%2."/>
      <w:lvlJc w:val="left"/>
      <w:pPr>
        <w:ind w:left="1665" w:hanging="720"/>
      </w:pPr>
      <w:rPr>
        <w:rFonts w:hint="default"/>
        <w:color w:val="000000" w:themeColor="text1"/>
      </w:rPr>
    </w:lvl>
    <w:lvl w:ilvl="2">
      <w:start w:val="1"/>
      <w:numFmt w:val="decimal"/>
      <w:lvlText w:val="%1.%2.%3."/>
      <w:lvlJc w:val="left"/>
      <w:pPr>
        <w:ind w:left="2610" w:hanging="720"/>
      </w:pPr>
      <w:rPr>
        <w:rFonts w:hint="default"/>
        <w:color w:val="000000" w:themeColor="text1"/>
      </w:rPr>
    </w:lvl>
    <w:lvl w:ilvl="3">
      <w:start w:val="1"/>
      <w:numFmt w:val="decimal"/>
      <w:lvlText w:val="%1.%2.%3.%4."/>
      <w:lvlJc w:val="left"/>
      <w:pPr>
        <w:ind w:left="3915" w:hanging="1080"/>
      </w:pPr>
      <w:rPr>
        <w:rFonts w:hint="default"/>
        <w:color w:val="000000" w:themeColor="text1"/>
      </w:rPr>
    </w:lvl>
    <w:lvl w:ilvl="4">
      <w:start w:val="1"/>
      <w:numFmt w:val="decimal"/>
      <w:lvlText w:val="%1.%2.%3.%4.%5."/>
      <w:lvlJc w:val="left"/>
      <w:pPr>
        <w:ind w:left="4860" w:hanging="1080"/>
      </w:pPr>
      <w:rPr>
        <w:rFonts w:hint="default"/>
        <w:color w:val="000000" w:themeColor="text1"/>
      </w:rPr>
    </w:lvl>
    <w:lvl w:ilvl="5">
      <w:start w:val="1"/>
      <w:numFmt w:val="decimal"/>
      <w:lvlText w:val="%1.%2.%3.%4.%5.%6."/>
      <w:lvlJc w:val="left"/>
      <w:pPr>
        <w:ind w:left="6165" w:hanging="1440"/>
      </w:pPr>
      <w:rPr>
        <w:rFonts w:hint="default"/>
        <w:color w:val="000000" w:themeColor="text1"/>
      </w:rPr>
    </w:lvl>
    <w:lvl w:ilvl="6">
      <w:start w:val="1"/>
      <w:numFmt w:val="decimal"/>
      <w:lvlText w:val="%1.%2.%3.%4.%5.%6.%7."/>
      <w:lvlJc w:val="left"/>
      <w:pPr>
        <w:ind w:left="7470" w:hanging="1800"/>
      </w:pPr>
      <w:rPr>
        <w:rFonts w:hint="default"/>
        <w:color w:val="000000" w:themeColor="text1"/>
      </w:rPr>
    </w:lvl>
    <w:lvl w:ilvl="7">
      <w:start w:val="1"/>
      <w:numFmt w:val="decimal"/>
      <w:lvlText w:val="%1.%2.%3.%4.%5.%6.%7.%8."/>
      <w:lvlJc w:val="left"/>
      <w:pPr>
        <w:ind w:left="8415" w:hanging="1800"/>
      </w:pPr>
      <w:rPr>
        <w:rFonts w:hint="default"/>
        <w:color w:val="000000" w:themeColor="text1"/>
      </w:rPr>
    </w:lvl>
    <w:lvl w:ilvl="8">
      <w:start w:val="1"/>
      <w:numFmt w:val="decimal"/>
      <w:lvlText w:val="%1.%2.%3.%4.%5.%6.%7.%8.%9."/>
      <w:lvlJc w:val="left"/>
      <w:pPr>
        <w:ind w:left="9720" w:hanging="2160"/>
      </w:pPr>
      <w:rPr>
        <w:rFonts w:hint="default"/>
        <w:color w:val="000000" w:themeColor="text1"/>
      </w:rPr>
    </w:lvl>
  </w:abstractNum>
  <w:abstractNum w:abstractNumId="4">
    <w:nsid w:val="35762C81"/>
    <w:multiLevelType w:val="multilevel"/>
    <w:tmpl w:val="13C261FA"/>
    <w:lvl w:ilvl="0">
      <w:start w:val="2"/>
      <w:numFmt w:val="decimal"/>
      <w:lvlText w:val="%1."/>
      <w:lvlJc w:val="left"/>
      <w:pPr>
        <w:ind w:left="630" w:hanging="630"/>
      </w:pPr>
      <w:rPr>
        <w:rFonts w:hint="default"/>
      </w:rPr>
    </w:lvl>
    <w:lvl w:ilvl="1">
      <w:start w:val="3"/>
      <w:numFmt w:val="decimal"/>
      <w:lvlText w:val="%1.%2."/>
      <w:lvlJc w:val="left"/>
      <w:pPr>
        <w:ind w:left="1074" w:hanging="720"/>
      </w:pPr>
      <w:rPr>
        <w:rFonts w:hint="default"/>
      </w:rPr>
    </w:lvl>
    <w:lvl w:ilvl="2">
      <w:start w:val="4"/>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407E6057"/>
    <w:multiLevelType w:val="hybridMultilevel"/>
    <w:tmpl w:val="81644BD2"/>
    <w:lvl w:ilvl="0" w:tplc="31B2D4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DF568F"/>
    <w:multiLevelType w:val="multilevel"/>
    <w:tmpl w:val="0660F058"/>
    <w:lvl w:ilvl="0">
      <w:start w:val="2"/>
      <w:numFmt w:val="decimal"/>
      <w:lvlText w:val="%1."/>
      <w:lvlJc w:val="left"/>
      <w:pPr>
        <w:ind w:left="675" w:hanging="675"/>
      </w:pPr>
      <w:rPr>
        <w:rFonts w:hint="default"/>
      </w:rPr>
    </w:lvl>
    <w:lvl w:ilvl="1">
      <w:start w:val="6"/>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59875E06"/>
    <w:multiLevelType w:val="multilevel"/>
    <w:tmpl w:val="963CF2D0"/>
    <w:lvl w:ilvl="0">
      <w:start w:val="2"/>
      <w:numFmt w:val="decimal"/>
      <w:lvlText w:val="%1."/>
      <w:lvlJc w:val="left"/>
      <w:pPr>
        <w:ind w:left="630" w:hanging="630"/>
      </w:pPr>
      <w:rPr>
        <w:rFonts w:hint="default"/>
      </w:rPr>
    </w:lvl>
    <w:lvl w:ilvl="1">
      <w:start w:val="8"/>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1B074C0"/>
    <w:multiLevelType w:val="multilevel"/>
    <w:tmpl w:val="11C287F0"/>
    <w:lvl w:ilvl="0">
      <w:start w:val="1"/>
      <w:numFmt w:val="decimal"/>
      <w:pStyle w:val="1"/>
      <w:lvlText w:val="%1."/>
      <w:lvlJc w:val="left"/>
      <w:pPr>
        <w:ind w:left="360" w:hanging="360"/>
      </w:pPr>
      <w:rPr>
        <w:rFonts w:hint="default"/>
      </w:rPr>
    </w:lvl>
    <w:lvl w:ilvl="1">
      <w:start w:val="1"/>
      <w:numFmt w:val="decimal"/>
      <w:lvlText w:val="%1.%2."/>
      <w:lvlJc w:val="left"/>
      <w:pPr>
        <w:ind w:left="2276" w:hanging="432"/>
      </w:pPr>
      <w:rPr>
        <w:rFonts w:hint="default"/>
        <w:b/>
        <w:sz w:val="27"/>
        <w:szCs w:val="27"/>
      </w:rPr>
    </w:lvl>
    <w:lvl w:ilvl="2">
      <w:start w:val="1"/>
      <w:numFmt w:val="decimal"/>
      <w:lvlText w:val="%1.%2.%3."/>
      <w:lvlJc w:val="left"/>
      <w:pPr>
        <w:ind w:left="1214" w:hanging="504"/>
      </w:pPr>
      <w:rPr>
        <w:rFonts w:hint="default"/>
        <w:b w:val="0"/>
        <w:sz w:val="28"/>
        <w:szCs w:val="24"/>
      </w:rPr>
    </w:lvl>
    <w:lvl w:ilvl="3">
      <w:start w:val="1"/>
      <w:numFmt w:val="decimal"/>
      <w:lvlText w:val="%1.%2.%3.%4."/>
      <w:lvlJc w:val="left"/>
      <w:pPr>
        <w:ind w:left="1499"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89B4317"/>
    <w:multiLevelType w:val="multilevel"/>
    <w:tmpl w:val="27B0E4B0"/>
    <w:lvl w:ilvl="0">
      <w:start w:val="3"/>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9384E94"/>
    <w:multiLevelType w:val="multilevel"/>
    <w:tmpl w:val="8102A89C"/>
    <w:lvl w:ilvl="0">
      <w:start w:val="3"/>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72283769"/>
    <w:multiLevelType w:val="hybridMultilevel"/>
    <w:tmpl w:val="2AD0BF54"/>
    <w:lvl w:ilvl="0" w:tplc="99780876">
      <w:start w:val="1"/>
      <w:numFmt w:val="bullet"/>
      <w:lvlText w:val=""/>
      <w:lvlJc w:val="left"/>
      <w:pPr>
        <w:tabs>
          <w:tab w:val="num" w:pos="1097"/>
        </w:tabs>
        <w:ind w:left="1097" w:hanging="360"/>
      </w:pPr>
      <w:rPr>
        <w:rFonts w:ascii="Symbol" w:hAnsi="Symbol" w:hint="default"/>
        <w:color w:val="auto"/>
      </w:rPr>
    </w:lvl>
    <w:lvl w:ilvl="1" w:tplc="04190003" w:tentative="1">
      <w:start w:val="1"/>
      <w:numFmt w:val="bullet"/>
      <w:lvlText w:val="o"/>
      <w:lvlJc w:val="left"/>
      <w:pPr>
        <w:tabs>
          <w:tab w:val="num" w:pos="2110"/>
        </w:tabs>
        <w:ind w:left="2110" w:hanging="360"/>
      </w:pPr>
      <w:rPr>
        <w:rFonts w:ascii="Courier New" w:hAnsi="Courier New" w:cs="Courier New" w:hint="default"/>
      </w:rPr>
    </w:lvl>
    <w:lvl w:ilvl="2" w:tplc="04190005" w:tentative="1">
      <w:start w:val="1"/>
      <w:numFmt w:val="bullet"/>
      <w:lvlText w:val=""/>
      <w:lvlJc w:val="left"/>
      <w:pPr>
        <w:tabs>
          <w:tab w:val="num" w:pos="2830"/>
        </w:tabs>
        <w:ind w:left="2830" w:hanging="360"/>
      </w:pPr>
      <w:rPr>
        <w:rFonts w:ascii="Wingdings" w:hAnsi="Wingdings" w:hint="default"/>
      </w:rPr>
    </w:lvl>
    <w:lvl w:ilvl="3" w:tplc="04190001" w:tentative="1">
      <w:start w:val="1"/>
      <w:numFmt w:val="bullet"/>
      <w:lvlText w:val=""/>
      <w:lvlJc w:val="left"/>
      <w:pPr>
        <w:tabs>
          <w:tab w:val="num" w:pos="3550"/>
        </w:tabs>
        <w:ind w:left="3550" w:hanging="360"/>
      </w:pPr>
      <w:rPr>
        <w:rFonts w:ascii="Symbol" w:hAnsi="Symbol" w:hint="default"/>
      </w:rPr>
    </w:lvl>
    <w:lvl w:ilvl="4" w:tplc="04190003" w:tentative="1">
      <w:start w:val="1"/>
      <w:numFmt w:val="bullet"/>
      <w:lvlText w:val="o"/>
      <w:lvlJc w:val="left"/>
      <w:pPr>
        <w:tabs>
          <w:tab w:val="num" w:pos="4270"/>
        </w:tabs>
        <w:ind w:left="4270" w:hanging="360"/>
      </w:pPr>
      <w:rPr>
        <w:rFonts w:ascii="Courier New" w:hAnsi="Courier New" w:cs="Courier New" w:hint="default"/>
      </w:rPr>
    </w:lvl>
    <w:lvl w:ilvl="5" w:tplc="04190005" w:tentative="1">
      <w:start w:val="1"/>
      <w:numFmt w:val="bullet"/>
      <w:lvlText w:val=""/>
      <w:lvlJc w:val="left"/>
      <w:pPr>
        <w:tabs>
          <w:tab w:val="num" w:pos="4990"/>
        </w:tabs>
        <w:ind w:left="4990" w:hanging="360"/>
      </w:pPr>
      <w:rPr>
        <w:rFonts w:ascii="Wingdings" w:hAnsi="Wingdings" w:hint="default"/>
      </w:rPr>
    </w:lvl>
    <w:lvl w:ilvl="6" w:tplc="04190001" w:tentative="1">
      <w:start w:val="1"/>
      <w:numFmt w:val="bullet"/>
      <w:lvlText w:val=""/>
      <w:lvlJc w:val="left"/>
      <w:pPr>
        <w:tabs>
          <w:tab w:val="num" w:pos="5710"/>
        </w:tabs>
        <w:ind w:left="5710" w:hanging="360"/>
      </w:pPr>
      <w:rPr>
        <w:rFonts w:ascii="Symbol" w:hAnsi="Symbol" w:hint="default"/>
      </w:rPr>
    </w:lvl>
    <w:lvl w:ilvl="7" w:tplc="04190003" w:tentative="1">
      <w:start w:val="1"/>
      <w:numFmt w:val="bullet"/>
      <w:lvlText w:val="o"/>
      <w:lvlJc w:val="left"/>
      <w:pPr>
        <w:tabs>
          <w:tab w:val="num" w:pos="6430"/>
        </w:tabs>
        <w:ind w:left="6430" w:hanging="360"/>
      </w:pPr>
      <w:rPr>
        <w:rFonts w:ascii="Courier New" w:hAnsi="Courier New" w:cs="Courier New" w:hint="default"/>
      </w:rPr>
    </w:lvl>
    <w:lvl w:ilvl="8" w:tplc="04190005" w:tentative="1">
      <w:start w:val="1"/>
      <w:numFmt w:val="bullet"/>
      <w:lvlText w:val=""/>
      <w:lvlJc w:val="left"/>
      <w:pPr>
        <w:tabs>
          <w:tab w:val="num" w:pos="7150"/>
        </w:tabs>
        <w:ind w:left="7150" w:hanging="360"/>
      </w:pPr>
      <w:rPr>
        <w:rFonts w:ascii="Wingdings" w:hAnsi="Wingdings" w:hint="default"/>
      </w:rPr>
    </w:lvl>
  </w:abstractNum>
  <w:abstractNum w:abstractNumId="13">
    <w:nsid w:val="7D2537DB"/>
    <w:multiLevelType w:val="multilevel"/>
    <w:tmpl w:val="F2008948"/>
    <w:lvl w:ilvl="0">
      <w:start w:val="1"/>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7FC16892"/>
    <w:multiLevelType w:val="multilevel"/>
    <w:tmpl w:val="ECF879BC"/>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7"/>
  </w:num>
  <w:num w:numId="2">
    <w:abstractNumId w:val="0"/>
  </w:num>
  <w:num w:numId="3">
    <w:abstractNumId w:val="9"/>
  </w:num>
  <w:num w:numId="4">
    <w:abstractNumId w:val="5"/>
  </w:num>
  <w:num w:numId="5">
    <w:abstractNumId w:val="12"/>
  </w:num>
  <w:num w:numId="6">
    <w:abstractNumId w:val="4"/>
  </w:num>
  <w:num w:numId="7">
    <w:abstractNumId w:val="3"/>
  </w:num>
  <w:num w:numId="8">
    <w:abstractNumId w:val="8"/>
  </w:num>
  <w:num w:numId="9">
    <w:abstractNumId w:val="2"/>
  </w:num>
  <w:num w:numId="10">
    <w:abstractNumId w:val="13"/>
  </w:num>
  <w:num w:numId="11">
    <w:abstractNumId w:val="14"/>
  </w:num>
  <w:num w:numId="12">
    <w:abstractNumId w:val="1"/>
  </w:num>
  <w:num w:numId="13">
    <w:abstractNumId w:val="6"/>
  </w:num>
  <w:num w:numId="14">
    <w:abstractNumId w:val="11"/>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hdrShapeDefaults>
    <o:shapedefaults v:ext="edit" spidmax="83970"/>
  </w:hdrShapeDefaults>
  <w:footnotePr>
    <w:footnote w:id="0"/>
    <w:footnote w:id="1"/>
  </w:footnotePr>
  <w:endnotePr>
    <w:endnote w:id="0"/>
    <w:endnote w:id="1"/>
  </w:endnotePr>
  <w:compat/>
  <w:rsids>
    <w:rsidRoot w:val="002E2FD1"/>
    <w:rsid w:val="00025C92"/>
    <w:rsid w:val="00045910"/>
    <w:rsid w:val="00045FE3"/>
    <w:rsid w:val="00055B70"/>
    <w:rsid w:val="00057775"/>
    <w:rsid w:val="00063F67"/>
    <w:rsid w:val="0006525F"/>
    <w:rsid w:val="00072220"/>
    <w:rsid w:val="000749ED"/>
    <w:rsid w:val="00086DD7"/>
    <w:rsid w:val="00090AD8"/>
    <w:rsid w:val="00097911"/>
    <w:rsid w:val="00097B41"/>
    <w:rsid w:val="000C022D"/>
    <w:rsid w:val="000F0AAC"/>
    <w:rsid w:val="001044A9"/>
    <w:rsid w:val="00111775"/>
    <w:rsid w:val="0013745C"/>
    <w:rsid w:val="00146FD5"/>
    <w:rsid w:val="00163987"/>
    <w:rsid w:val="00176464"/>
    <w:rsid w:val="00176C84"/>
    <w:rsid w:val="00183445"/>
    <w:rsid w:val="00184C34"/>
    <w:rsid w:val="001A1648"/>
    <w:rsid w:val="001B4A4C"/>
    <w:rsid w:val="001C01DB"/>
    <w:rsid w:val="002028B9"/>
    <w:rsid w:val="0020348B"/>
    <w:rsid w:val="00223BD4"/>
    <w:rsid w:val="00233D33"/>
    <w:rsid w:val="00255DFF"/>
    <w:rsid w:val="00257899"/>
    <w:rsid w:val="0026214A"/>
    <w:rsid w:val="00271F71"/>
    <w:rsid w:val="00294CF5"/>
    <w:rsid w:val="002A124A"/>
    <w:rsid w:val="002B6421"/>
    <w:rsid w:val="002C677C"/>
    <w:rsid w:val="002D45B9"/>
    <w:rsid w:val="002E2FD1"/>
    <w:rsid w:val="002E4214"/>
    <w:rsid w:val="00314D3A"/>
    <w:rsid w:val="00315DA8"/>
    <w:rsid w:val="00322AE3"/>
    <w:rsid w:val="00327F2C"/>
    <w:rsid w:val="00337621"/>
    <w:rsid w:val="00375A89"/>
    <w:rsid w:val="00393079"/>
    <w:rsid w:val="003A1377"/>
    <w:rsid w:val="003A673F"/>
    <w:rsid w:val="003B4500"/>
    <w:rsid w:val="003C7663"/>
    <w:rsid w:val="003C7C13"/>
    <w:rsid w:val="003D5F02"/>
    <w:rsid w:val="003E6913"/>
    <w:rsid w:val="003E7E8F"/>
    <w:rsid w:val="003F678F"/>
    <w:rsid w:val="0041174D"/>
    <w:rsid w:val="00416E98"/>
    <w:rsid w:val="0042147D"/>
    <w:rsid w:val="0042646E"/>
    <w:rsid w:val="00430644"/>
    <w:rsid w:val="00445D6A"/>
    <w:rsid w:val="00452B35"/>
    <w:rsid w:val="004555B5"/>
    <w:rsid w:val="004706EC"/>
    <w:rsid w:val="00475607"/>
    <w:rsid w:val="00486E73"/>
    <w:rsid w:val="00492179"/>
    <w:rsid w:val="0049236D"/>
    <w:rsid w:val="004A5708"/>
    <w:rsid w:val="004A6E49"/>
    <w:rsid w:val="004B2E57"/>
    <w:rsid w:val="004B5540"/>
    <w:rsid w:val="004C36B5"/>
    <w:rsid w:val="004C5910"/>
    <w:rsid w:val="004E0D5B"/>
    <w:rsid w:val="004E7EC5"/>
    <w:rsid w:val="004F10CB"/>
    <w:rsid w:val="004F226E"/>
    <w:rsid w:val="004F38D7"/>
    <w:rsid w:val="004F7FCC"/>
    <w:rsid w:val="00502EA0"/>
    <w:rsid w:val="0051441B"/>
    <w:rsid w:val="005226BE"/>
    <w:rsid w:val="00551453"/>
    <w:rsid w:val="00557F7F"/>
    <w:rsid w:val="00576A02"/>
    <w:rsid w:val="005943B2"/>
    <w:rsid w:val="00594DFB"/>
    <w:rsid w:val="005963A7"/>
    <w:rsid w:val="005A2BD5"/>
    <w:rsid w:val="005A465F"/>
    <w:rsid w:val="005B5B97"/>
    <w:rsid w:val="005B64F0"/>
    <w:rsid w:val="005D1E5C"/>
    <w:rsid w:val="005D50EF"/>
    <w:rsid w:val="00627297"/>
    <w:rsid w:val="00676958"/>
    <w:rsid w:val="006777FE"/>
    <w:rsid w:val="00683CFD"/>
    <w:rsid w:val="00685857"/>
    <w:rsid w:val="006B71FC"/>
    <w:rsid w:val="006D517A"/>
    <w:rsid w:val="006E57A5"/>
    <w:rsid w:val="006E6A81"/>
    <w:rsid w:val="00711AF3"/>
    <w:rsid w:val="007129CC"/>
    <w:rsid w:val="0072358D"/>
    <w:rsid w:val="00770A47"/>
    <w:rsid w:val="007710D8"/>
    <w:rsid w:val="0077137D"/>
    <w:rsid w:val="007829FA"/>
    <w:rsid w:val="007876E0"/>
    <w:rsid w:val="007B622A"/>
    <w:rsid w:val="007C080F"/>
    <w:rsid w:val="007F37A0"/>
    <w:rsid w:val="0080099A"/>
    <w:rsid w:val="008120F6"/>
    <w:rsid w:val="008269A6"/>
    <w:rsid w:val="0083179D"/>
    <w:rsid w:val="00844F49"/>
    <w:rsid w:val="00850039"/>
    <w:rsid w:val="008558A8"/>
    <w:rsid w:val="0085676B"/>
    <w:rsid w:val="00870327"/>
    <w:rsid w:val="00895D05"/>
    <w:rsid w:val="00896A1F"/>
    <w:rsid w:val="008A185D"/>
    <w:rsid w:val="008A1A1D"/>
    <w:rsid w:val="008A5942"/>
    <w:rsid w:val="008C27BE"/>
    <w:rsid w:val="008D2709"/>
    <w:rsid w:val="00905A6E"/>
    <w:rsid w:val="00906136"/>
    <w:rsid w:val="00911502"/>
    <w:rsid w:val="00923661"/>
    <w:rsid w:val="00931BED"/>
    <w:rsid w:val="00942F05"/>
    <w:rsid w:val="00943598"/>
    <w:rsid w:val="009463F0"/>
    <w:rsid w:val="009652BC"/>
    <w:rsid w:val="00980072"/>
    <w:rsid w:val="00986442"/>
    <w:rsid w:val="0098685E"/>
    <w:rsid w:val="00993B2D"/>
    <w:rsid w:val="009A1300"/>
    <w:rsid w:val="009B023B"/>
    <w:rsid w:val="009D226B"/>
    <w:rsid w:val="009D2891"/>
    <w:rsid w:val="009F2E54"/>
    <w:rsid w:val="00A16EB5"/>
    <w:rsid w:val="00A30691"/>
    <w:rsid w:val="00A32BE6"/>
    <w:rsid w:val="00A45181"/>
    <w:rsid w:val="00A459A0"/>
    <w:rsid w:val="00A7199C"/>
    <w:rsid w:val="00A71AC5"/>
    <w:rsid w:val="00A7740E"/>
    <w:rsid w:val="00AA2537"/>
    <w:rsid w:val="00AA67B2"/>
    <w:rsid w:val="00AD3420"/>
    <w:rsid w:val="00AF568E"/>
    <w:rsid w:val="00B01D84"/>
    <w:rsid w:val="00B133AD"/>
    <w:rsid w:val="00B2296F"/>
    <w:rsid w:val="00B34A5E"/>
    <w:rsid w:val="00B42376"/>
    <w:rsid w:val="00B43425"/>
    <w:rsid w:val="00B74C7C"/>
    <w:rsid w:val="00B87EE4"/>
    <w:rsid w:val="00B975A5"/>
    <w:rsid w:val="00BA042B"/>
    <w:rsid w:val="00BA304C"/>
    <w:rsid w:val="00BB0279"/>
    <w:rsid w:val="00BC7C4C"/>
    <w:rsid w:val="00BF0B9F"/>
    <w:rsid w:val="00BF5127"/>
    <w:rsid w:val="00BF649A"/>
    <w:rsid w:val="00C00616"/>
    <w:rsid w:val="00C2457E"/>
    <w:rsid w:val="00C2771C"/>
    <w:rsid w:val="00C445AB"/>
    <w:rsid w:val="00C62AB2"/>
    <w:rsid w:val="00C80D8A"/>
    <w:rsid w:val="00CA4077"/>
    <w:rsid w:val="00CD66C8"/>
    <w:rsid w:val="00D00E71"/>
    <w:rsid w:val="00D00FFD"/>
    <w:rsid w:val="00D17333"/>
    <w:rsid w:val="00D34675"/>
    <w:rsid w:val="00D762E0"/>
    <w:rsid w:val="00D803FB"/>
    <w:rsid w:val="00D82DAB"/>
    <w:rsid w:val="00DB274A"/>
    <w:rsid w:val="00DD5D3C"/>
    <w:rsid w:val="00DE0172"/>
    <w:rsid w:val="00DF024A"/>
    <w:rsid w:val="00E00F73"/>
    <w:rsid w:val="00E13473"/>
    <w:rsid w:val="00E21971"/>
    <w:rsid w:val="00E61F60"/>
    <w:rsid w:val="00E64124"/>
    <w:rsid w:val="00E713C4"/>
    <w:rsid w:val="00E72AB6"/>
    <w:rsid w:val="00E74395"/>
    <w:rsid w:val="00E845EB"/>
    <w:rsid w:val="00E8530C"/>
    <w:rsid w:val="00E86072"/>
    <w:rsid w:val="00EA636C"/>
    <w:rsid w:val="00EB1066"/>
    <w:rsid w:val="00F05AEF"/>
    <w:rsid w:val="00F171B8"/>
    <w:rsid w:val="00F175BC"/>
    <w:rsid w:val="00F23DF7"/>
    <w:rsid w:val="00F26F28"/>
    <w:rsid w:val="00F3529D"/>
    <w:rsid w:val="00F409FC"/>
    <w:rsid w:val="00F431A2"/>
    <w:rsid w:val="00F46F5D"/>
    <w:rsid w:val="00F6469D"/>
    <w:rsid w:val="00F816D3"/>
    <w:rsid w:val="00F862C9"/>
    <w:rsid w:val="00F9019A"/>
    <w:rsid w:val="00FA25B1"/>
    <w:rsid w:val="00FD5EF1"/>
    <w:rsid w:val="00FD790E"/>
    <w:rsid w:val="00FE33BF"/>
    <w:rsid w:val="00FE52C8"/>
    <w:rsid w:val="00FF7D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220"/>
  </w:style>
  <w:style w:type="paragraph" w:styleId="10">
    <w:name w:val="heading 1"/>
    <w:basedOn w:val="a"/>
    <w:next w:val="a"/>
    <w:link w:val="11"/>
    <w:uiPriority w:val="9"/>
    <w:qFormat/>
    <w:rsid w:val="00255DFF"/>
    <w:pPr>
      <w:keepNext/>
      <w:keepLines/>
      <w:spacing w:after="0" w:line="240" w:lineRule="auto"/>
      <w:ind w:firstLine="851"/>
      <w:jc w:val="center"/>
      <w:outlineLvl w:val="0"/>
    </w:pPr>
    <w:rPr>
      <w:rFonts w:ascii="Times New Roman" w:eastAsiaTheme="majorEastAsia"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2B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unhideWhenUsed/>
    <w:rsid w:val="00492179"/>
    <w:pPr>
      <w:spacing w:after="0" w:line="240" w:lineRule="auto"/>
    </w:pPr>
    <w:rPr>
      <w:sz w:val="20"/>
      <w:szCs w:val="20"/>
    </w:rPr>
  </w:style>
  <w:style w:type="character" w:customStyle="1" w:styleId="a5">
    <w:name w:val="Текст сноски Знак"/>
    <w:basedOn w:val="a0"/>
    <w:link w:val="a4"/>
    <w:uiPriority w:val="99"/>
    <w:semiHidden/>
    <w:rsid w:val="00492179"/>
    <w:rPr>
      <w:sz w:val="20"/>
      <w:szCs w:val="20"/>
    </w:rPr>
  </w:style>
  <w:style w:type="character" w:styleId="a6">
    <w:name w:val="footnote reference"/>
    <w:basedOn w:val="a0"/>
    <w:uiPriority w:val="99"/>
    <w:semiHidden/>
    <w:rsid w:val="00492179"/>
    <w:rPr>
      <w:rFonts w:cs="Times New Roman"/>
      <w:vertAlign w:val="superscript"/>
    </w:rPr>
  </w:style>
  <w:style w:type="paragraph" w:styleId="a7">
    <w:name w:val="header"/>
    <w:basedOn w:val="a"/>
    <w:link w:val="a8"/>
    <w:uiPriority w:val="99"/>
    <w:unhideWhenUsed/>
    <w:rsid w:val="0049217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92179"/>
  </w:style>
  <w:style w:type="paragraph" w:styleId="a9">
    <w:name w:val="footer"/>
    <w:basedOn w:val="a"/>
    <w:link w:val="aa"/>
    <w:uiPriority w:val="99"/>
    <w:unhideWhenUsed/>
    <w:rsid w:val="0049217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92179"/>
  </w:style>
  <w:style w:type="paragraph" w:styleId="ab">
    <w:name w:val="No Spacing"/>
    <w:link w:val="ac"/>
    <w:uiPriority w:val="1"/>
    <w:qFormat/>
    <w:rsid w:val="00294CF5"/>
    <w:pPr>
      <w:spacing w:after="0" w:line="240" w:lineRule="auto"/>
    </w:pPr>
    <w:rPr>
      <w:rFonts w:ascii="Calibri" w:eastAsia="Calibri" w:hAnsi="Calibri" w:cs="Times New Roman"/>
    </w:rPr>
  </w:style>
  <w:style w:type="character" w:customStyle="1" w:styleId="ac">
    <w:name w:val="Без интервала Знак"/>
    <w:link w:val="ab"/>
    <w:uiPriority w:val="1"/>
    <w:locked/>
    <w:rsid w:val="00294CF5"/>
    <w:rPr>
      <w:rFonts w:ascii="Calibri" w:eastAsia="Calibri" w:hAnsi="Calibri" w:cs="Times New Roman"/>
    </w:rPr>
  </w:style>
  <w:style w:type="paragraph" w:styleId="ad">
    <w:name w:val="List Paragraph"/>
    <w:aliases w:val="Абзац списка нумерованный,ТЗ список"/>
    <w:basedOn w:val="a"/>
    <w:link w:val="ae"/>
    <w:uiPriority w:val="99"/>
    <w:qFormat/>
    <w:rsid w:val="00294CF5"/>
    <w:pPr>
      <w:ind w:left="720"/>
      <w:contextualSpacing/>
    </w:pPr>
    <w:rPr>
      <w:rFonts w:ascii="Calibri" w:eastAsia="Times New Roman" w:hAnsi="Calibri" w:cs="Times New Roman"/>
    </w:rPr>
  </w:style>
  <w:style w:type="character" w:customStyle="1" w:styleId="ae">
    <w:name w:val="Абзац списка Знак"/>
    <w:aliases w:val="Абзац списка нумерованный Знак,ТЗ список Знак"/>
    <w:basedOn w:val="a0"/>
    <w:link w:val="ad"/>
    <w:uiPriority w:val="34"/>
    <w:rsid w:val="00294CF5"/>
    <w:rPr>
      <w:rFonts w:ascii="Calibri" w:eastAsia="Times New Roman" w:hAnsi="Calibri" w:cs="Times New Roman"/>
    </w:rPr>
  </w:style>
  <w:style w:type="paragraph" w:customStyle="1" w:styleId="1">
    <w:name w:val="Стиль1"/>
    <w:basedOn w:val="ad"/>
    <w:rsid w:val="008D2709"/>
    <w:pPr>
      <w:numPr>
        <w:numId w:val="3"/>
      </w:numPr>
      <w:shd w:val="clear" w:color="auto" w:fill="FFFFFF"/>
      <w:tabs>
        <w:tab w:val="num" w:pos="360"/>
        <w:tab w:val="left" w:pos="1134"/>
      </w:tabs>
      <w:spacing w:after="0" w:line="276" w:lineRule="auto"/>
      <w:ind w:left="720" w:firstLine="0"/>
      <w:jc w:val="both"/>
      <w:textAlignment w:val="baseline"/>
    </w:pPr>
    <w:rPr>
      <w:rFonts w:ascii="Arial" w:hAnsi="Arial" w:cs="Arial"/>
      <w:b/>
      <w:spacing w:val="2"/>
      <w:sz w:val="29"/>
      <w:szCs w:val="29"/>
      <w:lang w:eastAsia="ru-RU"/>
    </w:rPr>
  </w:style>
  <w:style w:type="paragraph" w:customStyle="1" w:styleId="ConsPlusNormal">
    <w:name w:val="ConsPlusNormal"/>
    <w:rsid w:val="007F37A0"/>
    <w:pPr>
      <w:widowControl w:val="0"/>
      <w:autoSpaceDE w:val="0"/>
      <w:autoSpaceDN w:val="0"/>
      <w:spacing w:after="0" w:line="240" w:lineRule="auto"/>
    </w:pPr>
    <w:rPr>
      <w:rFonts w:ascii="Calibri" w:eastAsia="Times New Roman" w:hAnsi="Calibri" w:cs="Calibri"/>
      <w:szCs w:val="20"/>
      <w:lang w:eastAsia="ru-RU"/>
    </w:rPr>
  </w:style>
  <w:style w:type="paragraph" w:styleId="af">
    <w:name w:val="Body Text"/>
    <w:basedOn w:val="a"/>
    <w:link w:val="af0"/>
    <w:unhideWhenUsed/>
    <w:rsid w:val="007F37A0"/>
    <w:pPr>
      <w:spacing w:after="120" w:line="276" w:lineRule="auto"/>
    </w:pPr>
    <w:rPr>
      <w:rFonts w:ascii="Calibri" w:eastAsia="Calibri" w:hAnsi="Calibri" w:cs="Times New Roman"/>
    </w:rPr>
  </w:style>
  <w:style w:type="character" w:customStyle="1" w:styleId="af0">
    <w:name w:val="Основной текст Знак"/>
    <w:basedOn w:val="a0"/>
    <w:link w:val="af"/>
    <w:rsid w:val="007F37A0"/>
    <w:rPr>
      <w:rFonts w:ascii="Calibri" w:eastAsia="Calibri" w:hAnsi="Calibri" w:cs="Times New Roman"/>
    </w:rPr>
  </w:style>
  <w:style w:type="paragraph" w:customStyle="1" w:styleId="pboth">
    <w:name w:val="pboth"/>
    <w:basedOn w:val="a"/>
    <w:rsid w:val="00486E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basedOn w:val="a"/>
    <w:rsid w:val="00DF02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
    <w:rsid w:val="00255DFF"/>
    <w:rPr>
      <w:rFonts w:ascii="Times New Roman" w:eastAsiaTheme="majorEastAsia" w:hAnsi="Times New Roman" w:cs="Times New Roman"/>
      <w:b/>
      <w:bCs/>
      <w:sz w:val="28"/>
      <w:szCs w:val="28"/>
    </w:rPr>
  </w:style>
  <w:style w:type="paragraph" w:customStyle="1" w:styleId="ConsPlusNonformat">
    <w:name w:val="ConsPlusNonformat"/>
    <w:rsid w:val="00255DFF"/>
    <w:pPr>
      <w:widowControl w:val="0"/>
      <w:suppressAutoHyphens/>
      <w:spacing w:after="0" w:line="100" w:lineRule="atLeast"/>
    </w:pPr>
    <w:rPr>
      <w:rFonts w:ascii="Courier New" w:eastAsia="Times New Roman" w:hAnsi="Courier New" w:cs="Courier New"/>
      <w:kern w:val="1"/>
      <w:sz w:val="20"/>
      <w:szCs w:val="20"/>
      <w:lang w:eastAsia="ar-SA"/>
    </w:rPr>
  </w:style>
  <w:style w:type="character" w:styleId="af1">
    <w:name w:val="Hyperlink"/>
    <w:basedOn w:val="a0"/>
    <w:uiPriority w:val="99"/>
    <w:unhideWhenUsed/>
    <w:rsid w:val="00C00616"/>
    <w:rPr>
      <w:color w:val="0000FF"/>
      <w:u w:val="single"/>
    </w:rPr>
  </w:style>
</w:styles>
</file>

<file path=word/webSettings.xml><?xml version="1.0" encoding="utf-8"?>
<w:webSettings xmlns:r="http://schemas.openxmlformats.org/officeDocument/2006/relationships" xmlns:w="http://schemas.openxmlformats.org/wordprocessingml/2006/main">
  <w:divs>
    <w:div w:id="48694204">
      <w:bodyDiv w:val="1"/>
      <w:marLeft w:val="0"/>
      <w:marRight w:val="0"/>
      <w:marTop w:val="0"/>
      <w:marBottom w:val="0"/>
      <w:divBdr>
        <w:top w:val="none" w:sz="0" w:space="0" w:color="auto"/>
        <w:left w:val="none" w:sz="0" w:space="0" w:color="auto"/>
        <w:bottom w:val="none" w:sz="0" w:space="0" w:color="auto"/>
        <w:right w:val="none" w:sz="0" w:space="0" w:color="auto"/>
      </w:divBdr>
    </w:div>
    <w:div w:id="352152478">
      <w:bodyDiv w:val="1"/>
      <w:marLeft w:val="0"/>
      <w:marRight w:val="0"/>
      <w:marTop w:val="0"/>
      <w:marBottom w:val="0"/>
      <w:divBdr>
        <w:top w:val="none" w:sz="0" w:space="0" w:color="auto"/>
        <w:left w:val="none" w:sz="0" w:space="0" w:color="auto"/>
        <w:bottom w:val="none" w:sz="0" w:space="0" w:color="auto"/>
        <w:right w:val="none" w:sz="0" w:space="0" w:color="auto"/>
      </w:divBdr>
    </w:div>
    <w:div w:id="1031028142">
      <w:bodyDiv w:val="1"/>
      <w:marLeft w:val="0"/>
      <w:marRight w:val="0"/>
      <w:marTop w:val="0"/>
      <w:marBottom w:val="0"/>
      <w:divBdr>
        <w:top w:val="none" w:sz="0" w:space="0" w:color="auto"/>
        <w:left w:val="none" w:sz="0" w:space="0" w:color="auto"/>
        <w:bottom w:val="none" w:sz="0" w:space="0" w:color="auto"/>
        <w:right w:val="none" w:sz="0" w:space="0" w:color="auto"/>
      </w:divBdr>
    </w:div>
    <w:div w:id="172971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alekseevka.ru" TargetMode="External"/><Relationship Id="rId13" Type="http://schemas.openxmlformats.org/officeDocument/2006/relationships/hyperlink" Target="http://www.gosuslugi31.ru" TargetMode="External"/><Relationship Id="rId18" Type="http://schemas.openxmlformats.org/officeDocument/2006/relationships/hyperlink" Target="mailto:ttsch@yandex.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mailto:sovetschool@rambler.ru" TargetMode="External"/><Relationship Id="rId2" Type="http://schemas.openxmlformats.org/officeDocument/2006/relationships/numbering" Target="numbering.xml"/><Relationship Id="rId16" Type="http://schemas.openxmlformats.org/officeDocument/2006/relationships/hyperlink" Target="mailto:alexmoush1@yandex.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lexrono.ru/portal/" TargetMode="External"/><Relationship Id="rId5" Type="http://schemas.openxmlformats.org/officeDocument/2006/relationships/webSettings" Target="webSettings.xml"/><Relationship Id="rId15" Type="http://schemas.openxmlformats.org/officeDocument/2006/relationships/hyperlink" Target="consultantplus://offline/ref=B4047946644E946204CBB0F01C561072BF4BF56013D236FAB27E19AD81k9t0L" TargetMode="External"/><Relationship Id="rId10" Type="http://schemas.openxmlformats.org/officeDocument/2006/relationships/hyperlink" Target="http://gosuslugi.ru" TargetMode="External"/><Relationship Id="rId19" Type="http://schemas.openxmlformats.org/officeDocument/2006/relationships/hyperlink" Target="mailto:csh309805@yandex.ru" TargetMode="External"/><Relationship Id="rId4" Type="http://schemas.openxmlformats.org/officeDocument/2006/relationships/settings" Target="settings.xml"/><Relationship Id="rId9" Type="http://schemas.openxmlformats.org/officeDocument/2006/relationships/hyperlink" Target="https://adm-alekseevka.gosuslugi.ru/" TargetMode="External"/><Relationship Id="rId14" Type="http://schemas.openxmlformats.org/officeDocument/2006/relationships/hyperlink" Target="http://www.consultant.ru/document/cons_doc_LAW_389741/585cf44cd76d6cfd2491e5713fd663e8e56a383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67E2E-45F2-42BE-B20F-D6A432ED7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29</Pages>
  <Words>9435</Words>
  <Characters>53786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cp:lastModifiedBy>Admin</cp:lastModifiedBy>
  <cp:revision>31</cp:revision>
  <dcterms:created xsi:type="dcterms:W3CDTF">2022-11-23T09:53:00Z</dcterms:created>
  <dcterms:modified xsi:type="dcterms:W3CDTF">2023-01-24T09:44:00Z</dcterms:modified>
</cp:coreProperties>
</file>