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536" w:type="dxa"/>
        <w:tblInd w:w="4928" w:type="dxa"/>
        <w:tblLook w:val="04A0" w:firstRow="1" w:lastRow="0" w:firstColumn="1" w:lastColumn="0" w:noHBand="0" w:noVBand="1"/>
      </w:tblPr>
      <w:tblGrid>
        <w:gridCol w:w="4536"/>
      </w:tblGrid>
      <w:tr w:rsidR="00D81AF7" w14:paraId="72BB2476" w14:textId="77777777">
        <w:tc>
          <w:tcPr>
            <w:tcW w:w="4536" w:type="dxa"/>
          </w:tcPr>
          <w:p w14:paraId="082176DF" w14:textId="77777777" w:rsidR="00D81AF7" w:rsidRDefault="00D81AF7">
            <w:pPr>
              <w:jc w:val="both"/>
              <w:rPr>
                <w:b/>
                <w:sz w:val="22"/>
                <w:szCs w:val="22"/>
              </w:rPr>
            </w:pPr>
          </w:p>
          <w:p w14:paraId="06D9F5E6" w14:textId="77777777" w:rsidR="00D81AF7" w:rsidRDefault="004F13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Организатору аукциона:</w:t>
            </w:r>
          </w:p>
        </w:tc>
      </w:tr>
      <w:tr w:rsidR="00D81AF7" w14:paraId="1A7C4047" w14:textId="77777777">
        <w:tc>
          <w:tcPr>
            <w:tcW w:w="4536" w:type="dxa"/>
          </w:tcPr>
          <w:p w14:paraId="1072ADA5" w14:textId="3633A3CC" w:rsidR="00D81AF7" w:rsidRDefault="00471D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Алексеевского </w:t>
            </w:r>
            <w:r w:rsidR="00461AF8">
              <w:rPr>
                <w:sz w:val="22"/>
                <w:szCs w:val="22"/>
              </w:rPr>
              <w:t>муниципального</w:t>
            </w:r>
            <w:r>
              <w:rPr>
                <w:sz w:val="22"/>
                <w:szCs w:val="22"/>
              </w:rPr>
              <w:t xml:space="preserve"> округа</w:t>
            </w:r>
          </w:p>
        </w:tc>
      </w:tr>
    </w:tbl>
    <w:p w14:paraId="2BBA9326" w14:textId="77777777" w:rsidR="00D81AF7" w:rsidRDefault="00D81AF7">
      <w:pPr>
        <w:ind w:left="4395"/>
        <w:jc w:val="center"/>
        <w:rPr>
          <w:b/>
          <w:sz w:val="10"/>
          <w:szCs w:val="10"/>
          <w:highlight w:val="yellow"/>
        </w:rPr>
      </w:pPr>
    </w:p>
    <w:p w14:paraId="2FABEADA" w14:textId="77777777" w:rsidR="00D81AF7" w:rsidRDefault="00D81AF7">
      <w:pPr>
        <w:jc w:val="center"/>
        <w:rPr>
          <w:b/>
          <w:sz w:val="22"/>
          <w:szCs w:val="22"/>
        </w:rPr>
      </w:pPr>
    </w:p>
    <w:p w14:paraId="757CC447" w14:textId="77777777" w:rsidR="0024778A" w:rsidRDefault="0024778A" w:rsidP="0024778A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ЗАЯВКА  НА</w:t>
      </w:r>
      <w:proofErr w:type="gramEnd"/>
      <w:r>
        <w:rPr>
          <w:b/>
          <w:sz w:val="22"/>
          <w:szCs w:val="22"/>
        </w:rPr>
        <w:t xml:space="preserve"> УЧАСТИЕ В АУКЦИОНЕ</w:t>
      </w:r>
    </w:p>
    <w:p w14:paraId="4E82C51D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Заявитель___________________________________________________________________________,        в лице______________________________________________________________________________                                                                            </w:t>
      </w:r>
    </w:p>
    <w:p w14:paraId="09D0C3FA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действующий (его) на </w:t>
      </w:r>
      <w:proofErr w:type="gramStart"/>
      <w:r>
        <w:rPr>
          <w:sz w:val="22"/>
          <w:szCs w:val="22"/>
        </w:rPr>
        <w:t>основании  _</w:t>
      </w:r>
      <w:proofErr w:type="gramEnd"/>
      <w:r>
        <w:rPr>
          <w:sz w:val="22"/>
          <w:szCs w:val="22"/>
        </w:rPr>
        <w:t>_____________________________________________________,</w:t>
      </w:r>
    </w:p>
    <w:p w14:paraId="28FB0A84" w14:textId="77777777" w:rsidR="0024778A" w:rsidRDefault="0024778A" w:rsidP="002477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Реквизиты Заявителя:</w:t>
      </w:r>
    </w:p>
    <w:p w14:paraId="41CF2260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Для физических лиц: документ, удостоверяющий личность_________________________________</w:t>
      </w:r>
    </w:p>
    <w:p w14:paraId="42668E19" w14:textId="77777777" w:rsidR="0024778A" w:rsidRDefault="0024778A" w:rsidP="0024778A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серия_________№_________________код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подразделения________________выдан</w:t>
      </w:r>
      <w:proofErr w:type="spellEnd"/>
      <w:r>
        <w:rPr>
          <w:sz w:val="22"/>
          <w:szCs w:val="22"/>
        </w:rPr>
        <w:t xml:space="preserve"> (когда)________</w:t>
      </w:r>
    </w:p>
    <w:p w14:paraId="73662B06" w14:textId="77777777" w:rsidR="0024778A" w:rsidRDefault="0024778A" w:rsidP="0024778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(кем)________________________________________________________________________________</w:t>
      </w:r>
    </w:p>
    <w:p w14:paraId="318D6C22" w14:textId="77777777" w:rsidR="0024778A" w:rsidRDefault="0024778A" w:rsidP="0024778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Адрес  _</w:t>
      </w:r>
      <w:proofErr w:type="gramEnd"/>
      <w:r>
        <w:rPr>
          <w:sz w:val="22"/>
          <w:szCs w:val="22"/>
        </w:rPr>
        <w:t>_____________________________________________________________________________</w:t>
      </w:r>
    </w:p>
    <w:p w14:paraId="197A1E02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14:paraId="7CDDFB67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Контактный телефон___________________________________________________________________</w:t>
      </w:r>
    </w:p>
    <w:p w14:paraId="6B02A5F6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ИНН________________________________________________________________________________</w:t>
      </w:r>
    </w:p>
    <w:p w14:paraId="5FA5BED5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Банковские реквизиты для возврата задатка:</w:t>
      </w:r>
    </w:p>
    <w:p w14:paraId="7496E3F1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>расчетный счет   ______________________________________________________________________</w:t>
      </w:r>
    </w:p>
    <w:p w14:paraId="5BB38A56" w14:textId="77777777" w:rsidR="0024778A" w:rsidRDefault="0024778A" w:rsidP="0024778A">
      <w:pPr>
        <w:jc w:val="both"/>
        <w:rPr>
          <w:sz w:val="23"/>
          <w:szCs w:val="23"/>
        </w:rPr>
      </w:pPr>
      <w:r>
        <w:rPr>
          <w:sz w:val="22"/>
          <w:szCs w:val="22"/>
        </w:rPr>
        <w:t>наименование банка __________________________________________________________________</w:t>
      </w:r>
    </w:p>
    <w:p w14:paraId="11CEF3C4" w14:textId="77777777" w:rsidR="0024778A" w:rsidRDefault="0024778A" w:rsidP="0024778A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 Прошу допустить к участию в аукционе по продаже права на заключение договора аренды земельного участка, </w:t>
      </w:r>
      <w:r>
        <w:rPr>
          <w:sz w:val="22"/>
          <w:szCs w:val="22"/>
        </w:rPr>
        <w:t xml:space="preserve">по адресу: Белгородская обл., </w:t>
      </w:r>
      <w:r>
        <w:rPr>
          <w:b/>
          <w:sz w:val="22"/>
          <w:szCs w:val="22"/>
        </w:rPr>
        <w:t>_____________________________________________________________________________________</w:t>
      </w:r>
    </w:p>
    <w:p w14:paraId="4B6A569B" w14:textId="77777777" w:rsidR="0024778A" w:rsidRDefault="0024778A" w:rsidP="002477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кадастровым номером _______________________________________ площадью _______ м²      для_________________________________________________________________________________, который состоится «_____» ______________ 202_ г. в ____час. ____ мин. </w:t>
      </w:r>
    </w:p>
    <w:p w14:paraId="49895F2F" w14:textId="77777777" w:rsidR="0024778A" w:rsidRDefault="0024778A" w:rsidP="0024778A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Обязуюсь соблюдать условия аукциона, предусмотренные Земельным кодексом Российской Федерации, указанные в информационном сообщении о проведении аукциона, размещенном на </w:t>
      </w:r>
      <w:hyperlink r:id="rId9" w:tooltip="garantF1://890941.1829" w:history="1">
        <w:r>
          <w:rPr>
            <w:sz w:val="22"/>
            <w:szCs w:val="22"/>
          </w:rPr>
          <w:t>официальном сайте</w:t>
        </w:r>
      </w:hyperlink>
      <w:r>
        <w:rPr>
          <w:sz w:val="22"/>
          <w:szCs w:val="22"/>
        </w:rPr>
        <w:t xml:space="preserve"> Российской Федерации в сети «Интернет» (</w:t>
      </w:r>
      <w:r>
        <w:rPr>
          <w:sz w:val="22"/>
          <w:szCs w:val="22"/>
          <w:lang w:val="en-US"/>
        </w:rPr>
        <w:t>www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torgi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gov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) </w:t>
      </w:r>
      <w:r>
        <w:t xml:space="preserve">                                         </w:t>
      </w:r>
      <w:r>
        <w:rPr>
          <w:sz w:val="22"/>
          <w:szCs w:val="22"/>
        </w:rPr>
        <w:t>от _____________________________ № __________________________.</w:t>
      </w:r>
    </w:p>
    <w:p w14:paraId="361576FA" w14:textId="77777777" w:rsidR="0024778A" w:rsidRDefault="0024778A" w:rsidP="0024778A">
      <w:pPr>
        <w:ind w:firstLine="720"/>
        <w:jc w:val="both"/>
        <w:rPr>
          <w:sz w:val="26"/>
          <w:szCs w:val="26"/>
        </w:rPr>
      </w:pPr>
      <w:r>
        <w:rPr>
          <w:sz w:val="22"/>
          <w:szCs w:val="22"/>
        </w:rPr>
        <w:t>3. Подтверждаю факт осмотра земельного участка, его техническое состояние, ознакомление с имеющейся технической документацией, проектом договора аренды земельного участка, другими условиями. Претензий по качеству и состоянию предмета аукциона сейчас не имею и впоследствии иметь не буду.</w:t>
      </w:r>
    </w:p>
    <w:p w14:paraId="708213AF" w14:textId="77777777" w:rsidR="0024778A" w:rsidRDefault="0024778A" w:rsidP="0024778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4. </w:t>
      </w:r>
      <w:r>
        <w:rPr>
          <w:color w:val="000000"/>
          <w:spacing w:val="-1"/>
          <w:sz w:val="22"/>
          <w:szCs w:val="22"/>
        </w:rPr>
        <w:t>Обязуюсь соблюдать условия аукциона, предусмотренные Земельным кодексом Российской Федерации и указанные в извещен</w:t>
      </w:r>
      <w:r>
        <w:rPr>
          <w:color w:val="000000"/>
          <w:spacing w:val="2"/>
          <w:sz w:val="22"/>
          <w:szCs w:val="22"/>
        </w:rPr>
        <w:t xml:space="preserve">ии о проведении аукциона, которые мне </w:t>
      </w:r>
      <w:r>
        <w:rPr>
          <w:color w:val="000000"/>
          <w:spacing w:val="-1"/>
          <w:sz w:val="22"/>
          <w:szCs w:val="22"/>
        </w:rPr>
        <w:t>понятны, каких-либо неясностей, вопросов не имеется.</w:t>
      </w:r>
    </w:p>
    <w:p w14:paraId="493A09A0" w14:textId="77777777" w:rsidR="0024778A" w:rsidRDefault="0024778A" w:rsidP="0024778A">
      <w:pPr>
        <w:ind w:firstLine="720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5. В случае признания победителем аукциона принимаю на себя обязательства </w:t>
      </w:r>
      <w:r>
        <w:rPr>
          <w:color w:val="000000"/>
          <w:spacing w:val="-1"/>
          <w:sz w:val="22"/>
          <w:szCs w:val="22"/>
        </w:rPr>
        <w:t>подписать протокол о результатах аукциона, договор аренды земельного участка</w:t>
      </w:r>
      <w:r>
        <w:rPr>
          <w:color w:val="000000"/>
          <w:spacing w:val="7"/>
          <w:sz w:val="22"/>
          <w:szCs w:val="22"/>
        </w:rPr>
        <w:t xml:space="preserve"> с условиями, </w:t>
      </w:r>
      <w:r>
        <w:rPr>
          <w:color w:val="000000"/>
          <w:spacing w:val="-1"/>
          <w:sz w:val="22"/>
          <w:szCs w:val="22"/>
        </w:rPr>
        <w:t>содержащимися в извещении о проведении аукциона</w:t>
      </w:r>
      <w:r>
        <w:rPr>
          <w:spacing w:val="-1"/>
          <w:sz w:val="22"/>
          <w:szCs w:val="22"/>
        </w:rPr>
        <w:t xml:space="preserve">, </w:t>
      </w:r>
      <w:r>
        <w:rPr>
          <w:color w:val="000000"/>
          <w:spacing w:val="-1"/>
          <w:sz w:val="22"/>
          <w:szCs w:val="22"/>
        </w:rPr>
        <w:t xml:space="preserve">а также </w:t>
      </w:r>
      <w:r>
        <w:rPr>
          <w:sz w:val="22"/>
          <w:szCs w:val="22"/>
        </w:rPr>
        <w:t xml:space="preserve">в течение десяти дней с даты подписания протокола о результатах аукциона </w:t>
      </w:r>
      <w:r>
        <w:rPr>
          <w:spacing w:val="1"/>
          <w:sz w:val="22"/>
          <w:szCs w:val="22"/>
        </w:rPr>
        <w:t>внести полностью на расчетный счет</w:t>
      </w:r>
      <w:r>
        <w:rPr>
          <w:sz w:val="22"/>
          <w:szCs w:val="22"/>
        </w:rPr>
        <w:t xml:space="preserve"> организатора аукциона </w:t>
      </w:r>
      <w:r>
        <w:rPr>
          <w:spacing w:val="-1"/>
          <w:sz w:val="22"/>
          <w:szCs w:val="22"/>
        </w:rPr>
        <w:t>сумму денежных средств, определенную по итогам аукциона.</w:t>
      </w:r>
    </w:p>
    <w:p w14:paraId="52900C13" w14:textId="77777777" w:rsidR="0024778A" w:rsidRDefault="0024778A" w:rsidP="0024778A">
      <w:pPr>
        <w:shd w:val="clear" w:color="auto" w:fill="FFFFFF"/>
        <w:ind w:left="17" w:right="57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ab/>
        <w:t xml:space="preserve">6. Согласен с тем, что в случае признания меня победителем аукциона и моего отказа от подписания протокола о результатах аукциона, либо от заключения </w:t>
      </w:r>
      <w:r>
        <w:rPr>
          <w:sz w:val="22"/>
          <w:szCs w:val="22"/>
        </w:rPr>
        <w:t xml:space="preserve">договора аренды земельного участка в установленный срок, </w:t>
      </w:r>
      <w:r>
        <w:rPr>
          <w:spacing w:val="-2"/>
          <w:sz w:val="22"/>
          <w:szCs w:val="22"/>
        </w:rPr>
        <w:t>сумма внесенного мной задатка остается у продавца.</w:t>
      </w:r>
    </w:p>
    <w:p w14:paraId="7B2C23A5" w14:textId="77777777" w:rsidR="0024778A" w:rsidRDefault="0024778A" w:rsidP="0024778A">
      <w:pPr>
        <w:shd w:val="clear" w:color="auto" w:fill="FFFFFF"/>
        <w:ind w:left="17" w:right="5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7. До подписания договора аренды земельного участка настоящая заявка вместе с протоколом о результатах аукциона, подписанным с комиссией по проведению аукционов по продаже земельных участков или права на заключение договоров аренды земельных участков, будут считаться имеющими силу </w:t>
      </w:r>
      <w:proofErr w:type="gramStart"/>
      <w:r>
        <w:rPr>
          <w:sz w:val="22"/>
          <w:szCs w:val="22"/>
        </w:rPr>
        <w:t>договора</w:t>
      </w:r>
      <w:proofErr w:type="gramEnd"/>
      <w:r>
        <w:rPr>
          <w:sz w:val="22"/>
          <w:szCs w:val="22"/>
        </w:rPr>
        <w:t xml:space="preserve"> между нами. </w:t>
      </w:r>
    </w:p>
    <w:p w14:paraId="67605C9C" w14:textId="77777777" w:rsidR="0024778A" w:rsidRDefault="0024778A" w:rsidP="0024778A">
      <w:pPr>
        <w:shd w:val="clear" w:color="auto" w:fill="FFFFFF"/>
        <w:ind w:left="17" w:right="57"/>
        <w:jc w:val="both"/>
        <w:rPr>
          <w:sz w:val="22"/>
          <w:szCs w:val="22"/>
        </w:rPr>
      </w:pPr>
      <w:r>
        <w:rPr>
          <w:sz w:val="22"/>
          <w:szCs w:val="22"/>
        </w:rPr>
        <w:tab/>
        <w:t>8</w:t>
      </w:r>
      <w:r>
        <w:rPr>
          <w:spacing w:val="-3"/>
          <w:sz w:val="22"/>
          <w:szCs w:val="22"/>
        </w:rPr>
        <w:t xml:space="preserve">. Документы, указанные в информационном извещении, оформлены надлежащим образом и </w:t>
      </w:r>
      <w:r>
        <w:rPr>
          <w:sz w:val="22"/>
          <w:szCs w:val="22"/>
        </w:rPr>
        <w:t>представлены в полном объеме.</w:t>
      </w:r>
    </w:p>
    <w:p w14:paraId="6DDC5E00" w14:textId="1933E130" w:rsidR="0024778A" w:rsidRDefault="0024778A" w:rsidP="00BC269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9. С порядком проведения аукциона, текстом информационного сообщения, аукционной документацией, проектом договора аренды земельного участка ознакомлен и согласен.</w:t>
      </w:r>
    </w:p>
    <w:p w14:paraId="3A0F1B43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>
        <w:rPr>
          <w:sz w:val="22"/>
          <w:szCs w:val="22"/>
        </w:rPr>
        <w:t>10. </w:t>
      </w:r>
      <w:r w:rsidRPr="00026ECA">
        <w:rPr>
          <w:sz w:val="22"/>
          <w:szCs w:val="22"/>
        </w:rPr>
        <w:t xml:space="preserve">Даю согласие на обработку своих персональных данных в соответствии с федеральным законом от 27 июля 2006 года № 152-ФЗ «О персональных данных» с целью обеспечения соблюдения законов и иных нормативно-правовых актов, регулирующих процедуру проведения аукционов в электронной форме по </w:t>
      </w:r>
      <w:r>
        <w:rPr>
          <w:sz w:val="22"/>
          <w:szCs w:val="22"/>
        </w:rPr>
        <w:t>аренде земельного участка</w:t>
      </w:r>
      <w:r w:rsidRPr="00026ECA">
        <w:rPr>
          <w:sz w:val="22"/>
          <w:szCs w:val="22"/>
        </w:rPr>
        <w:t xml:space="preserve">.  </w:t>
      </w:r>
    </w:p>
    <w:p w14:paraId="7095BD84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t xml:space="preserve">К таким данным относится: фамилия, имя, отчество, паспортные данные (для физического лица), фамилия, имя, отчество руководителя организации или его представителя по доверенности, а также </w:t>
      </w:r>
      <w:proofErr w:type="gramStart"/>
      <w:r w:rsidRPr="00026ECA">
        <w:rPr>
          <w:sz w:val="22"/>
          <w:szCs w:val="22"/>
        </w:rPr>
        <w:t>документы</w:t>
      </w:r>
      <w:proofErr w:type="gramEnd"/>
      <w:r w:rsidRPr="00026ECA">
        <w:rPr>
          <w:sz w:val="22"/>
          <w:szCs w:val="22"/>
        </w:rPr>
        <w:t xml:space="preserve"> прилагаемые к настоящей заявке на участие в электронном аукционе (для юридического лица).</w:t>
      </w:r>
    </w:p>
    <w:p w14:paraId="3B946B89" w14:textId="77777777" w:rsidR="0024778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lastRenderedPageBreak/>
        <w:t xml:space="preserve">Способы обработки персональных данных: сбор, использование на бумажных носителях, в электронной форме размещение на официальных сайтах в сети «Интернет» </w:t>
      </w:r>
      <w:r>
        <w:rPr>
          <w:sz w:val="22"/>
          <w:szCs w:val="22"/>
        </w:rPr>
        <w:t>в</w:t>
      </w:r>
      <w:r w:rsidRPr="00026ECA">
        <w:rPr>
          <w:sz w:val="22"/>
          <w:szCs w:val="22"/>
        </w:rPr>
        <w:t xml:space="preserve"> соответствии со ст. 448 Гражданского кодекса Российской Федерации, статьями 39.11, 39.12, 39.13 Земельного кодекса Российской Федерации</w:t>
      </w:r>
      <w:r>
        <w:rPr>
          <w:sz w:val="22"/>
          <w:szCs w:val="22"/>
        </w:rPr>
        <w:t>.</w:t>
      </w:r>
      <w:r w:rsidRPr="00026ECA">
        <w:rPr>
          <w:sz w:val="22"/>
          <w:szCs w:val="22"/>
        </w:rPr>
        <w:t xml:space="preserve"> </w:t>
      </w:r>
    </w:p>
    <w:p w14:paraId="47EE46E7" w14:textId="77777777" w:rsidR="0024778A" w:rsidRPr="00026ECA" w:rsidRDefault="0024778A" w:rsidP="0024778A">
      <w:pPr>
        <w:widowControl w:val="0"/>
        <w:shd w:val="clear" w:color="auto" w:fill="FFFFFF"/>
        <w:ind w:left="17" w:right="57" w:firstLine="692"/>
        <w:jc w:val="both"/>
        <w:rPr>
          <w:sz w:val="22"/>
          <w:szCs w:val="22"/>
        </w:rPr>
      </w:pPr>
      <w:r w:rsidRPr="00026ECA">
        <w:rPr>
          <w:sz w:val="22"/>
          <w:szCs w:val="22"/>
        </w:rPr>
        <w:t xml:space="preserve">Срок действия согласия на обработку персональных данных </w:t>
      </w:r>
      <w:r>
        <w:rPr>
          <w:sz w:val="22"/>
          <w:szCs w:val="22"/>
        </w:rPr>
        <w:t>с даты подачи заявки до окончания процедуры проведения электронного аукциона на право заключения договора аренды земельного участка</w:t>
      </w:r>
      <w:r w:rsidRPr="00026ECA">
        <w:rPr>
          <w:sz w:val="22"/>
          <w:szCs w:val="22"/>
        </w:rPr>
        <w:t>.</w:t>
      </w:r>
    </w:p>
    <w:p w14:paraId="1B22E77C" w14:textId="77777777" w:rsidR="0024778A" w:rsidRDefault="0024778A" w:rsidP="0024778A">
      <w:pPr>
        <w:widowControl w:val="0"/>
        <w:shd w:val="clear" w:color="auto" w:fill="FFFFFF"/>
        <w:ind w:left="17" w:right="57"/>
        <w:jc w:val="both"/>
        <w:rPr>
          <w:sz w:val="22"/>
          <w:szCs w:val="22"/>
        </w:rPr>
      </w:pPr>
    </w:p>
    <w:p w14:paraId="2517322D" w14:textId="77777777" w:rsidR="0024778A" w:rsidRDefault="0024778A" w:rsidP="0024778A">
      <w:pPr>
        <w:widowControl w:val="0"/>
        <w:shd w:val="clear" w:color="auto" w:fill="FFFFFF"/>
        <w:ind w:left="17" w:right="57"/>
        <w:jc w:val="both"/>
        <w:rPr>
          <w:sz w:val="22"/>
          <w:szCs w:val="22"/>
        </w:rPr>
      </w:pPr>
    </w:p>
    <w:p w14:paraId="05ECAFAF" w14:textId="77777777" w:rsidR="0024778A" w:rsidRDefault="0024778A" w:rsidP="0024778A">
      <w:pPr>
        <w:rPr>
          <w:sz w:val="23"/>
          <w:szCs w:val="23"/>
        </w:rPr>
      </w:pPr>
      <w:r>
        <w:rPr>
          <w:sz w:val="22"/>
          <w:szCs w:val="22"/>
        </w:rPr>
        <w:t>Подпись Заявителя (полномочного представителя)</w:t>
      </w:r>
      <w:r>
        <w:rPr>
          <w:sz w:val="23"/>
          <w:szCs w:val="23"/>
        </w:rPr>
        <w:t xml:space="preserve"> </w:t>
      </w:r>
    </w:p>
    <w:p w14:paraId="641C7D0D" w14:textId="77777777" w:rsidR="0024778A" w:rsidRDefault="0024778A" w:rsidP="0024778A">
      <w:pPr>
        <w:rPr>
          <w:sz w:val="16"/>
          <w:szCs w:val="23"/>
        </w:rPr>
      </w:pPr>
    </w:p>
    <w:p w14:paraId="33F64992" w14:textId="77777777" w:rsidR="0024778A" w:rsidRDefault="0024778A" w:rsidP="0024778A">
      <w:pPr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_________________________________________/_____________________________/ </w:t>
      </w:r>
    </w:p>
    <w:p w14:paraId="0A712475" w14:textId="77777777" w:rsidR="0024778A" w:rsidRPr="0072375E" w:rsidRDefault="0024778A" w:rsidP="0024778A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М.П.                                                          </w:t>
      </w:r>
    </w:p>
    <w:p w14:paraId="33B6B29B" w14:textId="700E73C8" w:rsidR="00D81AF7" w:rsidRDefault="004F13C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sectPr w:rsidR="00D81AF7">
      <w:headerReference w:type="default" r:id="rId10"/>
      <w:pgSz w:w="11906" w:h="16838"/>
      <w:pgMar w:top="679" w:right="849" w:bottom="567" w:left="1276" w:header="284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9D1F8" w14:textId="77777777" w:rsidR="00B000E0" w:rsidRDefault="00B000E0">
      <w:r>
        <w:separator/>
      </w:r>
    </w:p>
  </w:endnote>
  <w:endnote w:type="continuationSeparator" w:id="0">
    <w:p w14:paraId="614BDEE9" w14:textId="77777777" w:rsidR="00B000E0" w:rsidRDefault="00B0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E7C88" w14:textId="77777777" w:rsidR="00B000E0" w:rsidRDefault="00B000E0">
      <w:r>
        <w:separator/>
      </w:r>
    </w:p>
  </w:footnote>
  <w:footnote w:type="continuationSeparator" w:id="0">
    <w:p w14:paraId="58D16297" w14:textId="77777777" w:rsidR="00B000E0" w:rsidRDefault="00B0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6A9FB" w14:textId="77777777" w:rsidR="00D81AF7" w:rsidRDefault="004F13C1">
    <w:pPr>
      <w:pStyle w:val="aff3"/>
      <w:jc w:val="center"/>
    </w:pPr>
    <w:r>
      <w:fldChar w:fldCharType="begin"/>
    </w:r>
    <w:r>
      <w:instrText>PAGE \* MERGEFORMAT</w:instrText>
    </w:r>
    <w:r>
      <w:fldChar w:fldCharType="separate"/>
    </w:r>
    <w:r w:rsidR="00471D80">
      <w:rPr>
        <w:noProof/>
      </w:rPr>
      <w:t>2</w:t>
    </w:r>
    <w:r>
      <w:fldChar w:fldCharType="end"/>
    </w:r>
  </w:p>
  <w:p w14:paraId="2E63E4DE" w14:textId="77777777" w:rsidR="00D81AF7" w:rsidRDefault="00D81AF7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F2975"/>
    <w:multiLevelType w:val="hybridMultilevel"/>
    <w:tmpl w:val="5238B7D4"/>
    <w:lvl w:ilvl="0" w:tplc="CCF4380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1C28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0949E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DAC28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46AD49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B3606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ED800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C2842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EDA11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C43BA8"/>
    <w:multiLevelType w:val="hybridMultilevel"/>
    <w:tmpl w:val="C5747882"/>
    <w:lvl w:ilvl="0" w:tplc="8F10C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0E28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949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8B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AE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1256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84D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8FE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A3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F24F4"/>
    <w:multiLevelType w:val="hybridMultilevel"/>
    <w:tmpl w:val="AF70CA6A"/>
    <w:lvl w:ilvl="0" w:tplc="D9DEC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A87792">
      <w:start w:val="1"/>
      <w:numFmt w:val="lowerLetter"/>
      <w:lvlText w:val="%2."/>
      <w:lvlJc w:val="left"/>
      <w:pPr>
        <w:ind w:left="1440" w:hanging="360"/>
      </w:pPr>
    </w:lvl>
    <w:lvl w:ilvl="2" w:tplc="9D069768">
      <w:start w:val="1"/>
      <w:numFmt w:val="lowerRoman"/>
      <w:lvlText w:val="%3."/>
      <w:lvlJc w:val="right"/>
      <w:pPr>
        <w:ind w:left="2160" w:hanging="180"/>
      </w:pPr>
    </w:lvl>
    <w:lvl w:ilvl="3" w:tplc="FD98688C">
      <w:start w:val="1"/>
      <w:numFmt w:val="decimal"/>
      <w:lvlText w:val="%4."/>
      <w:lvlJc w:val="left"/>
      <w:pPr>
        <w:ind w:left="2880" w:hanging="360"/>
      </w:pPr>
    </w:lvl>
    <w:lvl w:ilvl="4" w:tplc="6164AAC0">
      <w:start w:val="1"/>
      <w:numFmt w:val="lowerLetter"/>
      <w:lvlText w:val="%5."/>
      <w:lvlJc w:val="left"/>
      <w:pPr>
        <w:ind w:left="3600" w:hanging="360"/>
      </w:pPr>
    </w:lvl>
    <w:lvl w:ilvl="5" w:tplc="02D27808">
      <w:start w:val="1"/>
      <w:numFmt w:val="lowerRoman"/>
      <w:lvlText w:val="%6."/>
      <w:lvlJc w:val="right"/>
      <w:pPr>
        <w:ind w:left="4320" w:hanging="180"/>
      </w:pPr>
    </w:lvl>
    <w:lvl w:ilvl="6" w:tplc="47EA5B00">
      <w:start w:val="1"/>
      <w:numFmt w:val="decimal"/>
      <w:lvlText w:val="%7."/>
      <w:lvlJc w:val="left"/>
      <w:pPr>
        <w:ind w:left="5040" w:hanging="360"/>
      </w:pPr>
    </w:lvl>
    <w:lvl w:ilvl="7" w:tplc="6298B702">
      <w:start w:val="1"/>
      <w:numFmt w:val="lowerLetter"/>
      <w:lvlText w:val="%8."/>
      <w:lvlJc w:val="left"/>
      <w:pPr>
        <w:ind w:left="5760" w:hanging="360"/>
      </w:pPr>
    </w:lvl>
    <w:lvl w:ilvl="8" w:tplc="424E3B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E1964"/>
    <w:multiLevelType w:val="hybridMultilevel"/>
    <w:tmpl w:val="A154A468"/>
    <w:lvl w:ilvl="0" w:tplc="93AA4936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3"/>
      </w:rPr>
    </w:lvl>
    <w:lvl w:ilvl="1" w:tplc="2F68F122">
      <w:start w:val="1"/>
      <w:numFmt w:val="lowerLetter"/>
      <w:lvlText w:val="%2."/>
      <w:lvlJc w:val="left"/>
      <w:pPr>
        <w:ind w:left="1440" w:hanging="360"/>
      </w:pPr>
    </w:lvl>
    <w:lvl w:ilvl="2" w:tplc="4476D84C">
      <w:start w:val="1"/>
      <w:numFmt w:val="lowerRoman"/>
      <w:lvlText w:val="%3."/>
      <w:lvlJc w:val="right"/>
      <w:pPr>
        <w:ind w:left="2160" w:hanging="180"/>
      </w:pPr>
    </w:lvl>
    <w:lvl w:ilvl="3" w:tplc="6E9821C2">
      <w:start w:val="1"/>
      <w:numFmt w:val="decimal"/>
      <w:lvlText w:val="%4."/>
      <w:lvlJc w:val="left"/>
      <w:pPr>
        <w:ind w:left="2880" w:hanging="360"/>
      </w:pPr>
    </w:lvl>
    <w:lvl w:ilvl="4" w:tplc="85AA68CE">
      <w:start w:val="1"/>
      <w:numFmt w:val="lowerLetter"/>
      <w:lvlText w:val="%5."/>
      <w:lvlJc w:val="left"/>
      <w:pPr>
        <w:ind w:left="3600" w:hanging="360"/>
      </w:pPr>
    </w:lvl>
    <w:lvl w:ilvl="5" w:tplc="2E40B670">
      <w:start w:val="1"/>
      <w:numFmt w:val="lowerRoman"/>
      <w:lvlText w:val="%6."/>
      <w:lvlJc w:val="right"/>
      <w:pPr>
        <w:ind w:left="4320" w:hanging="180"/>
      </w:pPr>
    </w:lvl>
    <w:lvl w:ilvl="6" w:tplc="7742B85E">
      <w:start w:val="1"/>
      <w:numFmt w:val="decimal"/>
      <w:lvlText w:val="%7."/>
      <w:lvlJc w:val="left"/>
      <w:pPr>
        <w:ind w:left="5040" w:hanging="360"/>
      </w:pPr>
    </w:lvl>
    <w:lvl w:ilvl="7" w:tplc="6F50D2DC">
      <w:start w:val="1"/>
      <w:numFmt w:val="lowerLetter"/>
      <w:lvlText w:val="%8."/>
      <w:lvlJc w:val="left"/>
      <w:pPr>
        <w:ind w:left="5760" w:hanging="360"/>
      </w:pPr>
    </w:lvl>
    <w:lvl w:ilvl="8" w:tplc="BD0635A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922F5"/>
    <w:multiLevelType w:val="hybridMultilevel"/>
    <w:tmpl w:val="B074CAFA"/>
    <w:lvl w:ilvl="0" w:tplc="4CCC959C">
      <w:start w:val="1"/>
      <w:numFmt w:val="decimal"/>
      <w:lvlText w:val="%1."/>
      <w:lvlJc w:val="left"/>
    </w:lvl>
    <w:lvl w:ilvl="1" w:tplc="E73A54BC">
      <w:start w:val="1"/>
      <w:numFmt w:val="lowerLetter"/>
      <w:lvlText w:val="%2."/>
      <w:lvlJc w:val="left"/>
      <w:pPr>
        <w:ind w:left="1440" w:hanging="360"/>
      </w:pPr>
    </w:lvl>
    <w:lvl w:ilvl="2" w:tplc="1E6A4330">
      <w:start w:val="1"/>
      <w:numFmt w:val="lowerRoman"/>
      <w:lvlText w:val="%3."/>
      <w:lvlJc w:val="right"/>
      <w:pPr>
        <w:ind w:left="2160" w:hanging="180"/>
      </w:pPr>
    </w:lvl>
    <w:lvl w:ilvl="3" w:tplc="1958C0BE">
      <w:start w:val="1"/>
      <w:numFmt w:val="decimal"/>
      <w:lvlText w:val="%4."/>
      <w:lvlJc w:val="left"/>
      <w:pPr>
        <w:ind w:left="2880" w:hanging="360"/>
      </w:pPr>
    </w:lvl>
    <w:lvl w:ilvl="4" w:tplc="BFD27100">
      <w:start w:val="1"/>
      <w:numFmt w:val="lowerLetter"/>
      <w:lvlText w:val="%5."/>
      <w:lvlJc w:val="left"/>
      <w:pPr>
        <w:ind w:left="3600" w:hanging="360"/>
      </w:pPr>
    </w:lvl>
    <w:lvl w:ilvl="5" w:tplc="757482AE">
      <w:start w:val="1"/>
      <w:numFmt w:val="lowerRoman"/>
      <w:lvlText w:val="%6."/>
      <w:lvlJc w:val="right"/>
      <w:pPr>
        <w:ind w:left="4320" w:hanging="180"/>
      </w:pPr>
    </w:lvl>
    <w:lvl w:ilvl="6" w:tplc="CC463450">
      <w:start w:val="1"/>
      <w:numFmt w:val="decimal"/>
      <w:lvlText w:val="%7."/>
      <w:lvlJc w:val="left"/>
      <w:pPr>
        <w:ind w:left="5040" w:hanging="360"/>
      </w:pPr>
    </w:lvl>
    <w:lvl w:ilvl="7" w:tplc="52A631BC">
      <w:start w:val="1"/>
      <w:numFmt w:val="lowerLetter"/>
      <w:lvlText w:val="%8."/>
      <w:lvlJc w:val="left"/>
      <w:pPr>
        <w:ind w:left="5760" w:hanging="360"/>
      </w:pPr>
    </w:lvl>
    <w:lvl w:ilvl="8" w:tplc="46CC511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E3365"/>
    <w:multiLevelType w:val="hybridMultilevel"/>
    <w:tmpl w:val="A97A1EB6"/>
    <w:lvl w:ilvl="0" w:tplc="7B6682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 w:tplc="9DA698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 w:tplc="8D6AB71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 w:tplc="BE844C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 w:tplc="5ED448B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 w:tplc="0F0EE71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 w:tplc="E3A01572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 w:tplc="F96A126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 w:tplc="699E34A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43CD64A0"/>
    <w:multiLevelType w:val="multilevel"/>
    <w:tmpl w:val="E00A6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58C01156"/>
    <w:multiLevelType w:val="hybridMultilevel"/>
    <w:tmpl w:val="7B002F04"/>
    <w:lvl w:ilvl="0" w:tplc="F2BA8E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CF8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9E06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1073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06EF9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72CD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900B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DA34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000E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A82044F"/>
    <w:multiLevelType w:val="hybridMultilevel"/>
    <w:tmpl w:val="D5D4E500"/>
    <w:lvl w:ilvl="0" w:tplc="F84C1FA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12E5E88">
      <w:start w:val="1"/>
      <w:numFmt w:val="lowerLetter"/>
      <w:lvlText w:val="%2."/>
      <w:lvlJc w:val="left"/>
      <w:pPr>
        <w:ind w:left="1931" w:hanging="360"/>
      </w:pPr>
    </w:lvl>
    <w:lvl w:ilvl="2" w:tplc="F7D2003E">
      <w:start w:val="1"/>
      <w:numFmt w:val="lowerRoman"/>
      <w:lvlText w:val="%3."/>
      <w:lvlJc w:val="right"/>
      <w:pPr>
        <w:ind w:left="2651" w:hanging="180"/>
      </w:pPr>
    </w:lvl>
    <w:lvl w:ilvl="3" w:tplc="C4EC115E">
      <w:start w:val="1"/>
      <w:numFmt w:val="decimal"/>
      <w:lvlText w:val="%4."/>
      <w:lvlJc w:val="left"/>
      <w:pPr>
        <w:ind w:left="3371" w:hanging="360"/>
      </w:pPr>
    </w:lvl>
    <w:lvl w:ilvl="4" w:tplc="90DA66A0">
      <w:start w:val="1"/>
      <w:numFmt w:val="lowerLetter"/>
      <w:lvlText w:val="%5."/>
      <w:lvlJc w:val="left"/>
      <w:pPr>
        <w:ind w:left="4091" w:hanging="360"/>
      </w:pPr>
    </w:lvl>
    <w:lvl w:ilvl="5" w:tplc="85AC8618">
      <w:start w:val="1"/>
      <w:numFmt w:val="lowerRoman"/>
      <w:lvlText w:val="%6."/>
      <w:lvlJc w:val="right"/>
      <w:pPr>
        <w:ind w:left="4811" w:hanging="180"/>
      </w:pPr>
    </w:lvl>
    <w:lvl w:ilvl="6" w:tplc="ABF45CE8">
      <w:start w:val="1"/>
      <w:numFmt w:val="decimal"/>
      <w:lvlText w:val="%7."/>
      <w:lvlJc w:val="left"/>
      <w:pPr>
        <w:ind w:left="5531" w:hanging="360"/>
      </w:pPr>
    </w:lvl>
    <w:lvl w:ilvl="7" w:tplc="C6740A34">
      <w:start w:val="1"/>
      <w:numFmt w:val="lowerLetter"/>
      <w:lvlText w:val="%8."/>
      <w:lvlJc w:val="left"/>
      <w:pPr>
        <w:ind w:left="6251" w:hanging="360"/>
      </w:pPr>
    </w:lvl>
    <w:lvl w:ilvl="8" w:tplc="A91E7EBC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A35448B"/>
    <w:multiLevelType w:val="hybridMultilevel"/>
    <w:tmpl w:val="A2E25F96"/>
    <w:lvl w:ilvl="0" w:tplc="74486A44">
      <w:start w:val="1"/>
      <w:numFmt w:val="decimal"/>
      <w:lvlText w:val="%1."/>
      <w:lvlJc w:val="left"/>
    </w:lvl>
    <w:lvl w:ilvl="1" w:tplc="391A2022">
      <w:start w:val="1"/>
      <w:numFmt w:val="lowerLetter"/>
      <w:lvlText w:val="%2."/>
      <w:lvlJc w:val="left"/>
      <w:pPr>
        <w:ind w:left="1440" w:hanging="360"/>
      </w:pPr>
    </w:lvl>
    <w:lvl w:ilvl="2" w:tplc="3E70BC58">
      <w:start w:val="1"/>
      <w:numFmt w:val="lowerRoman"/>
      <w:lvlText w:val="%3."/>
      <w:lvlJc w:val="right"/>
      <w:pPr>
        <w:ind w:left="2160" w:hanging="180"/>
      </w:pPr>
    </w:lvl>
    <w:lvl w:ilvl="3" w:tplc="1B669FE8">
      <w:start w:val="1"/>
      <w:numFmt w:val="decimal"/>
      <w:lvlText w:val="%4."/>
      <w:lvlJc w:val="left"/>
      <w:pPr>
        <w:ind w:left="2880" w:hanging="360"/>
      </w:pPr>
    </w:lvl>
    <w:lvl w:ilvl="4" w:tplc="292A8C94">
      <w:start w:val="1"/>
      <w:numFmt w:val="lowerLetter"/>
      <w:lvlText w:val="%5."/>
      <w:lvlJc w:val="left"/>
      <w:pPr>
        <w:ind w:left="3600" w:hanging="360"/>
      </w:pPr>
    </w:lvl>
    <w:lvl w:ilvl="5" w:tplc="99C0D5A4">
      <w:start w:val="1"/>
      <w:numFmt w:val="lowerRoman"/>
      <w:lvlText w:val="%6."/>
      <w:lvlJc w:val="right"/>
      <w:pPr>
        <w:ind w:left="4320" w:hanging="180"/>
      </w:pPr>
    </w:lvl>
    <w:lvl w:ilvl="6" w:tplc="9CECA1F6">
      <w:start w:val="1"/>
      <w:numFmt w:val="decimal"/>
      <w:lvlText w:val="%7."/>
      <w:lvlJc w:val="left"/>
      <w:pPr>
        <w:ind w:left="5040" w:hanging="360"/>
      </w:pPr>
    </w:lvl>
    <w:lvl w:ilvl="7" w:tplc="D784A054">
      <w:start w:val="1"/>
      <w:numFmt w:val="lowerLetter"/>
      <w:lvlText w:val="%8."/>
      <w:lvlJc w:val="left"/>
      <w:pPr>
        <w:ind w:left="5760" w:hanging="360"/>
      </w:pPr>
    </w:lvl>
    <w:lvl w:ilvl="8" w:tplc="4C0013F6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447838">
    <w:abstractNumId w:val="5"/>
  </w:num>
  <w:num w:numId="2" w16cid:durableId="872496972">
    <w:abstractNumId w:val="7"/>
  </w:num>
  <w:num w:numId="3" w16cid:durableId="343941181">
    <w:abstractNumId w:val="3"/>
  </w:num>
  <w:num w:numId="4" w16cid:durableId="621300699">
    <w:abstractNumId w:val="6"/>
  </w:num>
  <w:num w:numId="5" w16cid:durableId="1920555351">
    <w:abstractNumId w:val="1"/>
  </w:num>
  <w:num w:numId="6" w16cid:durableId="443041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050188">
    <w:abstractNumId w:val="8"/>
  </w:num>
  <w:num w:numId="8" w16cid:durableId="175848928">
    <w:abstractNumId w:val="2"/>
  </w:num>
  <w:num w:numId="9" w16cid:durableId="142622437">
    <w:abstractNumId w:val="4"/>
  </w:num>
  <w:num w:numId="10" w16cid:durableId="16332443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AF7"/>
    <w:rsid w:val="0024778A"/>
    <w:rsid w:val="00461AF8"/>
    <w:rsid w:val="00471D80"/>
    <w:rsid w:val="004F13C1"/>
    <w:rsid w:val="00A07E17"/>
    <w:rsid w:val="00A81AB8"/>
    <w:rsid w:val="00A9106A"/>
    <w:rsid w:val="00B000E0"/>
    <w:rsid w:val="00BC269F"/>
    <w:rsid w:val="00D8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9F23"/>
  <w15:docId w15:val="{1082CBF1-0C67-40A7-8EF7-8202B3B1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styleId="a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ody Text"/>
    <w:basedOn w:val="a"/>
    <w:link w:val="af3"/>
    <w:pPr>
      <w:spacing w:after="120"/>
    </w:pPr>
  </w:style>
  <w:style w:type="paragraph" w:styleId="af4">
    <w:name w:val="Body Text Indent"/>
    <w:link w:val="af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  <w:ind w:left="283"/>
    </w:pPr>
  </w:style>
  <w:style w:type="paragraph" w:customStyle="1" w:styleId="af6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Nonformat">
    <w:name w:val="ConsNonformat"/>
    <w:rPr>
      <w:rFonts w:ascii="Courier New" w:eastAsia="Arial" w:hAnsi="Courier New"/>
      <w:lang w:eastAsia="ar-SA"/>
    </w:rPr>
  </w:style>
  <w:style w:type="paragraph" w:customStyle="1" w:styleId="ConsNormal">
    <w:name w:val="ConsNormal"/>
    <w:pPr>
      <w:ind w:firstLine="720"/>
    </w:pPr>
    <w:rPr>
      <w:rFonts w:ascii="Arial" w:eastAsia="Arial" w:hAnsi="Arial"/>
      <w:lang w:eastAsia="ar-SA"/>
    </w:rPr>
  </w:style>
  <w:style w:type="paragraph" w:customStyle="1" w:styleId="u">
    <w:name w:val="u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7">
    <w:name w:val="Hyperlink"/>
    <w:uiPriority w:val="99"/>
    <w:unhideWhenUsed/>
    <w:rPr>
      <w:color w:val="0000FF"/>
      <w:u w:val="single"/>
    </w:rPr>
  </w:style>
  <w:style w:type="character" w:customStyle="1" w:styleId="blk">
    <w:name w:val="blk"/>
    <w:basedOn w:val="a0"/>
  </w:style>
  <w:style w:type="character" w:styleId="af8">
    <w:name w:val="Strong"/>
    <w:uiPriority w:val="22"/>
    <w:qFormat/>
    <w:rPr>
      <w:b/>
      <w:bCs/>
    </w:rPr>
  </w:style>
  <w:style w:type="paragraph" w:styleId="af9">
    <w:name w:val="Balloon Text"/>
    <w:basedOn w:val="a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paragraph" w:styleId="afb">
    <w:name w:val="Plain Text"/>
    <w:basedOn w:val="a"/>
    <w:link w:val="afc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Текст Знак"/>
    <w:link w:val="afb"/>
    <w:rPr>
      <w:sz w:val="24"/>
      <w:szCs w:val="24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</w:style>
  <w:style w:type="paragraph" w:styleId="afd">
    <w:name w:val="Signature"/>
    <w:basedOn w:val="a"/>
    <w:link w:val="afe"/>
    <w:pPr>
      <w:ind w:left="4252"/>
    </w:pPr>
    <w:rPr>
      <w:sz w:val="28"/>
    </w:rPr>
  </w:style>
  <w:style w:type="character" w:customStyle="1" w:styleId="afe">
    <w:name w:val="Подпись Знак"/>
    <w:link w:val="afd"/>
    <w:rPr>
      <w:sz w:val="28"/>
    </w:rPr>
  </w:style>
  <w:style w:type="paragraph" w:customStyle="1" w:styleId="ConsPlusNormal">
    <w:name w:val="ConsPlusNormal"/>
    <w:rPr>
      <w:sz w:val="18"/>
      <w:szCs w:val="18"/>
    </w:rPr>
  </w:style>
  <w:style w:type="paragraph" w:styleId="aff">
    <w:name w:val="footnote text"/>
    <w:basedOn w:val="a"/>
    <w:link w:val="aff0"/>
    <w:uiPriority w:val="99"/>
  </w:style>
  <w:style w:type="character" w:customStyle="1" w:styleId="aff0">
    <w:name w:val="Текст сноски Знак"/>
    <w:basedOn w:val="a0"/>
    <w:link w:val="aff"/>
    <w:uiPriority w:val="99"/>
  </w:style>
  <w:style w:type="character" w:styleId="aff1">
    <w:name w:val="footnote reference"/>
    <w:uiPriority w:val="99"/>
    <w:rPr>
      <w:rFonts w:cs="Times New Roman"/>
      <w:vertAlign w:val="superscript"/>
    </w:rPr>
  </w:style>
  <w:style w:type="paragraph" w:customStyle="1" w:styleId="msonormalbullet2gif">
    <w:name w:val="msonormalbullet2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3gif">
    <w:name w:val="msonormal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1gif">
    <w:name w:val="msonormal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1gif">
    <w:name w:val="msonormal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1gif">
    <w:name w:val="msonormalbullet2gifbullet2gifbullet1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bullet3gif">
    <w:name w:val="msonormalbullet2gifbullet2gifbullet1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">
    <w:name w:val="msonormal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1gif">
    <w:name w:val="msonormalbullet2gifbullet2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bullet3gif">
    <w:name w:val="msonormalbullet2gifbullet2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1gif">
    <w:name w:val="msonormalbullet2gifbullet3gifbullet1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3gifbullet3gif">
    <w:name w:val="msonormalbullet2gifbullet3gifbullet3.gif"/>
    <w:basedOn w:val="a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bullet2gifbullet2gif">
    <w:name w:val="msonormalbullet2gifbullet2.gif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26">
    <w:name w:val="Основной текст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position w:val="0"/>
      <w:sz w:val="12"/>
      <w:szCs w:val="12"/>
      <w:u w:val="none"/>
      <w:lang w:val="ru-RU"/>
    </w:rPr>
  </w:style>
  <w:style w:type="character" w:customStyle="1" w:styleId="aff2">
    <w:name w:val="Основной текст_"/>
    <w:basedOn w:val="a0"/>
    <w:link w:val="13"/>
    <w:rPr>
      <w:spacing w:val="4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2"/>
    <w:pPr>
      <w:widowControl w:val="0"/>
      <w:shd w:val="clear" w:color="auto" w:fill="FFFFFF"/>
      <w:spacing w:after="180" w:line="283" w:lineRule="exact"/>
      <w:jc w:val="center"/>
    </w:pPr>
    <w:rPr>
      <w:spacing w:val="4"/>
      <w:sz w:val="23"/>
      <w:szCs w:val="23"/>
    </w:rPr>
  </w:style>
  <w:style w:type="paragraph" w:styleId="HTML">
    <w:name w:val="HTML Preformatted"/>
    <w:basedOn w:val="a"/>
    <w:link w:val="HTML0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 w:cs="Courier New"/>
    </w:rPr>
  </w:style>
  <w:style w:type="paragraph" w:styleId="aff3">
    <w:name w:val="header"/>
    <w:basedOn w:val="a"/>
    <w:link w:val="aff4"/>
    <w:uiPriority w:val="99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</w:style>
  <w:style w:type="paragraph" w:styleId="aff5">
    <w:name w:val="footer"/>
    <w:basedOn w:val="a"/>
    <w:link w:val="aff6"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</w:style>
  <w:style w:type="character" w:customStyle="1" w:styleId="af3">
    <w:name w:val="Основной текст Знак"/>
    <w:basedOn w:val="a0"/>
    <w:link w:val="af2"/>
  </w:style>
  <w:style w:type="paragraph" w:customStyle="1" w:styleId="310">
    <w:name w:val="Основной текст 31"/>
    <w:basedOn w:val="a"/>
    <w:pPr>
      <w:ind w:right="4296"/>
      <w:jc w:val="both"/>
    </w:pPr>
    <w:rPr>
      <w:sz w:val="28"/>
      <w:lang w:eastAsia="ar-SA"/>
    </w:rPr>
  </w:style>
  <w:style w:type="paragraph" w:customStyle="1" w:styleId="211">
    <w:name w:val="Основной текст 21"/>
    <w:basedOn w:val="a"/>
    <w:pPr>
      <w:ind w:firstLine="284"/>
      <w:jc w:val="both"/>
    </w:pPr>
    <w:rPr>
      <w:sz w:val="24"/>
    </w:rPr>
  </w:style>
  <w:style w:type="character" w:customStyle="1" w:styleId="extended-textshort">
    <w:name w:val="extended-text__short"/>
    <w:basedOn w:val="a0"/>
  </w:style>
  <w:style w:type="character" w:customStyle="1" w:styleId="af5">
    <w:name w:val="Основной текст с отступом Знак"/>
    <w:basedOn w:val="a0"/>
    <w:link w:val="af4"/>
  </w:style>
  <w:style w:type="paragraph" w:customStyle="1" w:styleId="Default">
    <w:name w:val="Default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garantF1://890941.18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E8250FF-373B-4136-B191-8396F143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4429</Characters>
  <Application>Microsoft Office Word</Application>
  <DocSecurity>0</DocSecurity>
  <Lines>36</Lines>
  <Paragraphs>10</Paragraphs>
  <ScaleCrop>false</ScaleCrop>
  <Company>kumi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редактору</dc:title>
  <dc:creator>kandiranda</dc:creator>
  <cp:lastModifiedBy>Irina Panchenko</cp:lastModifiedBy>
  <cp:revision>27</cp:revision>
  <dcterms:created xsi:type="dcterms:W3CDTF">2022-04-27T11:39:00Z</dcterms:created>
  <dcterms:modified xsi:type="dcterms:W3CDTF">2024-11-11T14:32:00Z</dcterms:modified>
</cp:coreProperties>
</file>