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8B2" w:rsidRPr="001E7362" w:rsidRDefault="006B28B2">
      <w:pPr>
        <w:spacing w:after="160" w:line="259" w:lineRule="auto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61549" w:rsidRPr="00041E60" w:rsidTr="00390749">
        <w:tc>
          <w:tcPr>
            <w:tcW w:w="4785" w:type="dxa"/>
          </w:tcPr>
          <w:p w:rsidR="00F61549" w:rsidRPr="00041E60" w:rsidRDefault="00F61549" w:rsidP="00390749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61549" w:rsidRPr="00041E60" w:rsidRDefault="007B533A" w:rsidP="006B28B2">
            <w:pPr>
              <w:jc w:val="center"/>
              <w:rPr>
                <w:sz w:val="28"/>
                <w:szCs w:val="28"/>
              </w:rPr>
            </w:pPr>
            <w:r w:rsidRPr="00041E60">
              <w:rPr>
                <w:sz w:val="28"/>
                <w:szCs w:val="28"/>
              </w:rPr>
              <w:t>УТВЕРЖДЕ</w:t>
            </w:r>
            <w:r w:rsidR="00F61549" w:rsidRPr="00041E60">
              <w:rPr>
                <w:sz w:val="28"/>
                <w:szCs w:val="28"/>
              </w:rPr>
              <w:t>НА:</w:t>
            </w:r>
          </w:p>
          <w:p w:rsidR="00F61549" w:rsidRPr="00041E60" w:rsidRDefault="002C055F" w:rsidP="006B2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распоряжением администрации </w:t>
            </w:r>
            <w:r w:rsidR="00F61549" w:rsidRPr="00041E60">
              <w:rPr>
                <w:sz w:val="28"/>
                <w:szCs w:val="28"/>
              </w:rPr>
              <w:t xml:space="preserve">Алексеевского </w:t>
            </w:r>
            <w:r>
              <w:rPr>
                <w:sz w:val="28"/>
                <w:szCs w:val="28"/>
              </w:rPr>
              <w:t>муниципального</w:t>
            </w:r>
            <w:r w:rsidR="00F61549" w:rsidRPr="00041E60">
              <w:rPr>
                <w:sz w:val="28"/>
                <w:szCs w:val="28"/>
              </w:rPr>
              <w:t xml:space="preserve"> округа</w:t>
            </w:r>
          </w:p>
          <w:p w:rsidR="00F61549" w:rsidRPr="00041E60" w:rsidRDefault="00F61549" w:rsidP="006B28B2">
            <w:pPr>
              <w:jc w:val="center"/>
              <w:rPr>
                <w:sz w:val="28"/>
                <w:szCs w:val="28"/>
              </w:rPr>
            </w:pPr>
            <w:r w:rsidRPr="00041E60">
              <w:rPr>
                <w:sz w:val="28"/>
                <w:szCs w:val="28"/>
              </w:rPr>
              <w:t>«___» __________20__ г. № ___</w:t>
            </w:r>
          </w:p>
        </w:tc>
      </w:tr>
    </w:tbl>
    <w:p w:rsidR="00F61549" w:rsidRPr="00041E60" w:rsidRDefault="00F61549" w:rsidP="001F4CE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131DA6" w:rsidRPr="00041E60" w:rsidRDefault="00131DA6" w:rsidP="001F4CE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0213EE" w:rsidRPr="00041E60" w:rsidRDefault="001F4CE6" w:rsidP="006B28B2">
      <w:pPr>
        <w:widowControl w:val="0"/>
        <w:jc w:val="center"/>
        <w:rPr>
          <w:b/>
          <w:bCs/>
          <w:color w:val="000000"/>
          <w:sz w:val="28"/>
          <w:szCs w:val="28"/>
        </w:rPr>
      </w:pPr>
      <w:r w:rsidRPr="00041E60">
        <w:rPr>
          <w:b/>
          <w:bCs/>
          <w:color w:val="000000"/>
          <w:sz w:val="28"/>
          <w:szCs w:val="28"/>
        </w:rPr>
        <w:t xml:space="preserve">Программа </w:t>
      </w:r>
      <w:r w:rsidR="00373A9B" w:rsidRPr="00041E60">
        <w:rPr>
          <w:b/>
          <w:bCs/>
          <w:color w:val="000000"/>
          <w:sz w:val="28"/>
          <w:szCs w:val="28"/>
        </w:rPr>
        <w:t xml:space="preserve">профилактики </w:t>
      </w:r>
      <w:r w:rsidR="000213EE" w:rsidRPr="00041E60">
        <w:rPr>
          <w:b/>
          <w:bCs/>
          <w:color w:val="000000"/>
          <w:sz w:val="28"/>
          <w:szCs w:val="28"/>
        </w:rPr>
        <w:t xml:space="preserve">рисков причинения вреда </w:t>
      </w:r>
      <w:r w:rsidR="002658B5" w:rsidRPr="00041E60">
        <w:rPr>
          <w:b/>
          <w:bCs/>
          <w:color w:val="000000"/>
          <w:sz w:val="28"/>
          <w:szCs w:val="28"/>
        </w:rPr>
        <w:t xml:space="preserve">(ущерба) </w:t>
      </w:r>
      <w:r w:rsidR="000213EE" w:rsidRPr="00041E60">
        <w:rPr>
          <w:b/>
          <w:bCs/>
          <w:color w:val="000000"/>
          <w:sz w:val="28"/>
          <w:szCs w:val="28"/>
        </w:rPr>
        <w:t>охраняемым</w:t>
      </w:r>
      <w:r w:rsidR="00373A9B" w:rsidRPr="00041E60">
        <w:rPr>
          <w:b/>
          <w:bCs/>
          <w:color w:val="000000"/>
          <w:sz w:val="28"/>
          <w:szCs w:val="28"/>
        </w:rPr>
        <w:t xml:space="preserve"> </w:t>
      </w:r>
      <w:r w:rsidR="000213EE" w:rsidRPr="00041E60">
        <w:rPr>
          <w:b/>
          <w:bCs/>
          <w:color w:val="000000"/>
          <w:sz w:val="28"/>
          <w:szCs w:val="28"/>
        </w:rPr>
        <w:t xml:space="preserve">законом ценностям в рамках </w:t>
      </w:r>
      <w:r w:rsidR="006B28B2" w:rsidRPr="00041E60">
        <w:rPr>
          <w:b/>
          <w:bCs/>
          <w:color w:val="000000"/>
          <w:sz w:val="28"/>
          <w:szCs w:val="28"/>
        </w:rPr>
        <w:t xml:space="preserve">муниципального контроля на автомобильном транспорте и в дорожном хозяйстве в границах Алексеевского </w:t>
      </w:r>
      <w:r w:rsidR="002C055F">
        <w:rPr>
          <w:b/>
          <w:bCs/>
          <w:color w:val="000000"/>
          <w:sz w:val="28"/>
          <w:szCs w:val="28"/>
        </w:rPr>
        <w:t>муниципального</w:t>
      </w:r>
      <w:r w:rsidR="006B28B2" w:rsidRPr="00041E60">
        <w:rPr>
          <w:b/>
          <w:bCs/>
          <w:color w:val="000000"/>
          <w:sz w:val="28"/>
          <w:szCs w:val="28"/>
        </w:rPr>
        <w:t xml:space="preserve"> округа на 202</w:t>
      </w:r>
      <w:r w:rsidR="00266EBF">
        <w:rPr>
          <w:b/>
          <w:bCs/>
          <w:color w:val="000000"/>
          <w:sz w:val="28"/>
          <w:szCs w:val="28"/>
        </w:rPr>
        <w:t>5</w:t>
      </w:r>
      <w:r w:rsidR="006B28B2" w:rsidRPr="00041E60">
        <w:rPr>
          <w:b/>
          <w:bCs/>
          <w:color w:val="000000"/>
          <w:sz w:val="28"/>
          <w:szCs w:val="28"/>
        </w:rPr>
        <w:t xml:space="preserve"> год</w:t>
      </w:r>
    </w:p>
    <w:p w:rsidR="001F4CE6" w:rsidRPr="00041E60" w:rsidRDefault="001F4CE6" w:rsidP="000213E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F4CE6" w:rsidRPr="00041E60" w:rsidRDefault="001F4CE6" w:rsidP="001F4CE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C6AD9" w:rsidRPr="00041E60" w:rsidRDefault="003C6AD9" w:rsidP="001F4CE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F4CE6" w:rsidRPr="00041E60" w:rsidRDefault="001F4CE6" w:rsidP="001F4C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bookmarkStart w:id="1" w:name="Par94"/>
      <w:bookmarkEnd w:id="1"/>
      <w:r w:rsidRPr="00041E60">
        <w:rPr>
          <w:b/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1F4CE6" w:rsidRPr="00041E60" w:rsidRDefault="001F4CE6" w:rsidP="001F4C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4CE6" w:rsidRPr="00041E60" w:rsidRDefault="005116F0" w:rsidP="0018521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41E60">
        <w:rPr>
          <w:sz w:val="28"/>
          <w:szCs w:val="28"/>
        </w:rPr>
        <w:t>Настоящая п</w:t>
      </w:r>
      <w:r w:rsidR="001F4CE6" w:rsidRPr="00041E60">
        <w:rPr>
          <w:sz w:val="28"/>
          <w:szCs w:val="28"/>
        </w:rPr>
        <w:t xml:space="preserve">рограмма </w:t>
      </w:r>
      <w:r w:rsidR="00177914" w:rsidRPr="00041E60">
        <w:rPr>
          <w:sz w:val="28"/>
          <w:szCs w:val="28"/>
        </w:rPr>
        <w:t xml:space="preserve">профилактики </w:t>
      </w:r>
      <w:r w:rsidR="0018521F" w:rsidRPr="00041E60">
        <w:rPr>
          <w:sz w:val="28"/>
          <w:szCs w:val="28"/>
        </w:rPr>
        <w:t xml:space="preserve">рисков причинения вреда  (ущерба) охраняемым законом ценностям в рамках </w:t>
      </w:r>
      <w:r w:rsidR="006B28B2" w:rsidRPr="00041E60">
        <w:rPr>
          <w:sz w:val="28"/>
          <w:szCs w:val="28"/>
        </w:rPr>
        <w:t xml:space="preserve">муниципального контроля на автомобильном транспорте и в дорожном хозяйстве в границах Алексеевского </w:t>
      </w:r>
      <w:r w:rsidR="002C055F" w:rsidRPr="002C055F">
        <w:rPr>
          <w:bCs/>
          <w:color w:val="000000"/>
          <w:sz w:val="28"/>
          <w:szCs w:val="28"/>
        </w:rPr>
        <w:t>муниципального</w:t>
      </w:r>
      <w:r w:rsidR="002C055F" w:rsidRPr="00041E60">
        <w:rPr>
          <w:sz w:val="28"/>
          <w:szCs w:val="28"/>
        </w:rPr>
        <w:t xml:space="preserve"> </w:t>
      </w:r>
      <w:r w:rsidR="006B28B2" w:rsidRPr="00041E60">
        <w:rPr>
          <w:sz w:val="28"/>
          <w:szCs w:val="28"/>
        </w:rPr>
        <w:t>округа на 202</w:t>
      </w:r>
      <w:r w:rsidR="001E7362">
        <w:rPr>
          <w:sz w:val="28"/>
          <w:szCs w:val="28"/>
        </w:rPr>
        <w:t>4</w:t>
      </w:r>
      <w:r w:rsidR="006B28B2" w:rsidRPr="00041E60">
        <w:rPr>
          <w:sz w:val="28"/>
          <w:szCs w:val="28"/>
        </w:rPr>
        <w:t xml:space="preserve"> год</w:t>
      </w:r>
      <w:r w:rsidR="00546E62" w:rsidRPr="00041E60">
        <w:rPr>
          <w:sz w:val="28"/>
          <w:szCs w:val="28"/>
        </w:rPr>
        <w:t xml:space="preserve"> </w:t>
      </w:r>
      <w:r w:rsidR="001F4CE6" w:rsidRPr="00041E60">
        <w:rPr>
          <w:sz w:val="28"/>
          <w:szCs w:val="28"/>
        </w:rPr>
        <w:t>разработана в соответствии со</w:t>
      </w:r>
      <w:r w:rsidR="001F4CE6" w:rsidRPr="00041E60">
        <w:rPr>
          <w:color w:val="0000FF"/>
          <w:sz w:val="28"/>
          <w:szCs w:val="28"/>
        </w:rPr>
        <w:t xml:space="preserve"> </w:t>
      </w:r>
      <w:r w:rsidR="001F4CE6" w:rsidRPr="00041E60">
        <w:rPr>
          <w:color w:val="000000"/>
          <w:sz w:val="28"/>
          <w:szCs w:val="28"/>
        </w:rPr>
        <w:t>статьей 44</w:t>
      </w:r>
      <w:r w:rsidR="001F4CE6" w:rsidRPr="00041E60">
        <w:rPr>
          <w:sz w:val="28"/>
          <w:szCs w:val="28"/>
        </w:rPr>
        <w:t xml:space="preserve"> Федерального закона от 31</w:t>
      </w:r>
      <w:r w:rsidR="00AA14F1" w:rsidRPr="00041E60">
        <w:rPr>
          <w:sz w:val="28"/>
          <w:szCs w:val="28"/>
        </w:rPr>
        <w:t>.07.</w:t>
      </w:r>
      <w:r w:rsidR="001F4CE6" w:rsidRPr="00041E60">
        <w:rPr>
          <w:sz w:val="28"/>
          <w:szCs w:val="28"/>
        </w:rPr>
        <w:t xml:space="preserve">2021 г. № 248-ФЗ «О государственном контроле (надзоре) и муниципальном контроле в Российской Федерации», </w:t>
      </w:r>
      <w:r w:rsidR="001F4CE6" w:rsidRPr="00041E60">
        <w:rPr>
          <w:color w:val="000000"/>
          <w:sz w:val="28"/>
          <w:szCs w:val="28"/>
        </w:rPr>
        <w:t>постановлением</w:t>
      </w:r>
      <w:r w:rsidR="001F4CE6" w:rsidRPr="00041E60">
        <w:rPr>
          <w:sz w:val="28"/>
          <w:szCs w:val="28"/>
        </w:rPr>
        <w:t xml:space="preserve"> Правительства Российской Федерации от 25</w:t>
      </w:r>
      <w:r w:rsidR="00AA14F1" w:rsidRPr="00041E60">
        <w:rPr>
          <w:sz w:val="28"/>
          <w:szCs w:val="28"/>
        </w:rPr>
        <w:t>.06.</w:t>
      </w:r>
      <w:r w:rsidR="00546E62" w:rsidRPr="00041E60">
        <w:rPr>
          <w:sz w:val="28"/>
          <w:szCs w:val="28"/>
        </w:rPr>
        <w:t xml:space="preserve">2021 г. </w:t>
      </w:r>
      <w:r w:rsidR="001F4CE6" w:rsidRPr="00041E60">
        <w:rPr>
          <w:sz w:val="28"/>
          <w:szCs w:val="28"/>
        </w:rPr>
        <w:t>№ 990 «Об</w:t>
      </w:r>
      <w:proofErr w:type="gramEnd"/>
      <w:r w:rsidR="001F4CE6" w:rsidRPr="00041E60">
        <w:rPr>
          <w:sz w:val="28"/>
          <w:szCs w:val="28"/>
        </w:rPr>
        <w:t xml:space="preserve"> </w:t>
      </w:r>
      <w:proofErr w:type="gramStart"/>
      <w:r w:rsidR="001F4CE6" w:rsidRPr="00041E60">
        <w:rPr>
          <w:sz w:val="28"/>
          <w:szCs w:val="28"/>
        </w:rPr>
        <w:t xml:space="preserve">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 w:rsidR="006B28B2" w:rsidRPr="00041E60">
        <w:rPr>
          <w:sz w:val="28"/>
          <w:szCs w:val="28"/>
        </w:rPr>
        <w:t xml:space="preserve">муниципального контроля на автомобильном транспорте и в дорожном хозяйстве в границах Алексеевского </w:t>
      </w:r>
      <w:r w:rsidR="002C055F" w:rsidRPr="002C055F">
        <w:rPr>
          <w:bCs/>
          <w:color w:val="000000"/>
          <w:sz w:val="28"/>
          <w:szCs w:val="28"/>
        </w:rPr>
        <w:t>муниципального</w:t>
      </w:r>
      <w:r w:rsidR="002C055F" w:rsidRPr="00041E60">
        <w:rPr>
          <w:sz w:val="28"/>
          <w:szCs w:val="28"/>
        </w:rPr>
        <w:t xml:space="preserve"> </w:t>
      </w:r>
      <w:r w:rsidR="006B28B2" w:rsidRPr="00041E60">
        <w:rPr>
          <w:sz w:val="28"/>
          <w:szCs w:val="28"/>
        </w:rPr>
        <w:t>округа</w:t>
      </w:r>
      <w:r w:rsidR="001F4CE6" w:rsidRPr="00041E60">
        <w:rPr>
          <w:sz w:val="28"/>
          <w:szCs w:val="28"/>
        </w:rPr>
        <w:t>.</w:t>
      </w:r>
      <w:proofErr w:type="gramEnd"/>
    </w:p>
    <w:p w:rsidR="00D914C4" w:rsidRPr="00041E60" w:rsidRDefault="006B28B2" w:rsidP="00D914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41E60">
        <w:rPr>
          <w:sz w:val="28"/>
          <w:szCs w:val="28"/>
        </w:rPr>
        <w:t xml:space="preserve">Муниципальный контроль на автомобильном транспорте и в дорожном хозяйстве в границах Алексеевского </w:t>
      </w:r>
      <w:r w:rsidR="002C055F" w:rsidRPr="002C055F">
        <w:rPr>
          <w:bCs/>
          <w:color w:val="000000"/>
          <w:sz w:val="28"/>
          <w:szCs w:val="28"/>
        </w:rPr>
        <w:t>муниципального</w:t>
      </w:r>
      <w:r w:rsidR="002C055F" w:rsidRPr="00041E60">
        <w:rPr>
          <w:sz w:val="28"/>
          <w:szCs w:val="28"/>
        </w:rPr>
        <w:t xml:space="preserve"> </w:t>
      </w:r>
      <w:r w:rsidRPr="00041E60">
        <w:rPr>
          <w:sz w:val="28"/>
          <w:szCs w:val="28"/>
        </w:rPr>
        <w:t>округа</w:t>
      </w:r>
      <w:r w:rsidR="00D914C4" w:rsidRPr="00041E60">
        <w:rPr>
          <w:sz w:val="28"/>
          <w:szCs w:val="28"/>
        </w:rPr>
        <w:t xml:space="preserve"> осуществляется в</w:t>
      </w:r>
      <w:r w:rsidR="00D914C4" w:rsidRPr="00041E60">
        <w:rPr>
          <w:rFonts w:eastAsia="Calibri"/>
          <w:sz w:val="28"/>
          <w:szCs w:val="28"/>
          <w:lang w:eastAsia="en-US"/>
        </w:rPr>
        <w:t xml:space="preserve"> соответствии с </w:t>
      </w:r>
      <w:r w:rsidR="00D914C4" w:rsidRPr="00041E60">
        <w:rPr>
          <w:sz w:val="28"/>
          <w:szCs w:val="28"/>
          <w:lang w:eastAsia="en-US"/>
        </w:rPr>
        <w:t xml:space="preserve">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D914C4" w:rsidRPr="00041E60">
        <w:rPr>
          <w:sz w:val="28"/>
          <w:szCs w:val="28"/>
        </w:rPr>
        <w:t>Федеральным законом от 31 июля 2020 года № 248-ФЗ «О государственном контроле (надзоре) и муниципальном</w:t>
      </w:r>
      <w:proofErr w:type="gramEnd"/>
      <w:r w:rsidR="00D914C4" w:rsidRPr="00041E60">
        <w:rPr>
          <w:sz w:val="28"/>
          <w:szCs w:val="28"/>
        </w:rPr>
        <w:t xml:space="preserve"> </w:t>
      </w:r>
      <w:proofErr w:type="gramStart"/>
      <w:r w:rsidR="00D914C4" w:rsidRPr="00041E60">
        <w:rPr>
          <w:sz w:val="28"/>
          <w:szCs w:val="28"/>
        </w:rPr>
        <w:t xml:space="preserve">контроле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914C4" w:rsidRPr="00041E60">
        <w:rPr>
          <w:spacing w:val="-3"/>
          <w:sz w:val="28"/>
          <w:szCs w:val="28"/>
        </w:rPr>
        <w:t>Положением</w:t>
      </w:r>
      <w:r w:rsidR="00D914C4" w:rsidRPr="00041E60">
        <w:rPr>
          <w:spacing w:val="67"/>
          <w:sz w:val="28"/>
          <w:szCs w:val="28"/>
        </w:rPr>
        <w:t xml:space="preserve"> </w:t>
      </w:r>
      <w:r w:rsidR="00D914C4" w:rsidRPr="00041E60">
        <w:rPr>
          <w:sz w:val="28"/>
          <w:szCs w:val="28"/>
        </w:rPr>
        <w:t>о</w:t>
      </w:r>
      <w:r w:rsidR="00D914C4" w:rsidRPr="00041E60">
        <w:rPr>
          <w:spacing w:val="7"/>
          <w:sz w:val="28"/>
          <w:szCs w:val="28"/>
        </w:rPr>
        <w:t xml:space="preserve"> </w:t>
      </w:r>
      <w:r w:rsidR="00D914C4" w:rsidRPr="00041E60">
        <w:rPr>
          <w:spacing w:val="-2"/>
          <w:sz w:val="28"/>
          <w:szCs w:val="28"/>
        </w:rPr>
        <w:t>муниципальном</w:t>
      </w:r>
      <w:r w:rsidR="00D914C4" w:rsidRPr="00041E60">
        <w:rPr>
          <w:spacing w:val="13"/>
          <w:sz w:val="28"/>
          <w:szCs w:val="28"/>
        </w:rPr>
        <w:t xml:space="preserve"> </w:t>
      </w:r>
      <w:r w:rsidR="00D914C4" w:rsidRPr="00041E60">
        <w:rPr>
          <w:spacing w:val="-3"/>
          <w:sz w:val="28"/>
          <w:szCs w:val="28"/>
        </w:rPr>
        <w:t>контроле</w:t>
      </w:r>
      <w:r w:rsidR="00D914C4" w:rsidRPr="00041E60">
        <w:rPr>
          <w:spacing w:val="4"/>
          <w:sz w:val="28"/>
          <w:szCs w:val="28"/>
        </w:rPr>
        <w:t xml:space="preserve"> </w:t>
      </w:r>
      <w:r w:rsidR="00D914C4" w:rsidRPr="00041E60">
        <w:rPr>
          <w:sz w:val="28"/>
          <w:szCs w:val="28"/>
        </w:rPr>
        <w:t>на</w:t>
      </w:r>
      <w:r w:rsidR="00D914C4" w:rsidRPr="00041E60">
        <w:rPr>
          <w:spacing w:val="6"/>
          <w:sz w:val="28"/>
          <w:szCs w:val="28"/>
        </w:rPr>
        <w:t xml:space="preserve"> </w:t>
      </w:r>
      <w:r w:rsidR="00D914C4" w:rsidRPr="00041E60">
        <w:rPr>
          <w:spacing w:val="-3"/>
          <w:sz w:val="28"/>
          <w:szCs w:val="28"/>
        </w:rPr>
        <w:t>автомобильном</w:t>
      </w:r>
      <w:r w:rsidR="00D914C4" w:rsidRPr="00041E60">
        <w:rPr>
          <w:spacing w:val="6"/>
          <w:sz w:val="28"/>
          <w:szCs w:val="28"/>
        </w:rPr>
        <w:t xml:space="preserve"> </w:t>
      </w:r>
      <w:r w:rsidR="00D914C4" w:rsidRPr="00041E60">
        <w:rPr>
          <w:spacing w:val="-1"/>
          <w:sz w:val="28"/>
          <w:szCs w:val="28"/>
        </w:rPr>
        <w:t xml:space="preserve">транспорте </w:t>
      </w:r>
      <w:r w:rsidR="00D914C4" w:rsidRPr="00041E60">
        <w:rPr>
          <w:sz w:val="28"/>
          <w:szCs w:val="28"/>
        </w:rPr>
        <w:t xml:space="preserve">и в дорожном хозяйстве в границах Алексеевского городского </w:t>
      </w:r>
      <w:r w:rsidR="00D914C4" w:rsidRPr="00041E60">
        <w:rPr>
          <w:sz w:val="28"/>
          <w:szCs w:val="28"/>
        </w:rPr>
        <w:lastRenderedPageBreak/>
        <w:t xml:space="preserve">округа, </w:t>
      </w:r>
      <w:r w:rsidR="00D914C4" w:rsidRPr="00041E60">
        <w:rPr>
          <w:spacing w:val="-1"/>
          <w:sz w:val="28"/>
          <w:szCs w:val="28"/>
        </w:rPr>
        <w:t>утвержденным</w:t>
      </w:r>
      <w:r w:rsidR="00D914C4" w:rsidRPr="00041E60">
        <w:rPr>
          <w:spacing w:val="13"/>
          <w:sz w:val="28"/>
          <w:szCs w:val="28"/>
        </w:rPr>
        <w:t xml:space="preserve"> </w:t>
      </w:r>
      <w:r w:rsidR="00D914C4" w:rsidRPr="00041E60">
        <w:rPr>
          <w:sz w:val="28"/>
          <w:szCs w:val="28"/>
        </w:rPr>
        <w:t>решением Совета депутатов Алексеевского городского округа от 19.10.2021 г. № 7.</w:t>
      </w:r>
      <w:proofErr w:type="gramEnd"/>
    </w:p>
    <w:p w:rsidR="00D914C4" w:rsidRPr="00041E60" w:rsidRDefault="00D914C4" w:rsidP="00D914C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требований:</w:t>
      </w:r>
    </w:p>
    <w:p w:rsidR="00D914C4" w:rsidRPr="00041E60" w:rsidRDefault="00D914C4" w:rsidP="00D914C4">
      <w:pPr>
        <w:ind w:left="-57" w:right="-1" w:firstLine="766"/>
        <w:jc w:val="both"/>
        <w:rPr>
          <w:rFonts w:cs="Arial"/>
          <w:color w:val="000000"/>
          <w:sz w:val="28"/>
          <w:szCs w:val="28"/>
        </w:rPr>
      </w:pPr>
      <w:r w:rsidRPr="00041E60">
        <w:rPr>
          <w:rFonts w:cs="Arial"/>
          <w:color w:val="000000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D914C4" w:rsidRPr="00041E60" w:rsidRDefault="00D914C4" w:rsidP="00D914C4">
      <w:pPr>
        <w:ind w:left="-57" w:right="-1" w:firstLine="766"/>
        <w:jc w:val="both"/>
        <w:rPr>
          <w:rFonts w:cs="Arial"/>
          <w:color w:val="000000"/>
          <w:sz w:val="28"/>
          <w:szCs w:val="28"/>
        </w:rPr>
      </w:pPr>
      <w:r w:rsidRPr="00041E60">
        <w:rPr>
          <w:rFonts w:cs="Arial"/>
          <w:color w:val="000000"/>
          <w:sz w:val="28"/>
          <w:szCs w:val="28"/>
        </w:rPr>
        <w:t xml:space="preserve">а) к эксплуатации объектов дорожного сервиса, размещенных </w:t>
      </w:r>
      <w:r w:rsidRPr="00041E60">
        <w:rPr>
          <w:rFonts w:cs="Arial"/>
          <w:color w:val="000000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D914C4" w:rsidRPr="00041E60" w:rsidRDefault="00D914C4" w:rsidP="00D914C4">
      <w:pPr>
        <w:ind w:left="-57" w:right="-1" w:firstLine="766"/>
        <w:jc w:val="both"/>
        <w:rPr>
          <w:rFonts w:cs="Arial"/>
          <w:color w:val="000000"/>
          <w:sz w:val="28"/>
          <w:szCs w:val="28"/>
        </w:rPr>
      </w:pPr>
      <w:r w:rsidRPr="00041E60">
        <w:rPr>
          <w:rFonts w:cs="Arial"/>
          <w:color w:val="000000"/>
          <w:sz w:val="28"/>
          <w:szCs w:val="28"/>
        </w:rPr>
        <w:t xml:space="preserve">б) к осуществлению работ по капитальному ремонту, ремонту </w:t>
      </w:r>
      <w:r w:rsidRPr="00041E60">
        <w:rPr>
          <w:rFonts w:cs="Arial"/>
          <w:color w:val="000000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D914C4" w:rsidRPr="00041E60" w:rsidRDefault="00D914C4" w:rsidP="00D914C4">
      <w:pPr>
        <w:ind w:firstLine="708"/>
        <w:jc w:val="both"/>
        <w:rPr>
          <w:color w:val="000000"/>
          <w:sz w:val="28"/>
          <w:szCs w:val="28"/>
        </w:rPr>
      </w:pPr>
      <w:r w:rsidRPr="00041E60">
        <w:rPr>
          <w:color w:val="000000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</w:t>
      </w:r>
      <w:r w:rsidRPr="00041E60">
        <w:rPr>
          <w:sz w:val="28"/>
          <w:szCs w:val="28"/>
        </w:rPr>
        <w:t>;</w:t>
      </w:r>
    </w:p>
    <w:p w:rsidR="00D914C4" w:rsidRPr="00041E60" w:rsidRDefault="00D914C4" w:rsidP="00D914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E55744" w:rsidRPr="00041E60" w:rsidRDefault="00E55744" w:rsidP="00E55744">
      <w:pPr>
        <w:ind w:firstLine="709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В целях профилактики рисков причинения вреда (ущерба) охраняемым законом ценностям</w:t>
      </w:r>
      <w:r w:rsidR="00246229" w:rsidRPr="00041E60">
        <w:rPr>
          <w:sz w:val="28"/>
          <w:szCs w:val="28"/>
        </w:rPr>
        <w:t xml:space="preserve"> на официальном сайте органа местного самоуправления </w:t>
      </w:r>
      <w:r w:rsidR="00FC3886" w:rsidRPr="00041E60">
        <w:rPr>
          <w:sz w:val="28"/>
          <w:szCs w:val="28"/>
        </w:rPr>
        <w:t xml:space="preserve">администрации </w:t>
      </w:r>
      <w:r w:rsidR="00246229" w:rsidRPr="00041E60">
        <w:rPr>
          <w:sz w:val="28"/>
          <w:szCs w:val="28"/>
        </w:rPr>
        <w:t>Алексеевского городского округа</w:t>
      </w:r>
      <w:r w:rsidRPr="00041E60">
        <w:rPr>
          <w:sz w:val="28"/>
          <w:szCs w:val="28"/>
        </w:rPr>
        <w:t xml:space="preserve"> в сети Интернет размещены:</w:t>
      </w:r>
      <w:r w:rsidR="00246229" w:rsidRPr="00041E60">
        <w:rPr>
          <w:sz w:val="28"/>
          <w:szCs w:val="28"/>
        </w:rPr>
        <w:t xml:space="preserve"> </w:t>
      </w:r>
    </w:p>
    <w:p w:rsidR="00D94CA9" w:rsidRPr="00041E60" w:rsidRDefault="00D94CA9" w:rsidP="00D94CA9">
      <w:pPr>
        <w:ind w:firstLine="709"/>
        <w:jc w:val="both"/>
        <w:rPr>
          <w:sz w:val="28"/>
          <w:szCs w:val="28"/>
          <w:shd w:val="clear" w:color="auto" w:fill="FFFFFF"/>
        </w:rPr>
      </w:pPr>
      <w:r w:rsidRPr="00041E60">
        <w:rPr>
          <w:sz w:val="28"/>
          <w:szCs w:val="28"/>
        </w:rPr>
        <w:t xml:space="preserve">- перечень профилактических мероприятий по муниципальному </w:t>
      </w:r>
      <w:r w:rsidR="00837918" w:rsidRPr="00041E60">
        <w:rPr>
          <w:sz w:val="28"/>
          <w:szCs w:val="28"/>
        </w:rPr>
        <w:t>контролю на автомобильном транспорте и в дорожном хозяйстве в границах Алексеевского городского округа</w:t>
      </w:r>
      <w:r w:rsidRPr="00041E60">
        <w:rPr>
          <w:sz w:val="28"/>
          <w:szCs w:val="28"/>
          <w:shd w:val="clear" w:color="auto" w:fill="FFFFFF"/>
        </w:rPr>
        <w:t>;</w:t>
      </w:r>
    </w:p>
    <w:p w:rsidR="008F7339" w:rsidRPr="00041E60" w:rsidRDefault="00E55744" w:rsidP="007E444D">
      <w:pPr>
        <w:ind w:firstLine="709"/>
        <w:jc w:val="both"/>
        <w:rPr>
          <w:sz w:val="28"/>
          <w:szCs w:val="28"/>
        </w:rPr>
      </w:pPr>
      <w:r w:rsidRPr="00041E60">
        <w:rPr>
          <w:sz w:val="28"/>
          <w:szCs w:val="28"/>
        </w:rPr>
        <w:t xml:space="preserve">- </w:t>
      </w:r>
      <w:r w:rsidR="008F7339" w:rsidRPr="00041E60">
        <w:rPr>
          <w:sz w:val="28"/>
          <w:szCs w:val="28"/>
        </w:rPr>
        <w:t>перечень нормативных правовых актов, содержащих обязательные требования, оценка соблюдения которых является предметом муниципального контроля, а также тексты соответствующих нормативных правовых актов.</w:t>
      </w:r>
    </w:p>
    <w:p w:rsidR="00837918" w:rsidRPr="00041E60" w:rsidRDefault="00837918" w:rsidP="00D94CA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1F4CE6" w:rsidRPr="00041E60" w:rsidRDefault="001F4CE6" w:rsidP="001F4C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bookmarkStart w:id="2" w:name="Par175"/>
      <w:bookmarkEnd w:id="2"/>
      <w:r w:rsidRPr="00041E60">
        <w:rPr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DD2847" w:rsidRPr="00041E60" w:rsidRDefault="00DD2847" w:rsidP="00DD2847">
      <w:pPr>
        <w:widowControl w:val="0"/>
        <w:autoSpaceDE w:val="0"/>
        <w:autoSpaceDN w:val="0"/>
        <w:adjustRightInd w:val="0"/>
        <w:spacing w:before="22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DD2847" w:rsidRPr="00041E60" w:rsidRDefault="00DD2847" w:rsidP="00DD2847">
      <w:pPr>
        <w:ind w:firstLine="567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Основными целями реализации программы профилактики являются:</w:t>
      </w:r>
    </w:p>
    <w:p w:rsidR="008F7339" w:rsidRPr="00041E60" w:rsidRDefault="008F7339" w:rsidP="008F7339">
      <w:pPr>
        <w:ind w:firstLine="567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8F7339" w:rsidRPr="00041E60" w:rsidRDefault="008F7339" w:rsidP="008F7339">
      <w:pPr>
        <w:ind w:firstLine="567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F7339" w:rsidRPr="00041E60" w:rsidRDefault="008F7339" w:rsidP="008F7339">
      <w:pPr>
        <w:ind w:firstLine="567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D2847" w:rsidRPr="00041E60" w:rsidRDefault="00DD2847" w:rsidP="008F7339">
      <w:pPr>
        <w:ind w:firstLine="567"/>
        <w:jc w:val="both"/>
        <w:rPr>
          <w:sz w:val="28"/>
          <w:szCs w:val="28"/>
        </w:rPr>
      </w:pPr>
      <w:r w:rsidRPr="00041E60">
        <w:rPr>
          <w:sz w:val="28"/>
          <w:szCs w:val="28"/>
        </w:rPr>
        <w:t xml:space="preserve">Для достижения целей необходимо решение следующих задач: </w:t>
      </w:r>
    </w:p>
    <w:p w:rsidR="00954C2C" w:rsidRPr="00041E60" w:rsidRDefault="00954C2C" w:rsidP="00954C2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41E60">
        <w:rPr>
          <w:sz w:val="28"/>
          <w:szCs w:val="28"/>
        </w:rPr>
        <w:t xml:space="preserve">- укрепление </w:t>
      </w:r>
      <w:proofErr w:type="gramStart"/>
      <w:r w:rsidRPr="00041E60">
        <w:rPr>
          <w:sz w:val="28"/>
          <w:szCs w:val="28"/>
        </w:rPr>
        <w:t>системы профилактики нарушений рисков причинения</w:t>
      </w:r>
      <w:proofErr w:type="gramEnd"/>
      <w:r w:rsidRPr="00041E60">
        <w:rPr>
          <w:sz w:val="28"/>
          <w:szCs w:val="28"/>
        </w:rPr>
        <w:t xml:space="preserve"> </w:t>
      </w:r>
      <w:r w:rsidRPr="00041E60">
        <w:rPr>
          <w:sz w:val="28"/>
          <w:szCs w:val="28"/>
        </w:rPr>
        <w:lastRenderedPageBreak/>
        <w:t>вреда (ущерба) охраняемым законом ценностям;</w:t>
      </w:r>
    </w:p>
    <w:p w:rsidR="00954C2C" w:rsidRPr="00041E60" w:rsidRDefault="00954C2C" w:rsidP="00954C2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41E60">
        <w:rPr>
          <w:sz w:val="28"/>
          <w:szCs w:val="28"/>
        </w:rPr>
        <w:t>- повышение правосознания и правовой культуры юридических лиц, индивидуальных предпринимателей и граждан;</w:t>
      </w:r>
    </w:p>
    <w:p w:rsidR="00954C2C" w:rsidRPr="00041E60" w:rsidRDefault="00954C2C" w:rsidP="00954C2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41E60">
        <w:rPr>
          <w:sz w:val="28"/>
          <w:szCs w:val="28"/>
        </w:rPr>
        <w:t>-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D42533" w:rsidRPr="00041E60" w:rsidRDefault="00954C2C" w:rsidP="00954C2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41E60">
        <w:rPr>
          <w:sz w:val="28"/>
          <w:szCs w:val="28"/>
        </w:rPr>
        <w:t>-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954C2C" w:rsidRPr="00041E60" w:rsidRDefault="00954C2C" w:rsidP="00954C2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</w:p>
    <w:p w:rsidR="003D0EC8" w:rsidRPr="00041E60" w:rsidRDefault="001F4CE6" w:rsidP="001F4C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041E60">
        <w:rPr>
          <w:b/>
          <w:bCs/>
          <w:sz w:val="28"/>
          <w:szCs w:val="28"/>
        </w:rPr>
        <w:t>Раздел 3. Перечень профилактических мероприятий</w:t>
      </w:r>
      <w:r w:rsidR="003D0EC8" w:rsidRPr="00041E60">
        <w:rPr>
          <w:b/>
          <w:bCs/>
          <w:sz w:val="28"/>
          <w:szCs w:val="28"/>
        </w:rPr>
        <w:t xml:space="preserve"> </w:t>
      </w:r>
    </w:p>
    <w:p w:rsidR="001F4CE6" w:rsidRPr="00041E60" w:rsidRDefault="001F4CE6" w:rsidP="001F4C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041E60">
        <w:rPr>
          <w:b/>
          <w:bCs/>
          <w:sz w:val="28"/>
          <w:szCs w:val="28"/>
        </w:rPr>
        <w:t>сроки (периодичность) их проведения</w:t>
      </w:r>
      <w:r w:rsidR="003D0EC8" w:rsidRPr="00041E60">
        <w:rPr>
          <w:b/>
          <w:bCs/>
          <w:sz w:val="28"/>
          <w:szCs w:val="28"/>
        </w:rPr>
        <w:t xml:space="preserve"> на 202</w:t>
      </w:r>
      <w:r w:rsidR="002C055F">
        <w:rPr>
          <w:b/>
          <w:bCs/>
          <w:sz w:val="28"/>
          <w:szCs w:val="28"/>
        </w:rPr>
        <w:t xml:space="preserve">5 </w:t>
      </w:r>
      <w:r w:rsidR="003D0EC8" w:rsidRPr="00041E60">
        <w:rPr>
          <w:b/>
          <w:bCs/>
          <w:sz w:val="28"/>
          <w:szCs w:val="28"/>
        </w:rPr>
        <w:t>г.</w:t>
      </w:r>
    </w:p>
    <w:p w:rsidR="00954C2C" w:rsidRPr="00041E60" w:rsidRDefault="00954C2C" w:rsidP="001F4C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66"/>
        <w:gridCol w:w="2786"/>
        <w:gridCol w:w="3119"/>
        <w:gridCol w:w="2800"/>
      </w:tblGrid>
      <w:tr w:rsidR="00954C2C" w:rsidRPr="00041E60" w:rsidTr="00A07BB6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widowControl w:val="0"/>
              <w:autoSpaceDE w:val="0"/>
              <w:autoSpaceDN w:val="0"/>
              <w:spacing w:before="3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41E60">
              <w:rPr>
                <w:rFonts w:eastAsia="Calibri"/>
                <w:b/>
                <w:sz w:val="28"/>
                <w:szCs w:val="28"/>
              </w:rPr>
              <w:t xml:space="preserve">№ </w:t>
            </w:r>
            <w:proofErr w:type="gramStart"/>
            <w:r w:rsidRPr="00041E60">
              <w:rPr>
                <w:rFonts w:eastAsia="Calibri"/>
                <w:b/>
                <w:sz w:val="28"/>
                <w:szCs w:val="28"/>
              </w:rPr>
              <w:t>п</w:t>
            </w:r>
            <w:proofErr w:type="gramEnd"/>
            <w:r w:rsidRPr="00041E60">
              <w:rPr>
                <w:rFonts w:eastAsia="Calibri"/>
                <w:b/>
                <w:sz w:val="28"/>
                <w:szCs w:val="28"/>
              </w:rPr>
              <w:t>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widowControl w:val="0"/>
              <w:autoSpaceDE w:val="0"/>
              <w:autoSpaceDN w:val="0"/>
              <w:spacing w:before="3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41E60">
              <w:rPr>
                <w:rFonts w:eastAsia="Calibri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widowControl w:val="0"/>
              <w:autoSpaceDE w:val="0"/>
              <w:autoSpaceDN w:val="0"/>
              <w:spacing w:before="3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41E60">
              <w:rPr>
                <w:rFonts w:eastAsia="Calibri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widowControl w:val="0"/>
              <w:autoSpaceDE w:val="0"/>
              <w:autoSpaceDN w:val="0"/>
              <w:spacing w:before="3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41E60">
              <w:rPr>
                <w:rFonts w:eastAsia="Calibri"/>
                <w:b/>
                <w:sz w:val="28"/>
              </w:rPr>
              <w:t>Ответственный</w:t>
            </w:r>
            <w:r w:rsidRPr="00041E60">
              <w:rPr>
                <w:rFonts w:eastAsia="Calibri"/>
                <w:b/>
                <w:spacing w:val="10"/>
                <w:sz w:val="28"/>
              </w:rPr>
              <w:t xml:space="preserve"> </w:t>
            </w:r>
            <w:r w:rsidRPr="00041E60">
              <w:rPr>
                <w:rFonts w:eastAsia="Calibri"/>
                <w:b/>
                <w:sz w:val="28"/>
              </w:rPr>
              <w:t>исполнитель</w:t>
            </w:r>
          </w:p>
        </w:tc>
      </w:tr>
      <w:tr w:rsidR="00954C2C" w:rsidRPr="00041E60" w:rsidTr="00A07BB6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widowControl w:val="0"/>
              <w:autoSpaceDE w:val="0"/>
              <w:autoSpaceDN w:val="0"/>
              <w:spacing w:before="3"/>
              <w:rPr>
                <w:rFonts w:eastAsia="Calibri"/>
                <w:sz w:val="28"/>
                <w:szCs w:val="28"/>
              </w:rPr>
            </w:pPr>
            <w:r w:rsidRPr="00041E60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spacing w:line="316" w:lineRule="exact"/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Calibri"/>
                <w:sz w:val="28"/>
              </w:rPr>
              <w:t>Информирование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spacing w:line="316" w:lineRule="exact"/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Calibri"/>
                <w:sz w:val="28"/>
              </w:rPr>
              <w:t>Постоянно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spacing w:line="322" w:lineRule="exact"/>
              <w:ind w:right="94"/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Source Han Sans CN Regular"/>
                <w:kern w:val="2"/>
                <w:sz w:val="28"/>
                <w:szCs w:val="28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954C2C" w:rsidRPr="00041E60" w:rsidTr="00A07BB6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widowControl w:val="0"/>
              <w:autoSpaceDE w:val="0"/>
              <w:autoSpaceDN w:val="0"/>
              <w:spacing w:before="3"/>
              <w:rPr>
                <w:rFonts w:eastAsia="Calibri"/>
                <w:sz w:val="28"/>
                <w:szCs w:val="28"/>
              </w:rPr>
            </w:pPr>
            <w:r w:rsidRPr="00041E60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spacing w:line="315" w:lineRule="exact"/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Calibri"/>
                <w:sz w:val="28"/>
              </w:rPr>
              <w:t>Объявление</w:t>
            </w:r>
          </w:p>
          <w:p w:rsidR="00954C2C" w:rsidRPr="00041E60" w:rsidRDefault="00954C2C" w:rsidP="00A07BB6">
            <w:pPr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Calibri"/>
                <w:sz w:val="28"/>
              </w:rPr>
              <w:t>предостережения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ind w:right="246"/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Calibri"/>
                <w:sz w:val="28"/>
              </w:rPr>
              <w:t>В случае наличия у органа</w:t>
            </w:r>
            <w:r w:rsidRPr="00041E60">
              <w:rPr>
                <w:rFonts w:eastAsia="Calibri"/>
                <w:spacing w:val="-67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 xml:space="preserve">муниципального контроля </w:t>
            </w:r>
            <w:r w:rsidRPr="00041E60">
              <w:rPr>
                <w:rFonts w:eastAsia="Calibri"/>
                <w:spacing w:val="-67"/>
                <w:sz w:val="28"/>
              </w:rPr>
              <w:t xml:space="preserve"> </w:t>
            </w:r>
            <w:proofErr w:type="gramStart"/>
            <w:r w:rsidRPr="00041E60">
              <w:rPr>
                <w:rFonts w:eastAsia="Calibri"/>
                <w:sz w:val="28"/>
              </w:rPr>
              <w:t>на</w:t>
            </w:r>
            <w:proofErr w:type="gramEnd"/>
            <w:r w:rsidRPr="00041E60">
              <w:rPr>
                <w:rFonts w:eastAsia="Calibri"/>
                <w:spacing w:val="-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автомобильном</w:t>
            </w:r>
          </w:p>
          <w:p w:rsidR="00954C2C" w:rsidRPr="00041E60" w:rsidRDefault="00954C2C" w:rsidP="002C055F">
            <w:pPr>
              <w:ind w:right="205"/>
              <w:jc w:val="center"/>
              <w:rPr>
                <w:rFonts w:eastAsia="Calibri"/>
                <w:sz w:val="28"/>
              </w:rPr>
            </w:pPr>
            <w:proofErr w:type="gramStart"/>
            <w:r w:rsidRPr="00041E60">
              <w:rPr>
                <w:rFonts w:eastAsia="Calibri"/>
                <w:sz w:val="28"/>
              </w:rPr>
              <w:t>транспорте и в дорожном хозя</w:t>
            </w:r>
            <w:r w:rsidR="002C055F">
              <w:rPr>
                <w:rFonts w:eastAsia="Calibri"/>
                <w:sz w:val="28"/>
              </w:rPr>
              <w:t xml:space="preserve">йстве в границах Алексеевского </w:t>
            </w:r>
            <w:r w:rsidR="002C055F" w:rsidRPr="002C055F">
              <w:rPr>
                <w:bCs/>
                <w:color w:val="000000"/>
                <w:sz w:val="28"/>
                <w:szCs w:val="28"/>
              </w:rPr>
              <w:t>муниципального</w:t>
            </w:r>
            <w:r w:rsidRPr="002C055F">
              <w:rPr>
                <w:rFonts w:eastAsia="Calibri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округа сведений о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готовящихся нарушениях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обязательных требований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или признаках нарушений</w:t>
            </w:r>
            <w:r w:rsidRPr="00041E60">
              <w:rPr>
                <w:rFonts w:eastAsia="Calibri"/>
                <w:spacing w:val="-67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обязательных требований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законодательства и (или) в</w:t>
            </w:r>
            <w:r w:rsidRPr="00041E60">
              <w:rPr>
                <w:rFonts w:eastAsia="Calibri"/>
                <w:spacing w:val="-67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случае отсутствия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подтвержденных</w:t>
            </w:r>
            <w:r w:rsidRPr="00041E60">
              <w:rPr>
                <w:rFonts w:eastAsia="Calibri"/>
                <w:spacing w:val="-7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данных</w:t>
            </w:r>
            <w:r w:rsidRPr="00041E60">
              <w:rPr>
                <w:rFonts w:eastAsia="Calibri"/>
                <w:spacing w:val="-7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 xml:space="preserve">о </w:t>
            </w:r>
            <w:r w:rsidRPr="00041E60">
              <w:rPr>
                <w:rFonts w:eastAsia="Calibri"/>
                <w:spacing w:val="-67"/>
                <w:sz w:val="28"/>
              </w:rPr>
              <w:t xml:space="preserve">     </w:t>
            </w:r>
            <w:r w:rsidRPr="00041E60">
              <w:rPr>
                <w:rFonts w:eastAsia="Calibri"/>
                <w:sz w:val="28"/>
              </w:rPr>
              <w:t>том,</w:t>
            </w:r>
            <w:r w:rsidRPr="00041E60">
              <w:rPr>
                <w:rFonts w:eastAsia="Calibri"/>
                <w:spacing w:val="-3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что</w:t>
            </w:r>
            <w:r w:rsidRPr="00041E60">
              <w:rPr>
                <w:rFonts w:eastAsia="Calibri"/>
                <w:spacing w:val="-3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lastRenderedPageBreak/>
              <w:t>нарушение обязательных требований</w:t>
            </w:r>
            <w:r w:rsidRPr="00041E60">
              <w:rPr>
                <w:rFonts w:eastAsia="Calibri"/>
                <w:spacing w:val="-67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законодательства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ind w:right="94"/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Source Han Sans CN Regular"/>
                <w:kern w:val="2"/>
                <w:sz w:val="28"/>
                <w:szCs w:val="28"/>
              </w:rPr>
              <w:lastRenderedPageBreak/>
              <w:t>Должностные лица, уполномоченные на осуществление муниципального контроля</w:t>
            </w:r>
          </w:p>
        </w:tc>
      </w:tr>
      <w:tr w:rsidR="00954C2C" w:rsidRPr="00041E60" w:rsidTr="00A07BB6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widowControl w:val="0"/>
              <w:autoSpaceDE w:val="0"/>
              <w:autoSpaceDN w:val="0"/>
              <w:spacing w:before="3"/>
              <w:rPr>
                <w:rFonts w:eastAsia="Calibri"/>
                <w:sz w:val="28"/>
                <w:szCs w:val="28"/>
              </w:rPr>
            </w:pPr>
            <w:r w:rsidRPr="00041E60">
              <w:rPr>
                <w:rFonts w:eastAsia="Calibri"/>
                <w:sz w:val="28"/>
                <w:szCs w:val="28"/>
              </w:rPr>
              <w:lastRenderedPageBreak/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spacing w:line="317" w:lineRule="exact"/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Calibri"/>
                <w:sz w:val="28"/>
              </w:rPr>
              <w:t>Консультирование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spacing w:line="317" w:lineRule="exact"/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Calibri"/>
                <w:sz w:val="28"/>
              </w:rPr>
              <w:t>Постоянно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66098B" w:rsidP="00A07BB6">
            <w:pPr>
              <w:spacing w:line="322" w:lineRule="exact"/>
              <w:ind w:right="388"/>
              <w:jc w:val="center"/>
              <w:rPr>
                <w:rFonts w:eastAsia="Calibri"/>
                <w:sz w:val="28"/>
              </w:rPr>
            </w:pPr>
            <w:r>
              <w:rPr>
                <w:rFonts w:eastAsia="Source Han Sans CN Regular"/>
                <w:kern w:val="2"/>
                <w:sz w:val="28"/>
                <w:szCs w:val="28"/>
              </w:rPr>
              <w:t xml:space="preserve">Должностные </w:t>
            </w:r>
            <w:r w:rsidR="00954C2C" w:rsidRPr="00041E60">
              <w:rPr>
                <w:rFonts w:eastAsia="Source Han Sans CN Regular"/>
                <w:kern w:val="2"/>
                <w:sz w:val="28"/>
                <w:szCs w:val="28"/>
              </w:rPr>
              <w:t>лица, уполномоченные на осуществление муниципального контроля</w:t>
            </w:r>
          </w:p>
        </w:tc>
      </w:tr>
      <w:tr w:rsidR="00954C2C" w:rsidRPr="00041E60" w:rsidTr="00A07BB6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widowControl w:val="0"/>
              <w:autoSpaceDE w:val="0"/>
              <w:autoSpaceDN w:val="0"/>
              <w:spacing w:before="3"/>
              <w:rPr>
                <w:rFonts w:eastAsia="Calibri"/>
                <w:sz w:val="28"/>
                <w:szCs w:val="28"/>
              </w:rPr>
            </w:pPr>
            <w:r w:rsidRPr="00041E60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spacing w:line="315" w:lineRule="exact"/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Calibri"/>
                <w:sz w:val="28"/>
              </w:rPr>
              <w:t>Профилактический</w:t>
            </w:r>
          </w:p>
          <w:p w:rsidR="00954C2C" w:rsidRPr="00041E60" w:rsidRDefault="00954C2C" w:rsidP="00A07BB6">
            <w:pPr>
              <w:spacing w:line="315" w:lineRule="exact"/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Calibri"/>
                <w:sz w:val="28"/>
              </w:rPr>
              <w:t>визит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954C2C">
            <w:pPr>
              <w:tabs>
                <w:tab w:val="left" w:pos="1572"/>
              </w:tabs>
              <w:ind w:right="95"/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Calibri"/>
                <w:sz w:val="28"/>
              </w:rPr>
              <w:t>В случае наличия у органа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муниципального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контроля</w:t>
            </w:r>
            <w:r w:rsidR="0066098B">
              <w:rPr>
                <w:rFonts w:eastAsia="Calibri"/>
                <w:spacing w:val="-67"/>
                <w:sz w:val="28"/>
              </w:rPr>
              <w:t xml:space="preserve">    </w:t>
            </w:r>
            <w:r w:rsidRPr="00041E60">
              <w:rPr>
                <w:rFonts w:eastAsia="Calibri"/>
                <w:spacing w:val="-67"/>
                <w:sz w:val="28"/>
              </w:rPr>
              <w:t xml:space="preserve">   </w:t>
            </w:r>
            <w:r w:rsidRPr="00041E60">
              <w:rPr>
                <w:rFonts w:eastAsia="Calibri"/>
                <w:sz w:val="28"/>
              </w:rPr>
              <w:t>на автомобильном</w:t>
            </w:r>
            <w:r w:rsidRPr="00041E60">
              <w:rPr>
                <w:rFonts w:eastAsia="Calibri"/>
                <w:spacing w:val="-68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транспорте,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сведений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о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готовящихся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нарушениях</w:t>
            </w:r>
            <w:r w:rsidRPr="00041E60">
              <w:rPr>
                <w:rFonts w:eastAsia="Calibri"/>
                <w:spacing w:val="-67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обязательных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требований</w:t>
            </w:r>
            <w:r w:rsidR="0066098B">
              <w:rPr>
                <w:rFonts w:eastAsia="Calibri"/>
                <w:sz w:val="28"/>
              </w:rPr>
              <w:t xml:space="preserve"> </w:t>
            </w:r>
            <w:r w:rsidRPr="00041E60">
              <w:rPr>
                <w:rFonts w:eastAsia="Calibri"/>
                <w:spacing w:val="-67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или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признаках</w:t>
            </w:r>
            <w:r w:rsidRPr="00041E60">
              <w:rPr>
                <w:rFonts w:eastAsia="Calibri"/>
                <w:spacing w:val="1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нарушений</w:t>
            </w:r>
            <w:r w:rsidRPr="00041E60">
              <w:rPr>
                <w:rFonts w:eastAsia="Calibri"/>
                <w:spacing w:val="-67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обязательных</w:t>
            </w:r>
            <w:r w:rsidRPr="00041E60">
              <w:rPr>
                <w:rFonts w:eastAsia="Calibri"/>
                <w:spacing w:val="27"/>
                <w:sz w:val="28"/>
              </w:rPr>
              <w:t xml:space="preserve"> </w:t>
            </w:r>
            <w:r w:rsidRPr="00041E60">
              <w:rPr>
                <w:rFonts w:eastAsia="Calibri"/>
                <w:sz w:val="28"/>
              </w:rPr>
              <w:t>требований, проводятся обязательные профилактические визиты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2C" w:rsidRPr="00041E60" w:rsidRDefault="00954C2C" w:rsidP="00A07BB6">
            <w:pPr>
              <w:jc w:val="center"/>
              <w:rPr>
                <w:rFonts w:eastAsia="Calibri"/>
                <w:sz w:val="28"/>
              </w:rPr>
            </w:pPr>
            <w:r w:rsidRPr="00041E60">
              <w:rPr>
                <w:rFonts w:eastAsia="Source Han Sans CN Regular"/>
                <w:kern w:val="2"/>
                <w:sz w:val="28"/>
                <w:szCs w:val="28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1F4CE6" w:rsidRPr="00041E60" w:rsidRDefault="001F4CE6" w:rsidP="001F4C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954C2C" w:rsidRPr="00041E60" w:rsidRDefault="00954C2C" w:rsidP="00954C2C">
      <w:pPr>
        <w:widowControl w:val="0"/>
        <w:autoSpaceDE w:val="0"/>
        <w:autoSpaceDN w:val="0"/>
        <w:spacing w:before="89"/>
        <w:rPr>
          <w:sz w:val="28"/>
          <w:szCs w:val="28"/>
        </w:rPr>
      </w:pPr>
      <w:r w:rsidRPr="00041E60">
        <w:rPr>
          <w:sz w:val="28"/>
          <w:szCs w:val="28"/>
        </w:rPr>
        <w:t>Консультирование</w:t>
      </w:r>
      <w:r w:rsidRPr="00041E60">
        <w:rPr>
          <w:spacing w:val="-7"/>
          <w:sz w:val="28"/>
          <w:szCs w:val="28"/>
        </w:rPr>
        <w:t xml:space="preserve"> </w:t>
      </w:r>
      <w:r w:rsidRPr="00041E60">
        <w:rPr>
          <w:sz w:val="28"/>
          <w:szCs w:val="28"/>
        </w:rPr>
        <w:t>осуществляется:</w:t>
      </w:r>
    </w:p>
    <w:p w:rsidR="00954C2C" w:rsidRPr="00041E60" w:rsidRDefault="00954C2C" w:rsidP="00954C2C">
      <w:pPr>
        <w:widowControl w:val="0"/>
        <w:numPr>
          <w:ilvl w:val="0"/>
          <w:numId w:val="4"/>
        </w:numPr>
        <w:tabs>
          <w:tab w:val="left" w:pos="1094"/>
        </w:tabs>
        <w:autoSpaceDE w:val="0"/>
        <w:autoSpaceDN w:val="0"/>
        <w:spacing w:line="322" w:lineRule="exact"/>
        <w:ind w:left="1093" w:hanging="164"/>
        <w:rPr>
          <w:sz w:val="28"/>
        </w:rPr>
      </w:pPr>
      <w:r w:rsidRPr="00041E60">
        <w:rPr>
          <w:sz w:val="28"/>
        </w:rPr>
        <w:t>на</w:t>
      </w:r>
      <w:r w:rsidRPr="00041E60">
        <w:rPr>
          <w:spacing w:val="-2"/>
          <w:sz w:val="28"/>
        </w:rPr>
        <w:t xml:space="preserve"> </w:t>
      </w:r>
      <w:r w:rsidRPr="00041E60">
        <w:rPr>
          <w:sz w:val="28"/>
        </w:rPr>
        <w:t>личном</w:t>
      </w:r>
      <w:r w:rsidRPr="00041E60">
        <w:rPr>
          <w:spacing w:val="-2"/>
          <w:sz w:val="28"/>
        </w:rPr>
        <w:t xml:space="preserve"> </w:t>
      </w:r>
      <w:r w:rsidRPr="00041E60">
        <w:rPr>
          <w:sz w:val="28"/>
        </w:rPr>
        <w:t>приеме;</w:t>
      </w:r>
    </w:p>
    <w:p w:rsidR="00954C2C" w:rsidRPr="00041E60" w:rsidRDefault="00954C2C" w:rsidP="00954C2C">
      <w:pPr>
        <w:widowControl w:val="0"/>
        <w:numPr>
          <w:ilvl w:val="0"/>
          <w:numId w:val="4"/>
        </w:numPr>
        <w:tabs>
          <w:tab w:val="left" w:pos="1094"/>
        </w:tabs>
        <w:autoSpaceDE w:val="0"/>
        <w:autoSpaceDN w:val="0"/>
        <w:spacing w:line="322" w:lineRule="exact"/>
        <w:ind w:left="1093" w:hanging="164"/>
        <w:rPr>
          <w:sz w:val="28"/>
        </w:rPr>
      </w:pPr>
      <w:r w:rsidRPr="00041E60">
        <w:rPr>
          <w:sz w:val="28"/>
        </w:rPr>
        <w:t>по</w:t>
      </w:r>
      <w:r w:rsidRPr="00041E60">
        <w:rPr>
          <w:spacing w:val="-2"/>
          <w:sz w:val="28"/>
        </w:rPr>
        <w:t xml:space="preserve"> </w:t>
      </w:r>
      <w:r w:rsidRPr="00041E60">
        <w:rPr>
          <w:sz w:val="28"/>
        </w:rPr>
        <w:t>телефону;</w:t>
      </w:r>
    </w:p>
    <w:p w:rsidR="00954C2C" w:rsidRPr="00041E60" w:rsidRDefault="00954C2C" w:rsidP="00954C2C">
      <w:pPr>
        <w:widowControl w:val="0"/>
        <w:numPr>
          <w:ilvl w:val="0"/>
          <w:numId w:val="4"/>
        </w:numPr>
        <w:tabs>
          <w:tab w:val="left" w:pos="1094"/>
        </w:tabs>
        <w:autoSpaceDE w:val="0"/>
        <w:autoSpaceDN w:val="0"/>
        <w:ind w:left="1093" w:hanging="164"/>
        <w:rPr>
          <w:sz w:val="28"/>
        </w:rPr>
      </w:pPr>
      <w:r w:rsidRPr="00041E60">
        <w:rPr>
          <w:sz w:val="28"/>
        </w:rPr>
        <w:t>посредством</w:t>
      </w:r>
      <w:r w:rsidRPr="00041E60">
        <w:rPr>
          <w:spacing w:val="-6"/>
          <w:sz w:val="28"/>
        </w:rPr>
        <w:t xml:space="preserve"> </w:t>
      </w:r>
      <w:r w:rsidRPr="00041E60">
        <w:rPr>
          <w:sz w:val="28"/>
        </w:rPr>
        <w:t>видео-конференц-связи;</w:t>
      </w:r>
    </w:p>
    <w:p w:rsidR="00954C2C" w:rsidRPr="00041E60" w:rsidRDefault="00954C2C" w:rsidP="00954C2C">
      <w:pPr>
        <w:widowControl w:val="0"/>
        <w:numPr>
          <w:ilvl w:val="0"/>
          <w:numId w:val="4"/>
        </w:numPr>
        <w:tabs>
          <w:tab w:val="left" w:pos="1094"/>
        </w:tabs>
        <w:autoSpaceDE w:val="0"/>
        <w:autoSpaceDN w:val="0"/>
        <w:spacing w:before="2" w:line="322" w:lineRule="exact"/>
        <w:ind w:left="1093" w:hanging="164"/>
        <w:rPr>
          <w:sz w:val="28"/>
        </w:rPr>
      </w:pPr>
      <w:r w:rsidRPr="00041E60">
        <w:rPr>
          <w:sz w:val="28"/>
        </w:rPr>
        <w:t>в</w:t>
      </w:r>
      <w:r w:rsidRPr="00041E60">
        <w:rPr>
          <w:spacing w:val="-5"/>
          <w:sz w:val="28"/>
        </w:rPr>
        <w:t xml:space="preserve"> </w:t>
      </w:r>
      <w:r w:rsidRPr="00041E60">
        <w:rPr>
          <w:sz w:val="28"/>
        </w:rPr>
        <w:t>ходе</w:t>
      </w:r>
      <w:r w:rsidRPr="00041E60">
        <w:rPr>
          <w:spacing w:val="-3"/>
          <w:sz w:val="28"/>
        </w:rPr>
        <w:t xml:space="preserve"> </w:t>
      </w:r>
      <w:r w:rsidRPr="00041E60">
        <w:rPr>
          <w:sz w:val="28"/>
        </w:rPr>
        <w:t>проведения</w:t>
      </w:r>
      <w:r w:rsidRPr="00041E60">
        <w:rPr>
          <w:spacing w:val="-6"/>
          <w:sz w:val="28"/>
        </w:rPr>
        <w:t xml:space="preserve"> </w:t>
      </w:r>
      <w:r w:rsidRPr="00041E60">
        <w:rPr>
          <w:sz w:val="28"/>
        </w:rPr>
        <w:t>профилактического</w:t>
      </w:r>
      <w:r w:rsidRPr="00041E60">
        <w:rPr>
          <w:spacing w:val="-4"/>
          <w:sz w:val="28"/>
        </w:rPr>
        <w:t xml:space="preserve"> </w:t>
      </w:r>
      <w:r w:rsidRPr="00041E60">
        <w:rPr>
          <w:sz w:val="28"/>
        </w:rPr>
        <w:t>мероприятия;</w:t>
      </w:r>
    </w:p>
    <w:p w:rsidR="00954C2C" w:rsidRPr="00041E60" w:rsidRDefault="00954C2C" w:rsidP="00954C2C">
      <w:pPr>
        <w:widowControl w:val="0"/>
        <w:numPr>
          <w:ilvl w:val="0"/>
          <w:numId w:val="4"/>
        </w:numPr>
        <w:tabs>
          <w:tab w:val="left" w:pos="1094"/>
        </w:tabs>
        <w:autoSpaceDE w:val="0"/>
        <w:autoSpaceDN w:val="0"/>
        <w:spacing w:line="319" w:lineRule="exact"/>
        <w:ind w:left="1093" w:hanging="164"/>
        <w:rPr>
          <w:sz w:val="28"/>
        </w:rPr>
      </w:pPr>
      <w:r w:rsidRPr="00041E60">
        <w:rPr>
          <w:sz w:val="28"/>
        </w:rPr>
        <w:t>в</w:t>
      </w:r>
      <w:r w:rsidRPr="00041E60">
        <w:rPr>
          <w:spacing w:val="-5"/>
          <w:sz w:val="28"/>
        </w:rPr>
        <w:t xml:space="preserve"> </w:t>
      </w:r>
      <w:r w:rsidRPr="00041E60">
        <w:rPr>
          <w:sz w:val="28"/>
        </w:rPr>
        <w:t>ходе</w:t>
      </w:r>
      <w:r w:rsidRPr="00041E60">
        <w:rPr>
          <w:spacing w:val="-3"/>
          <w:sz w:val="28"/>
        </w:rPr>
        <w:t xml:space="preserve"> </w:t>
      </w:r>
      <w:r w:rsidRPr="00041E60">
        <w:rPr>
          <w:sz w:val="28"/>
        </w:rPr>
        <w:t>проведения</w:t>
      </w:r>
      <w:r w:rsidRPr="00041E60">
        <w:rPr>
          <w:spacing w:val="-3"/>
          <w:sz w:val="28"/>
        </w:rPr>
        <w:t xml:space="preserve"> </w:t>
      </w:r>
      <w:r w:rsidRPr="00041E60">
        <w:rPr>
          <w:sz w:val="28"/>
        </w:rPr>
        <w:t>контрольного</w:t>
      </w:r>
      <w:r w:rsidRPr="00041E60">
        <w:rPr>
          <w:spacing w:val="-2"/>
          <w:sz w:val="28"/>
        </w:rPr>
        <w:t xml:space="preserve"> </w:t>
      </w:r>
      <w:r w:rsidRPr="00041E60">
        <w:rPr>
          <w:sz w:val="28"/>
        </w:rPr>
        <w:t>мероприятия.</w:t>
      </w:r>
    </w:p>
    <w:p w:rsidR="00954C2C" w:rsidRPr="00041E60" w:rsidRDefault="00954C2C" w:rsidP="00954C2C">
      <w:pPr>
        <w:widowControl w:val="0"/>
        <w:autoSpaceDE w:val="0"/>
        <w:autoSpaceDN w:val="0"/>
        <w:ind w:right="225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Консультирование осуществляется в устной или письменной форме по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следующим</w:t>
      </w:r>
      <w:r w:rsidRPr="00041E60">
        <w:rPr>
          <w:spacing w:val="-1"/>
          <w:sz w:val="28"/>
          <w:szCs w:val="28"/>
        </w:rPr>
        <w:t xml:space="preserve"> </w:t>
      </w:r>
      <w:r w:rsidRPr="00041E60">
        <w:rPr>
          <w:sz w:val="28"/>
          <w:szCs w:val="28"/>
        </w:rPr>
        <w:t>вопросам:</w:t>
      </w:r>
    </w:p>
    <w:p w:rsidR="00954C2C" w:rsidRPr="00041E60" w:rsidRDefault="00954C2C" w:rsidP="00954C2C">
      <w:pPr>
        <w:widowControl w:val="0"/>
        <w:autoSpaceDE w:val="0"/>
        <w:autoSpaceDN w:val="0"/>
        <w:ind w:right="221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а)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организация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и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осуществление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муниципального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контроля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на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lastRenderedPageBreak/>
        <w:t>автомобильном транспорте и в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дорожном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хозяйстве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 границах Алексеевского городского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округа;</w:t>
      </w:r>
    </w:p>
    <w:p w:rsidR="00954C2C" w:rsidRPr="00041E60" w:rsidRDefault="00954C2C" w:rsidP="00954C2C">
      <w:pPr>
        <w:widowControl w:val="0"/>
        <w:autoSpaceDE w:val="0"/>
        <w:autoSpaceDN w:val="0"/>
        <w:ind w:right="230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б)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порядок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осуществления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контрольных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мероприятий,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установленных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настоящим</w:t>
      </w:r>
      <w:r w:rsidRPr="00041E60">
        <w:rPr>
          <w:spacing w:val="-1"/>
          <w:sz w:val="28"/>
          <w:szCs w:val="28"/>
        </w:rPr>
        <w:t xml:space="preserve"> </w:t>
      </w:r>
      <w:r w:rsidRPr="00041E60">
        <w:rPr>
          <w:sz w:val="28"/>
          <w:szCs w:val="28"/>
        </w:rPr>
        <w:t>Положением;</w:t>
      </w:r>
    </w:p>
    <w:p w:rsidR="00954C2C" w:rsidRPr="00041E60" w:rsidRDefault="00954C2C" w:rsidP="00954C2C">
      <w:pPr>
        <w:widowControl w:val="0"/>
        <w:autoSpaceDE w:val="0"/>
        <w:autoSpaceDN w:val="0"/>
        <w:ind w:right="224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в) порядок обжалования действий (бездействия) должностных лиц органа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 xml:space="preserve">муниципального контроля на автомобильном транспорте и в дорожном хозяйстве в границах Алексеевского </w:t>
      </w:r>
      <w:r w:rsidR="002C055F" w:rsidRPr="002C055F">
        <w:rPr>
          <w:bCs/>
          <w:color w:val="000000"/>
          <w:sz w:val="28"/>
          <w:szCs w:val="28"/>
        </w:rPr>
        <w:t>муниципального</w:t>
      </w:r>
      <w:r w:rsidR="002C055F" w:rsidRPr="00041E60">
        <w:rPr>
          <w:sz w:val="28"/>
          <w:szCs w:val="28"/>
        </w:rPr>
        <w:t xml:space="preserve"> </w:t>
      </w:r>
      <w:r w:rsidRPr="00041E60">
        <w:rPr>
          <w:sz w:val="28"/>
          <w:szCs w:val="28"/>
        </w:rPr>
        <w:t>округа;</w:t>
      </w:r>
    </w:p>
    <w:p w:rsidR="00954C2C" w:rsidRPr="00041E60" w:rsidRDefault="00954C2C" w:rsidP="00954C2C">
      <w:pPr>
        <w:widowControl w:val="0"/>
        <w:autoSpaceDE w:val="0"/>
        <w:autoSpaceDN w:val="0"/>
        <w:spacing w:before="1"/>
        <w:ind w:right="221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г) получение информации о нормативных правовых актах (их отдельных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положениях), содержащих обязательные требования законодательства, оценка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соблюдения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которых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осуществляется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органом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муниципального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контроля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на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автомобильном транспорте и в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дорожном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хозяйстве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 границах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 xml:space="preserve">Алексеевского </w:t>
      </w:r>
      <w:r w:rsidR="002C055F" w:rsidRPr="002C055F">
        <w:rPr>
          <w:bCs/>
          <w:color w:val="000000"/>
          <w:sz w:val="28"/>
          <w:szCs w:val="28"/>
        </w:rPr>
        <w:t>муниципального</w:t>
      </w:r>
      <w:r w:rsidR="002C055F" w:rsidRPr="00041E60">
        <w:rPr>
          <w:sz w:val="28"/>
          <w:szCs w:val="28"/>
        </w:rPr>
        <w:t xml:space="preserve"> </w:t>
      </w:r>
      <w:r w:rsidRPr="00041E60">
        <w:rPr>
          <w:sz w:val="28"/>
          <w:szCs w:val="28"/>
        </w:rPr>
        <w:t>округа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</w:t>
      </w:r>
      <w:r w:rsidRPr="00041E60">
        <w:rPr>
          <w:spacing w:val="-4"/>
          <w:sz w:val="28"/>
          <w:szCs w:val="28"/>
        </w:rPr>
        <w:t xml:space="preserve"> </w:t>
      </w:r>
      <w:r w:rsidRPr="00041E60">
        <w:rPr>
          <w:sz w:val="28"/>
          <w:szCs w:val="28"/>
        </w:rPr>
        <w:t>рамках</w:t>
      </w:r>
      <w:r w:rsidRPr="00041E60">
        <w:rPr>
          <w:spacing w:val="-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контрольных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мероприятий.</w:t>
      </w:r>
    </w:p>
    <w:p w:rsidR="00954C2C" w:rsidRPr="00041E60" w:rsidRDefault="00954C2C" w:rsidP="00954C2C">
      <w:pPr>
        <w:widowControl w:val="0"/>
        <w:autoSpaceDE w:val="0"/>
        <w:autoSpaceDN w:val="0"/>
        <w:ind w:right="226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Консультирование в письменной форме осуществляется инспектором в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следующих случаях:</w:t>
      </w:r>
    </w:p>
    <w:p w:rsidR="00954C2C" w:rsidRPr="00041E60" w:rsidRDefault="00954C2C" w:rsidP="00954C2C">
      <w:pPr>
        <w:widowControl w:val="0"/>
        <w:autoSpaceDE w:val="0"/>
        <w:autoSpaceDN w:val="0"/>
        <w:ind w:right="228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а)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контролируемым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лицом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представлен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письменный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запрос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представлении</w:t>
      </w:r>
      <w:r w:rsidRPr="00041E60">
        <w:rPr>
          <w:spacing w:val="-3"/>
          <w:sz w:val="28"/>
          <w:szCs w:val="28"/>
        </w:rPr>
        <w:t xml:space="preserve"> </w:t>
      </w:r>
      <w:r w:rsidRPr="00041E60">
        <w:rPr>
          <w:sz w:val="28"/>
          <w:szCs w:val="28"/>
        </w:rPr>
        <w:t>письменного</w:t>
      </w:r>
      <w:r w:rsidRPr="00041E60">
        <w:rPr>
          <w:spacing w:val="-2"/>
          <w:sz w:val="28"/>
          <w:szCs w:val="28"/>
        </w:rPr>
        <w:t xml:space="preserve"> </w:t>
      </w:r>
      <w:r w:rsidRPr="00041E60">
        <w:rPr>
          <w:sz w:val="28"/>
          <w:szCs w:val="28"/>
        </w:rPr>
        <w:t>ответа</w:t>
      </w:r>
      <w:r w:rsidRPr="00041E60">
        <w:rPr>
          <w:spacing w:val="-3"/>
          <w:sz w:val="28"/>
          <w:szCs w:val="28"/>
        </w:rPr>
        <w:t xml:space="preserve"> </w:t>
      </w:r>
      <w:r w:rsidRPr="00041E60">
        <w:rPr>
          <w:sz w:val="28"/>
          <w:szCs w:val="28"/>
        </w:rPr>
        <w:t>по</w:t>
      </w:r>
      <w:r w:rsidRPr="00041E60">
        <w:rPr>
          <w:spacing w:val="-1"/>
          <w:sz w:val="28"/>
          <w:szCs w:val="28"/>
        </w:rPr>
        <w:t xml:space="preserve"> </w:t>
      </w:r>
      <w:r w:rsidRPr="00041E60">
        <w:rPr>
          <w:sz w:val="28"/>
          <w:szCs w:val="28"/>
        </w:rPr>
        <w:t>вопросам</w:t>
      </w:r>
      <w:r w:rsidRPr="00041E60">
        <w:rPr>
          <w:spacing w:val="-3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консультирования;</w:t>
      </w:r>
    </w:p>
    <w:p w:rsidR="00954C2C" w:rsidRPr="00041E60" w:rsidRDefault="00954C2C" w:rsidP="00954C2C">
      <w:pPr>
        <w:widowControl w:val="0"/>
        <w:autoSpaceDE w:val="0"/>
        <w:autoSpaceDN w:val="0"/>
        <w:ind w:right="227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б)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за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время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консультирования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предоставить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ответ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на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поставленные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вопросы</w:t>
      </w:r>
      <w:r w:rsidRPr="00041E60">
        <w:rPr>
          <w:spacing w:val="-3"/>
          <w:sz w:val="28"/>
          <w:szCs w:val="28"/>
        </w:rPr>
        <w:t xml:space="preserve"> </w:t>
      </w:r>
      <w:r w:rsidRPr="00041E60">
        <w:rPr>
          <w:sz w:val="28"/>
          <w:szCs w:val="28"/>
        </w:rPr>
        <w:t>невозможно;</w:t>
      </w:r>
    </w:p>
    <w:p w:rsidR="00954C2C" w:rsidRPr="00041E60" w:rsidRDefault="00954C2C" w:rsidP="00954C2C">
      <w:pPr>
        <w:widowControl w:val="0"/>
        <w:autoSpaceDE w:val="0"/>
        <w:autoSpaceDN w:val="0"/>
        <w:ind w:right="229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в)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ответ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на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поставленные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вопросы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требует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дополнительного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запроса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сведений.</w:t>
      </w:r>
    </w:p>
    <w:p w:rsidR="00954C2C" w:rsidRPr="00041E60" w:rsidRDefault="00954C2C" w:rsidP="00954C2C">
      <w:pPr>
        <w:widowControl w:val="0"/>
        <w:autoSpaceDE w:val="0"/>
        <w:autoSpaceDN w:val="0"/>
        <w:ind w:right="227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При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осуществлении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консультирования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инспектор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обязан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соблюдать</w:t>
      </w:r>
      <w:r w:rsidRPr="00041E60">
        <w:rPr>
          <w:spacing w:val="-67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конфиденциальность</w:t>
      </w:r>
      <w:r w:rsidRPr="00041E60">
        <w:rPr>
          <w:spacing w:val="-8"/>
          <w:sz w:val="28"/>
          <w:szCs w:val="28"/>
        </w:rPr>
        <w:t xml:space="preserve"> </w:t>
      </w:r>
      <w:r w:rsidRPr="00041E60">
        <w:rPr>
          <w:sz w:val="28"/>
          <w:szCs w:val="28"/>
        </w:rPr>
        <w:t>информации,</w:t>
      </w:r>
      <w:r w:rsidRPr="00041E60">
        <w:rPr>
          <w:spacing w:val="-7"/>
          <w:sz w:val="28"/>
          <w:szCs w:val="28"/>
        </w:rPr>
        <w:t xml:space="preserve"> </w:t>
      </w:r>
      <w:r w:rsidRPr="00041E60">
        <w:rPr>
          <w:sz w:val="28"/>
          <w:szCs w:val="28"/>
        </w:rPr>
        <w:t>доступ</w:t>
      </w:r>
      <w:r w:rsidRPr="00041E60">
        <w:rPr>
          <w:spacing w:val="-7"/>
          <w:sz w:val="28"/>
          <w:szCs w:val="28"/>
        </w:rPr>
        <w:t xml:space="preserve"> </w:t>
      </w:r>
      <w:r w:rsidRPr="00041E60">
        <w:rPr>
          <w:sz w:val="28"/>
          <w:szCs w:val="28"/>
        </w:rPr>
        <w:t>к</w:t>
      </w:r>
      <w:r w:rsidRPr="00041E60">
        <w:rPr>
          <w:spacing w:val="-7"/>
          <w:sz w:val="28"/>
          <w:szCs w:val="28"/>
        </w:rPr>
        <w:t xml:space="preserve"> </w:t>
      </w:r>
      <w:r w:rsidRPr="00041E60">
        <w:rPr>
          <w:sz w:val="28"/>
          <w:szCs w:val="28"/>
        </w:rPr>
        <w:t>которой</w:t>
      </w:r>
      <w:r w:rsidRPr="00041E60">
        <w:rPr>
          <w:spacing w:val="-7"/>
          <w:sz w:val="28"/>
          <w:szCs w:val="28"/>
        </w:rPr>
        <w:t xml:space="preserve"> </w:t>
      </w:r>
      <w:r w:rsidRPr="00041E60">
        <w:rPr>
          <w:sz w:val="28"/>
          <w:szCs w:val="28"/>
        </w:rPr>
        <w:t>ограничен</w:t>
      </w:r>
      <w:r w:rsidRPr="00041E60">
        <w:rPr>
          <w:spacing w:val="-6"/>
          <w:sz w:val="28"/>
          <w:szCs w:val="28"/>
        </w:rPr>
        <w:t xml:space="preserve"> </w:t>
      </w:r>
      <w:r w:rsidRPr="00041E60">
        <w:rPr>
          <w:sz w:val="28"/>
          <w:szCs w:val="28"/>
        </w:rPr>
        <w:t>в</w:t>
      </w:r>
      <w:r w:rsidRPr="00041E60">
        <w:rPr>
          <w:spacing w:val="-7"/>
          <w:sz w:val="28"/>
          <w:szCs w:val="28"/>
        </w:rPr>
        <w:t xml:space="preserve"> </w:t>
      </w:r>
      <w:r w:rsidRPr="00041E60">
        <w:rPr>
          <w:sz w:val="28"/>
          <w:szCs w:val="28"/>
        </w:rPr>
        <w:t>соответствии</w:t>
      </w:r>
      <w:r w:rsidRPr="00041E60">
        <w:rPr>
          <w:spacing w:val="-8"/>
          <w:sz w:val="28"/>
          <w:szCs w:val="28"/>
        </w:rPr>
        <w:t xml:space="preserve"> </w:t>
      </w:r>
      <w:r w:rsidRPr="00041E60">
        <w:rPr>
          <w:sz w:val="28"/>
          <w:szCs w:val="28"/>
        </w:rPr>
        <w:t>с</w:t>
      </w:r>
      <w:r w:rsidR="006D62E6">
        <w:rPr>
          <w:sz w:val="28"/>
          <w:szCs w:val="28"/>
        </w:rPr>
        <w:t xml:space="preserve"> </w:t>
      </w:r>
      <w:r w:rsidRPr="00041E60">
        <w:rPr>
          <w:spacing w:val="-68"/>
          <w:sz w:val="28"/>
          <w:szCs w:val="28"/>
        </w:rPr>
        <w:t xml:space="preserve"> </w:t>
      </w:r>
      <w:r w:rsidRPr="00041E60">
        <w:rPr>
          <w:sz w:val="28"/>
          <w:szCs w:val="28"/>
        </w:rPr>
        <w:t>законодательством</w:t>
      </w:r>
      <w:r w:rsidRPr="00041E60">
        <w:rPr>
          <w:spacing w:val="-4"/>
          <w:sz w:val="28"/>
          <w:szCs w:val="28"/>
        </w:rPr>
        <w:t xml:space="preserve"> </w:t>
      </w:r>
      <w:r w:rsidRPr="00041E60">
        <w:rPr>
          <w:sz w:val="28"/>
          <w:szCs w:val="28"/>
        </w:rPr>
        <w:t>Российской</w:t>
      </w:r>
      <w:r w:rsidRPr="00041E60">
        <w:rPr>
          <w:spacing w:val="-1"/>
          <w:sz w:val="28"/>
          <w:szCs w:val="28"/>
        </w:rPr>
        <w:t xml:space="preserve"> </w:t>
      </w:r>
      <w:r w:rsidRPr="00041E60">
        <w:rPr>
          <w:sz w:val="28"/>
          <w:szCs w:val="28"/>
        </w:rPr>
        <w:t>Федерации.</w:t>
      </w:r>
    </w:p>
    <w:p w:rsidR="00954C2C" w:rsidRPr="00041E60" w:rsidRDefault="00954C2C" w:rsidP="00954C2C">
      <w:pPr>
        <w:widowControl w:val="0"/>
        <w:autoSpaceDE w:val="0"/>
        <w:autoSpaceDN w:val="0"/>
        <w:ind w:right="222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Профилактический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визит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проводится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инспектором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форме</w:t>
      </w:r>
      <w:r w:rsidRPr="00041E60">
        <w:rPr>
          <w:spacing w:val="-67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профилактической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беседы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месту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осуществления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деятельности</w:t>
      </w:r>
      <w:r w:rsidRPr="00041E60">
        <w:rPr>
          <w:spacing w:val="-67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контролируемого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лица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либо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путем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использования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видео-конференц-связи.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</w:t>
      </w:r>
      <w:r w:rsidRPr="00041E60">
        <w:rPr>
          <w:spacing w:val="-67"/>
          <w:sz w:val="28"/>
          <w:szCs w:val="28"/>
        </w:rPr>
        <w:t xml:space="preserve"> </w:t>
      </w:r>
      <w:r w:rsidRPr="00041E60">
        <w:rPr>
          <w:sz w:val="28"/>
          <w:szCs w:val="28"/>
        </w:rPr>
        <w:t>ходе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профилактического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визита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контролируемое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лицо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информируется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об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обязательных</w:t>
      </w:r>
      <w:r w:rsidRPr="00041E60">
        <w:rPr>
          <w:spacing w:val="-11"/>
          <w:sz w:val="28"/>
          <w:szCs w:val="28"/>
        </w:rPr>
        <w:t xml:space="preserve"> </w:t>
      </w:r>
      <w:r w:rsidRPr="00041E60">
        <w:rPr>
          <w:sz w:val="28"/>
          <w:szCs w:val="28"/>
        </w:rPr>
        <w:t>требованиях</w:t>
      </w:r>
      <w:r w:rsidRPr="00041E60">
        <w:rPr>
          <w:spacing w:val="-8"/>
          <w:sz w:val="28"/>
          <w:szCs w:val="28"/>
        </w:rPr>
        <w:t xml:space="preserve"> </w:t>
      </w:r>
      <w:r w:rsidRPr="00041E60">
        <w:rPr>
          <w:sz w:val="28"/>
          <w:szCs w:val="28"/>
        </w:rPr>
        <w:t>законодательства,</w:t>
      </w:r>
      <w:r w:rsidRPr="00041E60">
        <w:rPr>
          <w:spacing w:val="-12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предъявляемых</w:t>
      </w:r>
      <w:r w:rsidRPr="00041E60">
        <w:rPr>
          <w:spacing w:val="-10"/>
          <w:sz w:val="28"/>
          <w:szCs w:val="28"/>
        </w:rPr>
        <w:t xml:space="preserve"> </w:t>
      </w:r>
      <w:r w:rsidRPr="00041E60">
        <w:rPr>
          <w:sz w:val="28"/>
          <w:szCs w:val="28"/>
        </w:rPr>
        <w:t>к</w:t>
      </w:r>
      <w:r w:rsidRPr="00041E60">
        <w:rPr>
          <w:spacing w:val="-11"/>
          <w:sz w:val="28"/>
          <w:szCs w:val="28"/>
        </w:rPr>
        <w:t xml:space="preserve"> </w:t>
      </w:r>
      <w:r w:rsidRPr="00041E60">
        <w:rPr>
          <w:sz w:val="28"/>
          <w:szCs w:val="28"/>
        </w:rPr>
        <w:t>его</w:t>
      </w:r>
      <w:r w:rsidRPr="00041E60">
        <w:rPr>
          <w:spacing w:val="-12"/>
          <w:sz w:val="28"/>
          <w:szCs w:val="28"/>
        </w:rPr>
        <w:t xml:space="preserve"> </w:t>
      </w:r>
      <w:r w:rsidRPr="00041E60">
        <w:rPr>
          <w:sz w:val="28"/>
          <w:szCs w:val="28"/>
        </w:rPr>
        <w:t>деятельности</w:t>
      </w:r>
      <w:r w:rsidRPr="00041E60">
        <w:rPr>
          <w:spacing w:val="-67"/>
          <w:sz w:val="28"/>
          <w:szCs w:val="28"/>
        </w:rPr>
        <w:t xml:space="preserve"> </w:t>
      </w:r>
      <w:r w:rsidR="006D62E6">
        <w:rPr>
          <w:spacing w:val="-67"/>
          <w:sz w:val="28"/>
          <w:szCs w:val="28"/>
        </w:rPr>
        <w:t xml:space="preserve">       </w:t>
      </w:r>
      <w:r w:rsidRPr="00041E60">
        <w:rPr>
          <w:sz w:val="28"/>
          <w:szCs w:val="28"/>
        </w:rPr>
        <w:t>либо к</w:t>
      </w:r>
      <w:r w:rsidRPr="00041E60">
        <w:rPr>
          <w:spacing w:val="-2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принадлежащим ему</w:t>
      </w:r>
      <w:r w:rsidRPr="00041E60">
        <w:rPr>
          <w:spacing w:val="-5"/>
          <w:sz w:val="28"/>
          <w:szCs w:val="28"/>
        </w:rPr>
        <w:t xml:space="preserve"> </w:t>
      </w:r>
      <w:r w:rsidRPr="00041E60">
        <w:rPr>
          <w:sz w:val="28"/>
          <w:szCs w:val="28"/>
        </w:rPr>
        <w:t>объектам контроля.</w:t>
      </w:r>
    </w:p>
    <w:p w:rsidR="00954C2C" w:rsidRPr="00041E60" w:rsidRDefault="00954C2C" w:rsidP="00954C2C">
      <w:pPr>
        <w:widowControl w:val="0"/>
        <w:autoSpaceDE w:val="0"/>
        <w:autoSpaceDN w:val="0"/>
        <w:spacing w:line="218" w:lineRule="auto"/>
        <w:ind w:right="219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Проведение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обязательных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профилактических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визитов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предусмотрено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</w:t>
      </w:r>
      <w:r w:rsidRPr="00041E60">
        <w:rPr>
          <w:spacing w:val="-67"/>
          <w:sz w:val="28"/>
          <w:szCs w:val="28"/>
        </w:rPr>
        <w:t xml:space="preserve"> </w:t>
      </w:r>
      <w:r w:rsidRPr="00041E60">
        <w:rPr>
          <w:sz w:val="28"/>
          <w:szCs w:val="28"/>
        </w:rPr>
        <w:t>отношении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контролируемых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лиц,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приступающих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осуществлению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деятельности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отношении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объектов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муниципального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контроля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на</w:t>
      </w:r>
      <w:r w:rsidRPr="00041E60">
        <w:rPr>
          <w:spacing w:val="-67"/>
          <w:sz w:val="28"/>
          <w:szCs w:val="28"/>
        </w:rPr>
        <w:t xml:space="preserve"> </w:t>
      </w:r>
      <w:r w:rsidRPr="00041E60">
        <w:rPr>
          <w:sz w:val="28"/>
          <w:szCs w:val="28"/>
        </w:rPr>
        <w:t>автомобильном</w:t>
      </w:r>
      <w:r w:rsidRPr="00041E60">
        <w:rPr>
          <w:spacing w:val="-3"/>
          <w:sz w:val="28"/>
          <w:szCs w:val="28"/>
        </w:rPr>
        <w:t xml:space="preserve"> </w:t>
      </w:r>
      <w:r w:rsidRPr="00041E60">
        <w:rPr>
          <w:sz w:val="28"/>
          <w:szCs w:val="28"/>
        </w:rPr>
        <w:t>транспорте,</w:t>
      </w:r>
      <w:r w:rsidRPr="00041E60">
        <w:rPr>
          <w:spacing w:val="-4"/>
          <w:sz w:val="28"/>
          <w:szCs w:val="28"/>
        </w:rPr>
        <w:t xml:space="preserve"> </w:t>
      </w:r>
      <w:r w:rsidRPr="00041E60">
        <w:rPr>
          <w:sz w:val="28"/>
          <w:szCs w:val="28"/>
        </w:rPr>
        <w:t>отнесенных</w:t>
      </w:r>
      <w:r w:rsidRPr="00041E60">
        <w:rPr>
          <w:spacing w:val="-6"/>
          <w:sz w:val="28"/>
          <w:szCs w:val="28"/>
        </w:rPr>
        <w:t xml:space="preserve"> </w:t>
      </w:r>
      <w:r w:rsidRPr="00041E60">
        <w:rPr>
          <w:sz w:val="28"/>
          <w:szCs w:val="28"/>
        </w:rPr>
        <w:t>к</w:t>
      </w:r>
      <w:r w:rsidRPr="00041E60">
        <w:rPr>
          <w:spacing w:val="-3"/>
          <w:sz w:val="28"/>
          <w:szCs w:val="28"/>
        </w:rPr>
        <w:t xml:space="preserve"> </w:t>
      </w:r>
      <w:r w:rsidRPr="00041E60">
        <w:rPr>
          <w:sz w:val="28"/>
          <w:szCs w:val="28"/>
        </w:rPr>
        <w:t>категории</w:t>
      </w:r>
      <w:r w:rsidRPr="00041E60">
        <w:rPr>
          <w:spacing w:val="-3"/>
          <w:sz w:val="28"/>
          <w:szCs w:val="28"/>
        </w:rPr>
        <w:t xml:space="preserve"> </w:t>
      </w:r>
      <w:r w:rsidRPr="00041E60">
        <w:rPr>
          <w:sz w:val="28"/>
          <w:szCs w:val="28"/>
        </w:rPr>
        <w:t>высокого</w:t>
      </w:r>
      <w:r w:rsidRPr="00041E60">
        <w:rPr>
          <w:spacing w:val="-2"/>
          <w:sz w:val="28"/>
          <w:szCs w:val="28"/>
        </w:rPr>
        <w:t xml:space="preserve"> </w:t>
      </w:r>
      <w:r w:rsidRPr="00041E60">
        <w:rPr>
          <w:sz w:val="28"/>
          <w:szCs w:val="28"/>
        </w:rPr>
        <w:t>риска.</w:t>
      </w:r>
    </w:p>
    <w:p w:rsidR="006D62E6" w:rsidRPr="002C055F" w:rsidRDefault="00954C2C" w:rsidP="002C055F">
      <w:pPr>
        <w:widowControl w:val="0"/>
        <w:autoSpaceDE w:val="0"/>
        <w:autoSpaceDN w:val="0"/>
        <w:ind w:right="227" w:firstLine="708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В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ходе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профилактического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визита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инспектором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может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осуществляться</w:t>
      </w:r>
      <w:r w:rsidRPr="00041E60">
        <w:rPr>
          <w:spacing w:val="-67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консультирование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контролируемого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лица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в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порядке,</w:t>
      </w:r>
      <w:r w:rsidRPr="00041E60">
        <w:rPr>
          <w:spacing w:val="1"/>
          <w:sz w:val="28"/>
          <w:szCs w:val="28"/>
        </w:rPr>
        <w:t xml:space="preserve"> </w:t>
      </w:r>
      <w:r w:rsidRPr="00041E60">
        <w:rPr>
          <w:sz w:val="28"/>
          <w:szCs w:val="28"/>
        </w:rPr>
        <w:t>установленном</w:t>
      </w:r>
      <w:r w:rsidRPr="00041E60">
        <w:rPr>
          <w:spacing w:val="-67"/>
          <w:sz w:val="28"/>
          <w:szCs w:val="28"/>
        </w:rPr>
        <w:t xml:space="preserve"> </w:t>
      </w:r>
      <w:r w:rsidRPr="00041E60">
        <w:rPr>
          <w:sz w:val="28"/>
          <w:szCs w:val="28"/>
        </w:rPr>
        <w:t>Федеральным</w:t>
      </w:r>
      <w:r w:rsidRPr="00041E60">
        <w:rPr>
          <w:spacing w:val="-1"/>
          <w:sz w:val="28"/>
          <w:szCs w:val="28"/>
        </w:rPr>
        <w:t xml:space="preserve"> </w:t>
      </w:r>
      <w:r w:rsidRPr="00041E60">
        <w:rPr>
          <w:sz w:val="28"/>
          <w:szCs w:val="28"/>
        </w:rPr>
        <w:t>законом.</w:t>
      </w:r>
    </w:p>
    <w:p w:rsidR="006D62E6" w:rsidRDefault="006D62E6" w:rsidP="001F4C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1F4CE6" w:rsidRPr="00041E60" w:rsidRDefault="001F4CE6" w:rsidP="001F4CE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041E60">
        <w:rPr>
          <w:b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1F4CE6" w:rsidRPr="00041E60" w:rsidRDefault="001F4CE6" w:rsidP="001F4C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3558" w:rsidRPr="00041E60" w:rsidRDefault="00A97CB8" w:rsidP="00923558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1E60">
        <w:rPr>
          <w:sz w:val="28"/>
          <w:szCs w:val="28"/>
        </w:rPr>
        <w:t>П</w:t>
      </w:r>
      <w:r w:rsidR="00923558" w:rsidRPr="00041E60">
        <w:rPr>
          <w:sz w:val="28"/>
          <w:szCs w:val="28"/>
        </w:rPr>
        <w:t xml:space="preserve">оказателями результативности и эффективности мероприятий программы профилактики </w:t>
      </w:r>
      <w:r w:rsidRPr="00041E60">
        <w:rPr>
          <w:sz w:val="28"/>
          <w:szCs w:val="28"/>
        </w:rPr>
        <w:t xml:space="preserve">причинения вреда (ущерба) охраняемым законом ценностям </w:t>
      </w:r>
      <w:r w:rsidR="00923558" w:rsidRPr="00041E60">
        <w:rPr>
          <w:sz w:val="28"/>
          <w:szCs w:val="28"/>
        </w:rPr>
        <w:t>являются:</w:t>
      </w:r>
    </w:p>
    <w:p w:rsidR="00041E60" w:rsidRPr="00041E60" w:rsidRDefault="00041E60" w:rsidP="00041E60">
      <w:pPr>
        <w:ind w:firstLine="851"/>
        <w:jc w:val="both"/>
        <w:rPr>
          <w:color w:val="000000"/>
          <w:sz w:val="28"/>
          <w:szCs w:val="28"/>
        </w:rPr>
      </w:pPr>
      <w:r w:rsidRPr="00041E60">
        <w:rPr>
          <w:color w:val="000000"/>
          <w:sz w:val="28"/>
          <w:szCs w:val="28"/>
        </w:rPr>
        <w:t>1) количество проведенных профилактических мероприятий;</w:t>
      </w:r>
    </w:p>
    <w:p w:rsidR="00041E60" w:rsidRPr="00041E60" w:rsidRDefault="006D62E6" w:rsidP="00041E60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2) </w:t>
      </w:r>
      <w:r w:rsidR="00041E60" w:rsidRPr="00041E60">
        <w:rPr>
          <w:color w:val="000000"/>
          <w:sz w:val="28"/>
          <w:szCs w:val="28"/>
        </w:rPr>
        <w:t xml:space="preserve">удовлетворенность контролируемых лиц консультированием, полученным в рамках муниципального контроля на автомобильном транспорте и в дорожном хозяйстве в границах Алексеевского </w:t>
      </w:r>
      <w:r w:rsidR="002C055F" w:rsidRPr="002C055F">
        <w:rPr>
          <w:bCs/>
          <w:color w:val="000000"/>
          <w:sz w:val="28"/>
          <w:szCs w:val="28"/>
        </w:rPr>
        <w:t>муниципального</w:t>
      </w:r>
      <w:r w:rsidR="002C055F" w:rsidRPr="00041E60">
        <w:rPr>
          <w:color w:val="000000"/>
          <w:sz w:val="28"/>
          <w:szCs w:val="28"/>
        </w:rPr>
        <w:t xml:space="preserve"> </w:t>
      </w:r>
      <w:r w:rsidR="00041E60" w:rsidRPr="00041E60">
        <w:rPr>
          <w:color w:val="000000"/>
          <w:sz w:val="28"/>
          <w:szCs w:val="28"/>
        </w:rPr>
        <w:t>округа;</w:t>
      </w:r>
    </w:p>
    <w:p w:rsidR="00041E60" w:rsidRPr="00041E60" w:rsidRDefault="00041E60" w:rsidP="00041E60">
      <w:pPr>
        <w:ind w:firstLine="851"/>
        <w:jc w:val="both"/>
        <w:rPr>
          <w:color w:val="000000"/>
          <w:sz w:val="28"/>
          <w:szCs w:val="28"/>
        </w:rPr>
      </w:pPr>
      <w:r w:rsidRPr="00041E60">
        <w:rPr>
          <w:color w:val="000000"/>
          <w:sz w:val="28"/>
          <w:szCs w:val="28"/>
        </w:rPr>
        <w:t xml:space="preserve">3) наличие на официальном сайте </w:t>
      </w:r>
      <w:proofErr w:type="gramStart"/>
      <w:r w:rsidRPr="00041E60">
        <w:rPr>
          <w:color w:val="000000"/>
          <w:sz w:val="28"/>
          <w:szCs w:val="28"/>
        </w:rPr>
        <w:t xml:space="preserve">органа местного самоуправления администрации Алексеевского </w:t>
      </w:r>
      <w:r w:rsidR="002C055F" w:rsidRPr="002C055F">
        <w:rPr>
          <w:bCs/>
          <w:color w:val="000000"/>
          <w:sz w:val="28"/>
          <w:szCs w:val="28"/>
        </w:rPr>
        <w:t>муниципального</w:t>
      </w:r>
      <w:r w:rsidR="002C055F" w:rsidRPr="00041E60">
        <w:rPr>
          <w:color w:val="000000"/>
          <w:sz w:val="28"/>
          <w:szCs w:val="28"/>
        </w:rPr>
        <w:t xml:space="preserve"> </w:t>
      </w:r>
      <w:r w:rsidRPr="00041E60">
        <w:rPr>
          <w:color w:val="000000"/>
          <w:sz w:val="28"/>
          <w:szCs w:val="28"/>
        </w:rPr>
        <w:t>округа актуальной информации</w:t>
      </w:r>
      <w:proofErr w:type="gramEnd"/>
      <w:r w:rsidRPr="00041E60">
        <w:rPr>
          <w:color w:val="000000"/>
          <w:sz w:val="28"/>
          <w:szCs w:val="28"/>
        </w:rPr>
        <w:t xml:space="preserve"> для контролируемых лиц и иных заинтересованных лиц по вопросам соблюдения обязательных требований.</w:t>
      </w:r>
    </w:p>
    <w:p w:rsidR="00923558" w:rsidRPr="002658B5" w:rsidRDefault="00923558" w:rsidP="007D2E94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100184"/>
      <w:bookmarkStart w:id="4" w:name="100187"/>
      <w:bookmarkEnd w:id="3"/>
      <w:bookmarkEnd w:id="4"/>
      <w:r w:rsidRPr="00041E60">
        <w:rPr>
          <w:sz w:val="28"/>
          <w:szCs w:val="28"/>
        </w:rPr>
        <w:t xml:space="preserve">Результаты оценки эффективности и результативности профилактических мероприятий </w:t>
      </w:r>
      <w:r w:rsidR="007D2E94" w:rsidRPr="00041E60">
        <w:rPr>
          <w:rStyle w:val="markedcontent"/>
          <w:sz w:val="28"/>
          <w:szCs w:val="28"/>
        </w:rPr>
        <w:t>включаются в состав доклада о виде</w:t>
      </w:r>
      <w:r w:rsidR="007D2E94" w:rsidRPr="00041E60">
        <w:rPr>
          <w:sz w:val="28"/>
          <w:szCs w:val="28"/>
        </w:rPr>
        <w:t xml:space="preserve"> </w:t>
      </w:r>
      <w:r w:rsidR="007D2E94" w:rsidRPr="00041E60">
        <w:rPr>
          <w:rStyle w:val="markedcontent"/>
          <w:sz w:val="28"/>
          <w:szCs w:val="28"/>
        </w:rPr>
        <w:t xml:space="preserve">муниципального контроля в соответствии со статьей 30 </w:t>
      </w:r>
      <w:r w:rsidR="007D2E94" w:rsidRPr="00041E60">
        <w:rPr>
          <w:sz w:val="28"/>
          <w:szCs w:val="28"/>
        </w:rPr>
        <w:t>Федеральног</w:t>
      </w:r>
      <w:r w:rsidR="00F5630E" w:rsidRPr="00041E60">
        <w:rPr>
          <w:sz w:val="28"/>
          <w:szCs w:val="28"/>
        </w:rPr>
        <w:t>о закона от 31</w:t>
      </w:r>
      <w:r w:rsidR="00B86C36" w:rsidRPr="00041E60">
        <w:rPr>
          <w:sz w:val="28"/>
          <w:szCs w:val="28"/>
        </w:rPr>
        <w:t>.07.</w:t>
      </w:r>
      <w:r w:rsidR="00F5630E" w:rsidRPr="00041E60">
        <w:rPr>
          <w:sz w:val="28"/>
          <w:szCs w:val="28"/>
        </w:rPr>
        <w:t>202</w:t>
      </w:r>
      <w:r w:rsidR="00CF50E0" w:rsidRPr="00041E60">
        <w:rPr>
          <w:sz w:val="28"/>
          <w:szCs w:val="28"/>
        </w:rPr>
        <w:t>0</w:t>
      </w:r>
      <w:r w:rsidR="00F5630E" w:rsidRPr="00041E60">
        <w:rPr>
          <w:sz w:val="28"/>
          <w:szCs w:val="28"/>
        </w:rPr>
        <w:t xml:space="preserve"> г</w:t>
      </w:r>
      <w:r w:rsidR="00B86C36" w:rsidRPr="00041E60">
        <w:rPr>
          <w:sz w:val="28"/>
          <w:szCs w:val="28"/>
        </w:rPr>
        <w:t>.</w:t>
      </w:r>
      <w:r w:rsidR="00F5630E" w:rsidRPr="00041E60">
        <w:rPr>
          <w:sz w:val="28"/>
          <w:szCs w:val="28"/>
        </w:rPr>
        <w:t xml:space="preserve"> №</w:t>
      </w:r>
      <w:r w:rsidR="007D2E94" w:rsidRPr="00041E60">
        <w:rPr>
          <w:sz w:val="28"/>
          <w:szCs w:val="28"/>
        </w:rPr>
        <w:t xml:space="preserve"> 248- ФЗ </w:t>
      </w:r>
      <w:r w:rsidR="007D2E94" w:rsidRPr="00041E60">
        <w:rPr>
          <w:rStyle w:val="markedcontent"/>
          <w:sz w:val="28"/>
          <w:szCs w:val="28"/>
        </w:rPr>
        <w:t>«О государственном контроле (надзоре) и муниципальном контроле в</w:t>
      </w:r>
      <w:r w:rsidR="007D2E94" w:rsidRPr="00041E60">
        <w:rPr>
          <w:sz w:val="28"/>
          <w:szCs w:val="28"/>
        </w:rPr>
        <w:t xml:space="preserve"> </w:t>
      </w:r>
      <w:r w:rsidR="007D2E94" w:rsidRPr="00041E60">
        <w:rPr>
          <w:rStyle w:val="markedcontent"/>
          <w:sz w:val="28"/>
          <w:szCs w:val="28"/>
        </w:rPr>
        <w:t>Российской Федерации»</w:t>
      </w:r>
      <w:r w:rsidR="00B86C36" w:rsidRPr="00041E60">
        <w:rPr>
          <w:rStyle w:val="markedcontent"/>
          <w:sz w:val="28"/>
          <w:szCs w:val="28"/>
        </w:rPr>
        <w:t>.</w:t>
      </w:r>
    </w:p>
    <w:p w:rsidR="00923558" w:rsidRPr="002658B5" w:rsidRDefault="00923558" w:rsidP="001F4CE6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sectPr w:rsidR="00923558" w:rsidRPr="002658B5" w:rsidSect="001036DF">
      <w:head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005" w:rsidRDefault="00F63005" w:rsidP="001036DF">
      <w:r>
        <w:separator/>
      </w:r>
    </w:p>
  </w:endnote>
  <w:endnote w:type="continuationSeparator" w:id="0">
    <w:p w:rsidR="00F63005" w:rsidRDefault="00F63005" w:rsidP="0010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ource Han Sans CN Regular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005" w:rsidRDefault="00F63005" w:rsidP="001036DF">
      <w:r>
        <w:separator/>
      </w:r>
    </w:p>
  </w:footnote>
  <w:footnote w:type="continuationSeparator" w:id="0">
    <w:p w:rsidR="00F63005" w:rsidRDefault="00F63005" w:rsidP="00103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076452"/>
      <w:docPartObj>
        <w:docPartGallery w:val="Page Numbers (Top of Page)"/>
        <w:docPartUnique/>
      </w:docPartObj>
    </w:sdtPr>
    <w:sdtEndPr/>
    <w:sdtContent>
      <w:p w:rsidR="001036DF" w:rsidRDefault="001036D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EBF">
          <w:rPr>
            <w:noProof/>
          </w:rPr>
          <w:t>2</w:t>
        </w:r>
        <w:r>
          <w:fldChar w:fldCharType="end"/>
        </w:r>
      </w:p>
    </w:sdtContent>
  </w:sdt>
  <w:p w:rsidR="001036DF" w:rsidRDefault="001036D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05" w:rsidRDefault="00BF0805" w:rsidP="00BF0805">
    <w:pPr>
      <w:pStyle w:val="aa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36DA1"/>
    <w:multiLevelType w:val="hybridMultilevel"/>
    <w:tmpl w:val="B6B6F790"/>
    <w:lvl w:ilvl="0" w:tplc="8FE4AA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FB73FFC"/>
    <w:multiLevelType w:val="hybridMultilevel"/>
    <w:tmpl w:val="C298D4CC"/>
    <w:lvl w:ilvl="0" w:tplc="1D606556">
      <w:numFmt w:val="bullet"/>
      <w:lvlText w:val="-"/>
      <w:lvlJc w:val="left"/>
      <w:pPr>
        <w:ind w:left="222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541C38">
      <w:numFmt w:val="bullet"/>
      <w:lvlText w:val="•"/>
      <w:lvlJc w:val="left"/>
      <w:pPr>
        <w:ind w:left="1206" w:hanging="202"/>
      </w:pPr>
      <w:rPr>
        <w:lang w:val="ru-RU" w:eastAsia="en-US" w:bidi="ar-SA"/>
      </w:rPr>
    </w:lvl>
    <w:lvl w:ilvl="2" w:tplc="E8D0FB70">
      <w:numFmt w:val="bullet"/>
      <w:lvlText w:val="•"/>
      <w:lvlJc w:val="left"/>
      <w:pPr>
        <w:ind w:left="2193" w:hanging="202"/>
      </w:pPr>
      <w:rPr>
        <w:lang w:val="ru-RU" w:eastAsia="en-US" w:bidi="ar-SA"/>
      </w:rPr>
    </w:lvl>
    <w:lvl w:ilvl="3" w:tplc="83B2DE7A">
      <w:numFmt w:val="bullet"/>
      <w:lvlText w:val="•"/>
      <w:lvlJc w:val="left"/>
      <w:pPr>
        <w:ind w:left="3179" w:hanging="202"/>
      </w:pPr>
      <w:rPr>
        <w:lang w:val="ru-RU" w:eastAsia="en-US" w:bidi="ar-SA"/>
      </w:rPr>
    </w:lvl>
    <w:lvl w:ilvl="4" w:tplc="AEBE1A7E">
      <w:numFmt w:val="bullet"/>
      <w:lvlText w:val="•"/>
      <w:lvlJc w:val="left"/>
      <w:pPr>
        <w:ind w:left="4166" w:hanging="202"/>
      </w:pPr>
      <w:rPr>
        <w:lang w:val="ru-RU" w:eastAsia="en-US" w:bidi="ar-SA"/>
      </w:rPr>
    </w:lvl>
    <w:lvl w:ilvl="5" w:tplc="A02EA162">
      <w:numFmt w:val="bullet"/>
      <w:lvlText w:val="•"/>
      <w:lvlJc w:val="left"/>
      <w:pPr>
        <w:ind w:left="5153" w:hanging="202"/>
      </w:pPr>
      <w:rPr>
        <w:lang w:val="ru-RU" w:eastAsia="en-US" w:bidi="ar-SA"/>
      </w:rPr>
    </w:lvl>
    <w:lvl w:ilvl="6" w:tplc="9976C9A2">
      <w:numFmt w:val="bullet"/>
      <w:lvlText w:val="•"/>
      <w:lvlJc w:val="left"/>
      <w:pPr>
        <w:ind w:left="6139" w:hanging="202"/>
      </w:pPr>
      <w:rPr>
        <w:lang w:val="ru-RU" w:eastAsia="en-US" w:bidi="ar-SA"/>
      </w:rPr>
    </w:lvl>
    <w:lvl w:ilvl="7" w:tplc="DD967296">
      <w:numFmt w:val="bullet"/>
      <w:lvlText w:val="•"/>
      <w:lvlJc w:val="left"/>
      <w:pPr>
        <w:ind w:left="7126" w:hanging="202"/>
      </w:pPr>
      <w:rPr>
        <w:lang w:val="ru-RU" w:eastAsia="en-US" w:bidi="ar-SA"/>
      </w:rPr>
    </w:lvl>
    <w:lvl w:ilvl="8" w:tplc="7FA08152">
      <w:numFmt w:val="bullet"/>
      <w:lvlText w:val="•"/>
      <w:lvlJc w:val="left"/>
      <w:pPr>
        <w:ind w:left="8113" w:hanging="202"/>
      </w:pPr>
      <w:rPr>
        <w:lang w:val="ru-RU" w:eastAsia="en-US" w:bidi="ar-SA"/>
      </w:rPr>
    </w:lvl>
  </w:abstractNum>
  <w:abstractNum w:abstractNumId="2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DF"/>
    <w:rsid w:val="000213EE"/>
    <w:rsid w:val="00041E60"/>
    <w:rsid w:val="00056FDF"/>
    <w:rsid w:val="00060EFE"/>
    <w:rsid w:val="00062AE8"/>
    <w:rsid w:val="000843DB"/>
    <w:rsid w:val="000A163C"/>
    <w:rsid w:val="000A6D92"/>
    <w:rsid w:val="000B38C4"/>
    <w:rsid w:val="000C21ED"/>
    <w:rsid w:val="000C5EDA"/>
    <w:rsid w:val="0010143C"/>
    <w:rsid w:val="001036DF"/>
    <w:rsid w:val="00131DA6"/>
    <w:rsid w:val="001740BE"/>
    <w:rsid w:val="00177914"/>
    <w:rsid w:val="0018521F"/>
    <w:rsid w:val="00197DC2"/>
    <w:rsid w:val="001E7362"/>
    <w:rsid w:val="001E7762"/>
    <w:rsid w:val="001F4CE6"/>
    <w:rsid w:val="0020582F"/>
    <w:rsid w:val="00211FF2"/>
    <w:rsid w:val="00212522"/>
    <w:rsid w:val="00241B22"/>
    <w:rsid w:val="0024419F"/>
    <w:rsid w:val="00246229"/>
    <w:rsid w:val="002658B5"/>
    <w:rsid w:val="00266EBF"/>
    <w:rsid w:val="002877E9"/>
    <w:rsid w:val="00295C40"/>
    <w:rsid w:val="002C055F"/>
    <w:rsid w:val="002D1EBB"/>
    <w:rsid w:val="002F1A70"/>
    <w:rsid w:val="0031614F"/>
    <w:rsid w:val="00327B2D"/>
    <w:rsid w:val="00327D52"/>
    <w:rsid w:val="00331F2A"/>
    <w:rsid w:val="00360412"/>
    <w:rsid w:val="00373A9B"/>
    <w:rsid w:val="00384791"/>
    <w:rsid w:val="00390E12"/>
    <w:rsid w:val="003A189C"/>
    <w:rsid w:val="003B1CF9"/>
    <w:rsid w:val="003B31BA"/>
    <w:rsid w:val="003C6AD9"/>
    <w:rsid w:val="003D0EC8"/>
    <w:rsid w:val="003F2842"/>
    <w:rsid w:val="0043507D"/>
    <w:rsid w:val="00462A53"/>
    <w:rsid w:val="00472B1A"/>
    <w:rsid w:val="004A01BA"/>
    <w:rsid w:val="004C7EEF"/>
    <w:rsid w:val="004D1F05"/>
    <w:rsid w:val="004D6F22"/>
    <w:rsid w:val="0050234D"/>
    <w:rsid w:val="005116F0"/>
    <w:rsid w:val="00514850"/>
    <w:rsid w:val="00537EB5"/>
    <w:rsid w:val="00546E62"/>
    <w:rsid w:val="00565B79"/>
    <w:rsid w:val="00566C72"/>
    <w:rsid w:val="005E5160"/>
    <w:rsid w:val="005E570A"/>
    <w:rsid w:val="005F1EA1"/>
    <w:rsid w:val="00607834"/>
    <w:rsid w:val="0061508E"/>
    <w:rsid w:val="006236B5"/>
    <w:rsid w:val="0066098B"/>
    <w:rsid w:val="00663059"/>
    <w:rsid w:val="006638AF"/>
    <w:rsid w:val="0067670C"/>
    <w:rsid w:val="00677ED6"/>
    <w:rsid w:val="00696B2C"/>
    <w:rsid w:val="006A01E3"/>
    <w:rsid w:val="006B28B2"/>
    <w:rsid w:val="006B4C6D"/>
    <w:rsid w:val="006D62E6"/>
    <w:rsid w:val="006E0BD7"/>
    <w:rsid w:val="007052A6"/>
    <w:rsid w:val="00706C96"/>
    <w:rsid w:val="00725A65"/>
    <w:rsid w:val="0076090B"/>
    <w:rsid w:val="00760CDC"/>
    <w:rsid w:val="0076174F"/>
    <w:rsid w:val="00762841"/>
    <w:rsid w:val="00762901"/>
    <w:rsid w:val="00771F57"/>
    <w:rsid w:val="00774687"/>
    <w:rsid w:val="007B1A04"/>
    <w:rsid w:val="007B48E5"/>
    <w:rsid w:val="007B533A"/>
    <w:rsid w:val="007C03BB"/>
    <w:rsid w:val="007C7B2A"/>
    <w:rsid w:val="007D2E94"/>
    <w:rsid w:val="007E444D"/>
    <w:rsid w:val="007E5F38"/>
    <w:rsid w:val="00837918"/>
    <w:rsid w:val="00851E23"/>
    <w:rsid w:val="0086449F"/>
    <w:rsid w:val="0088540A"/>
    <w:rsid w:val="00893EAA"/>
    <w:rsid w:val="008F7339"/>
    <w:rsid w:val="00902E12"/>
    <w:rsid w:val="00923558"/>
    <w:rsid w:val="00925928"/>
    <w:rsid w:val="00954C2C"/>
    <w:rsid w:val="00995963"/>
    <w:rsid w:val="009A2F00"/>
    <w:rsid w:val="009B15BF"/>
    <w:rsid w:val="009B6481"/>
    <w:rsid w:val="009C4657"/>
    <w:rsid w:val="009C5972"/>
    <w:rsid w:val="009C6792"/>
    <w:rsid w:val="00A1189E"/>
    <w:rsid w:val="00A140C3"/>
    <w:rsid w:val="00A26C63"/>
    <w:rsid w:val="00A26D02"/>
    <w:rsid w:val="00A457DE"/>
    <w:rsid w:val="00A62803"/>
    <w:rsid w:val="00A84327"/>
    <w:rsid w:val="00A93A91"/>
    <w:rsid w:val="00A97CB8"/>
    <w:rsid w:val="00AA14F1"/>
    <w:rsid w:val="00AC646D"/>
    <w:rsid w:val="00AD6A1D"/>
    <w:rsid w:val="00AF5999"/>
    <w:rsid w:val="00B12BFF"/>
    <w:rsid w:val="00B222AB"/>
    <w:rsid w:val="00B35581"/>
    <w:rsid w:val="00B70BA8"/>
    <w:rsid w:val="00B74643"/>
    <w:rsid w:val="00B81A59"/>
    <w:rsid w:val="00B86C36"/>
    <w:rsid w:val="00BA097D"/>
    <w:rsid w:val="00BA493D"/>
    <w:rsid w:val="00BE5581"/>
    <w:rsid w:val="00BF0805"/>
    <w:rsid w:val="00C40532"/>
    <w:rsid w:val="00C746CA"/>
    <w:rsid w:val="00C7758C"/>
    <w:rsid w:val="00C85FC6"/>
    <w:rsid w:val="00CA020C"/>
    <w:rsid w:val="00CD5F71"/>
    <w:rsid w:val="00CE50E2"/>
    <w:rsid w:val="00CF50E0"/>
    <w:rsid w:val="00D21FB7"/>
    <w:rsid w:val="00D23C8C"/>
    <w:rsid w:val="00D42533"/>
    <w:rsid w:val="00D52F9B"/>
    <w:rsid w:val="00D60651"/>
    <w:rsid w:val="00D65CF0"/>
    <w:rsid w:val="00D70A3B"/>
    <w:rsid w:val="00D914C4"/>
    <w:rsid w:val="00D94CA9"/>
    <w:rsid w:val="00DA7B5C"/>
    <w:rsid w:val="00DD2847"/>
    <w:rsid w:val="00DD3D3B"/>
    <w:rsid w:val="00DD6246"/>
    <w:rsid w:val="00DF13F8"/>
    <w:rsid w:val="00E0715B"/>
    <w:rsid w:val="00E123D3"/>
    <w:rsid w:val="00E21F36"/>
    <w:rsid w:val="00E31C3B"/>
    <w:rsid w:val="00E43332"/>
    <w:rsid w:val="00E55744"/>
    <w:rsid w:val="00E73E82"/>
    <w:rsid w:val="00E9275C"/>
    <w:rsid w:val="00E9507F"/>
    <w:rsid w:val="00E95773"/>
    <w:rsid w:val="00EB357E"/>
    <w:rsid w:val="00ED1A32"/>
    <w:rsid w:val="00F5630E"/>
    <w:rsid w:val="00F61549"/>
    <w:rsid w:val="00F63005"/>
    <w:rsid w:val="00F96B28"/>
    <w:rsid w:val="00FC09AE"/>
    <w:rsid w:val="00FC3886"/>
    <w:rsid w:val="00FC5934"/>
    <w:rsid w:val="00FD65E6"/>
    <w:rsid w:val="00FE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2841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762841"/>
    <w:pPr>
      <w:keepNext/>
      <w:pBdr>
        <w:bottom w:val="single" w:sz="12" w:space="1" w:color="auto"/>
      </w:pBdr>
      <w:ind w:firstLine="720"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64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73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73E82"/>
    <w:pPr>
      <w:ind w:left="720"/>
      <w:contextualSpacing/>
    </w:pPr>
  </w:style>
  <w:style w:type="table" w:styleId="a7">
    <w:name w:val="Table Grid"/>
    <w:basedOn w:val="a1"/>
    <w:uiPriority w:val="59"/>
    <w:rsid w:val="00E73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E73E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73E82"/>
    <w:pPr>
      <w:widowControl w:val="0"/>
      <w:shd w:val="clear" w:color="auto" w:fill="FFFFFF"/>
      <w:spacing w:before="720" w:after="300" w:line="293" w:lineRule="exact"/>
      <w:jc w:val="both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"/>
    <w:basedOn w:val="a0"/>
    <w:rsid w:val="00E73E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7628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762841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A93A91"/>
    <w:rPr>
      <w:rFonts w:ascii="Times New Roman" w:eastAsia="Times New Roman" w:hAnsi="Times New Roman"/>
      <w:sz w:val="26"/>
      <w:szCs w:val="26"/>
    </w:rPr>
  </w:style>
  <w:style w:type="paragraph" w:customStyle="1" w:styleId="ConsPlusNormal">
    <w:name w:val="ConsPlusNormal"/>
    <w:link w:val="ConsPlusNormal1"/>
    <w:rsid w:val="00A93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paragraph" w:styleId="ae">
    <w:name w:val="Body Text Indent"/>
    <w:basedOn w:val="a"/>
    <w:link w:val="af"/>
    <w:uiPriority w:val="99"/>
    <w:semiHidden/>
    <w:unhideWhenUsed/>
    <w:rsid w:val="0050234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023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923558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7D2E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2841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762841"/>
    <w:pPr>
      <w:keepNext/>
      <w:pBdr>
        <w:bottom w:val="single" w:sz="12" w:space="1" w:color="auto"/>
      </w:pBdr>
      <w:ind w:firstLine="720"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64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73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73E82"/>
    <w:pPr>
      <w:ind w:left="720"/>
      <w:contextualSpacing/>
    </w:pPr>
  </w:style>
  <w:style w:type="table" w:styleId="a7">
    <w:name w:val="Table Grid"/>
    <w:basedOn w:val="a1"/>
    <w:uiPriority w:val="59"/>
    <w:rsid w:val="00E73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E73E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73E82"/>
    <w:pPr>
      <w:widowControl w:val="0"/>
      <w:shd w:val="clear" w:color="auto" w:fill="FFFFFF"/>
      <w:spacing w:before="720" w:after="300" w:line="293" w:lineRule="exact"/>
      <w:jc w:val="both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"/>
    <w:basedOn w:val="a0"/>
    <w:rsid w:val="00E73E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7628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762841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A93A91"/>
    <w:rPr>
      <w:rFonts w:ascii="Times New Roman" w:eastAsia="Times New Roman" w:hAnsi="Times New Roman"/>
      <w:sz w:val="26"/>
      <w:szCs w:val="26"/>
    </w:rPr>
  </w:style>
  <w:style w:type="paragraph" w:customStyle="1" w:styleId="ConsPlusNormal">
    <w:name w:val="ConsPlusNormal"/>
    <w:link w:val="ConsPlusNormal1"/>
    <w:rsid w:val="00A93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paragraph" w:styleId="ae">
    <w:name w:val="Body Text Indent"/>
    <w:basedOn w:val="a"/>
    <w:link w:val="af"/>
    <w:uiPriority w:val="99"/>
    <w:semiHidden/>
    <w:unhideWhenUsed/>
    <w:rsid w:val="0050234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023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923558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7D2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4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1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98A67-706E-4A46-A646-A21B833E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4607</TotalTime>
  <Pages>6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Fadeeva</dc:creator>
  <cp:keywords/>
  <dc:description/>
  <cp:lastModifiedBy>Yulia Harzhan</cp:lastModifiedBy>
  <cp:revision>150</cp:revision>
  <cp:lastPrinted>2023-09-27T07:19:00Z</cp:lastPrinted>
  <dcterms:created xsi:type="dcterms:W3CDTF">2022-03-05T06:14:00Z</dcterms:created>
  <dcterms:modified xsi:type="dcterms:W3CDTF">2024-09-27T13:10:00Z</dcterms:modified>
</cp:coreProperties>
</file>