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EA3D19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A3D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6D4A86" w:rsidRPr="001E0C86" w:rsidRDefault="00AF43DF" w:rsidP="006D4A86">
      <w:pPr>
        <w:spacing w:after="0" w:line="240" w:lineRule="auto"/>
        <w:ind w:lef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D19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="001E1F47" w:rsidRPr="00EA3D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3D19">
        <w:rPr>
          <w:rFonts w:ascii="Times New Roman" w:hAnsi="Times New Roman" w:cs="Times New Roman"/>
          <w:b/>
          <w:bCs/>
          <w:sz w:val="28"/>
          <w:szCs w:val="28"/>
        </w:rPr>
        <w:t>предложений организаций и граждан в рамках анализа проекта</w:t>
      </w:r>
      <w:r w:rsidR="001E1F47" w:rsidRPr="00EA3D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3D19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</w:t>
      </w:r>
      <w:r w:rsidR="006D4A86" w:rsidRPr="001E0C86">
        <w:rPr>
          <w:rFonts w:ascii="Times New Roman" w:hAnsi="Times New Roman" w:cs="Times New Roman"/>
          <w:b/>
          <w:sz w:val="28"/>
          <w:szCs w:val="28"/>
        </w:rPr>
        <w:t>«О внесении изменений в постановление</w:t>
      </w:r>
    </w:p>
    <w:p w:rsidR="006D4A86" w:rsidRDefault="006D4A86" w:rsidP="006D4A86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C86">
        <w:rPr>
          <w:rFonts w:ascii="Times New Roman" w:hAnsi="Times New Roman" w:cs="Times New Roman"/>
          <w:b/>
          <w:sz w:val="28"/>
          <w:szCs w:val="28"/>
        </w:rPr>
        <w:t>администрации Алексеевского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0C86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0C86">
        <w:rPr>
          <w:rFonts w:ascii="Times New Roman" w:hAnsi="Times New Roman" w:cs="Times New Roman"/>
          <w:b/>
          <w:sz w:val="28"/>
          <w:szCs w:val="28"/>
        </w:rPr>
        <w:t xml:space="preserve">от 07.02.2023г. </w:t>
      </w:r>
    </w:p>
    <w:p w:rsidR="00AF43DF" w:rsidRDefault="006D4A86" w:rsidP="006D4A86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C86">
        <w:rPr>
          <w:rFonts w:ascii="Times New Roman" w:hAnsi="Times New Roman" w:cs="Times New Roman"/>
          <w:b/>
          <w:sz w:val="28"/>
          <w:szCs w:val="28"/>
        </w:rPr>
        <w:t>№ 93»</w:t>
      </w:r>
      <w:r w:rsidR="00AF43DF" w:rsidRPr="00EA3D19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AF43DF" w:rsidRPr="00EA3D19">
        <w:rPr>
          <w:rFonts w:ascii="Times New Roman" w:hAnsi="Times New Roman" w:cs="Times New Roman"/>
          <w:b/>
          <w:bCs/>
          <w:sz w:val="28"/>
          <w:szCs w:val="28"/>
        </w:rPr>
        <w:t>на предмет его влияния на конкуренцию</w:t>
      </w:r>
    </w:p>
    <w:p w:rsidR="00EA3D19" w:rsidRPr="00EA3D19" w:rsidRDefault="00EA3D19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F43DF" w:rsidRPr="00130B95" w:rsidTr="00EA3D19">
        <w:trPr>
          <w:trHeight w:val="1762"/>
        </w:trPr>
        <w:tc>
          <w:tcPr>
            <w:tcW w:w="9853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1E1F47" w:rsidRPr="00EA3D19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>муниципального</w:t>
            </w:r>
            <w:r w:rsidRPr="00EA3D19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 xml:space="preserve"> о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6D4A86" w:rsidRPr="006D4A86" w:rsidRDefault="006D4A86" w:rsidP="006D4A8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86">
              <w:rPr>
                <w:rFonts w:ascii="Times New Roman" w:hAnsi="Times New Roman" w:cs="Times New Roman"/>
                <w:b/>
                <w:sz w:val="24"/>
                <w:szCs w:val="24"/>
              </w:rPr>
              <w:t>«О внесении изменений в постановление</w:t>
            </w:r>
          </w:p>
          <w:p w:rsidR="00EA3D19" w:rsidRPr="006D4A86" w:rsidRDefault="006D4A86" w:rsidP="006D4A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A8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Алексеевского городского округа от 07.02.2023г. № 93»</w:t>
            </w:r>
          </w:p>
          <w:p w:rsidR="00AF43DF" w:rsidRPr="00514BEE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BEE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 w:rsidTr="00EA3D19">
        <w:trPr>
          <w:trHeight w:val="416"/>
        </w:trPr>
        <w:tc>
          <w:tcPr>
            <w:tcW w:w="9853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6D274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1E1F47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EA3D19">
              <w:rPr>
                <w:sz w:val="24"/>
                <w:szCs w:val="24"/>
                <w:lang w:eastAsia="ru-RU"/>
              </w:rPr>
              <w:t xml:space="preserve">с </w:t>
            </w:r>
            <w:r w:rsidR="002318D8" w:rsidRPr="002318D8">
              <w:rPr>
                <w:sz w:val="24"/>
                <w:szCs w:val="24"/>
                <w:lang w:eastAsia="ru-RU"/>
              </w:rPr>
              <w:t>1</w:t>
            </w:r>
            <w:r w:rsidR="006D2744" w:rsidRPr="006D2744">
              <w:rPr>
                <w:sz w:val="24"/>
                <w:szCs w:val="24"/>
                <w:lang w:eastAsia="ru-RU"/>
              </w:rPr>
              <w:t>3</w:t>
            </w:r>
            <w:r w:rsidR="00400D18" w:rsidRPr="00EA3D19">
              <w:rPr>
                <w:sz w:val="24"/>
                <w:szCs w:val="24"/>
                <w:lang w:eastAsia="ru-RU"/>
              </w:rPr>
              <w:t>.</w:t>
            </w:r>
            <w:r w:rsidR="002318D8" w:rsidRPr="002318D8">
              <w:rPr>
                <w:sz w:val="24"/>
                <w:szCs w:val="24"/>
                <w:lang w:eastAsia="ru-RU"/>
              </w:rPr>
              <w:t>0</w:t>
            </w:r>
            <w:r w:rsidR="006D4A86">
              <w:rPr>
                <w:sz w:val="24"/>
                <w:szCs w:val="24"/>
                <w:lang w:eastAsia="ru-RU"/>
              </w:rPr>
              <w:t>3</w:t>
            </w:r>
            <w:r w:rsidRPr="00EA3D19">
              <w:rPr>
                <w:sz w:val="24"/>
                <w:szCs w:val="24"/>
                <w:lang w:eastAsia="ru-RU"/>
              </w:rPr>
              <w:t>.202</w:t>
            </w:r>
            <w:r w:rsidR="002318D8" w:rsidRPr="002318D8">
              <w:rPr>
                <w:sz w:val="24"/>
                <w:szCs w:val="24"/>
                <w:lang w:eastAsia="ru-RU"/>
              </w:rPr>
              <w:t>5</w:t>
            </w:r>
            <w:r w:rsidRPr="00EA3D19">
              <w:rPr>
                <w:sz w:val="24"/>
                <w:szCs w:val="24"/>
                <w:lang w:eastAsia="ru-RU"/>
              </w:rPr>
              <w:t xml:space="preserve"> года по </w:t>
            </w:r>
            <w:r w:rsidR="00C517C4" w:rsidRPr="00EA3D19">
              <w:rPr>
                <w:sz w:val="24"/>
                <w:szCs w:val="24"/>
                <w:lang w:eastAsia="ru-RU"/>
              </w:rPr>
              <w:t>2</w:t>
            </w:r>
            <w:r w:rsidR="006D2744" w:rsidRPr="006D2744">
              <w:rPr>
                <w:sz w:val="24"/>
                <w:szCs w:val="24"/>
                <w:lang w:eastAsia="ru-RU"/>
              </w:rPr>
              <w:t>7</w:t>
            </w:r>
            <w:r w:rsidR="00187E2F" w:rsidRPr="00EA3D19">
              <w:rPr>
                <w:sz w:val="24"/>
                <w:szCs w:val="24"/>
                <w:lang w:eastAsia="ru-RU"/>
              </w:rPr>
              <w:t>.</w:t>
            </w:r>
            <w:r w:rsidR="002318D8" w:rsidRPr="002318D8">
              <w:rPr>
                <w:sz w:val="24"/>
                <w:szCs w:val="24"/>
                <w:lang w:eastAsia="ru-RU"/>
              </w:rPr>
              <w:t>0</w:t>
            </w:r>
            <w:r w:rsidR="006D4A86">
              <w:rPr>
                <w:sz w:val="24"/>
                <w:szCs w:val="24"/>
                <w:lang w:eastAsia="ru-RU"/>
              </w:rPr>
              <w:t>3</w:t>
            </w:r>
            <w:r w:rsidRPr="00EA3D19">
              <w:rPr>
                <w:sz w:val="24"/>
                <w:szCs w:val="24"/>
                <w:lang w:eastAsia="ru-RU"/>
              </w:rPr>
              <w:t>.202</w:t>
            </w:r>
            <w:r w:rsidR="002318D8" w:rsidRPr="002318D8">
              <w:rPr>
                <w:sz w:val="24"/>
                <w:szCs w:val="24"/>
                <w:lang w:eastAsia="ru-RU"/>
              </w:rPr>
              <w:t>5</w:t>
            </w:r>
            <w:r w:rsidRPr="00EA3D19">
              <w:rPr>
                <w:sz w:val="24"/>
                <w:szCs w:val="24"/>
                <w:lang w:eastAsia="ru-RU"/>
              </w:rPr>
              <w:t xml:space="preserve"> года.</w:t>
            </w:r>
          </w:p>
          <w:p w:rsidR="00AF43DF" w:rsidRPr="006D274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EA3D19">
              <w:rPr>
                <w:sz w:val="24"/>
                <w:szCs w:val="24"/>
              </w:rPr>
              <w:t>С учетом анализа поступивших замечаний и предложений будет подготовлен</w:t>
            </w:r>
            <w:r w:rsidRPr="001E1F47">
              <w:rPr>
                <w:sz w:val="24"/>
                <w:szCs w:val="24"/>
              </w:rPr>
              <w:t xml:space="preserve">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="006D2744" w:rsidRPr="006D2744">
              <w:rPr>
                <w:sz w:val="24"/>
                <w:szCs w:val="24"/>
              </w:rPr>
              <w:t>5</w:t>
            </w:r>
            <w:r w:rsidRPr="001E1F47">
              <w:rPr>
                <w:sz w:val="24"/>
                <w:szCs w:val="24"/>
              </w:rPr>
              <w:t xml:space="preserve"> год  </w:t>
            </w:r>
            <w:r w:rsidRPr="001E1F47">
              <w:rPr>
                <w:i/>
                <w:iCs/>
                <w:sz w:val="24"/>
                <w:szCs w:val="24"/>
              </w:rPr>
              <w:t>(указывается отчетный год),</w:t>
            </w:r>
            <w:r w:rsidRPr="001E1F47">
              <w:rPr>
                <w:sz w:val="24"/>
                <w:szCs w:val="24"/>
              </w:rPr>
              <w:t xml:space="preserve"> который до 10.02.202</w:t>
            </w:r>
            <w:r w:rsidR="006D2744" w:rsidRPr="006D2744">
              <w:rPr>
                <w:sz w:val="24"/>
                <w:szCs w:val="24"/>
              </w:rPr>
              <w:t>6</w:t>
            </w:r>
            <w:r w:rsidRPr="001E1F47">
              <w:rPr>
                <w:sz w:val="24"/>
                <w:szCs w:val="24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1E1F47">
              <w:rPr>
                <w:sz w:val="24"/>
                <w:szCs w:val="24"/>
              </w:rPr>
              <w:t>комплаенсе</w:t>
            </w:r>
            <w:proofErr w:type="spellEnd"/>
            <w:r w:rsidRPr="001E1F47">
              <w:rPr>
                <w:sz w:val="24"/>
                <w:szCs w:val="24"/>
              </w:rPr>
              <w:t xml:space="preserve"> будет размещен</w:t>
            </w:r>
            <w:proofErr w:type="gramEnd"/>
            <w:r w:rsidRPr="001E1F47"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1E1F47">
              <w:rPr>
                <w:color w:val="000000"/>
                <w:sz w:val="24"/>
                <w:szCs w:val="24"/>
              </w:rPr>
              <w:t>«Главная/Деятельность/</w:t>
            </w:r>
            <w:proofErr w:type="gramStart"/>
            <w:r w:rsidRPr="001E1F47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1E1F4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1F47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Pr="001E1F47">
              <w:rPr>
                <w:color w:val="000000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E1F47">
              <w:rPr>
                <w:color w:val="000000"/>
                <w:sz w:val="24"/>
                <w:szCs w:val="24"/>
              </w:rPr>
              <w:t>комплаенса</w:t>
            </w:r>
            <w:proofErr w:type="spellEnd"/>
            <w:r w:rsidRPr="001E1F47">
              <w:rPr>
                <w:color w:val="000000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AF43DF" w:rsidRPr="006D274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E1F47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AF43DF" w:rsidRPr="006D2744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E1F47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E1F47">
              <w:rPr>
                <w:sz w:val="24"/>
                <w:szCs w:val="24"/>
              </w:rPr>
              <w:t>.</w:t>
            </w:r>
          </w:p>
          <w:p w:rsidR="00AF43DF" w:rsidRPr="006D2744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E1F47">
              <w:rPr>
                <w:sz w:val="24"/>
                <w:szCs w:val="24"/>
              </w:rPr>
              <w:t>Те</w:t>
            </w:r>
            <w:proofErr w:type="gramStart"/>
            <w:r w:rsidRPr="001E1F47">
              <w:rPr>
                <w:sz w:val="24"/>
                <w:szCs w:val="24"/>
              </w:rPr>
              <w:t>кст пр</w:t>
            </w:r>
            <w:proofErr w:type="gramEnd"/>
            <w:r w:rsidRPr="001E1F47">
              <w:rPr>
                <w:sz w:val="24"/>
                <w:szCs w:val="24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E1F47">
              <w:rPr>
                <w:sz w:val="24"/>
                <w:szCs w:val="24"/>
              </w:rPr>
              <w:t>.</w:t>
            </w:r>
          </w:p>
          <w:p w:rsidR="00AF43DF" w:rsidRPr="006D2744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E1F47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E1F47">
              <w:rPr>
                <w:sz w:val="24"/>
                <w:szCs w:val="24"/>
              </w:rPr>
              <w:t>.</w:t>
            </w:r>
          </w:p>
          <w:p w:rsidR="00AF43DF" w:rsidRPr="006D2744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E1F47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4C35C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E1F47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1E1F47">
              <w:rPr>
                <w:i/>
                <w:iCs/>
                <w:sz w:val="24"/>
                <w:szCs w:val="24"/>
              </w:rPr>
              <w:t>,</w:t>
            </w:r>
            <w:r w:rsidRPr="001E1F47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1E1F47">
              <w:rPr>
                <w:sz w:val="24"/>
                <w:szCs w:val="24"/>
              </w:rPr>
              <w:t>комплаенс</w:t>
            </w:r>
            <w:proofErr w:type="spellEnd"/>
            <w:r w:rsidRPr="001E1F47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AF43DF" w:rsidRPr="00130B95" w:rsidTr="00EA3D19">
        <w:trPr>
          <w:trHeight w:val="1585"/>
        </w:trPr>
        <w:tc>
          <w:tcPr>
            <w:tcW w:w="9853" w:type="dxa"/>
          </w:tcPr>
          <w:p w:rsidR="00EA3D19" w:rsidRPr="00EA3D19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Поклад</w:t>
            </w:r>
            <w:proofErr w:type="spellEnd"/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Елена Валентиновна</w:t>
            </w:r>
            <w:r w:rsidR="00E721FD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4A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721FD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 организационной работы,</w:t>
            </w:r>
          </w:p>
          <w:p w:rsidR="00AF43DF" w:rsidRPr="00EA3D19" w:rsidRDefault="00EA3D19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анализа и документооборота</w:t>
            </w:r>
            <w:r w:rsidR="00E721FD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43DF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социальной защиты населения администрации  Алексеевского </w:t>
            </w:r>
            <w:r w:rsidR="006D4A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AF43DF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-03-22</w:t>
            </w:r>
          </w:p>
          <w:p w:rsidR="00AF43DF" w:rsidRPr="00EA3D19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2263B"/>
    <w:rsid w:val="0006575D"/>
    <w:rsid w:val="000D73BE"/>
    <w:rsid w:val="00130B95"/>
    <w:rsid w:val="001502F7"/>
    <w:rsid w:val="001560EF"/>
    <w:rsid w:val="0015721A"/>
    <w:rsid w:val="00174286"/>
    <w:rsid w:val="00187E2F"/>
    <w:rsid w:val="001C22EB"/>
    <w:rsid w:val="001E1F47"/>
    <w:rsid w:val="002318D8"/>
    <w:rsid w:val="002644C6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3374E"/>
    <w:rsid w:val="004C35C3"/>
    <w:rsid w:val="004E64DA"/>
    <w:rsid w:val="0051387A"/>
    <w:rsid w:val="00514BEE"/>
    <w:rsid w:val="0052263B"/>
    <w:rsid w:val="005F7019"/>
    <w:rsid w:val="00604011"/>
    <w:rsid w:val="006305AD"/>
    <w:rsid w:val="006877A4"/>
    <w:rsid w:val="006D2744"/>
    <w:rsid w:val="006D4A86"/>
    <w:rsid w:val="00725007"/>
    <w:rsid w:val="00752B87"/>
    <w:rsid w:val="00753129"/>
    <w:rsid w:val="00761EE6"/>
    <w:rsid w:val="00787B00"/>
    <w:rsid w:val="007C3A28"/>
    <w:rsid w:val="00811851"/>
    <w:rsid w:val="00817405"/>
    <w:rsid w:val="008334C2"/>
    <w:rsid w:val="00845BAF"/>
    <w:rsid w:val="00852DD5"/>
    <w:rsid w:val="00877290"/>
    <w:rsid w:val="008D418D"/>
    <w:rsid w:val="0094036D"/>
    <w:rsid w:val="009577AB"/>
    <w:rsid w:val="009D39BD"/>
    <w:rsid w:val="009F633F"/>
    <w:rsid w:val="00A65A4F"/>
    <w:rsid w:val="00A7439F"/>
    <w:rsid w:val="00AF33FB"/>
    <w:rsid w:val="00AF43DF"/>
    <w:rsid w:val="00BA6148"/>
    <w:rsid w:val="00C472DF"/>
    <w:rsid w:val="00C51408"/>
    <w:rsid w:val="00C517C4"/>
    <w:rsid w:val="00C67ADD"/>
    <w:rsid w:val="00D27F98"/>
    <w:rsid w:val="00D31D4A"/>
    <w:rsid w:val="00D3377C"/>
    <w:rsid w:val="00DA1D04"/>
    <w:rsid w:val="00DC7D1D"/>
    <w:rsid w:val="00E27DC2"/>
    <w:rsid w:val="00E721FD"/>
    <w:rsid w:val="00E9645D"/>
    <w:rsid w:val="00EA3D19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Пользователь</cp:lastModifiedBy>
  <cp:revision>2</cp:revision>
  <cp:lastPrinted>2025-01-13T12:17:00Z</cp:lastPrinted>
  <dcterms:created xsi:type="dcterms:W3CDTF">2025-03-12T13:44:00Z</dcterms:created>
  <dcterms:modified xsi:type="dcterms:W3CDTF">2025-03-12T13:44:00Z</dcterms:modified>
</cp:coreProperties>
</file>