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1E0C86" w:rsidRPr="001E0C86" w:rsidRDefault="00390402" w:rsidP="001E0C8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C86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1E0C86" w:rsidRPr="001E0C86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390402" w:rsidRPr="001E0C86" w:rsidRDefault="001E0C86" w:rsidP="001E0C8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C86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Алексеевского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E0C86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округа от 07.02.2023г. № 93</w:t>
            </w:r>
            <w:r w:rsidR="00390402" w:rsidRPr="001E0C8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1E0C86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proofErr w:type="gramEnd"/>
          </w:p>
          <w:p w:rsidR="00390402" w:rsidRPr="00445E13" w:rsidRDefault="00445E13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="00390402"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</w:p>
          <w:p w:rsidR="00390402" w:rsidRPr="00445E13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1E0C86" w:rsidRDefault="00390402" w:rsidP="001E0C8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67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1E0C86" w:rsidRPr="001E0C8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E0C86" w:rsidRPr="001E0C86">
              <w:rPr>
                <w:sz w:val="28"/>
                <w:szCs w:val="28"/>
              </w:rPr>
              <w:t xml:space="preserve"> </w:t>
            </w:r>
            <w:r w:rsidR="001E0C86" w:rsidRPr="001E0C86">
              <w:rPr>
                <w:rFonts w:ascii="Times New Roman" w:hAnsi="Times New Roman" w:cs="Times New Roman"/>
                <w:sz w:val="28"/>
                <w:szCs w:val="28"/>
              </w:rPr>
              <w:t>целях приведения нормативных правовых актов Алексеевского муниципального округа в соответствие с действующим законодательством и в связи с организационно-штатными изменениями администрация Алексеевского муниципального округа</w:t>
            </w:r>
          </w:p>
        </w:tc>
      </w:tr>
      <w:tr w:rsidR="00390402" w:rsidRPr="00DE6941">
        <w:tc>
          <w:tcPr>
            <w:tcW w:w="9882" w:type="dxa"/>
          </w:tcPr>
          <w:p w:rsidR="00390402" w:rsidRPr="001E0C86" w:rsidRDefault="00390402" w:rsidP="001E0C8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1E0C86" w:rsidRDefault="00390402" w:rsidP="001E0C8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AD3D21"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округа (</w:t>
            </w:r>
            <w:proofErr w:type="gramStart"/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окажет</w:t>
            </w:r>
            <w:proofErr w:type="gramEnd"/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1E0C86" w:rsidRDefault="00390402" w:rsidP="001E0C8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1E0C86" w:rsidRDefault="00390402" w:rsidP="001E0C8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67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D3D21"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(</w:t>
            </w:r>
            <w:proofErr w:type="gramStart"/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  <w:proofErr w:type="gramEnd"/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/присутствуют, если присутствуют, отразите короткое обоснование их наличия): отсутствуют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B53D4"/>
    <w:rsid w:val="00055FD7"/>
    <w:rsid w:val="00080340"/>
    <w:rsid w:val="000B3FA2"/>
    <w:rsid w:val="000B53D4"/>
    <w:rsid w:val="000F3803"/>
    <w:rsid w:val="00105F3F"/>
    <w:rsid w:val="001C1546"/>
    <w:rsid w:val="001E0C86"/>
    <w:rsid w:val="001E5E2F"/>
    <w:rsid w:val="00241D31"/>
    <w:rsid w:val="002723F2"/>
    <w:rsid w:val="002D3291"/>
    <w:rsid w:val="003234D5"/>
    <w:rsid w:val="0032433F"/>
    <w:rsid w:val="0037763E"/>
    <w:rsid w:val="0038758D"/>
    <w:rsid w:val="00390402"/>
    <w:rsid w:val="003B6F85"/>
    <w:rsid w:val="003C4F94"/>
    <w:rsid w:val="003C5D00"/>
    <w:rsid w:val="004055E7"/>
    <w:rsid w:val="00445E13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17777"/>
    <w:rsid w:val="00726364"/>
    <w:rsid w:val="007565BF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530C1"/>
    <w:rsid w:val="00975295"/>
    <w:rsid w:val="00A23990"/>
    <w:rsid w:val="00A35DB9"/>
    <w:rsid w:val="00A54D72"/>
    <w:rsid w:val="00AB0C6D"/>
    <w:rsid w:val="00AD3D21"/>
    <w:rsid w:val="00B03B22"/>
    <w:rsid w:val="00B62354"/>
    <w:rsid w:val="00B83A4D"/>
    <w:rsid w:val="00C3174D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77CC"/>
    <w:rsid w:val="00E22A04"/>
    <w:rsid w:val="00E67F22"/>
    <w:rsid w:val="00E90D49"/>
    <w:rsid w:val="00EB3ABC"/>
    <w:rsid w:val="00EC567E"/>
    <w:rsid w:val="00ED2303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Пользователь</cp:lastModifiedBy>
  <cp:revision>2</cp:revision>
  <cp:lastPrinted>2025-01-13T11:59:00Z</cp:lastPrinted>
  <dcterms:created xsi:type="dcterms:W3CDTF">2025-03-12T13:40:00Z</dcterms:created>
  <dcterms:modified xsi:type="dcterms:W3CDTF">2025-03-12T13:40:00Z</dcterms:modified>
</cp:coreProperties>
</file>