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Анкета</w:t>
      </w:r>
    </w:p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участника публичных консультаций, проводимых посредством сбора</w:t>
        <w:br/>
        <w:t>замечаний и предложений организаций и граждан в рамках анализа</w:t>
        <w:br/>
        <w:t>проекта нормативного правового акта на предмет их влияния на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>
      <w:pPr>
        <w:pStyle w:val="ListParagraph"/>
        <w:widowControl w:val="false"/>
        <w:numPr>
          <w:ilvl w:val="0"/>
          <w:numId w:val="1"/>
        </w:numPr>
        <w:spacing w:lineRule="exact" w:line="324" w:before="0" w:after="0"/>
        <w:ind w:hanging="360" w:left="720" w:right="20"/>
        <w:contextualSpacing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466"/>
        <w:gridCol w:w="3104"/>
      </w:tblGrid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ИНН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ФИО участника публичных консультаций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Контактный телефон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ru-RU" w:bidi="ru-RU"/>
              </w:rPr>
              <w:t>Адрес электронной почты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ru-RU"/>
              </w:rPr>
            </w:r>
          </w:p>
        </w:tc>
      </w:tr>
    </w:tbl>
    <w:p>
      <w:pPr>
        <w:pStyle w:val="Normal"/>
        <w:widowControl w:val="false"/>
        <w:spacing w:lineRule="exact" w:line="324" w:before="0" w:after="0"/>
        <w:ind w:right="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5"/>
      </w:tblGrid>
      <w:tr>
        <w:trPr>
          <w:trHeight w:val="481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color w:val="11111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111111"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25.02.2022 года № 520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60" w:left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муниципального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адресу: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ind w:left="34"/>
              <w:jc w:val="both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kern w:val="0"/>
                <w:sz w:val="24"/>
                <w:szCs w:val="24"/>
                <w:lang w:val="ru-RU" w:eastAsia="ru-RU" w:bidi="ar-SA"/>
              </w:rPr>
              <w:t>а также по адресу электронной почты:</w:t>
            </w:r>
            <w:r>
              <w:rPr>
                <w:kern w:val="0"/>
                <w:sz w:val="22"/>
                <w:szCs w:val="22"/>
                <w:lang w:val="ru-RU" w:eastAsia="en-US" w:bidi="ar-SA"/>
              </w:rPr>
              <w:t xml:space="preserve"> e-mail: admekonomika@yandex.ru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Сроки приема предложений и замечаний: с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03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.2025 года по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18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.2025 года.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05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" w:customStyle="1">
    <w:name w:val="Основной текст (6)_"/>
    <w:basedOn w:val="DefaultParagraphFont"/>
    <w:link w:val="61"/>
    <w:qFormat/>
    <w:rsid w:val="00c905c4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8" w:customStyle="1">
    <w:name w:val="Основной текст (8)_"/>
    <w:basedOn w:val="DefaultParagraphFont"/>
    <w:link w:val="81"/>
    <w:qFormat/>
    <w:rsid w:val="00c905c4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rsid w:val="00c905c4"/>
    <w:pPr>
      <w:spacing w:before="0" w:after="200"/>
      <w:ind w:left="720"/>
      <w:contextualSpacing/>
    </w:pPr>
    <w:rPr/>
  </w:style>
  <w:style w:type="paragraph" w:styleId="61" w:customStyle="1">
    <w:name w:val="Основной текст (6)"/>
    <w:basedOn w:val="Normal"/>
    <w:link w:val="6"/>
    <w:qFormat/>
    <w:rsid w:val="00c905c4"/>
    <w:pPr>
      <w:widowControl w:val="false"/>
      <w:shd w:val="clear" w:color="auto" w:fill="FFFFFF"/>
      <w:spacing w:lineRule="exact" w:line="320" w:before="0" w:after="900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1" w:customStyle="1">
    <w:name w:val="Основной текст (8)"/>
    <w:basedOn w:val="Normal"/>
    <w:link w:val="8"/>
    <w:qFormat/>
    <w:rsid w:val="00c905c4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LibreOffice/24.2.3.2$Linux_X86_64 LibreOffice_project/420$Build-2</Application>
  <AppVersion>15.0000</AppVersion>
  <Pages>1</Pages>
  <Words>248</Words>
  <Characters>1767</Characters>
  <CharactersWithSpaces>1986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2020-02-27T07:35:00Z</dcterms:created>
  <dc:creator>Liliya Popova</dc:creator>
  <dc:description/>
  <dc:language>ru-RU</dc:language>
  <cp:lastModifiedBy/>
  <cp:lastPrinted>2025-05-30T17:27:59Z</cp:lastPrinted>
  <dcterms:modified xsi:type="dcterms:W3CDTF">2025-05-30T17:27:55Z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