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272" w:rsidRPr="00BF2472" w:rsidRDefault="00102272" w:rsidP="001B214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02272" w:rsidRPr="00BF2472" w:rsidRDefault="00102272" w:rsidP="008600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2E2A" w:rsidRPr="00BF2472" w:rsidRDefault="00EC2E2A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6657" w:rsidRPr="00BF2472" w:rsidRDefault="00966657" w:rsidP="0010227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75B98" w:rsidRDefault="00102272" w:rsidP="00347D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2472">
        <w:rPr>
          <w:rFonts w:ascii="Times New Roman" w:hAnsi="Times New Roman"/>
          <w:b/>
          <w:sz w:val="28"/>
          <w:szCs w:val="28"/>
        </w:rPr>
        <w:t>О</w:t>
      </w:r>
      <w:r w:rsidR="00E75B98">
        <w:rPr>
          <w:rFonts w:ascii="Times New Roman" w:hAnsi="Times New Roman"/>
          <w:b/>
          <w:sz w:val="28"/>
          <w:szCs w:val="28"/>
        </w:rPr>
        <w:t xml:space="preserve"> внесении изменений в постановление администрации</w:t>
      </w:r>
    </w:p>
    <w:p w:rsidR="00E75B98" w:rsidRDefault="00E75B98" w:rsidP="00347D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Алексеевского муниципального округа</w:t>
      </w:r>
    </w:p>
    <w:p w:rsidR="00102272" w:rsidRPr="00BF2472" w:rsidRDefault="00E75B98" w:rsidP="00347D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31 октября 2024 года № 155</w:t>
      </w:r>
    </w:p>
    <w:p w:rsidR="00CC2D5B" w:rsidRPr="00BF2472" w:rsidRDefault="00CC2D5B" w:rsidP="00CC2D5B">
      <w:pPr>
        <w:tabs>
          <w:tab w:val="left" w:pos="425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B98" w:rsidRPr="00AD4C9E" w:rsidRDefault="00952B3A" w:rsidP="00E75B98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E75B98" w:rsidRPr="00EA31B4">
        <w:rPr>
          <w:rFonts w:ascii="Times New Roman" w:hAnsi="Times New Roman"/>
          <w:sz w:val="28"/>
          <w:szCs w:val="28"/>
        </w:rPr>
        <w:t xml:space="preserve"> целях </w:t>
      </w:r>
      <w:r w:rsidR="00E75B98">
        <w:rPr>
          <w:rFonts w:ascii="Times New Roman" w:hAnsi="Times New Roman"/>
          <w:sz w:val="28"/>
          <w:szCs w:val="28"/>
        </w:rPr>
        <w:t xml:space="preserve">актуализации </w:t>
      </w:r>
      <w:r w:rsidR="00E75B98" w:rsidRPr="00EA31B4">
        <w:rPr>
          <w:rFonts w:ascii="Times New Roman" w:hAnsi="Times New Roman"/>
          <w:sz w:val="28"/>
          <w:szCs w:val="28"/>
        </w:rPr>
        <w:t xml:space="preserve">муниципальной программы «Развитие экономического потенциала и формирование благоприятного предпринимательского климата в Алексеевском </w:t>
      </w:r>
      <w:r w:rsidR="00E75B98">
        <w:rPr>
          <w:rFonts w:ascii="Times New Roman" w:hAnsi="Times New Roman"/>
          <w:sz w:val="28"/>
          <w:szCs w:val="28"/>
        </w:rPr>
        <w:t>муниципальном округе</w:t>
      </w:r>
      <w:r w:rsidR="00E75B98" w:rsidRPr="00EA31B4">
        <w:rPr>
          <w:rFonts w:ascii="Times New Roman" w:hAnsi="Times New Roman"/>
          <w:sz w:val="28"/>
          <w:szCs w:val="28"/>
        </w:rPr>
        <w:t>»</w:t>
      </w:r>
      <w:r w:rsidR="00E75B98">
        <w:rPr>
          <w:rFonts w:ascii="Times New Roman" w:hAnsi="Times New Roman"/>
          <w:sz w:val="28"/>
          <w:szCs w:val="28"/>
        </w:rPr>
        <w:t xml:space="preserve"> </w:t>
      </w:r>
      <w:r w:rsidR="00E75B98" w:rsidRPr="00AD4C9E">
        <w:rPr>
          <w:rFonts w:ascii="Times New Roman" w:hAnsi="Times New Roman"/>
          <w:sz w:val="28"/>
          <w:szCs w:val="28"/>
        </w:rPr>
        <w:t xml:space="preserve">администрация Алексеевского </w:t>
      </w:r>
      <w:r w:rsidR="00E75B98">
        <w:rPr>
          <w:rFonts w:ascii="Times New Roman" w:hAnsi="Times New Roman"/>
          <w:sz w:val="28"/>
          <w:szCs w:val="28"/>
        </w:rPr>
        <w:t xml:space="preserve">муниципального </w:t>
      </w:r>
      <w:r w:rsidR="00E75B98" w:rsidRPr="00AD4C9E">
        <w:rPr>
          <w:rFonts w:ascii="Times New Roman" w:hAnsi="Times New Roman"/>
          <w:sz w:val="28"/>
          <w:szCs w:val="28"/>
        </w:rPr>
        <w:t xml:space="preserve">округа </w:t>
      </w:r>
      <w:proofErr w:type="gramStart"/>
      <w:r w:rsidR="00E75B98" w:rsidRPr="00AD4C9E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E75B98" w:rsidRPr="00AD4C9E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E75B98" w:rsidRPr="00AD4C9E" w:rsidRDefault="00E75B98" w:rsidP="00E75B98">
      <w:pPr>
        <w:pStyle w:val="a0"/>
        <w:numPr>
          <w:ilvl w:val="0"/>
          <w:numId w:val="3"/>
        </w:numPr>
        <w:tabs>
          <w:tab w:val="left" w:pos="0"/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D4C9E">
        <w:rPr>
          <w:rFonts w:ascii="Times New Roman" w:eastAsia="Calibri" w:hAnsi="Times New Roman"/>
          <w:sz w:val="28"/>
          <w:szCs w:val="28"/>
          <w:lang w:eastAsia="en-US"/>
        </w:rPr>
        <w:t xml:space="preserve">Внести изменения в постановление администрации Алексеевского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муниципального округа </w:t>
      </w:r>
      <w:r w:rsidRPr="00AD4C9E">
        <w:rPr>
          <w:rFonts w:ascii="Times New Roman" w:eastAsia="Calibri" w:hAnsi="Times New Roman"/>
          <w:sz w:val="28"/>
          <w:szCs w:val="28"/>
          <w:lang w:eastAsia="en-US"/>
        </w:rPr>
        <w:t xml:space="preserve">от </w:t>
      </w:r>
      <w:r>
        <w:rPr>
          <w:rFonts w:ascii="Times New Roman" w:eastAsia="Calibri" w:hAnsi="Times New Roman"/>
          <w:sz w:val="28"/>
          <w:szCs w:val="28"/>
          <w:lang w:eastAsia="en-US"/>
        </w:rPr>
        <w:t>31</w:t>
      </w:r>
      <w:r w:rsidRPr="00AD4C9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октября</w:t>
      </w:r>
      <w:r w:rsidRPr="00AD4C9E">
        <w:rPr>
          <w:rFonts w:ascii="Times New Roman" w:eastAsia="Calibri" w:hAnsi="Times New Roman"/>
          <w:sz w:val="28"/>
          <w:szCs w:val="28"/>
          <w:lang w:eastAsia="en-US"/>
        </w:rPr>
        <w:t xml:space="preserve"> 20</w:t>
      </w:r>
      <w:r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Pr="00AD4C9E">
        <w:rPr>
          <w:rFonts w:ascii="Times New Roman" w:eastAsia="Calibri" w:hAnsi="Times New Roman"/>
          <w:sz w:val="28"/>
          <w:szCs w:val="28"/>
          <w:lang w:eastAsia="en-US"/>
        </w:rPr>
        <w:t>4 г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ода </w:t>
      </w:r>
      <w:r w:rsidRPr="00AD4C9E">
        <w:rPr>
          <w:rFonts w:ascii="Times New Roman" w:eastAsia="Calibri" w:hAnsi="Times New Roman"/>
          <w:sz w:val="28"/>
          <w:szCs w:val="28"/>
          <w:lang w:eastAsia="en-US"/>
        </w:rPr>
        <w:t xml:space="preserve">№ </w:t>
      </w:r>
      <w:r>
        <w:rPr>
          <w:rFonts w:ascii="Times New Roman" w:eastAsia="Calibri" w:hAnsi="Times New Roman"/>
          <w:sz w:val="28"/>
          <w:szCs w:val="28"/>
          <w:lang w:eastAsia="en-US"/>
        </w:rPr>
        <w:t>155</w:t>
      </w:r>
      <w:r w:rsidRPr="00AD4C9E">
        <w:rPr>
          <w:rFonts w:ascii="Times New Roman" w:eastAsia="Calibri" w:hAnsi="Times New Roman"/>
          <w:sz w:val="28"/>
          <w:szCs w:val="28"/>
          <w:lang w:eastAsia="en-US"/>
        </w:rPr>
        <w:t xml:space="preserve"> «</w:t>
      </w:r>
      <w:r w:rsidRPr="00E75B98">
        <w:rPr>
          <w:rFonts w:ascii="Times New Roman" w:eastAsia="Calibri" w:hAnsi="Times New Roman"/>
          <w:sz w:val="28"/>
          <w:szCs w:val="28"/>
          <w:lang w:eastAsia="en-US"/>
        </w:rPr>
        <w:t>Об утверждении муниципальной программы Алексеевского муниципального округа «Развитие экономического потенциала и формирование благоприятного предпринимательского климата в Алексеевском муниципальном округе»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AD4C9E">
        <w:rPr>
          <w:rFonts w:ascii="Times New Roman" w:eastAsia="Calibri" w:hAnsi="Times New Roman"/>
          <w:sz w:val="28"/>
          <w:szCs w:val="28"/>
          <w:lang w:eastAsia="en-US"/>
        </w:rPr>
        <w:t>(далее – муниципальная программа) следующего содержания:</w:t>
      </w:r>
    </w:p>
    <w:p w:rsidR="007F3F3D" w:rsidRPr="007F3F3D" w:rsidRDefault="00E75B98" w:rsidP="007F3F3D">
      <w:pPr>
        <w:pStyle w:val="a0"/>
        <w:numPr>
          <w:ilvl w:val="1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Calibri" w:hAnsi="Times New Roman"/>
          <w:sz w:val="28"/>
          <w:szCs w:val="28"/>
        </w:rPr>
      </w:pPr>
      <w:r w:rsidRPr="00AD4C9E">
        <w:rPr>
          <w:rFonts w:ascii="Times New Roman" w:hAnsi="Times New Roman"/>
          <w:sz w:val="28"/>
          <w:szCs w:val="28"/>
        </w:rPr>
        <w:t xml:space="preserve"> Текст муниципальной программы и приложения к ней изменить и изложить в новой редакции (прилагается).</w:t>
      </w:r>
    </w:p>
    <w:p w:rsidR="007F3F3D" w:rsidRPr="007F3F3D" w:rsidRDefault="007F3F3D" w:rsidP="007F3F3D">
      <w:pPr>
        <w:pStyle w:val="a0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75B98" w:rsidRPr="007F3F3D">
        <w:rPr>
          <w:rFonts w:ascii="Times New Roman" w:hAnsi="Times New Roman"/>
          <w:sz w:val="28"/>
          <w:szCs w:val="28"/>
        </w:rPr>
        <w:t xml:space="preserve">Комитету экономического развития администрации Алексеевского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E75B98" w:rsidRPr="007F3F3D">
        <w:rPr>
          <w:rFonts w:ascii="Times New Roman" w:hAnsi="Times New Roman"/>
          <w:sz w:val="28"/>
          <w:szCs w:val="28"/>
        </w:rPr>
        <w:t xml:space="preserve">округа (Дегтярева М.А.) обеспечить официальное опубликование настоящего постановления в соответствии с Уставом Алексеевского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E75B98" w:rsidRPr="007F3F3D">
        <w:rPr>
          <w:rFonts w:ascii="Times New Roman" w:hAnsi="Times New Roman"/>
          <w:sz w:val="28"/>
          <w:szCs w:val="28"/>
        </w:rPr>
        <w:t>округа.</w:t>
      </w:r>
    </w:p>
    <w:p w:rsidR="00E75B98" w:rsidRPr="007F3F3D" w:rsidRDefault="007F3F3D" w:rsidP="007F3F3D">
      <w:pPr>
        <w:pStyle w:val="a0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75B98" w:rsidRPr="007F3F3D">
        <w:rPr>
          <w:rFonts w:ascii="Times New Roman" w:hAnsi="Times New Roman"/>
          <w:sz w:val="28"/>
          <w:szCs w:val="28"/>
        </w:rPr>
        <w:t>Управлению организационно-контрольной работы и архивного дела аппарата главы администрации Алексеевского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E75B98" w:rsidRPr="007F3F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  </w:t>
      </w:r>
      <w:r w:rsidR="00E75B98" w:rsidRPr="007F3F3D">
        <w:rPr>
          <w:rFonts w:ascii="Times New Roman" w:hAnsi="Times New Roman"/>
          <w:sz w:val="28"/>
          <w:szCs w:val="28"/>
        </w:rPr>
        <w:t>округа (</w:t>
      </w:r>
      <w:proofErr w:type="spellStart"/>
      <w:r w:rsidR="00E75B98" w:rsidRPr="007F3F3D">
        <w:rPr>
          <w:rFonts w:ascii="Times New Roman" w:hAnsi="Times New Roman"/>
          <w:sz w:val="28"/>
          <w:szCs w:val="28"/>
        </w:rPr>
        <w:t>Штень</w:t>
      </w:r>
      <w:proofErr w:type="spellEnd"/>
      <w:r w:rsidR="00E75B98" w:rsidRPr="007F3F3D">
        <w:rPr>
          <w:rFonts w:ascii="Times New Roman" w:hAnsi="Times New Roman"/>
          <w:sz w:val="28"/>
          <w:szCs w:val="28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E75B98" w:rsidRPr="007F3F3D">
        <w:rPr>
          <w:rFonts w:ascii="Times New Roman" w:hAnsi="Times New Roman"/>
          <w:sz w:val="28"/>
          <w:szCs w:val="28"/>
        </w:rPr>
        <w:t>округа.</w:t>
      </w:r>
    </w:p>
    <w:p w:rsidR="00E75B98" w:rsidRDefault="00E75B98" w:rsidP="00A12EB0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4294" w:rsidRDefault="00264294" w:rsidP="00A12EB0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276"/>
        <w:gridCol w:w="3649"/>
      </w:tblGrid>
      <w:tr w:rsidR="00C41A9F" w:rsidTr="00C41A9F">
        <w:tc>
          <w:tcPr>
            <w:tcW w:w="6204" w:type="dxa"/>
            <w:gridSpan w:val="2"/>
          </w:tcPr>
          <w:p w:rsidR="00264294" w:rsidRDefault="00264294" w:rsidP="00264294">
            <w:pPr>
              <w:tabs>
                <w:tab w:val="left" w:pos="4253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Глава </w:t>
            </w:r>
            <w:r w:rsidR="00C41A9F">
              <w:rPr>
                <w:rFonts w:ascii="Times New Roman" w:hAnsi="Times New Roman"/>
                <w:b/>
                <w:sz w:val="28"/>
                <w:szCs w:val="28"/>
              </w:rPr>
              <w:t>администрации</w:t>
            </w:r>
          </w:p>
          <w:p w:rsidR="00C41A9F" w:rsidRDefault="00C41A9F" w:rsidP="00264294">
            <w:pPr>
              <w:tabs>
                <w:tab w:val="left" w:pos="4253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Алексеевского</w:t>
            </w:r>
            <w:r w:rsidR="0026429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муниципального округа</w:t>
            </w:r>
          </w:p>
        </w:tc>
        <w:tc>
          <w:tcPr>
            <w:tcW w:w="3649" w:type="dxa"/>
          </w:tcPr>
          <w:p w:rsidR="00C41A9F" w:rsidRDefault="00C41A9F" w:rsidP="00D964BD">
            <w:pPr>
              <w:tabs>
                <w:tab w:val="left" w:pos="4253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41A9F" w:rsidRDefault="00264294" w:rsidP="00264294">
            <w:pPr>
              <w:tabs>
                <w:tab w:val="left" w:pos="4253"/>
              </w:tabs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С.В.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Халеева</w:t>
            </w:r>
            <w:proofErr w:type="spellEnd"/>
          </w:p>
        </w:tc>
      </w:tr>
      <w:tr w:rsidR="00952B3A" w:rsidTr="00C41A9F">
        <w:tc>
          <w:tcPr>
            <w:tcW w:w="6204" w:type="dxa"/>
            <w:gridSpan w:val="2"/>
          </w:tcPr>
          <w:p w:rsidR="00952B3A" w:rsidRDefault="00952B3A" w:rsidP="00264294">
            <w:pPr>
              <w:tabs>
                <w:tab w:val="left" w:pos="4253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49" w:type="dxa"/>
          </w:tcPr>
          <w:p w:rsidR="00952B3A" w:rsidRDefault="00952B3A" w:rsidP="00D964BD">
            <w:pPr>
              <w:tabs>
                <w:tab w:val="left" w:pos="4253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B2142" w:rsidRPr="00BF2472" w:rsidTr="00C41A9F">
        <w:trPr>
          <w:gridBefore w:val="1"/>
          <w:wBefore w:w="4928" w:type="dxa"/>
          <w:trHeight w:val="1187"/>
        </w:trPr>
        <w:tc>
          <w:tcPr>
            <w:tcW w:w="4925" w:type="dxa"/>
            <w:gridSpan w:val="2"/>
          </w:tcPr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lastRenderedPageBreak/>
              <w:t>Приложение</w:t>
            </w: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8F1174" w:rsidRPr="00BF2472" w:rsidRDefault="008F1174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>Утверждена</w:t>
            </w:r>
          </w:p>
          <w:p w:rsidR="008F1174" w:rsidRPr="00BF2472" w:rsidRDefault="008F1174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постановлением администрации Алексеевского </w:t>
            </w:r>
            <w:r w:rsidR="00C80E27">
              <w:rPr>
                <w:rFonts w:ascii="Times New Roman" w:eastAsia="Calibri" w:hAnsi="Times New Roman"/>
                <w:b/>
                <w:sz w:val="28"/>
                <w:szCs w:val="28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округа</w:t>
            </w:r>
          </w:p>
          <w:p w:rsidR="008F1174" w:rsidRPr="00BF2472" w:rsidRDefault="008F1174" w:rsidP="007F3F3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</w:rPr>
            </w:pP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>№___от «__»___________202</w:t>
            </w:r>
            <w:r w:rsidR="007F3F3D">
              <w:rPr>
                <w:rFonts w:ascii="Times New Roman" w:eastAsia="Calibri" w:hAnsi="Times New Roman"/>
                <w:b/>
                <w:sz w:val="28"/>
                <w:szCs w:val="28"/>
              </w:rPr>
              <w:t>5</w:t>
            </w: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г.</w:t>
            </w:r>
          </w:p>
        </w:tc>
      </w:tr>
    </w:tbl>
    <w:p w:rsidR="008F1174" w:rsidRPr="00BF2472" w:rsidRDefault="008F1174" w:rsidP="008F11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C80E27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BF2472">
        <w:rPr>
          <w:rFonts w:ascii="Times New Roman" w:eastAsia="Calibri" w:hAnsi="Times New Roman"/>
          <w:b/>
          <w:sz w:val="28"/>
          <w:szCs w:val="28"/>
        </w:rPr>
        <w:t>МУНИЦИПАЛЬНАЯ ПРОГРАММА</w:t>
      </w:r>
      <w:r w:rsidR="003B19C4" w:rsidRPr="00BF2472">
        <w:rPr>
          <w:rFonts w:ascii="Times New Roman" w:eastAsia="Calibri" w:hAnsi="Times New Roman"/>
          <w:b/>
          <w:sz w:val="28"/>
          <w:szCs w:val="28"/>
        </w:rPr>
        <w:t xml:space="preserve"> АЛЕКСЕЕВСКОГО </w:t>
      </w:r>
      <w:r w:rsidR="00C80E27">
        <w:rPr>
          <w:rFonts w:ascii="Times New Roman" w:eastAsia="Calibri" w:hAnsi="Times New Roman"/>
          <w:b/>
          <w:sz w:val="28"/>
          <w:szCs w:val="28"/>
        </w:rPr>
        <w:t>МУНИЦИПАЛЬНОГО</w:t>
      </w:r>
      <w:r w:rsidR="003B19C4" w:rsidRPr="00BF2472">
        <w:rPr>
          <w:rFonts w:ascii="Times New Roman" w:eastAsia="Calibri" w:hAnsi="Times New Roman"/>
          <w:b/>
          <w:sz w:val="28"/>
          <w:szCs w:val="28"/>
        </w:rPr>
        <w:t xml:space="preserve"> ОКРУГА </w:t>
      </w:r>
      <w:r w:rsidRPr="00BF2472">
        <w:rPr>
          <w:rFonts w:ascii="Times New Roman" w:eastAsia="Calibri" w:hAnsi="Times New Roman"/>
          <w:b/>
          <w:sz w:val="28"/>
          <w:szCs w:val="28"/>
        </w:rPr>
        <w:t xml:space="preserve">«РАЗВИТИЕ ЭКОНОМИЧЕСКОГО ПОТЕНЦИАЛА И ФОРМИРОВАНИЕ БЛАГОПРИЯТНОГО ПРЕДПРИНИМАТЕЛЬСКОГО КЛИМАТА </w:t>
      </w:r>
      <w:proofErr w:type="gramStart"/>
      <w:r w:rsidRPr="00BF2472">
        <w:rPr>
          <w:rFonts w:ascii="Times New Roman" w:eastAsia="Calibri" w:hAnsi="Times New Roman"/>
          <w:b/>
          <w:sz w:val="28"/>
          <w:szCs w:val="28"/>
        </w:rPr>
        <w:t>В</w:t>
      </w:r>
      <w:proofErr w:type="gramEnd"/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proofErr w:type="gramStart"/>
      <w:r w:rsidRPr="00BF2472">
        <w:rPr>
          <w:rFonts w:ascii="Times New Roman" w:eastAsia="Calibri" w:hAnsi="Times New Roman"/>
          <w:b/>
          <w:sz w:val="28"/>
          <w:szCs w:val="28"/>
        </w:rPr>
        <w:t xml:space="preserve">АЛЕКСЕЕВСКОМ </w:t>
      </w:r>
      <w:r w:rsidR="00C80E27">
        <w:rPr>
          <w:rFonts w:ascii="Times New Roman" w:eastAsia="Calibri" w:hAnsi="Times New Roman"/>
          <w:b/>
          <w:sz w:val="28"/>
          <w:szCs w:val="28"/>
        </w:rPr>
        <w:t>МУНИЦИПАЛЬНОМ</w:t>
      </w:r>
      <w:r w:rsidRPr="00BF2472">
        <w:rPr>
          <w:rFonts w:ascii="Times New Roman" w:eastAsia="Calibri" w:hAnsi="Times New Roman"/>
          <w:b/>
          <w:sz w:val="28"/>
          <w:szCs w:val="28"/>
        </w:rPr>
        <w:t xml:space="preserve"> ОКРУГЕ»</w:t>
      </w:r>
      <w:proofErr w:type="gramEnd"/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0E12E5" w:rsidRPr="00BF2472" w:rsidRDefault="00572778" w:rsidP="00CF1C0A">
      <w:pPr>
        <w:pStyle w:val="a0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284" w:hanging="284"/>
        <w:jc w:val="center"/>
        <w:rPr>
          <w:rFonts w:ascii="Times New Roman" w:eastAsia="Calibri" w:hAnsi="Times New Roman"/>
          <w:b/>
          <w:sz w:val="28"/>
          <w:szCs w:val="28"/>
        </w:rPr>
      </w:pPr>
      <w:r w:rsidRPr="00BF2472">
        <w:rPr>
          <w:rFonts w:ascii="Times New Roman" w:eastAsia="Calibri" w:hAnsi="Times New Roman"/>
          <w:b/>
          <w:sz w:val="28"/>
          <w:szCs w:val="28"/>
        </w:rPr>
        <w:t>Стратегические п</w:t>
      </w:r>
      <w:r w:rsidR="00CF1C0A" w:rsidRPr="00BF2472">
        <w:rPr>
          <w:rFonts w:ascii="Times New Roman" w:eastAsia="Calibri" w:hAnsi="Times New Roman"/>
          <w:b/>
          <w:sz w:val="28"/>
          <w:szCs w:val="28"/>
        </w:rPr>
        <w:t>риоритеты</w:t>
      </w:r>
      <w:r w:rsidRPr="00BF2472">
        <w:rPr>
          <w:rFonts w:ascii="Times New Roman" w:eastAsia="Calibri" w:hAnsi="Times New Roman"/>
          <w:b/>
          <w:sz w:val="28"/>
          <w:szCs w:val="28"/>
        </w:rPr>
        <w:t xml:space="preserve"> в сфере реализации </w:t>
      </w:r>
      <w:r w:rsidR="00CF1C0A" w:rsidRPr="00BF2472">
        <w:rPr>
          <w:rFonts w:ascii="Times New Roman" w:eastAsia="Calibri" w:hAnsi="Times New Roman"/>
          <w:b/>
          <w:sz w:val="28"/>
          <w:szCs w:val="28"/>
        </w:rPr>
        <w:t>муниципальной</w:t>
      </w:r>
      <w:r w:rsidRPr="00BF2472">
        <w:rPr>
          <w:rFonts w:ascii="Times New Roman" w:eastAsia="Calibri" w:hAnsi="Times New Roman"/>
          <w:b/>
          <w:sz w:val="28"/>
          <w:szCs w:val="28"/>
        </w:rPr>
        <w:t xml:space="preserve"> программы Алексеевского </w:t>
      </w:r>
      <w:r w:rsidR="00C80E27">
        <w:rPr>
          <w:rFonts w:ascii="Times New Roman" w:eastAsia="Calibri" w:hAnsi="Times New Roman"/>
          <w:b/>
          <w:sz w:val="28"/>
          <w:szCs w:val="28"/>
        </w:rPr>
        <w:t>муниципального</w:t>
      </w:r>
      <w:r w:rsidRPr="00BF2472">
        <w:rPr>
          <w:rFonts w:ascii="Times New Roman" w:eastAsia="Calibri" w:hAnsi="Times New Roman"/>
          <w:b/>
          <w:sz w:val="28"/>
          <w:szCs w:val="28"/>
        </w:rPr>
        <w:t xml:space="preserve"> округа </w:t>
      </w:r>
      <w:r w:rsidR="000E12E5" w:rsidRPr="00BF2472">
        <w:rPr>
          <w:rFonts w:ascii="Times New Roman" w:eastAsia="Calibri" w:hAnsi="Times New Roman"/>
          <w:b/>
          <w:sz w:val="28"/>
          <w:szCs w:val="28"/>
        </w:rPr>
        <w:t xml:space="preserve">«Развитие экономического потенциала и формирование благоприятного предпринимательского климата в Алексеевском </w:t>
      </w:r>
      <w:r w:rsidR="00C80E27">
        <w:rPr>
          <w:rFonts w:ascii="Times New Roman" w:eastAsia="Calibri" w:hAnsi="Times New Roman"/>
          <w:b/>
          <w:sz w:val="28"/>
          <w:szCs w:val="28"/>
        </w:rPr>
        <w:t>муниципальном</w:t>
      </w:r>
      <w:r w:rsidR="000E12E5" w:rsidRPr="00BF2472">
        <w:rPr>
          <w:rFonts w:ascii="Times New Roman" w:eastAsia="Calibri" w:hAnsi="Times New Roman"/>
          <w:b/>
          <w:sz w:val="28"/>
          <w:szCs w:val="28"/>
        </w:rPr>
        <w:t xml:space="preserve"> округе»</w:t>
      </w:r>
    </w:p>
    <w:p w:rsidR="00CF1C0A" w:rsidRPr="00BF2472" w:rsidRDefault="00CF1C0A" w:rsidP="00CF1C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CF1C0A" w:rsidRPr="00BF2472" w:rsidRDefault="00CF1C0A" w:rsidP="00CF1C0A">
      <w:pPr>
        <w:pStyle w:val="a0"/>
        <w:widowControl w:val="0"/>
        <w:numPr>
          <w:ilvl w:val="1"/>
          <w:numId w:val="10"/>
        </w:numPr>
        <w:autoSpaceDE w:val="0"/>
        <w:autoSpaceDN w:val="0"/>
        <w:spacing w:after="0" w:line="240" w:lineRule="auto"/>
        <w:ind w:left="567" w:hanging="567"/>
        <w:jc w:val="center"/>
        <w:rPr>
          <w:rFonts w:ascii="Times New Roman" w:eastAsia="Calibri" w:hAnsi="Times New Roman"/>
          <w:b/>
          <w:sz w:val="28"/>
          <w:szCs w:val="28"/>
        </w:rPr>
      </w:pPr>
      <w:r w:rsidRPr="00BF2472">
        <w:rPr>
          <w:rFonts w:ascii="Times New Roman" w:eastAsia="Calibri" w:hAnsi="Times New Roman"/>
          <w:b/>
          <w:sz w:val="28"/>
          <w:szCs w:val="28"/>
        </w:rPr>
        <w:t>Оценка текущего состояния</w:t>
      </w:r>
      <w:r w:rsidR="00C80E2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E37E0B" w:rsidRPr="00BF2472">
        <w:rPr>
          <w:rFonts w:ascii="Times New Roman" w:eastAsia="Calibri" w:hAnsi="Times New Roman"/>
          <w:b/>
          <w:sz w:val="28"/>
          <w:szCs w:val="28"/>
        </w:rPr>
        <w:t xml:space="preserve">сферы </w:t>
      </w:r>
      <w:r w:rsidRPr="00BF2472">
        <w:rPr>
          <w:rFonts w:ascii="Times New Roman" w:eastAsia="Calibri" w:hAnsi="Times New Roman"/>
          <w:b/>
          <w:sz w:val="28"/>
          <w:szCs w:val="28"/>
        </w:rPr>
        <w:t xml:space="preserve">социально-экономического развития Алексеевского </w:t>
      </w:r>
      <w:r w:rsidR="00C80E27">
        <w:rPr>
          <w:rFonts w:ascii="Times New Roman" w:eastAsia="Calibri" w:hAnsi="Times New Roman"/>
          <w:b/>
          <w:sz w:val="28"/>
          <w:szCs w:val="28"/>
        </w:rPr>
        <w:t>муниципального</w:t>
      </w:r>
      <w:r w:rsidRPr="00BF2472">
        <w:rPr>
          <w:rFonts w:ascii="Times New Roman" w:eastAsia="Calibri" w:hAnsi="Times New Roman"/>
          <w:b/>
          <w:sz w:val="28"/>
          <w:szCs w:val="28"/>
        </w:rPr>
        <w:t xml:space="preserve"> округа</w:t>
      </w:r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CF1C0A" w:rsidRPr="00BF2472" w:rsidRDefault="00A2755D" w:rsidP="00CF1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hyperlink r:id="rId9" w:history="1">
        <w:proofErr w:type="gramStart"/>
        <w:r w:rsidR="00CF1C0A" w:rsidRPr="000E4D35">
          <w:rPr>
            <w:rFonts w:ascii="Times New Roman" w:eastAsia="Calibri" w:hAnsi="Times New Roman"/>
            <w:sz w:val="28"/>
            <w:szCs w:val="28"/>
          </w:rPr>
          <w:t>Стратегией</w:t>
        </w:r>
      </w:hyperlink>
      <w:r w:rsidR="00CF1C0A" w:rsidRPr="000E4D35">
        <w:rPr>
          <w:rFonts w:ascii="Times New Roman" w:eastAsia="Calibri" w:hAnsi="Times New Roman"/>
          <w:sz w:val="28"/>
          <w:szCs w:val="28"/>
        </w:rPr>
        <w:t xml:space="preserve"> социально-экономического развития Алексеевского</w:t>
      </w:r>
      <w:r w:rsidR="00C15AF5" w:rsidRPr="000E4D35">
        <w:rPr>
          <w:rFonts w:ascii="Times New Roman" w:eastAsia="Calibri" w:hAnsi="Times New Roman"/>
          <w:sz w:val="28"/>
          <w:szCs w:val="28"/>
        </w:rPr>
        <w:t xml:space="preserve"> городского округа на период до 2025 года, </w:t>
      </w:r>
      <w:r w:rsidR="00CF1C0A" w:rsidRPr="000E4D35">
        <w:rPr>
          <w:rFonts w:ascii="Times New Roman" w:eastAsia="Calibri" w:hAnsi="Times New Roman"/>
          <w:sz w:val="28"/>
          <w:szCs w:val="28"/>
        </w:rPr>
        <w:t>утвержденной решением</w:t>
      </w:r>
      <w:r w:rsidR="00C15AF5" w:rsidRPr="000E4D35">
        <w:rPr>
          <w:rFonts w:ascii="Times New Roman" w:eastAsia="Calibri" w:hAnsi="Times New Roman"/>
          <w:sz w:val="28"/>
          <w:szCs w:val="28"/>
        </w:rPr>
        <w:t xml:space="preserve"> Совета депутатов Алексеевского городского округа </w:t>
      </w:r>
      <w:r w:rsidR="00CF1C0A" w:rsidRPr="000E4D35">
        <w:rPr>
          <w:rFonts w:ascii="Times New Roman" w:eastAsia="Calibri" w:hAnsi="Times New Roman"/>
          <w:sz w:val="28"/>
          <w:szCs w:val="28"/>
        </w:rPr>
        <w:t>от 2</w:t>
      </w:r>
      <w:r w:rsidR="00C15AF5" w:rsidRPr="000E4D35">
        <w:rPr>
          <w:rFonts w:ascii="Times New Roman" w:eastAsia="Calibri" w:hAnsi="Times New Roman"/>
          <w:sz w:val="28"/>
          <w:szCs w:val="28"/>
        </w:rPr>
        <w:t>4</w:t>
      </w:r>
      <w:r w:rsidR="00CF1C0A" w:rsidRPr="000E4D35">
        <w:rPr>
          <w:rFonts w:ascii="Times New Roman" w:eastAsia="Calibri" w:hAnsi="Times New Roman"/>
          <w:sz w:val="28"/>
          <w:szCs w:val="28"/>
        </w:rPr>
        <w:t xml:space="preserve"> </w:t>
      </w:r>
      <w:r w:rsidR="00C15AF5" w:rsidRPr="000E4D35">
        <w:rPr>
          <w:rFonts w:ascii="Times New Roman" w:eastAsia="Calibri" w:hAnsi="Times New Roman"/>
          <w:sz w:val="28"/>
          <w:szCs w:val="28"/>
        </w:rPr>
        <w:t>сентября</w:t>
      </w:r>
      <w:r w:rsidR="00CF1C0A" w:rsidRPr="000E4D35">
        <w:rPr>
          <w:rFonts w:ascii="Times New Roman" w:eastAsia="Calibri" w:hAnsi="Times New Roman"/>
          <w:sz w:val="28"/>
          <w:szCs w:val="28"/>
        </w:rPr>
        <w:t xml:space="preserve"> 20</w:t>
      </w:r>
      <w:r w:rsidR="00C15AF5" w:rsidRPr="000E4D35">
        <w:rPr>
          <w:rFonts w:ascii="Times New Roman" w:eastAsia="Calibri" w:hAnsi="Times New Roman"/>
          <w:sz w:val="28"/>
          <w:szCs w:val="28"/>
        </w:rPr>
        <w:t>19</w:t>
      </w:r>
      <w:r w:rsidR="00CF1C0A" w:rsidRPr="000E4D35">
        <w:rPr>
          <w:rFonts w:ascii="Times New Roman" w:eastAsia="Calibri" w:hAnsi="Times New Roman"/>
          <w:sz w:val="28"/>
          <w:szCs w:val="28"/>
        </w:rPr>
        <w:t xml:space="preserve"> года </w:t>
      </w:r>
      <w:r w:rsidR="00C15AF5" w:rsidRPr="000E4D35">
        <w:rPr>
          <w:rFonts w:ascii="Times New Roman" w:eastAsia="Calibri" w:hAnsi="Times New Roman"/>
          <w:sz w:val="28"/>
          <w:szCs w:val="28"/>
        </w:rPr>
        <w:t xml:space="preserve">№ 4 </w:t>
      </w:r>
      <w:r w:rsidR="00E53D1C" w:rsidRPr="000E4D35">
        <w:rPr>
          <w:rFonts w:ascii="Times New Roman" w:eastAsia="Calibri" w:hAnsi="Times New Roman"/>
          <w:sz w:val="28"/>
          <w:szCs w:val="28"/>
        </w:rPr>
        <w:t xml:space="preserve">определено, что единой </w:t>
      </w:r>
      <w:r w:rsidR="00CF1C0A" w:rsidRPr="000E4D35">
        <w:rPr>
          <w:rFonts w:ascii="Times New Roman" w:eastAsia="Calibri" w:hAnsi="Times New Roman"/>
          <w:sz w:val="28"/>
          <w:szCs w:val="28"/>
        </w:rPr>
        <w:t>стратегической целью развития</w:t>
      </w:r>
      <w:r w:rsidR="000E4D35" w:rsidRPr="000E4D35">
        <w:rPr>
          <w:rFonts w:ascii="Times New Roman" w:eastAsia="Calibri" w:hAnsi="Times New Roman"/>
          <w:sz w:val="28"/>
          <w:szCs w:val="28"/>
        </w:rPr>
        <w:t xml:space="preserve"> округа </w:t>
      </w:r>
      <w:r w:rsidR="00CF1C0A" w:rsidRPr="000E4D35">
        <w:rPr>
          <w:rFonts w:ascii="Times New Roman" w:eastAsia="Calibri" w:hAnsi="Times New Roman"/>
          <w:sz w:val="28"/>
          <w:szCs w:val="28"/>
        </w:rPr>
        <w:t>является обеспечение нового качества жизни населения за счет наращивания ресурсного и экономического потенциала путем создания благоприятных условий для внешних инвестиций в обрабатывающие производства, крупные сельскохозяйственные предприятия, малый бизнес, а</w:t>
      </w:r>
      <w:proofErr w:type="gramEnd"/>
      <w:r w:rsidR="00CF1C0A" w:rsidRPr="000E4D35">
        <w:rPr>
          <w:rFonts w:ascii="Times New Roman" w:eastAsia="Calibri" w:hAnsi="Times New Roman"/>
          <w:sz w:val="28"/>
          <w:szCs w:val="28"/>
        </w:rPr>
        <w:t xml:space="preserve"> также для максимально рационального использования возможностей территории.</w:t>
      </w:r>
      <w:r w:rsidR="00E53D1C" w:rsidRPr="00BF2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CF1C0A" w:rsidRPr="00BF2472" w:rsidRDefault="00E53D1C" w:rsidP="00CF1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E4D35">
        <w:rPr>
          <w:rFonts w:ascii="Times New Roman" w:eastAsia="Calibri" w:hAnsi="Times New Roman"/>
          <w:sz w:val="28"/>
          <w:szCs w:val="28"/>
        </w:rPr>
        <w:t xml:space="preserve">В соответствии с обозначенной целью </w:t>
      </w:r>
      <w:r w:rsidR="00CF1C0A" w:rsidRPr="000E4D35">
        <w:rPr>
          <w:rFonts w:ascii="Times New Roman" w:eastAsia="Calibri" w:hAnsi="Times New Roman"/>
          <w:sz w:val="28"/>
          <w:szCs w:val="28"/>
        </w:rPr>
        <w:t xml:space="preserve">Алексеевский </w:t>
      </w:r>
      <w:r w:rsidR="000E4D35" w:rsidRPr="000E4D35">
        <w:rPr>
          <w:rFonts w:ascii="Times New Roman" w:eastAsia="Calibri" w:hAnsi="Times New Roman"/>
          <w:sz w:val="28"/>
          <w:szCs w:val="28"/>
        </w:rPr>
        <w:t xml:space="preserve">муниципальный </w:t>
      </w:r>
      <w:r w:rsidR="00DA7690" w:rsidRPr="000E4D35">
        <w:rPr>
          <w:rFonts w:ascii="Times New Roman" w:eastAsia="Calibri" w:hAnsi="Times New Roman"/>
          <w:sz w:val="28"/>
          <w:szCs w:val="28"/>
        </w:rPr>
        <w:t>округ</w:t>
      </w:r>
      <w:r w:rsidR="000E4D35">
        <w:rPr>
          <w:rFonts w:ascii="Times New Roman" w:eastAsia="Calibri" w:hAnsi="Times New Roman"/>
          <w:sz w:val="28"/>
          <w:szCs w:val="28"/>
        </w:rPr>
        <w:t xml:space="preserve"> (далее – округ) </w:t>
      </w:r>
      <w:r w:rsidR="00CF1C0A" w:rsidRPr="000E4D35">
        <w:rPr>
          <w:rFonts w:ascii="Times New Roman" w:eastAsia="Calibri" w:hAnsi="Times New Roman"/>
          <w:sz w:val="28"/>
          <w:szCs w:val="28"/>
        </w:rPr>
        <w:t>демонстрирует устойчивые позитивные тенденции экономического развития, которые подтверждаются основными социально-экономическими показателями. Администрацией</w:t>
      </w:r>
      <w:r w:rsidR="000E4D35" w:rsidRPr="000E4D35">
        <w:rPr>
          <w:rFonts w:ascii="Times New Roman" w:eastAsia="Calibri" w:hAnsi="Times New Roman"/>
          <w:sz w:val="28"/>
          <w:szCs w:val="28"/>
        </w:rPr>
        <w:t xml:space="preserve"> </w:t>
      </w:r>
      <w:r w:rsidR="00DA7690" w:rsidRPr="000E4D35">
        <w:rPr>
          <w:rFonts w:ascii="Times New Roman" w:eastAsia="Calibri" w:hAnsi="Times New Roman"/>
          <w:sz w:val="28"/>
          <w:szCs w:val="28"/>
        </w:rPr>
        <w:t xml:space="preserve">округа </w:t>
      </w:r>
      <w:r w:rsidR="00CF1C0A" w:rsidRPr="000E4D35">
        <w:rPr>
          <w:rFonts w:ascii="Times New Roman" w:eastAsia="Calibri" w:hAnsi="Times New Roman"/>
          <w:sz w:val="28"/>
          <w:szCs w:val="28"/>
        </w:rPr>
        <w:t xml:space="preserve">проводится активная политика по развитию экономики </w:t>
      </w:r>
      <w:r w:rsidR="00DA7690" w:rsidRPr="000E4D35">
        <w:rPr>
          <w:rFonts w:ascii="Times New Roman" w:eastAsia="Calibri" w:hAnsi="Times New Roman"/>
          <w:sz w:val="28"/>
          <w:szCs w:val="28"/>
        </w:rPr>
        <w:t>округа</w:t>
      </w:r>
      <w:r w:rsidR="00CF1C0A" w:rsidRPr="000E4D35">
        <w:rPr>
          <w:rFonts w:ascii="Times New Roman" w:eastAsia="Calibri" w:hAnsi="Times New Roman"/>
          <w:sz w:val="28"/>
          <w:szCs w:val="28"/>
        </w:rPr>
        <w:t xml:space="preserve">, направленная на создание долговременных факторов экономического роста, модернизацию производства, наращивание конкурентных преимуществ </w:t>
      </w:r>
      <w:r w:rsidR="00DA7690" w:rsidRPr="000E4D35">
        <w:rPr>
          <w:rFonts w:ascii="Times New Roman" w:eastAsia="Calibri" w:hAnsi="Times New Roman"/>
          <w:sz w:val="28"/>
          <w:szCs w:val="28"/>
        </w:rPr>
        <w:t>округа</w:t>
      </w:r>
      <w:r w:rsidR="00CF1C0A" w:rsidRPr="000E4D35">
        <w:rPr>
          <w:rFonts w:ascii="Times New Roman" w:eastAsia="Calibri" w:hAnsi="Times New Roman"/>
          <w:sz w:val="28"/>
          <w:szCs w:val="28"/>
        </w:rPr>
        <w:t xml:space="preserve"> и инновационной активности </w:t>
      </w:r>
      <w:r w:rsidRPr="000E4D35">
        <w:rPr>
          <w:rFonts w:ascii="Times New Roman" w:eastAsia="Calibri" w:hAnsi="Times New Roman"/>
          <w:sz w:val="28"/>
          <w:szCs w:val="28"/>
        </w:rPr>
        <w:t>хозяйствующих субъектов</w:t>
      </w:r>
      <w:r w:rsidR="00CF1C0A" w:rsidRPr="000E4D35">
        <w:rPr>
          <w:rFonts w:ascii="Times New Roman" w:eastAsia="Calibri" w:hAnsi="Times New Roman"/>
          <w:sz w:val="28"/>
          <w:szCs w:val="28"/>
        </w:rPr>
        <w:t>.</w:t>
      </w:r>
    </w:p>
    <w:p w:rsidR="001C6DF5" w:rsidRPr="00BF2472" w:rsidRDefault="00E53D1C" w:rsidP="00CF1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Настоящая муниципальная программа </w:t>
      </w:r>
      <w:r w:rsidR="000A2DD8" w:rsidRPr="00BF2472">
        <w:rPr>
          <w:rFonts w:ascii="Times New Roman" w:eastAsia="Calibri" w:hAnsi="Times New Roman"/>
          <w:sz w:val="28"/>
          <w:szCs w:val="28"/>
        </w:rPr>
        <w:t>включает анализ достигнутых результатов и перспективы развития таких сфер экономики, как малое и среднее предпринимательство</w:t>
      </w:r>
      <w:r w:rsidR="001C6DF5" w:rsidRPr="00BF2472">
        <w:rPr>
          <w:rFonts w:ascii="Times New Roman" w:eastAsia="Calibri" w:hAnsi="Times New Roman"/>
          <w:sz w:val="28"/>
          <w:szCs w:val="28"/>
        </w:rPr>
        <w:t>,</w:t>
      </w:r>
      <w:r w:rsidR="000A2DD8" w:rsidRPr="00BF2472">
        <w:rPr>
          <w:rFonts w:ascii="Times New Roman" w:eastAsia="Calibri" w:hAnsi="Times New Roman"/>
          <w:sz w:val="28"/>
          <w:szCs w:val="28"/>
        </w:rPr>
        <w:t xml:space="preserve"> туризм, а также затрагивает вопросы </w:t>
      </w:r>
      <w:r w:rsidR="001C6DF5" w:rsidRPr="00BF2472">
        <w:rPr>
          <w:rFonts w:ascii="Times New Roman" w:eastAsia="Calibri" w:hAnsi="Times New Roman"/>
          <w:sz w:val="28"/>
          <w:szCs w:val="28"/>
        </w:rPr>
        <w:t>занятости</w:t>
      </w:r>
      <w:r w:rsidR="000A2DD8"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="000A2DD8" w:rsidRPr="00BF2472">
        <w:rPr>
          <w:rFonts w:ascii="Times New Roman" w:eastAsia="Calibri" w:hAnsi="Times New Roman"/>
          <w:sz w:val="28"/>
          <w:szCs w:val="28"/>
        </w:rPr>
        <w:lastRenderedPageBreak/>
        <w:t>и безопасности</w:t>
      </w:r>
      <w:r w:rsidR="001C6DF5" w:rsidRPr="00BF2472">
        <w:rPr>
          <w:rFonts w:ascii="Times New Roman" w:eastAsia="Calibri" w:hAnsi="Times New Roman"/>
          <w:sz w:val="28"/>
          <w:szCs w:val="28"/>
        </w:rPr>
        <w:t xml:space="preserve"> условий труда.</w:t>
      </w:r>
      <w:r w:rsidR="000A2DD8" w:rsidRPr="00BF2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7B12FC" w:rsidRPr="00BF2472" w:rsidRDefault="00464E53" w:rsidP="007B12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</w:t>
      </w:r>
      <w:r w:rsidR="007B12FC" w:rsidRPr="00BF2472">
        <w:rPr>
          <w:rFonts w:ascii="Times New Roman" w:eastAsia="Calibri" w:hAnsi="Times New Roman"/>
          <w:sz w:val="28"/>
          <w:szCs w:val="28"/>
        </w:rPr>
        <w:t>есомый вклад в поступательное развитие округа вносит малый</w:t>
      </w:r>
      <w:r w:rsidR="001C6DF5" w:rsidRPr="00BF2472">
        <w:rPr>
          <w:rFonts w:ascii="Times New Roman" w:eastAsia="Calibri" w:hAnsi="Times New Roman"/>
          <w:sz w:val="28"/>
          <w:szCs w:val="28"/>
        </w:rPr>
        <w:t xml:space="preserve"> и средний</w:t>
      </w:r>
      <w:r w:rsidR="007B12FC" w:rsidRPr="00BF2472">
        <w:rPr>
          <w:rFonts w:ascii="Times New Roman" w:eastAsia="Calibri" w:hAnsi="Times New Roman"/>
          <w:sz w:val="28"/>
          <w:szCs w:val="28"/>
        </w:rPr>
        <w:t xml:space="preserve"> бизнес, который </w:t>
      </w:r>
      <w:r w:rsidR="001C6DF5" w:rsidRPr="00BF2472">
        <w:rPr>
          <w:rFonts w:ascii="Times New Roman" w:eastAsia="Calibri" w:hAnsi="Times New Roman"/>
          <w:sz w:val="28"/>
          <w:szCs w:val="28"/>
        </w:rPr>
        <w:t xml:space="preserve">наряду с крупными предприятиями </w:t>
      </w:r>
      <w:r w:rsidR="007B12FC" w:rsidRPr="00BF2472">
        <w:rPr>
          <w:rFonts w:ascii="Times New Roman" w:eastAsia="Calibri" w:hAnsi="Times New Roman"/>
          <w:sz w:val="28"/>
          <w:szCs w:val="28"/>
        </w:rPr>
        <w:t>способству</w:t>
      </w:r>
      <w:r w:rsidR="001C6DF5" w:rsidRPr="00BF2472">
        <w:rPr>
          <w:rFonts w:ascii="Times New Roman" w:eastAsia="Calibri" w:hAnsi="Times New Roman"/>
          <w:sz w:val="28"/>
          <w:szCs w:val="28"/>
        </w:rPr>
        <w:t>ет</w:t>
      </w:r>
      <w:r w:rsidR="007B12FC" w:rsidRPr="00BF2472">
        <w:rPr>
          <w:rFonts w:ascii="Times New Roman" w:eastAsia="Calibri" w:hAnsi="Times New Roman"/>
          <w:sz w:val="28"/>
          <w:szCs w:val="28"/>
        </w:rPr>
        <w:t xml:space="preserve"> созданию новых рабочих мест и повышению занятости населения. </w:t>
      </w:r>
      <w:r w:rsidR="007B12FC" w:rsidRPr="000E4D35">
        <w:rPr>
          <w:rFonts w:ascii="Times New Roman" w:eastAsia="Calibri" w:hAnsi="Times New Roman"/>
          <w:sz w:val="28"/>
          <w:szCs w:val="28"/>
        </w:rPr>
        <w:t>По состоянию на 1 января 2024 года бизнес-сообщество</w:t>
      </w:r>
      <w:r w:rsidR="000E4D35">
        <w:rPr>
          <w:rFonts w:ascii="Times New Roman" w:eastAsia="Calibri" w:hAnsi="Times New Roman"/>
          <w:sz w:val="28"/>
          <w:szCs w:val="28"/>
        </w:rPr>
        <w:t xml:space="preserve"> </w:t>
      </w:r>
      <w:r w:rsidR="007B12FC" w:rsidRPr="000E4D35">
        <w:rPr>
          <w:rFonts w:ascii="Times New Roman" w:eastAsia="Calibri" w:hAnsi="Times New Roman"/>
          <w:sz w:val="28"/>
          <w:szCs w:val="28"/>
        </w:rPr>
        <w:t>округа объединяло 2137 субъектов малого и среднего предпринимательства, обеспечивающих занятость в этой сфере экономики порядка 6 тысяч человек.</w:t>
      </w:r>
      <w:r w:rsidR="007B12FC" w:rsidRPr="00BF2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7B12FC" w:rsidRPr="00BF2472" w:rsidRDefault="007B12FC" w:rsidP="007B12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Следует добавить, что предпринимательская активность на протяжении последних трех лет набирает обороты. </w:t>
      </w:r>
      <w:r w:rsidR="001E5D98" w:rsidRPr="00BF2472">
        <w:rPr>
          <w:rFonts w:ascii="Times New Roman" w:eastAsia="Calibri" w:hAnsi="Times New Roman"/>
          <w:sz w:val="28"/>
          <w:szCs w:val="28"/>
        </w:rPr>
        <w:t>З</w:t>
      </w:r>
      <w:r w:rsidR="00E92462" w:rsidRPr="00BF2472">
        <w:rPr>
          <w:rFonts w:ascii="Times New Roman" w:eastAsia="Calibri" w:hAnsi="Times New Roman"/>
          <w:sz w:val="28"/>
          <w:szCs w:val="28"/>
        </w:rPr>
        <w:t>а период с 2021 – 2023 годы прирост субъектов МСП составил 114 ед.</w:t>
      </w:r>
      <w:r w:rsidR="001E5D98" w:rsidRPr="00BF2472">
        <w:rPr>
          <w:rFonts w:ascii="Times New Roman" w:eastAsia="Calibri" w:hAnsi="Times New Roman"/>
          <w:sz w:val="28"/>
          <w:szCs w:val="28"/>
        </w:rPr>
        <w:t xml:space="preserve"> (или более 5%)</w:t>
      </w:r>
      <w:r w:rsidR="00E92462" w:rsidRPr="00BF2472">
        <w:rPr>
          <w:rFonts w:ascii="Times New Roman" w:eastAsia="Calibri" w:hAnsi="Times New Roman"/>
          <w:sz w:val="28"/>
          <w:szCs w:val="28"/>
        </w:rPr>
        <w:t xml:space="preserve">, что </w:t>
      </w:r>
      <w:r w:rsidRPr="00BF2472">
        <w:rPr>
          <w:rFonts w:ascii="Times New Roman" w:eastAsia="Calibri" w:hAnsi="Times New Roman"/>
          <w:sz w:val="28"/>
          <w:szCs w:val="28"/>
        </w:rPr>
        <w:t>наглядным образом отражает эффективность реализуемых мер поддержки субъектов МСП</w:t>
      </w:r>
      <w:r w:rsidR="00605CE0" w:rsidRPr="00BF2472">
        <w:rPr>
          <w:rFonts w:ascii="Times New Roman" w:eastAsia="Calibri" w:hAnsi="Times New Roman"/>
          <w:sz w:val="28"/>
          <w:szCs w:val="28"/>
        </w:rPr>
        <w:t xml:space="preserve"> различных уровней власти.</w:t>
      </w:r>
    </w:p>
    <w:p w:rsidR="007B12FC" w:rsidRPr="00BF2472" w:rsidRDefault="007B12FC" w:rsidP="007B12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E4D35">
        <w:rPr>
          <w:rFonts w:ascii="Times New Roman" w:eastAsia="Calibri" w:hAnsi="Times New Roman"/>
          <w:sz w:val="28"/>
          <w:szCs w:val="28"/>
        </w:rPr>
        <w:t>Так</w:t>
      </w:r>
      <w:r w:rsidR="001E5D98" w:rsidRPr="000E4D35">
        <w:rPr>
          <w:rFonts w:ascii="Times New Roman" w:eastAsia="Calibri" w:hAnsi="Times New Roman"/>
          <w:sz w:val="28"/>
          <w:szCs w:val="28"/>
        </w:rPr>
        <w:t>,</w:t>
      </w:r>
      <w:r w:rsidR="00605CE0" w:rsidRPr="000E4D35">
        <w:rPr>
          <w:rFonts w:ascii="Times New Roman" w:eastAsia="Calibri" w:hAnsi="Times New Roman"/>
          <w:sz w:val="28"/>
          <w:szCs w:val="28"/>
        </w:rPr>
        <w:t xml:space="preserve"> в 2023 году </w:t>
      </w:r>
      <w:r w:rsidRPr="000E4D35">
        <w:rPr>
          <w:rFonts w:ascii="Times New Roman" w:eastAsia="Calibri" w:hAnsi="Times New Roman"/>
          <w:sz w:val="28"/>
          <w:szCs w:val="28"/>
        </w:rPr>
        <w:t>мерами поддержки</w:t>
      </w:r>
      <w:r w:rsidR="00605CE0" w:rsidRPr="000E4D35">
        <w:rPr>
          <w:rFonts w:ascii="Times New Roman" w:eastAsia="Calibri" w:hAnsi="Times New Roman"/>
          <w:sz w:val="28"/>
          <w:szCs w:val="28"/>
        </w:rPr>
        <w:t xml:space="preserve"> </w:t>
      </w:r>
      <w:r w:rsidRPr="000E4D35">
        <w:rPr>
          <w:rFonts w:ascii="Times New Roman" w:eastAsia="Calibri" w:hAnsi="Times New Roman"/>
          <w:sz w:val="28"/>
          <w:szCs w:val="28"/>
        </w:rPr>
        <w:t>на территории</w:t>
      </w:r>
      <w:r w:rsidR="000E4D35" w:rsidRPr="000E4D35">
        <w:rPr>
          <w:rFonts w:ascii="Times New Roman" w:eastAsia="Calibri" w:hAnsi="Times New Roman"/>
          <w:sz w:val="28"/>
          <w:szCs w:val="28"/>
        </w:rPr>
        <w:t xml:space="preserve"> </w:t>
      </w:r>
      <w:r w:rsidR="00605CE0" w:rsidRPr="000E4D35">
        <w:rPr>
          <w:rFonts w:ascii="Times New Roman" w:eastAsia="Calibri" w:hAnsi="Times New Roman"/>
          <w:sz w:val="28"/>
          <w:szCs w:val="28"/>
        </w:rPr>
        <w:t xml:space="preserve">округа </w:t>
      </w:r>
      <w:r w:rsidRPr="000E4D35">
        <w:rPr>
          <w:rFonts w:ascii="Times New Roman" w:eastAsia="Calibri" w:hAnsi="Times New Roman"/>
          <w:sz w:val="28"/>
          <w:szCs w:val="28"/>
        </w:rPr>
        <w:t xml:space="preserve">воспользовались 14 субъектов МСП на общую сумму почти 73 </w:t>
      </w:r>
      <w:proofErr w:type="gramStart"/>
      <w:r w:rsidRPr="000E4D35">
        <w:rPr>
          <w:rFonts w:ascii="Times New Roman" w:eastAsia="Calibri" w:hAnsi="Times New Roman"/>
          <w:sz w:val="28"/>
          <w:szCs w:val="28"/>
        </w:rPr>
        <w:t>млн</w:t>
      </w:r>
      <w:proofErr w:type="gramEnd"/>
      <w:r w:rsidRPr="000E4D35">
        <w:rPr>
          <w:rFonts w:ascii="Times New Roman" w:eastAsia="Calibri" w:hAnsi="Times New Roman"/>
          <w:sz w:val="28"/>
          <w:szCs w:val="28"/>
        </w:rPr>
        <w:t xml:space="preserve"> рублей, а это:</w:t>
      </w:r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7B12FC" w:rsidRPr="00BF2472" w:rsidRDefault="007B12FC" w:rsidP="007B12FC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предоставление субсидии на переобучение и повышение квалификации; </w:t>
      </w:r>
    </w:p>
    <w:p w:rsidR="007B12FC" w:rsidRPr="00BF2472" w:rsidRDefault="007B12FC" w:rsidP="007B12FC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единовременная финансовая помощь по направлению центра занятости населения на осуществление деятельности;</w:t>
      </w:r>
    </w:p>
    <w:p w:rsidR="007B12FC" w:rsidRPr="00BF2472" w:rsidRDefault="007B12FC" w:rsidP="007B12FC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BF2472">
        <w:rPr>
          <w:rFonts w:ascii="Times New Roman" w:eastAsia="Calibri" w:hAnsi="Times New Roman"/>
          <w:sz w:val="28"/>
          <w:szCs w:val="28"/>
        </w:rPr>
        <w:t>грантовая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 xml:space="preserve"> поддержка в рамках проекта «Новые возможности»; </w:t>
      </w:r>
    </w:p>
    <w:p w:rsidR="007B12FC" w:rsidRPr="00BF2472" w:rsidRDefault="007B12FC" w:rsidP="007B12FC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предоставление поручительств субъектам МСП по кредитным договорам;</w:t>
      </w:r>
    </w:p>
    <w:p w:rsidR="007B12FC" w:rsidRPr="00BF2472" w:rsidRDefault="007B12FC" w:rsidP="007B12FC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привлечение 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микрозаймов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 xml:space="preserve"> на осуществление текущей деятельности;</w:t>
      </w:r>
    </w:p>
    <w:p w:rsidR="007B12FC" w:rsidRPr="00BF2472" w:rsidRDefault="007B12FC" w:rsidP="007B12FC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предоставление субсидии на возмещение части затрат (до 90 %), на выращивание овощей в ЛПХ и 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самозанятыми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>;</w:t>
      </w:r>
    </w:p>
    <w:p w:rsidR="007B12FC" w:rsidRPr="00BF2472" w:rsidRDefault="007B12FC" w:rsidP="007B12FC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предоставление субсидии на возмещение части затрат на закупку сельскохозяйственной продукции и приобретение специализированного транспорта.</w:t>
      </w:r>
    </w:p>
    <w:p w:rsidR="00767AAB" w:rsidRDefault="001E5D98" w:rsidP="001E5D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Наряду с перечисленными видами помощи актуальной и востребованной мерой </w:t>
      </w:r>
      <w:proofErr w:type="gramStart"/>
      <w:r w:rsidRPr="00BF2472">
        <w:rPr>
          <w:rFonts w:ascii="Times New Roman" w:eastAsia="Calibri" w:hAnsi="Times New Roman"/>
          <w:sz w:val="28"/>
          <w:szCs w:val="28"/>
        </w:rPr>
        <w:t>поддержки</w:t>
      </w:r>
      <w:proofErr w:type="gramEnd"/>
      <w:r w:rsidRPr="00BF2472">
        <w:rPr>
          <w:rFonts w:ascii="Times New Roman" w:eastAsia="Calibri" w:hAnsi="Times New Roman"/>
          <w:sz w:val="28"/>
          <w:szCs w:val="28"/>
        </w:rPr>
        <w:t xml:space="preserve"> как для развития предпринимательства, так и для повышения уровня занятости населения, является социальный контракт. Эту практику предложил Президент РФ Владимир Путин в Послании Федеральному Собранию в 2019 году. В рамках социального контракта гражданину выделяется субсидия до 350 тысяч рублей. </w:t>
      </w:r>
      <w:r w:rsidR="000E4D35">
        <w:rPr>
          <w:rFonts w:ascii="Times New Roman" w:eastAsia="Calibri" w:hAnsi="Times New Roman"/>
          <w:sz w:val="28"/>
          <w:szCs w:val="28"/>
        </w:rPr>
        <w:t xml:space="preserve">Так, </w:t>
      </w:r>
      <w:r w:rsidRPr="000E4D35">
        <w:rPr>
          <w:rFonts w:ascii="Times New Roman" w:eastAsia="Calibri" w:hAnsi="Times New Roman"/>
          <w:sz w:val="28"/>
          <w:szCs w:val="28"/>
        </w:rPr>
        <w:t>в 2023 году</w:t>
      </w:r>
      <w:r w:rsidR="000E4D35" w:rsidRPr="000E4D35">
        <w:rPr>
          <w:rFonts w:ascii="Times New Roman" w:eastAsia="Calibri" w:hAnsi="Times New Roman"/>
          <w:sz w:val="28"/>
          <w:szCs w:val="28"/>
        </w:rPr>
        <w:t xml:space="preserve"> в округе</w:t>
      </w:r>
      <w:r w:rsidRPr="000E4D35">
        <w:rPr>
          <w:rFonts w:ascii="Times New Roman" w:eastAsia="Calibri" w:hAnsi="Times New Roman"/>
          <w:sz w:val="28"/>
          <w:szCs w:val="28"/>
        </w:rPr>
        <w:t xml:space="preserve"> было заключено 226 социальных контрактов на сумму более 50 </w:t>
      </w:r>
      <w:proofErr w:type="gramStart"/>
      <w:r w:rsidRPr="000E4D35">
        <w:rPr>
          <w:rFonts w:ascii="Times New Roman" w:eastAsia="Calibri" w:hAnsi="Times New Roman"/>
          <w:sz w:val="28"/>
          <w:szCs w:val="28"/>
        </w:rPr>
        <w:t>млн</w:t>
      </w:r>
      <w:proofErr w:type="gramEnd"/>
      <w:r w:rsidRPr="000E4D35">
        <w:rPr>
          <w:rFonts w:ascii="Times New Roman" w:eastAsia="Calibri" w:hAnsi="Times New Roman"/>
          <w:sz w:val="28"/>
          <w:szCs w:val="28"/>
        </w:rPr>
        <w:t xml:space="preserve"> рублей. В результате было зарегистрировано 9 индивидуальных предпринимателей, 108 – </w:t>
      </w:r>
      <w:proofErr w:type="spellStart"/>
      <w:r w:rsidRPr="000E4D35">
        <w:rPr>
          <w:rFonts w:ascii="Times New Roman" w:eastAsia="Calibri" w:hAnsi="Times New Roman"/>
          <w:sz w:val="28"/>
          <w:szCs w:val="28"/>
        </w:rPr>
        <w:t>самозанятых</w:t>
      </w:r>
      <w:proofErr w:type="spellEnd"/>
      <w:r w:rsidRPr="000E4D35">
        <w:rPr>
          <w:rFonts w:ascii="Times New Roman" w:eastAsia="Calibri" w:hAnsi="Times New Roman"/>
          <w:sz w:val="28"/>
          <w:szCs w:val="28"/>
        </w:rPr>
        <w:t xml:space="preserve"> и трудоустроено 54 гражданина</w:t>
      </w:r>
      <w:r w:rsidR="00767AAB" w:rsidRPr="000E4D35">
        <w:rPr>
          <w:rFonts w:ascii="Times New Roman" w:eastAsia="Calibri" w:hAnsi="Times New Roman"/>
          <w:sz w:val="28"/>
          <w:szCs w:val="28"/>
        </w:rPr>
        <w:t>.</w:t>
      </w:r>
    </w:p>
    <w:p w:rsidR="000C7C97" w:rsidRPr="00935528" w:rsidRDefault="002F633F" w:rsidP="000C7C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35528">
        <w:rPr>
          <w:rFonts w:ascii="Times New Roman" w:eastAsia="Calibri" w:hAnsi="Times New Roman"/>
          <w:sz w:val="28"/>
          <w:szCs w:val="28"/>
        </w:rPr>
        <w:t>И</w:t>
      </w:r>
      <w:r w:rsidR="000C7C97" w:rsidRPr="00935528">
        <w:rPr>
          <w:rFonts w:ascii="Times New Roman" w:eastAsia="Calibri" w:hAnsi="Times New Roman"/>
          <w:sz w:val="28"/>
          <w:szCs w:val="28"/>
        </w:rPr>
        <w:t xml:space="preserve">мущественная поддержка субъектов малого и среднего предпринимательства в рамках пункта 1 статьи 19 Федерального закона от 26 июля 2006 года № 135-ФЗ «О защите конкуренции» осуществляется путем предоставления муниципальных преференций в виде передачи муниципального имущества по договорам аренды, договорам безвозмездного пользования и иным договорам без проведения конкурсов, аукционов на возмездной основе или безвозмездной основе. </w:t>
      </w:r>
      <w:proofErr w:type="gramStart"/>
      <w:r w:rsidR="000C7C97" w:rsidRPr="00935528">
        <w:rPr>
          <w:rFonts w:ascii="Times New Roman" w:eastAsia="Calibri" w:hAnsi="Times New Roman"/>
          <w:sz w:val="28"/>
          <w:szCs w:val="28"/>
        </w:rPr>
        <w:t xml:space="preserve">Порядок принятия решений о предоставлении соответствующих муниципальных преференций регулируется «Положением о предоставлении имущества, находящегося в муниципальной собственности </w:t>
      </w:r>
      <w:r w:rsidRPr="00935528">
        <w:rPr>
          <w:rFonts w:ascii="Times New Roman" w:eastAsia="Calibri" w:hAnsi="Times New Roman"/>
          <w:sz w:val="28"/>
          <w:szCs w:val="28"/>
        </w:rPr>
        <w:lastRenderedPageBreak/>
        <w:t xml:space="preserve">Алексеевского </w:t>
      </w:r>
      <w:r w:rsidR="000C7C97" w:rsidRPr="00935528">
        <w:rPr>
          <w:rFonts w:ascii="Times New Roman" w:eastAsia="Calibri" w:hAnsi="Times New Roman"/>
          <w:sz w:val="28"/>
          <w:szCs w:val="28"/>
        </w:rPr>
        <w:t xml:space="preserve">городского округа по договорам аренды, безвозмездного пользования, доверительного управления и иным договорам, предусматривающим переход прав владения и (или) пользования  в отношении имущества», утвержденным решением Совета депутатов Алексеевского городского округа от 19 марта 2019 года № 38 «Об утверждении Положений о </w:t>
      </w:r>
      <w:bookmarkStart w:id="0" w:name="_GoBack"/>
      <w:bookmarkEnd w:id="0"/>
      <w:r w:rsidR="000C7C97" w:rsidRPr="00935528">
        <w:rPr>
          <w:rFonts w:ascii="Times New Roman" w:eastAsia="Calibri" w:hAnsi="Times New Roman"/>
          <w:sz w:val="28"/>
          <w:szCs w:val="28"/>
        </w:rPr>
        <w:t>предоставлении имущества, находящегося</w:t>
      </w:r>
      <w:proofErr w:type="gramEnd"/>
      <w:r w:rsidR="000C7C97" w:rsidRPr="00935528">
        <w:rPr>
          <w:rFonts w:ascii="Times New Roman" w:eastAsia="Calibri" w:hAnsi="Times New Roman"/>
          <w:sz w:val="28"/>
          <w:szCs w:val="28"/>
        </w:rPr>
        <w:t xml:space="preserve"> в собственности Алексеевского городского округа по договорам пользования».</w:t>
      </w:r>
    </w:p>
    <w:p w:rsidR="00666E6B" w:rsidRPr="00935528" w:rsidRDefault="00666E6B" w:rsidP="00666E6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35528">
        <w:rPr>
          <w:rFonts w:ascii="Times New Roman" w:eastAsia="Calibri" w:hAnsi="Times New Roman"/>
          <w:sz w:val="28"/>
          <w:szCs w:val="28"/>
        </w:rPr>
        <w:t>Имущественная поддержка субъектов малого и среднего предпринимательства осуществляется путем предоставления субъектам малого и среднего предпринимательства, осуществляющим приоритетные виды деятельности, муниципальных преференций в виде передачи муниципального имущества по договорам аренды, договорам безвозмездного пользования и иным договорам, предусматривающим переход прав владения и (или) пользования муниципальным имуществом, без проведения конкурсов, аукционов.</w:t>
      </w:r>
    </w:p>
    <w:p w:rsidR="00666E6B" w:rsidRPr="00935528" w:rsidRDefault="00666E6B" w:rsidP="00666E6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935528">
        <w:rPr>
          <w:rFonts w:ascii="Times New Roman" w:eastAsia="Calibri" w:hAnsi="Times New Roman"/>
          <w:sz w:val="28"/>
          <w:szCs w:val="28"/>
        </w:rPr>
        <w:t xml:space="preserve">Рассмотрение администрацией Алексеевского </w:t>
      </w:r>
      <w:r w:rsidR="00935528" w:rsidRPr="00935528">
        <w:rPr>
          <w:rFonts w:ascii="Times New Roman" w:eastAsia="Calibri" w:hAnsi="Times New Roman"/>
          <w:sz w:val="28"/>
          <w:szCs w:val="28"/>
        </w:rPr>
        <w:t xml:space="preserve">муниципального </w:t>
      </w:r>
      <w:r w:rsidRPr="00935528">
        <w:rPr>
          <w:rFonts w:ascii="Times New Roman" w:eastAsia="Calibri" w:hAnsi="Times New Roman"/>
          <w:sz w:val="28"/>
          <w:szCs w:val="28"/>
        </w:rPr>
        <w:t>округа заявлений субъектов малого и среднего предпринимательства о предоставлении имущественной поддержки и принятие решения о предоставлении имущественной поддержки, осуществляются в порядке, установленном «Положением о предоставлении имущества, находящегося в муниципальной собственности Алексеевского городского округа по договорам аренды, безвозмездного пользования, доверительного управления и иным договорам, предусматривающим переход прав владения и (или) пользования  в отношении имущества», утвержденным решением Совета</w:t>
      </w:r>
      <w:proofErr w:type="gramEnd"/>
      <w:r w:rsidRPr="00935528">
        <w:rPr>
          <w:rFonts w:ascii="Times New Roman" w:eastAsia="Calibri" w:hAnsi="Times New Roman"/>
          <w:sz w:val="28"/>
          <w:szCs w:val="28"/>
        </w:rPr>
        <w:t xml:space="preserve"> депутатов Алексеевского городского округа от 19 марта 2019 года № 38 «Об утверждении Положений о предоставлении имущества, находящегося в собственности Алексеевского городского округа по договорам пользования».</w:t>
      </w:r>
      <w:r w:rsidR="00952B3A" w:rsidRPr="00935528">
        <w:rPr>
          <w:rFonts w:ascii="Times New Roman" w:eastAsia="Calibri" w:hAnsi="Times New Roman"/>
          <w:sz w:val="28"/>
          <w:szCs w:val="28"/>
        </w:rPr>
        <w:t xml:space="preserve"> </w:t>
      </w:r>
    </w:p>
    <w:p w:rsidR="00666E6B" w:rsidRPr="00935528" w:rsidRDefault="00952B3A" w:rsidP="00666E6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35528">
        <w:rPr>
          <w:rFonts w:ascii="Times New Roman" w:eastAsia="Calibri" w:hAnsi="Times New Roman"/>
          <w:sz w:val="28"/>
          <w:szCs w:val="28"/>
        </w:rPr>
        <w:t>О</w:t>
      </w:r>
      <w:r w:rsidR="00666E6B" w:rsidRPr="00935528">
        <w:rPr>
          <w:rFonts w:ascii="Times New Roman" w:eastAsia="Calibri" w:hAnsi="Times New Roman"/>
          <w:sz w:val="28"/>
          <w:szCs w:val="28"/>
        </w:rPr>
        <w:t>пределены приоритетные и перспективные направления развития малого и среднего предпринимательства:</w:t>
      </w:r>
    </w:p>
    <w:p w:rsidR="00666E6B" w:rsidRPr="00935528" w:rsidRDefault="00666E6B" w:rsidP="00666E6B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935528">
        <w:rPr>
          <w:rFonts w:ascii="Times New Roman" w:eastAsia="Calibri" w:hAnsi="Times New Roman"/>
          <w:sz w:val="28"/>
          <w:szCs w:val="28"/>
        </w:rPr>
        <w:t>производственная и инновационная деятельность;</w:t>
      </w:r>
    </w:p>
    <w:p w:rsidR="00666E6B" w:rsidRPr="00935528" w:rsidRDefault="00666E6B" w:rsidP="00666E6B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935528">
        <w:rPr>
          <w:rFonts w:ascii="Times New Roman" w:eastAsia="Calibri" w:hAnsi="Times New Roman"/>
          <w:sz w:val="28"/>
          <w:szCs w:val="28"/>
        </w:rPr>
        <w:t>природоохранная деятельность;</w:t>
      </w:r>
    </w:p>
    <w:p w:rsidR="00666E6B" w:rsidRPr="00935528" w:rsidRDefault="00666E6B" w:rsidP="00666E6B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935528">
        <w:rPr>
          <w:rFonts w:ascii="Times New Roman" w:eastAsia="Calibri" w:hAnsi="Times New Roman"/>
          <w:sz w:val="28"/>
          <w:szCs w:val="28"/>
        </w:rPr>
        <w:t>переработка вторичного сырья;</w:t>
      </w:r>
    </w:p>
    <w:p w:rsidR="00666E6B" w:rsidRPr="00935528" w:rsidRDefault="00666E6B" w:rsidP="00666E6B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935528">
        <w:rPr>
          <w:rFonts w:ascii="Times New Roman" w:eastAsia="Calibri" w:hAnsi="Times New Roman"/>
          <w:sz w:val="28"/>
          <w:szCs w:val="28"/>
        </w:rPr>
        <w:t>транспортная деятельность, развитие рынка автомобильных грузоперевозок,</w:t>
      </w:r>
      <w:r w:rsidRPr="00935528">
        <w:t xml:space="preserve"> </w:t>
      </w:r>
      <w:r w:rsidRPr="00935528">
        <w:rPr>
          <w:rFonts w:ascii="Times New Roman" w:hAnsi="Times New Roman"/>
          <w:sz w:val="28"/>
          <w:szCs w:val="28"/>
        </w:rPr>
        <w:t>предоставление транспортных услуг населению и организация транспортного обслуживания населения в границах городского округа;</w:t>
      </w:r>
    </w:p>
    <w:p w:rsidR="00666E6B" w:rsidRPr="00935528" w:rsidRDefault="00666E6B" w:rsidP="00666E6B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935528">
        <w:rPr>
          <w:rFonts w:ascii="Times New Roman" w:eastAsia="Calibri" w:hAnsi="Times New Roman"/>
          <w:sz w:val="28"/>
          <w:szCs w:val="28"/>
        </w:rPr>
        <w:t>строительство;</w:t>
      </w:r>
    </w:p>
    <w:p w:rsidR="00666E6B" w:rsidRPr="00935528" w:rsidRDefault="00666E6B" w:rsidP="00666E6B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935528">
        <w:rPr>
          <w:rFonts w:ascii="Times New Roman" w:eastAsia="Calibri" w:hAnsi="Times New Roman"/>
          <w:sz w:val="28"/>
          <w:szCs w:val="28"/>
        </w:rPr>
        <w:t>сельское хозяйство;</w:t>
      </w:r>
    </w:p>
    <w:p w:rsidR="00666E6B" w:rsidRPr="00935528" w:rsidRDefault="00666E6B" w:rsidP="00666E6B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935528">
        <w:rPr>
          <w:rFonts w:ascii="Times New Roman" w:eastAsia="Calibri" w:hAnsi="Times New Roman"/>
          <w:sz w:val="28"/>
          <w:szCs w:val="28"/>
        </w:rPr>
        <w:t>развитие оптово-розничной торговли, общественного питания, сферы бытовых услуг населению и других направлений предпринимательской деятельности в сельской местности;</w:t>
      </w:r>
    </w:p>
    <w:p w:rsidR="00666E6B" w:rsidRPr="00935528" w:rsidRDefault="00666E6B" w:rsidP="00666E6B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935528">
        <w:rPr>
          <w:rFonts w:ascii="Times New Roman" w:eastAsia="Calibri" w:hAnsi="Times New Roman"/>
          <w:sz w:val="28"/>
          <w:szCs w:val="28"/>
        </w:rPr>
        <w:t>развитие предпринимательской деятельности в сфере жилищно-коммунального хозяйства;</w:t>
      </w:r>
    </w:p>
    <w:p w:rsidR="00666E6B" w:rsidRDefault="00666E6B" w:rsidP="00666E6B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935528">
        <w:rPr>
          <w:rFonts w:ascii="Times New Roman" w:eastAsia="Calibri" w:hAnsi="Times New Roman"/>
          <w:sz w:val="28"/>
          <w:szCs w:val="28"/>
        </w:rPr>
        <w:t>организация групп дневного времяпрепровождения</w:t>
      </w:r>
      <w:r w:rsidRPr="00666E6B">
        <w:rPr>
          <w:rFonts w:ascii="Times New Roman" w:eastAsia="Calibri" w:hAnsi="Times New Roman"/>
          <w:sz w:val="28"/>
          <w:szCs w:val="28"/>
        </w:rPr>
        <w:t xml:space="preserve"> детей дошкольного возраста и создание дошкольных образовательных центров;</w:t>
      </w:r>
    </w:p>
    <w:p w:rsidR="00666E6B" w:rsidRPr="00666E6B" w:rsidRDefault="00666E6B" w:rsidP="00666E6B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666E6B">
        <w:rPr>
          <w:rFonts w:ascii="Times New Roman" w:eastAsia="Calibri" w:hAnsi="Times New Roman"/>
          <w:sz w:val="28"/>
          <w:szCs w:val="28"/>
        </w:rPr>
        <w:lastRenderedPageBreak/>
        <w:t>развитие малых форм хозяйствования на селе.</w:t>
      </w:r>
    </w:p>
    <w:p w:rsidR="00AB07E6" w:rsidRDefault="00AB07E6" w:rsidP="001E5D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Развитию предпринимательства и повышению занятости способствует </w:t>
      </w:r>
      <w:r w:rsidR="00796623">
        <w:rPr>
          <w:rFonts w:ascii="Times New Roman" w:eastAsia="Calibri" w:hAnsi="Times New Roman"/>
          <w:sz w:val="28"/>
          <w:szCs w:val="28"/>
        </w:rPr>
        <w:t xml:space="preserve">также </w:t>
      </w:r>
      <w:r>
        <w:rPr>
          <w:rFonts w:ascii="Times New Roman" w:eastAsia="Calibri" w:hAnsi="Times New Roman"/>
          <w:sz w:val="28"/>
          <w:szCs w:val="28"/>
        </w:rPr>
        <w:t xml:space="preserve">реализация проектов </w:t>
      </w:r>
      <w:r w:rsidRPr="00AB07E6">
        <w:rPr>
          <w:rFonts w:ascii="Times New Roman" w:eastAsia="Calibri" w:hAnsi="Times New Roman"/>
          <w:sz w:val="28"/>
          <w:szCs w:val="28"/>
        </w:rPr>
        <w:t>государственно-частного</w:t>
      </w:r>
      <w:r w:rsidR="002F633F">
        <w:rPr>
          <w:rFonts w:ascii="Times New Roman" w:eastAsia="Calibri" w:hAnsi="Times New Roman"/>
          <w:sz w:val="28"/>
          <w:szCs w:val="28"/>
        </w:rPr>
        <w:t xml:space="preserve"> (далее – ГЧП)</w:t>
      </w:r>
      <w:r w:rsidRPr="00AB07E6">
        <w:rPr>
          <w:rFonts w:ascii="Times New Roman" w:eastAsia="Calibri" w:hAnsi="Times New Roman"/>
          <w:sz w:val="28"/>
          <w:szCs w:val="28"/>
        </w:rPr>
        <w:t xml:space="preserve"> и (или) </w:t>
      </w:r>
      <w:proofErr w:type="spellStart"/>
      <w:r>
        <w:rPr>
          <w:rFonts w:ascii="Times New Roman" w:eastAsia="Calibri" w:hAnsi="Times New Roman"/>
          <w:sz w:val="28"/>
          <w:szCs w:val="28"/>
        </w:rPr>
        <w:t>муниципально</w:t>
      </w:r>
      <w:proofErr w:type="spellEnd"/>
      <w:r>
        <w:rPr>
          <w:rFonts w:ascii="Times New Roman" w:eastAsia="Calibri" w:hAnsi="Times New Roman"/>
          <w:sz w:val="28"/>
          <w:szCs w:val="28"/>
        </w:rPr>
        <w:t>-частного партнерства</w:t>
      </w:r>
      <w:r w:rsidR="002F633F">
        <w:rPr>
          <w:rFonts w:ascii="Times New Roman" w:eastAsia="Calibri" w:hAnsi="Times New Roman"/>
          <w:sz w:val="28"/>
          <w:szCs w:val="28"/>
        </w:rPr>
        <w:t xml:space="preserve"> (далее – МЧП)</w:t>
      </w:r>
      <w:r>
        <w:rPr>
          <w:rFonts w:ascii="Times New Roman" w:eastAsia="Calibri" w:hAnsi="Times New Roman"/>
          <w:sz w:val="28"/>
          <w:szCs w:val="28"/>
        </w:rPr>
        <w:t xml:space="preserve"> на территории округа.</w:t>
      </w:r>
    </w:p>
    <w:p w:rsidR="00AB07E6" w:rsidRPr="002F633F" w:rsidRDefault="00AB07E6" w:rsidP="00AB07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F633F">
        <w:rPr>
          <w:rFonts w:ascii="Times New Roman" w:eastAsia="Calibri" w:hAnsi="Times New Roman"/>
          <w:sz w:val="28"/>
          <w:szCs w:val="28"/>
        </w:rPr>
        <w:t xml:space="preserve">Применение механизмов </w:t>
      </w:r>
      <w:r w:rsidR="002F633F" w:rsidRPr="002F633F">
        <w:rPr>
          <w:rFonts w:ascii="Times New Roman" w:eastAsia="Calibri" w:hAnsi="Times New Roman"/>
          <w:sz w:val="28"/>
          <w:szCs w:val="28"/>
        </w:rPr>
        <w:t xml:space="preserve">ГЧП и МЧП </w:t>
      </w:r>
      <w:r w:rsidRPr="002F633F">
        <w:rPr>
          <w:rFonts w:ascii="Times New Roman" w:eastAsia="Calibri" w:hAnsi="Times New Roman"/>
          <w:sz w:val="28"/>
          <w:szCs w:val="28"/>
        </w:rPr>
        <w:t>имеет ряд преимуществ, как для государственной/муниципальной сферы, так и для развития регионального бизнеса, которому предоставляется возможность осуществлять инвестиции, использовать ресурсный и интеллектуальный потенциал в сфере традиционной ответственности государства.</w:t>
      </w:r>
    </w:p>
    <w:p w:rsidR="00AB07E6" w:rsidRPr="002F633F" w:rsidRDefault="00AB07E6" w:rsidP="00AB07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F633F">
        <w:rPr>
          <w:rFonts w:ascii="Times New Roman" w:eastAsia="Calibri" w:hAnsi="Times New Roman"/>
          <w:sz w:val="28"/>
          <w:szCs w:val="28"/>
        </w:rPr>
        <w:t>На практике ГЧП/МЧП выражается в формах совместной деятельности, управления государственным имуществом, аренды государственного имущества, концессии и других.</w:t>
      </w:r>
    </w:p>
    <w:p w:rsidR="00AB07E6" w:rsidRPr="002F633F" w:rsidRDefault="00AB07E6" w:rsidP="00AB07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F633F">
        <w:rPr>
          <w:rFonts w:ascii="Times New Roman" w:eastAsia="Calibri" w:hAnsi="Times New Roman"/>
          <w:sz w:val="28"/>
          <w:szCs w:val="28"/>
        </w:rPr>
        <w:t>ГЧП/МЧП должно удовлетворять следующим критериям:</w:t>
      </w:r>
    </w:p>
    <w:p w:rsidR="00AB07E6" w:rsidRPr="002F633F" w:rsidRDefault="00AB07E6" w:rsidP="002F633F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F633F">
        <w:rPr>
          <w:rFonts w:ascii="Times New Roman" w:eastAsia="Calibri" w:hAnsi="Times New Roman"/>
          <w:sz w:val="28"/>
          <w:szCs w:val="28"/>
        </w:rPr>
        <w:t>долгосрочный характер партнерства (более 3 лет);</w:t>
      </w:r>
    </w:p>
    <w:p w:rsidR="00AB07E6" w:rsidRPr="002F633F" w:rsidRDefault="00AB07E6" w:rsidP="002F633F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2F633F">
        <w:rPr>
          <w:rFonts w:ascii="Times New Roman" w:eastAsia="Calibri" w:hAnsi="Times New Roman"/>
          <w:sz w:val="28"/>
          <w:szCs w:val="28"/>
        </w:rPr>
        <w:t>распределение рисков и ответственности между партнерами за счет привлечения частного партнера не только к созданию объекта, но и к его последующей эксплуатации или техническому обслуживанию;</w:t>
      </w:r>
    </w:p>
    <w:p w:rsidR="00AB07E6" w:rsidRPr="002F633F" w:rsidRDefault="00AB07E6" w:rsidP="002F633F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2F633F">
        <w:rPr>
          <w:rFonts w:ascii="Times New Roman" w:eastAsia="Calibri" w:hAnsi="Times New Roman"/>
          <w:sz w:val="28"/>
          <w:szCs w:val="28"/>
        </w:rPr>
        <w:t>полное или частичное финансирование создания объекта общественной инфраструктуры частным партнером.</w:t>
      </w:r>
    </w:p>
    <w:p w:rsidR="00197612" w:rsidRPr="002F633F" w:rsidRDefault="00197612" w:rsidP="00AB07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F633F">
        <w:rPr>
          <w:rFonts w:ascii="Times New Roman" w:eastAsia="Calibri" w:hAnsi="Times New Roman"/>
          <w:sz w:val="28"/>
          <w:szCs w:val="28"/>
        </w:rPr>
        <w:t>По итогам 2023 года в областной реестр проектов с признаками МЧП включено 23 проекта, реализуемых и планируемых к реализации на территории округа.</w:t>
      </w:r>
    </w:p>
    <w:p w:rsidR="00767AAB" w:rsidRPr="00BF2472" w:rsidRDefault="00767AAB" w:rsidP="00B842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Решение проблем безработицы и занятости населения является важнейшим элементом комплексного преобразования экономики Алексеевского </w:t>
      </w:r>
      <w:r w:rsidR="009103EC">
        <w:rPr>
          <w:rFonts w:ascii="Times New Roman" w:eastAsia="Calibri" w:hAnsi="Times New Roman"/>
          <w:sz w:val="28"/>
          <w:szCs w:val="28"/>
        </w:rPr>
        <w:t xml:space="preserve">муниципального </w:t>
      </w:r>
      <w:r w:rsidRPr="00BF2472">
        <w:rPr>
          <w:rFonts w:ascii="Times New Roman" w:eastAsia="Calibri" w:hAnsi="Times New Roman"/>
          <w:sz w:val="28"/>
          <w:szCs w:val="28"/>
        </w:rPr>
        <w:t>округа. Колебания спроса и предложения рабочей силы на рынке труда демонстрируют свою зависимость от целой совокупности факторов: демографической ситуации, развития экономических, инвестиционных и миграционных процессов, реализации мероприятий в области содействия занятости населения.</w:t>
      </w:r>
    </w:p>
    <w:p w:rsidR="00767AAB" w:rsidRPr="00BF2472" w:rsidRDefault="00767AAB" w:rsidP="00767A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Состояние рынка труда в 2023 году характеризовалось уменьшением численности зарегистрированных безработных граждан. Соответственно, уровень зарегистрированной безработицы на 01.01.2024 года составил 0,35%, что ниже уровня прошлого года на 0,17 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промиле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 xml:space="preserve">, количество зарегистрированных в качестве безработных граждан – 113 человек, что на 57 человек (или 33,5%) ниже уровня прошлого года.  </w:t>
      </w:r>
    </w:p>
    <w:p w:rsidR="00767AAB" w:rsidRPr="00BF2472" w:rsidRDefault="00767AAB" w:rsidP="00767A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color w:val="FF0000"/>
          <w:sz w:val="28"/>
          <w:szCs w:val="28"/>
        </w:rPr>
      </w:pPr>
      <w:r w:rsidRPr="000E4D35">
        <w:rPr>
          <w:rFonts w:ascii="Times New Roman" w:eastAsia="Calibri" w:hAnsi="Times New Roman"/>
          <w:sz w:val="28"/>
          <w:szCs w:val="28"/>
        </w:rPr>
        <w:t xml:space="preserve">В 2023 году за содействием в поиске работы в Алексеевский кадровый центр обратилось 2180 человек, оказано содействие в трудоустройстве - 2023 гражданам (доля трудоустроенных </w:t>
      </w:r>
      <w:proofErr w:type="gramStart"/>
      <w:r w:rsidRPr="000E4D35">
        <w:rPr>
          <w:rFonts w:ascii="Times New Roman" w:eastAsia="Calibri" w:hAnsi="Times New Roman"/>
          <w:sz w:val="28"/>
          <w:szCs w:val="28"/>
        </w:rPr>
        <w:t>граждан</w:t>
      </w:r>
      <w:proofErr w:type="gramEnd"/>
      <w:r w:rsidRPr="000E4D35">
        <w:rPr>
          <w:rFonts w:ascii="Times New Roman" w:eastAsia="Calibri" w:hAnsi="Times New Roman"/>
          <w:sz w:val="28"/>
          <w:szCs w:val="28"/>
        </w:rPr>
        <w:t xml:space="preserve"> в общей численности обратившихся составила 92,8%).</w:t>
      </w:r>
    </w:p>
    <w:p w:rsidR="001D3B1E" w:rsidRPr="00BF2472" w:rsidRDefault="00767AAB" w:rsidP="00767A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Сложившаяся положительная динамика на рынке труда является как результатом эффективной работы Территориального отдела  - Алексеевского кадрового центра ОКУ «Центр занятости населения Белгородской </w:t>
      </w:r>
      <w:r w:rsidR="001D3B1E" w:rsidRPr="00BF2472">
        <w:rPr>
          <w:rFonts w:ascii="Times New Roman" w:eastAsia="Calibri" w:hAnsi="Times New Roman"/>
          <w:sz w:val="28"/>
          <w:szCs w:val="28"/>
        </w:rPr>
        <w:t>области», так и объединения усилий всех участников ранка труда и органов власти. Так, благоприятный предпринимательский климат в округе обеспечил в</w:t>
      </w:r>
      <w:r w:rsidRPr="00BF2472">
        <w:rPr>
          <w:rFonts w:ascii="Times New Roman" w:eastAsia="Calibri" w:hAnsi="Times New Roman"/>
          <w:sz w:val="28"/>
          <w:szCs w:val="28"/>
        </w:rPr>
        <w:t xml:space="preserve"> 2023 год</w:t>
      </w:r>
      <w:r w:rsidR="001D3B1E" w:rsidRPr="00BF2472">
        <w:rPr>
          <w:rFonts w:ascii="Times New Roman" w:eastAsia="Calibri" w:hAnsi="Times New Roman"/>
          <w:sz w:val="28"/>
          <w:szCs w:val="28"/>
        </w:rPr>
        <w:t>у</w:t>
      </w:r>
      <w:r w:rsidRPr="00BF2472">
        <w:rPr>
          <w:rFonts w:ascii="Times New Roman" w:eastAsia="Calibri" w:hAnsi="Times New Roman"/>
          <w:sz w:val="28"/>
          <w:szCs w:val="28"/>
        </w:rPr>
        <w:t xml:space="preserve"> создан</w:t>
      </w:r>
      <w:r w:rsidR="001D3B1E" w:rsidRPr="00BF2472">
        <w:rPr>
          <w:rFonts w:ascii="Times New Roman" w:eastAsia="Calibri" w:hAnsi="Times New Roman"/>
          <w:sz w:val="28"/>
          <w:szCs w:val="28"/>
        </w:rPr>
        <w:t>ие более 550</w:t>
      </w:r>
      <w:r w:rsidRPr="00BF2472">
        <w:rPr>
          <w:rFonts w:ascii="Times New Roman" w:eastAsia="Calibri" w:hAnsi="Times New Roman"/>
          <w:sz w:val="28"/>
          <w:szCs w:val="28"/>
        </w:rPr>
        <w:t xml:space="preserve"> новых рабочих мест: из них </w:t>
      </w:r>
      <w:r w:rsidR="001D3B1E" w:rsidRPr="00BF2472">
        <w:rPr>
          <w:rFonts w:ascii="Times New Roman" w:eastAsia="Calibri" w:hAnsi="Times New Roman"/>
          <w:sz w:val="28"/>
          <w:szCs w:val="28"/>
        </w:rPr>
        <w:t xml:space="preserve">в обрабатывающих </w:t>
      </w:r>
      <w:r w:rsidR="001D3B1E" w:rsidRPr="00BF2472">
        <w:rPr>
          <w:rFonts w:ascii="Times New Roman" w:eastAsia="Calibri" w:hAnsi="Times New Roman"/>
          <w:sz w:val="28"/>
          <w:szCs w:val="28"/>
        </w:rPr>
        <w:lastRenderedPageBreak/>
        <w:t xml:space="preserve">производствах - 369 мест, </w:t>
      </w:r>
      <w:r w:rsidRPr="00BF2472">
        <w:rPr>
          <w:rFonts w:ascii="Times New Roman" w:eastAsia="Calibri" w:hAnsi="Times New Roman"/>
          <w:sz w:val="28"/>
          <w:szCs w:val="28"/>
        </w:rPr>
        <w:t xml:space="preserve">в малом бизнесе </w:t>
      </w:r>
      <w:r w:rsidR="001D3B1E" w:rsidRPr="00BF2472">
        <w:rPr>
          <w:rFonts w:ascii="Times New Roman" w:eastAsia="Calibri" w:hAnsi="Times New Roman"/>
          <w:sz w:val="28"/>
          <w:szCs w:val="28"/>
        </w:rPr>
        <w:t>–</w:t>
      </w:r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="001D3B1E" w:rsidRPr="00BF2472">
        <w:rPr>
          <w:rFonts w:ascii="Times New Roman" w:eastAsia="Calibri" w:hAnsi="Times New Roman"/>
          <w:sz w:val="28"/>
          <w:szCs w:val="28"/>
        </w:rPr>
        <w:t>96 мест.</w:t>
      </w:r>
    </w:p>
    <w:p w:rsidR="001D3B1E" w:rsidRPr="00BF2472" w:rsidRDefault="001D3B1E" w:rsidP="00767A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E4D35">
        <w:rPr>
          <w:rFonts w:ascii="Times New Roman" w:eastAsia="Calibri" w:hAnsi="Times New Roman"/>
          <w:sz w:val="28"/>
          <w:szCs w:val="28"/>
        </w:rPr>
        <w:t>Совместная работа по трудоустройству несовершеннолетних граждан в возрасте от 14 до 18 лет в свободное от учебы время обеспечила в 2023 году трудоустройство 1659 человек на более чем 20 предприятиях и организациях</w:t>
      </w:r>
      <w:r w:rsidR="000E4D35" w:rsidRPr="000E4D35">
        <w:rPr>
          <w:rFonts w:ascii="Times New Roman" w:eastAsia="Calibri" w:hAnsi="Times New Roman"/>
          <w:sz w:val="28"/>
          <w:szCs w:val="28"/>
        </w:rPr>
        <w:t xml:space="preserve"> </w:t>
      </w:r>
      <w:r w:rsidRPr="000E4D35">
        <w:rPr>
          <w:rFonts w:ascii="Times New Roman" w:eastAsia="Calibri" w:hAnsi="Times New Roman"/>
          <w:sz w:val="28"/>
          <w:szCs w:val="28"/>
        </w:rPr>
        <w:t>округа.</w:t>
      </w:r>
    </w:p>
    <w:p w:rsidR="001D3B1E" w:rsidRPr="00BF2472" w:rsidRDefault="001D3B1E" w:rsidP="00767A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Перспективой для трудоустройства отдельных категорий граждан </w:t>
      </w:r>
      <w:r w:rsidR="003F5C6A" w:rsidRPr="00BF2472">
        <w:rPr>
          <w:rFonts w:ascii="Times New Roman" w:eastAsia="Calibri" w:hAnsi="Times New Roman"/>
          <w:sz w:val="28"/>
          <w:szCs w:val="28"/>
        </w:rPr>
        <w:t>в 2023 году было</w:t>
      </w:r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="003F5C6A" w:rsidRPr="00BF2472">
        <w:rPr>
          <w:rFonts w:ascii="Times New Roman" w:eastAsia="Calibri" w:hAnsi="Times New Roman"/>
          <w:sz w:val="28"/>
          <w:szCs w:val="28"/>
        </w:rPr>
        <w:t xml:space="preserve">переобучение граждан в рамках проекта «Содействие занятости» национального проекта  </w:t>
      </w:r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="003F5C6A" w:rsidRPr="00BF2472">
        <w:rPr>
          <w:rFonts w:ascii="Times New Roman" w:eastAsia="Calibri" w:hAnsi="Times New Roman"/>
          <w:sz w:val="28"/>
          <w:szCs w:val="28"/>
        </w:rPr>
        <w:t xml:space="preserve">«Демография». Участниками проекта стали </w:t>
      </w:r>
      <w:r w:rsidR="00611D2C" w:rsidRPr="00BF2472">
        <w:rPr>
          <w:rFonts w:ascii="Times New Roman" w:eastAsia="Calibri" w:hAnsi="Times New Roman"/>
          <w:sz w:val="28"/>
          <w:szCs w:val="28"/>
        </w:rPr>
        <w:t>98</w:t>
      </w:r>
      <w:r w:rsidR="003F5C6A" w:rsidRPr="00BF2472">
        <w:rPr>
          <w:rFonts w:ascii="Times New Roman" w:eastAsia="Calibri" w:hAnsi="Times New Roman"/>
          <w:sz w:val="28"/>
          <w:szCs w:val="28"/>
        </w:rPr>
        <w:t xml:space="preserve"> граждан.</w:t>
      </w:r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611D2C" w:rsidRPr="00BF2472" w:rsidRDefault="00CF1C0A" w:rsidP="00611D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Еще одним </w:t>
      </w:r>
      <w:r w:rsidR="00F333F2" w:rsidRPr="00BF2472">
        <w:rPr>
          <w:rFonts w:ascii="Times New Roman" w:eastAsia="Calibri" w:hAnsi="Times New Roman"/>
          <w:sz w:val="28"/>
          <w:szCs w:val="28"/>
        </w:rPr>
        <w:t>вектором</w:t>
      </w:r>
      <w:r w:rsidRPr="00BF2472">
        <w:rPr>
          <w:rFonts w:ascii="Times New Roman" w:eastAsia="Calibri" w:hAnsi="Times New Roman"/>
          <w:sz w:val="28"/>
          <w:szCs w:val="28"/>
        </w:rPr>
        <w:t xml:space="preserve"> развития </w:t>
      </w:r>
      <w:r w:rsidR="00611D2C" w:rsidRPr="00BF2472">
        <w:rPr>
          <w:rFonts w:ascii="Times New Roman" w:eastAsia="Calibri" w:hAnsi="Times New Roman"/>
          <w:sz w:val="28"/>
          <w:szCs w:val="28"/>
        </w:rPr>
        <w:t xml:space="preserve">территории </w:t>
      </w:r>
      <w:r w:rsidRPr="00BF2472">
        <w:rPr>
          <w:rFonts w:ascii="Times New Roman" w:eastAsia="Calibri" w:hAnsi="Times New Roman"/>
          <w:sz w:val="28"/>
          <w:szCs w:val="28"/>
        </w:rPr>
        <w:t xml:space="preserve">является </w:t>
      </w:r>
      <w:r w:rsidR="00611D2C" w:rsidRPr="00BF2472">
        <w:rPr>
          <w:rFonts w:ascii="Times New Roman" w:eastAsia="Calibri" w:hAnsi="Times New Roman"/>
          <w:sz w:val="28"/>
          <w:szCs w:val="28"/>
        </w:rPr>
        <w:t xml:space="preserve">индустрия </w:t>
      </w:r>
      <w:r w:rsidRPr="00BF2472">
        <w:rPr>
          <w:rFonts w:ascii="Times New Roman" w:eastAsia="Calibri" w:hAnsi="Times New Roman"/>
          <w:sz w:val="28"/>
          <w:szCs w:val="28"/>
        </w:rPr>
        <w:t>туризма.</w:t>
      </w:r>
      <w:r w:rsidR="00611D2C" w:rsidRPr="00BF2472">
        <w:rPr>
          <w:rFonts w:ascii="Times New Roman" w:eastAsia="Calibri" w:hAnsi="Times New Roman"/>
          <w:sz w:val="28"/>
          <w:szCs w:val="28"/>
        </w:rPr>
        <w:t xml:space="preserve"> Алексеевский </w:t>
      </w:r>
      <w:r w:rsidR="009103EC">
        <w:rPr>
          <w:rFonts w:ascii="Times New Roman" w:eastAsia="Calibri" w:hAnsi="Times New Roman"/>
          <w:sz w:val="28"/>
          <w:szCs w:val="28"/>
        </w:rPr>
        <w:t xml:space="preserve">муниципальный </w:t>
      </w:r>
      <w:r w:rsidR="00611D2C" w:rsidRPr="00BF2472">
        <w:rPr>
          <w:rFonts w:ascii="Times New Roman" w:eastAsia="Calibri" w:hAnsi="Times New Roman"/>
          <w:sz w:val="28"/>
          <w:szCs w:val="28"/>
        </w:rPr>
        <w:t>округ</w:t>
      </w:r>
      <w:r w:rsidR="00805B88" w:rsidRPr="00BF2472">
        <w:rPr>
          <w:rFonts w:ascii="Times New Roman" w:eastAsia="Calibri" w:hAnsi="Times New Roman"/>
          <w:sz w:val="28"/>
          <w:szCs w:val="28"/>
        </w:rPr>
        <w:t xml:space="preserve"> обладает относительно высоким туристско-рекреационным потенциалом </w:t>
      </w:r>
      <w:r w:rsidR="00611D2C" w:rsidRPr="00BF2472">
        <w:rPr>
          <w:rFonts w:ascii="Times New Roman" w:eastAsia="Calibri" w:hAnsi="Times New Roman"/>
          <w:sz w:val="28"/>
          <w:szCs w:val="28"/>
        </w:rPr>
        <w:t>благодаря географическому расположению и уникальному комплексу культурно-исторических и природных достопримечательностей.</w:t>
      </w:r>
    </w:p>
    <w:p w:rsidR="00611D2C" w:rsidRPr="00BF2472" w:rsidRDefault="000E4D35" w:rsidP="00611D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Туристская отрасль </w:t>
      </w:r>
      <w:r w:rsidR="00611D2C" w:rsidRPr="00BF2472">
        <w:rPr>
          <w:rFonts w:ascii="Times New Roman" w:eastAsia="Calibri" w:hAnsi="Times New Roman"/>
          <w:sz w:val="28"/>
          <w:szCs w:val="28"/>
        </w:rPr>
        <w:t>округа имеет в своем активе более 140 объектов, включенных в Единый Государственный реестр культурного наследия, в том числе: памятники истории и культуры XVIII-XIX веков, 11 православных храмов и церквей (из них три действующих находятся непосредственно в городе Алексеевка), три исторических музея.</w:t>
      </w:r>
    </w:p>
    <w:p w:rsidR="00F15BAF" w:rsidRPr="00BF2472" w:rsidRDefault="00F15BAF" w:rsidP="00F15B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В центре города Алексеевки расположен парк культуры и отдыха, который является любимым местом отдыха для жителей и гостей </w:t>
      </w:r>
      <w:r w:rsidR="00F333F2" w:rsidRPr="00BF2472">
        <w:rPr>
          <w:rFonts w:ascii="Times New Roman" w:eastAsia="Calibri" w:hAnsi="Times New Roman"/>
          <w:sz w:val="28"/>
          <w:szCs w:val="28"/>
        </w:rPr>
        <w:t>округа</w:t>
      </w:r>
      <w:r w:rsidRPr="00BF2472">
        <w:rPr>
          <w:rFonts w:ascii="Times New Roman" w:eastAsia="Calibri" w:hAnsi="Times New Roman"/>
          <w:sz w:val="28"/>
          <w:szCs w:val="28"/>
        </w:rPr>
        <w:t xml:space="preserve">. В парке произрастает различные деревья и кустарники, в живом уголке обитают животные и птицы. Для детей и взрослых действуют </w:t>
      </w:r>
      <w:r w:rsidR="00F333F2" w:rsidRPr="00BF2472">
        <w:rPr>
          <w:rFonts w:ascii="Times New Roman" w:eastAsia="Calibri" w:hAnsi="Times New Roman"/>
          <w:sz w:val="28"/>
          <w:szCs w:val="28"/>
        </w:rPr>
        <w:t>порядка</w:t>
      </w:r>
      <w:r w:rsidRPr="00BF2472">
        <w:rPr>
          <w:rFonts w:ascii="Times New Roman" w:eastAsia="Calibri" w:hAnsi="Times New Roman"/>
          <w:sz w:val="28"/>
          <w:szCs w:val="28"/>
        </w:rPr>
        <w:t xml:space="preserve"> 10 аттракционов,</w:t>
      </w:r>
      <w:r w:rsidR="00F333F2" w:rsidRPr="00BF2472">
        <w:rPr>
          <w:rFonts w:ascii="Times New Roman" w:eastAsia="Calibri" w:hAnsi="Times New Roman"/>
          <w:sz w:val="28"/>
          <w:szCs w:val="28"/>
        </w:rPr>
        <w:t xml:space="preserve"> п</w:t>
      </w:r>
      <w:r w:rsidRPr="00BF2472">
        <w:rPr>
          <w:rFonts w:ascii="Times New Roman" w:eastAsia="Calibri" w:hAnsi="Times New Roman"/>
          <w:sz w:val="28"/>
          <w:szCs w:val="28"/>
        </w:rPr>
        <w:t>остоянно работают разноплановые детские городки</w:t>
      </w:r>
      <w:r w:rsidR="00F333F2" w:rsidRPr="00BF2472">
        <w:rPr>
          <w:rFonts w:ascii="Times New Roman" w:eastAsia="Calibri" w:hAnsi="Times New Roman"/>
          <w:sz w:val="28"/>
          <w:szCs w:val="28"/>
        </w:rPr>
        <w:t>, с</w:t>
      </w:r>
      <w:r w:rsidRPr="00BF2472">
        <w:rPr>
          <w:rFonts w:ascii="Times New Roman" w:eastAsia="Calibri" w:hAnsi="Times New Roman"/>
          <w:sz w:val="28"/>
          <w:szCs w:val="28"/>
        </w:rPr>
        <w:t xml:space="preserve">ценические </w:t>
      </w:r>
      <w:proofErr w:type="gramStart"/>
      <w:r w:rsidRPr="00BF2472">
        <w:rPr>
          <w:rFonts w:ascii="Times New Roman" w:eastAsia="Calibri" w:hAnsi="Times New Roman"/>
          <w:sz w:val="28"/>
          <w:szCs w:val="28"/>
        </w:rPr>
        <w:t>площадки</w:t>
      </w:r>
      <w:proofErr w:type="gramEnd"/>
      <w:r w:rsidRPr="00BF2472">
        <w:rPr>
          <w:rFonts w:ascii="Times New Roman" w:eastAsia="Calibri" w:hAnsi="Times New Roman"/>
          <w:sz w:val="28"/>
          <w:szCs w:val="28"/>
        </w:rPr>
        <w:t xml:space="preserve"> как для профессиональных исполнителей, так и для любителей. 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Алексеевцы</w:t>
      </w:r>
      <w:proofErr w:type="spellEnd"/>
      <w:r w:rsidR="00F333F2" w:rsidRPr="00BF2472">
        <w:rPr>
          <w:rFonts w:ascii="Times New Roman" w:eastAsia="Calibri" w:hAnsi="Times New Roman"/>
          <w:sz w:val="28"/>
          <w:szCs w:val="28"/>
        </w:rPr>
        <w:t xml:space="preserve"> и гости округа</w:t>
      </w:r>
      <w:r w:rsidRPr="00BF2472">
        <w:rPr>
          <w:rFonts w:ascii="Times New Roman" w:eastAsia="Calibri" w:hAnsi="Times New Roman"/>
          <w:sz w:val="28"/>
          <w:szCs w:val="28"/>
        </w:rPr>
        <w:t xml:space="preserve"> могут попробовать себя во многих видах искусства, поучаствовать в разнообразных культурно-досуговых мероприятиях.</w:t>
      </w:r>
    </w:p>
    <w:p w:rsidR="00F333F2" w:rsidRPr="00BF2472" w:rsidRDefault="00F333F2" w:rsidP="00F333F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округе расположен один из крупных спортивных комплексов Белгородской области - это спортивный парк «Алексеевский», где созданы все условия для занятий спортом. Спортивный па</w:t>
      </w:r>
      <w:proofErr w:type="gramStart"/>
      <w:r w:rsidRPr="00BF2472">
        <w:rPr>
          <w:rFonts w:ascii="Times New Roman" w:eastAsia="Calibri" w:hAnsi="Times New Roman"/>
          <w:sz w:val="28"/>
          <w:szCs w:val="28"/>
        </w:rPr>
        <w:t>рк вкл</w:t>
      </w:r>
      <w:proofErr w:type="gramEnd"/>
      <w:r w:rsidRPr="00BF2472">
        <w:rPr>
          <w:rFonts w:ascii="Times New Roman" w:eastAsia="Calibri" w:hAnsi="Times New Roman"/>
          <w:sz w:val="28"/>
          <w:szCs w:val="28"/>
        </w:rPr>
        <w:t>ючает Ледовый дворец, Дворец спорта и водный комплекс.</w:t>
      </w:r>
    </w:p>
    <w:p w:rsidR="00F333F2" w:rsidRPr="00BF2472" w:rsidRDefault="00F333F2" w:rsidP="00F333F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BF2472">
        <w:rPr>
          <w:rFonts w:ascii="Times New Roman" w:eastAsia="Calibri" w:hAnsi="Times New Roman"/>
          <w:sz w:val="28"/>
          <w:szCs w:val="28"/>
        </w:rPr>
        <w:t>Проводятся занятия по 14 видам спорта: фигурное катание, хоккей, мини-футбол, волейбол, гандбол, большой теннис, лыжные, роллерные виды спорта, велоспорт и другим видам.</w:t>
      </w:r>
      <w:proofErr w:type="gramEnd"/>
      <w:r w:rsidRPr="00BF2472">
        <w:rPr>
          <w:rFonts w:ascii="Times New Roman" w:eastAsia="Calibri" w:hAnsi="Times New Roman"/>
          <w:sz w:val="28"/>
          <w:szCs w:val="28"/>
        </w:rPr>
        <w:t xml:space="preserve"> Водный комплекс «Волна» предлагает своим посетителям большую и малую ванны для купания, кабинет водных процедур (душ Шарко, восходящий душ, циркулярный душ, гидромассажные ванны), сауны, бильярд; на базе водного комплекса работает секция плавания для детей.</w:t>
      </w:r>
    </w:p>
    <w:p w:rsidR="00F15BAF" w:rsidRPr="00BF2472" w:rsidRDefault="000E4D35" w:rsidP="00F15B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Также н</w:t>
      </w:r>
      <w:r w:rsidR="00805B88" w:rsidRPr="00BF2472">
        <w:rPr>
          <w:rFonts w:ascii="Times New Roman" w:eastAsia="Calibri" w:hAnsi="Times New Roman"/>
          <w:sz w:val="28"/>
          <w:szCs w:val="28"/>
        </w:rPr>
        <w:t>а территории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805B88" w:rsidRPr="00BF2472">
        <w:rPr>
          <w:rFonts w:ascii="Times New Roman" w:eastAsia="Calibri" w:hAnsi="Times New Roman"/>
          <w:sz w:val="28"/>
          <w:szCs w:val="28"/>
        </w:rPr>
        <w:t>округа расположены действующие база отдыха «Рыбацкий хуторок», рекреационная зона «Пруд в хуторе Сероштанов», усадьба «</w:t>
      </w:r>
      <w:proofErr w:type="spellStart"/>
      <w:r w:rsidR="00805B88" w:rsidRPr="00BF2472">
        <w:rPr>
          <w:rFonts w:ascii="Times New Roman" w:eastAsia="Calibri" w:hAnsi="Times New Roman"/>
          <w:sz w:val="28"/>
          <w:szCs w:val="28"/>
        </w:rPr>
        <w:t>Удеревка</w:t>
      </w:r>
      <w:proofErr w:type="spellEnd"/>
      <w:r w:rsidR="00805B88" w:rsidRPr="00BF2472">
        <w:rPr>
          <w:rFonts w:ascii="Times New Roman" w:eastAsia="Calibri" w:hAnsi="Times New Roman"/>
          <w:sz w:val="28"/>
          <w:szCs w:val="28"/>
        </w:rPr>
        <w:t>» Станкевичей.</w:t>
      </w:r>
    </w:p>
    <w:p w:rsidR="00DA0C0A" w:rsidRPr="00BF2472" w:rsidRDefault="00805B88" w:rsidP="00DA0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На постоянной основе</w:t>
      </w:r>
      <w:r w:rsidR="0031354A">
        <w:rPr>
          <w:rFonts w:ascii="Times New Roman" w:eastAsia="Calibri" w:hAnsi="Times New Roman"/>
          <w:sz w:val="28"/>
          <w:szCs w:val="28"/>
        </w:rPr>
        <w:t xml:space="preserve"> </w:t>
      </w:r>
      <w:r w:rsidRPr="00BF2472">
        <w:rPr>
          <w:rFonts w:ascii="Times New Roman" w:eastAsia="Calibri" w:hAnsi="Times New Roman"/>
          <w:sz w:val="28"/>
          <w:szCs w:val="28"/>
        </w:rPr>
        <w:t xml:space="preserve">проходят </w:t>
      </w:r>
      <w:r w:rsidR="00660943" w:rsidRPr="00BF2472">
        <w:rPr>
          <w:rFonts w:ascii="Times New Roman" w:eastAsia="Calibri" w:hAnsi="Times New Roman"/>
          <w:sz w:val="28"/>
          <w:szCs w:val="28"/>
        </w:rPr>
        <w:t xml:space="preserve">ежегодные </w:t>
      </w:r>
      <w:r w:rsidRPr="00BF2472">
        <w:rPr>
          <w:rFonts w:ascii="Times New Roman" w:eastAsia="Calibri" w:hAnsi="Times New Roman"/>
          <w:sz w:val="28"/>
          <w:szCs w:val="28"/>
        </w:rPr>
        <w:t>событийные мероприятия</w:t>
      </w:r>
      <w:r w:rsidR="00660943" w:rsidRPr="00BF2472">
        <w:rPr>
          <w:rFonts w:ascii="Times New Roman" w:eastAsia="Calibri" w:hAnsi="Times New Roman"/>
          <w:sz w:val="28"/>
          <w:szCs w:val="28"/>
        </w:rPr>
        <w:t>. Наиболее массовые из них</w:t>
      </w:r>
      <w:r w:rsidRPr="00BF2472">
        <w:rPr>
          <w:rFonts w:ascii="Times New Roman" w:eastAsia="Calibri" w:hAnsi="Times New Roman"/>
          <w:sz w:val="28"/>
          <w:szCs w:val="28"/>
        </w:rPr>
        <w:t>:</w:t>
      </w:r>
    </w:p>
    <w:p w:rsidR="00DA0C0A" w:rsidRPr="00BF2472" w:rsidRDefault="00805B88" w:rsidP="00DA0C0A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BF2472">
        <w:rPr>
          <w:rFonts w:ascii="Times New Roman" w:eastAsia="Calibri" w:hAnsi="Times New Roman"/>
          <w:sz w:val="28"/>
          <w:szCs w:val="28"/>
        </w:rPr>
        <w:t>в усадьбе «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Удеревка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>» Станкевичей проводится областной литературно-музыкальный фестиваль «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Удеревский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 xml:space="preserve"> листопад», который собирает  писателей, поэтов, краеведов, творческие коллективы, любителей русской словесности  </w:t>
      </w:r>
      <w:r w:rsidRPr="00BF2472">
        <w:rPr>
          <w:rFonts w:ascii="Times New Roman" w:eastAsia="Calibri" w:hAnsi="Times New Roman"/>
          <w:sz w:val="28"/>
          <w:szCs w:val="28"/>
        </w:rPr>
        <w:lastRenderedPageBreak/>
        <w:t>Белгородской, Воронежской, Липецкой, Курской областей, города Москвы и Санкт-Пете</w:t>
      </w:r>
      <w:r w:rsidR="00DA0C0A" w:rsidRPr="00BF2472">
        <w:rPr>
          <w:rFonts w:ascii="Times New Roman" w:eastAsia="Calibri" w:hAnsi="Times New Roman"/>
          <w:sz w:val="28"/>
          <w:szCs w:val="28"/>
        </w:rPr>
        <w:t>рбурга, других регионов России;</w:t>
      </w:r>
      <w:proofErr w:type="gramEnd"/>
    </w:p>
    <w:p w:rsidR="00DA0C0A" w:rsidRPr="00BF2472" w:rsidRDefault="00805B88" w:rsidP="00DA0C0A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с</w:t>
      </w:r>
      <w:r w:rsidR="00DA0C0A" w:rsidRPr="00BF2472">
        <w:rPr>
          <w:rFonts w:ascii="Times New Roman" w:eastAsia="Calibri" w:hAnsi="Times New Roman"/>
          <w:sz w:val="28"/>
          <w:szCs w:val="28"/>
        </w:rPr>
        <w:t xml:space="preserve">еле 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Подсереднее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 xml:space="preserve"> проводится межрайонный фольклорный фестиваль «На родине 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Маничкиной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 xml:space="preserve">», посвященный памяти руководителя 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подсередненского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 xml:space="preserve"> народного фольклорного коллектива</w:t>
      </w:r>
      <w:r w:rsidR="00DA0C0A" w:rsidRPr="00BF2472">
        <w:rPr>
          <w:rFonts w:ascii="Times New Roman" w:eastAsia="Calibri" w:hAnsi="Times New Roman"/>
          <w:sz w:val="28"/>
          <w:szCs w:val="28"/>
        </w:rPr>
        <w:t>;</w:t>
      </w:r>
    </w:p>
    <w:p w:rsidR="00660943" w:rsidRPr="00BF2472" w:rsidRDefault="00805B88" w:rsidP="00660943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с</w:t>
      </w:r>
      <w:r w:rsidR="00DA0C0A" w:rsidRPr="00BF2472">
        <w:rPr>
          <w:rFonts w:ascii="Times New Roman" w:eastAsia="Calibri" w:hAnsi="Times New Roman"/>
          <w:sz w:val="28"/>
          <w:szCs w:val="28"/>
        </w:rPr>
        <w:t xml:space="preserve">еле </w:t>
      </w:r>
      <w:r w:rsidRPr="00BF2472">
        <w:rPr>
          <w:rFonts w:ascii="Times New Roman" w:eastAsia="Calibri" w:hAnsi="Times New Roman"/>
          <w:sz w:val="28"/>
          <w:szCs w:val="28"/>
        </w:rPr>
        <w:t>Советское проходит событийное гастрономическое мероприятие - праздник молока «М</w:t>
      </w:r>
      <w:r w:rsidR="00660943" w:rsidRPr="00BF2472">
        <w:rPr>
          <w:rFonts w:ascii="Times New Roman" w:eastAsia="Calibri" w:hAnsi="Times New Roman"/>
          <w:sz w:val="28"/>
          <w:szCs w:val="28"/>
        </w:rPr>
        <w:t>олочные реки - песенные берега»;</w:t>
      </w:r>
    </w:p>
    <w:p w:rsidR="00660943" w:rsidRPr="00BF2472" w:rsidRDefault="00660943" w:rsidP="00660943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межрайонный фестиваль казачьей культуры «Нет вольнее Тихой Сосны»;</w:t>
      </w:r>
    </w:p>
    <w:p w:rsidR="00EF31CC" w:rsidRPr="00BF2472" w:rsidRDefault="00660943" w:rsidP="00660943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фестиваль народного творчества «Былины и сказки </w:t>
      </w:r>
      <w:r w:rsidR="00EF31CC" w:rsidRPr="00BF2472">
        <w:rPr>
          <w:rFonts w:ascii="Times New Roman" w:eastAsia="Calibri" w:hAnsi="Times New Roman"/>
          <w:sz w:val="28"/>
          <w:szCs w:val="28"/>
        </w:rPr>
        <w:t>в</w:t>
      </w:r>
      <w:r w:rsidRPr="00BF2472">
        <w:rPr>
          <w:rFonts w:ascii="Times New Roman" w:eastAsia="Calibri" w:hAnsi="Times New Roman"/>
          <w:sz w:val="28"/>
          <w:szCs w:val="28"/>
        </w:rPr>
        <w:t xml:space="preserve"> глине и красках»</w:t>
      </w:r>
      <w:r w:rsidR="00EF31CC" w:rsidRPr="00BF2472">
        <w:rPr>
          <w:rFonts w:ascii="Times New Roman" w:eastAsia="Calibri" w:hAnsi="Times New Roman"/>
          <w:sz w:val="28"/>
          <w:szCs w:val="28"/>
        </w:rPr>
        <w:t>.</w:t>
      </w:r>
    </w:p>
    <w:p w:rsidR="00EF31CC" w:rsidRPr="00BF2472" w:rsidRDefault="00EF31CC" w:rsidP="00805B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Для увеличения туристического потока, повышения заинтересованности достопримечательностями </w:t>
      </w:r>
      <w:r w:rsidR="00805B88" w:rsidRPr="00BF2472">
        <w:rPr>
          <w:rFonts w:ascii="Times New Roman" w:eastAsia="Calibri" w:hAnsi="Times New Roman"/>
          <w:sz w:val="28"/>
          <w:szCs w:val="28"/>
        </w:rPr>
        <w:t>Алексеевско</w:t>
      </w:r>
      <w:r w:rsidRPr="00BF2472">
        <w:rPr>
          <w:rFonts w:ascii="Times New Roman" w:eastAsia="Calibri" w:hAnsi="Times New Roman"/>
          <w:sz w:val="28"/>
          <w:szCs w:val="28"/>
        </w:rPr>
        <w:t>го</w:t>
      </w:r>
      <w:r w:rsidR="00805B88"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="009103EC">
        <w:rPr>
          <w:rFonts w:ascii="Times New Roman" w:eastAsia="Calibri" w:hAnsi="Times New Roman"/>
          <w:sz w:val="28"/>
          <w:szCs w:val="28"/>
        </w:rPr>
        <w:t xml:space="preserve">муниципального </w:t>
      </w:r>
      <w:r w:rsidR="00805B88" w:rsidRPr="00BF2472">
        <w:rPr>
          <w:rFonts w:ascii="Times New Roman" w:eastAsia="Calibri" w:hAnsi="Times New Roman"/>
          <w:sz w:val="28"/>
          <w:szCs w:val="28"/>
        </w:rPr>
        <w:t>округ</w:t>
      </w:r>
      <w:r w:rsidRPr="00BF2472">
        <w:rPr>
          <w:rFonts w:ascii="Times New Roman" w:eastAsia="Calibri" w:hAnsi="Times New Roman"/>
          <w:sz w:val="28"/>
          <w:szCs w:val="28"/>
        </w:rPr>
        <w:t>а создана туристическая карта округа. Ежегодно разрабатываются новые востребованные туристические маршруты.</w:t>
      </w:r>
    </w:p>
    <w:p w:rsidR="00EF31CC" w:rsidRPr="00BF2472" w:rsidRDefault="00EF31CC" w:rsidP="00805B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Н</w:t>
      </w:r>
      <w:r w:rsidR="00805B88" w:rsidRPr="00BF2472">
        <w:rPr>
          <w:rFonts w:ascii="Times New Roman" w:eastAsia="Calibri" w:hAnsi="Times New Roman"/>
          <w:sz w:val="28"/>
          <w:szCs w:val="28"/>
        </w:rPr>
        <w:t>емаловажное значение в развитии туристской отрасли имеют коллективные</w:t>
      </w:r>
      <w:r w:rsidR="00935528">
        <w:rPr>
          <w:rFonts w:ascii="Times New Roman" w:eastAsia="Calibri" w:hAnsi="Times New Roman"/>
          <w:sz w:val="28"/>
          <w:szCs w:val="28"/>
        </w:rPr>
        <w:t xml:space="preserve"> средства размещения, которые в </w:t>
      </w:r>
      <w:r w:rsidR="00805B88" w:rsidRPr="00BF2472">
        <w:rPr>
          <w:rFonts w:ascii="Times New Roman" w:eastAsia="Calibri" w:hAnsi="Times New Roman"/>
          <w:sz w:val="28"/>
          <w:szCs w:val="28"/>
        </w:rPr>
        <w:t xml:space="preserve">округе представлены </w:t>
      </w:r>
      <w:r w:rsidR="00DF6559" w:rsidRPr="00BF2472">
        <w:rPr>
          <w:rFonts w:ascii="Times New Roman" w:eastAsia="Calibri" w:hAnsi="Times New Roman"/>
          <w:sz w:val="28"/>
          <w:szCs w:val="28"/>
        </w:rPr>
        <w:t>8</w:t>
      </w:r>
      <w:r w:rsidR="00805B88" w:rsidRPr="00BF2472">
        <w:rPr>
          <w:rFonts w:ascii="Times New Roman" w:eastAsia="Calibri" w:hAnsi="Times New Roman"/>
          <w:sz w:val="28"/>
          <w:szCs w:val="28"/>
        </w:rPr>
        <w:t xml:space="preserve"> гостиницами, базой отдыха «Рыбацкий хуторок» с возможностью проживания, детским оздоровительным лагерем «Солнышко». Совокупный номерной фонд коллективных средств размещения округа составляет </w:t>
      </w:r>
      <w:r w:rsidRPr="00BF2472">
        <w:rPr>
          <w:rFonts w:ascii="Times New Roman" w:eastAsia="Calibri" w:hAnsi="Times New Roman"/>
          <w:sz w:val="28"/>
          <w:szCs w:val="28"/>
        </w:rPr>
        <w:t>483</w:t>
      </w:r>
      <w:r w:rsidR="00805B88" w:rsidRPr="00BF2472">
        <w:rPr>
          <w:rFonts w:ascii="Times New Roman" w:eastAsia="Calibri" w:hAnsi="Times New Roman"/>
          <w:sz w:val="28"/>
          <w:szCs w:val="28"/>
        </w:rPr>
        <w:t xml:space="preserve"> единицы. </w:t>
      </w:r>
    </w:p>
    <w:p w:rsidR="00995163" w:rsidRPr="00BF2472" w:rsidRDefault="009117F1" w:rsidP="00805B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Благодаря комплексу условий и мероприятий, перечисленных выше, туристско-экскурсионный поток в 2023 году составил 99,5 тыс. человек, общий объем туристских услуг, услуг гостиниц и аналогичных средств размещения – </w:t>
      </w:r>
      <w:r w:rsidR="00995163" w:rsidRPr="00BF2472">
        <w:rPr>
          <w:rFonts w:ascii="Times New Roman" w:eastAsia="Calibri" w:hAnsi="Times New Roman"/>
          <w:sz w:val="28"/>
          <w:szCs w:val="28"/>
        </w:rPr>
        <w:t>41,1</w:t>
      </w:r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BF2472">
        <w:rPr>
          <w:rFonts w:ascii="Times New Roman" w:eastAsia="Calibri" w:hAnsi="Times New Roman"/>
          <w:sz w:val="28"/>
          <w:szCs w:val="28"/>
        </w:rPr>
        <w:t>млн</w:t>
      </w:r>
      <w:proofErr w:type="gramEnd"/>
      <w:r w:rsidRPr="00BF2472">
        <w:rPr>
          <w:rFonts w:ascii="Times New Roman" w:eastAsia="Calibri" w:hAnsi="Times New Roman"/>
          <w:sz w:val="28"/>
          <w:szCs w:val="28"/>
        </w:rPr>
        <w:t xml:space="preserve"> рублей</w:t>
      </w:r>
      <w:r w:rsidR="00995163" w:rsidRPr="00BF2472">
        <w:rPr>
          <w:rFonts w:ascii="Times New Roman" w:eastAsia="Calibri" w:hAnsi="Times New Roman"/>
          <w:sz w:val="28"/>
          <w:szCs w:val="28"/>
        </w:rPr>
        <w:t>.</w:t>
      </w:r>
    </w:p>
    <w:p w:rsidR="007A6F3D" w:rsidRPr="00BF2472" w:rsidRDefault="007A6F3D" w:rsidP="007A6F3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354A">
        <w:rPr>
          <w:rFonts w:ascii="Times New Roman" w:eastAsia="Calibri" w:hAnsi="Times New Roman"/>
          <w:sz w:val="28"/>
          <w:szCs w:val="28"/>
        </w:rPr>
        <w:t xml:space="preserve">О сложившейся благоприятной тенденции развития туризма и рекреации в округе свидетельствует положительная динамика показателей </w:t>
      </w:r>
      <w:r w:rsidR="00995163" w:rsidRPr="0031354A">
        <w:rPr>
          <w:rFonts w:ascii="Times New Roman" w:eastAsia="Calibri" w:hAnsi="Times New Roman"/>
          <w:sz w:val="28"/>
          <w:szCs w:val="28"/>
        </w:rPr>
        <w:t>за трехлетний период (2021-2023 годы):</w:t>
      </w:r>
    </w:p>
    <w:p w:rsidR="00210357" w:rsidRPr="00BF2472" w:rsidRDefault="007A6F3D" w:rsidP="00210357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увеличение туристского потока в 1,</w:t>
      </w:r>
      <w:r w:rsidR="00995163" w:rsidRPr="00BF2472">
        <w:rPr>
          <w:rFonts w:ascii="Times New Roman" w:eastAsia="Calibri" w:hAnsi="Times New Roman"/>
          <w:sz w:val="28"/>
          <w:szCs w:val="28"/>
        </w:rPr>
        <w:t>2</w:t>
      </w:r>
      <w:r w:rsidRPr="00BF2472">
        <w:rPr>
          <w:rFonts w:ascii="Times New Roman" w:eastAsia="Calibri" w:hAnsi="Times New Roman"/>
          <w:sz w:val="28"/>
          <w:szCs w:val="28"/>
        </w:rPr>
        <w:t xml:space="preserve"> раза;</w:t>
      </w:r>
    </w:p>
    <w:p w:rsidR="007A6F3D" w:rsidRPr="00BF2472" w:rsidRDefault="007A6F3D" w:rsidP="00210357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рост услуг коллективных средств размещения в 1,</w:t>
      </w:r>
      <w:r w:rsidR="00995163" w:rsidRPr="00BF2472">
        <w:rPr>
          <w:rFonts w:ascii="Times New Roman" w:eastAsia="Calibri" w:hAnsi="Times New Roman"/>
          <w:sz w:val="28"/>
          <w:szCs w:val="28"/>
        </w:rPr>
        <w:t>1</w:t>
      </w:r>
      <w:r w:rsidRPr="00BF2472">
        <w:rPr>
          <w:rFonts w:ascii="Times New Roman" w:eastAsia="Calibri" w:hAnsi="Times New Roman"/>
          <w:sz w:val="28"/>
          <w:szCs w:val="28"/>
        </w:rPr>
        <w:t xml:space="preserve"> раза.</w:t>
      </w:r>
    </w:p>
    <w:p w:rsidR="00E672A8" w:rsidRPr="00BF2472" w:rsidRDefault="00DF6559" w:rsidP="00E672A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В условиях решения стратегических задач по сохранению жизни и здоровья населения важную роль приобретает повышение безопасности и улучшение условий труда работников в процессе трудовой деятельности. </w:t>
      </w:r>
      <w:r w:rsidR="00CF1C0A" w:rsidRPr="00BF2472">
        <w:rPr>
          <w:rFonts w:ascii="Times New Roman" w:eastAsia="Calibri" w:hAnsi="Times New Roman"/>
          <w:sz w:val="28"/>
          <w:szCs w:val="28"/>
        </w:rPr>
        <w:t xml:space="preserve">Работа в сфере управления охраной труда на территории </w:t>
      </w:r>
      <w:r w:rsidR="00754E9F" w:rsidRPr="00BF2472">
        <w:rPr>
          <w:rFonts w:ascii="Times New Roman" w:eastAsia="Calibri" w:hAnsi="Times New Roman"/>
          <w:sz w:val="28"/>
          <w:szCs w:val="28"/>
        </w:rPr>
        <w:t xml:space="preserve">Алексеевского </w:t>
      </w:r>
      <w:r w:rsidR="009103EC">
        <w:rPr>
          <w:rFonts w:ascii="Times New Roman" w:eastAsia="Calibri" w:hAnsi="Times New Roman"/>
          <w:sz w:val="28"/>
          <w:szCs w:val="28"/>
        </w:rPr>
        <w:t>муниципального</w:t>
      </w:r>
      <w:r w:rsidR="00754E9F" w:rsidRPr="00BF2472">
        <w:rPr>
          <w:rFonts w:ascii="Times New Roman" w:eastAsia="Calibri" w:hAnsi="Times New Roman"/>
          <w:sz w:val="28"/>
          <w:szCs w:val="28"/>
        </w:rPr>
        <w:t xml:space="preserve"> округа </w:t>
      </w:r>
      <w:r w:rsidR="00CF1C0A" w:rsidRPr="00BF2472">
        <w:rPr>
          <w:rFonts w:ascii="Times New Roman" w:eastAsia="Calibri" w:hAnsi="Times New Roman"/>
          <w:sz w:val="28"/>
          <w:szCs w:val="28"/>
        </w:rPr>
        <w:t xml:space="preserve">осуществляется в рамках </w:t>
      </w:r>
      <w:r w:rsidR="00E672A8"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переданных полномочий в соответствии с Законом Белгородской области от 28.06.20210 г. № 349 «О наделении органов местного самоуправления полномочиями в области охраны труда» и включает: </w:t>
      </w:r>
    </w:p>
    <w:p w:rsidR="00210357" w:rsidRPr="00BF2472" w:rsidRDefault="00E672A8" w:rsidP="00210357">
      <w:pPr>
        <w:pStyle w:val="a0"/>
        <w:numPr>
          <w:ilvl w:val="0"/>
          <w:numId w:val="37"/>
        </w:numPr>
        <w:tabs>
          <w:tab w:val="left" w:pos="0"/>
          <w:tab w:val="left" w:pos="318"/>
          <w:tab w:val="left" w:pos="567"/>
          <w:tab w:val="left" w:pos="1276"/>
        </w:tabs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F2472">
        <w:rPr>
          <w:rFonts w:ascii="Times New Roman" w:eastAsia="Calibri" w:hAnsi="Times New Roman"/>
          <w:sz w:val="28"/>
          <w:szCs w:val="28"/>
          <w:lang w:eastAsia="en-US"/>
        </w:rPr>
        <w:t>оказание методической помощи в орг</w:t>
      </w:r>
      <w:r w:rsidR="00210357"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анизации работы по охране труда </w:t>
      </w:r>
      <w:r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организациям, индивидуальным предпринимателям, осуществляющим деятельность на территории Алексеевского </w:t>
      </w:r>
      <w:r w:rsidR="009103EC">
        <w:rPr>
          <w:rFonts w:ascii="Times New Roman" w:eastAsia="Calibri" w:hAnsi="Times New Roman"/>
          <w:sz w:val="28"/>
          <w:szCs w:val="28"/>
          <w:lang w:eastAsia="en-US"/>
        </w:rPr>
        <w:t>муниципального</w:t>
      </w:r>
      <w:r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 округа;</w:t>
      </w:r>
    </w:p>
    <w:p w:rsidR="00210357" w:rsidRPr="00BF2472" w:rsidRDefault="00E672A8" w:rsidP="00210357">
      <w:pPr>
        <w:pStyle w:val="a0"/>
        <w:numPr>
          <w:ilvl w:val="0"/>
          <w:numId w:val="37"/>
        </w:numPr>
        <w:tabs>
          <w:tab w:val="left" w:pos="0"/>
          <w:tab w:val="left" w:pos="318"/>
          <w:tab w:val="left" w:pos="567"/>
          <w:tab w:val="left" w:pos="1276"/>
        </w:tabs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координацию проведения в установленном порядке </w:t>
      </w:r>
      <w:proofErr w:type="gramStart"/>
      <w:r w:rsidRPr="00BF2472">
        <w:rPr>
          <w:rFonts w:ascii="Times New Roman" w:eastAsia="Calibri" w:hAnsi="Times New Roman"/>
          <w:sz w:val="28"/>
          <w:szCs w:val="28"/>
          <w:lang w:eastAsia="en-US"/>
        </w:rPr>
        <w:t>обучения по охране</w:t>
      </w:r>
      <w:proofErr w:type="gramEnd"/>
      <w:r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 труда работников, в том числе руководителей организаций, а также работодателей - индивидуальных предпринимателей, проверки знания ими требований охраны труда, а также проведения обучения оказанию первой помощи пострадавшим на производстве;</w:t>
      </w:r>
    </w:p>
    <w:p w:rsidR="00E672A8" w:rsidRPr="00BF2472" w:rsidRDefault="00E672A8" w:rsidP="00210357">
      <w:pPr>
        <w:pStyle w:val="a0"/>
        <w:numPr>
          <w:ilvl w:val="0"/>
          <w:numId w:val="37"/>
        </w:numPr>
        <w:tabs>
          <w:tab w:val="left" w:pos="0"/>
          <w:tab w:val="left" w:pos="318"/>
          <w:tab w:val="left" w:pos="567"/>
          <w:tab w:val="left" w:pos="1276"/>
        </w:tabs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F2472">
        <w:rPr>
          <w:rFonts w:ascii="Times New Roman" w:eastAsia="Calibri" w:hAnsi="Times New Roman"/>
          <w:sz w:val="28"/>
          <w:szCs w:val="28"/>
          <w:lang w:eastAsia="en-US"/>
        </w:rPr>
        <w:lastRenderedPageBreak/>
        <w:t>сбор и обработку информации о состоянии условий и охраны труда у работодателей, осуществляющих деятельность на территории</w:t>
      </w:r>
      <w:r w:rsidRPr="00BF2472">
        <w:t xml:space="preserve"> </w:t>
      </w:r>
      <w:r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Алексеевского </w:t>
      </w:r>
      <w:r w:rsidR="009103EC">
        <w:rPr>
          <w:rFonts w:ascii="Times New Roman" w:eastAsia="Calibri" w:hAnsi="Times New Roman"/>
          <w:sz w:val="28"/>
          <w:szCs w:val="28"/>
          <w:lang w:eastAsia="en-US"/>
        </w:rPr>
        <w:t>муниципального</w:t>
      </w:r>
      <w:r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 округа.</w:t>
      </w:r>
    </w:p>
    <w:p w:rsidR="00FE7514" w:rsidRPr="00BF2472" w:rsidRDefault="0048444F" w:rsidP="004844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31354A">
        <w:rPr>
          <w:rFonts w:ascii="Times New Roman" w:eastAsia="Calibri" w:hAnsi="Times New Roman"/>
          <w:sz w:val="28"/>
          <w:szCs w:val="28"/>
        </w:rPr>
        <w:t xml:space="preserve">В соответствии с указанными полномочиями администрацией </w:t>
      </w:r>
      <w:r w:rsidR="0031354A" w:rsidRPr="0031354A">
        <w:rPr>
          <w:rFonts w:ascii="Times New Roman" w:eastAsia="Calibri" w:hAnsi="Times New Roman"/>
          <w:sz w:val="28"/>
          <w:szCs w:val="28"/>
        </w:rPr>
        <w:t>о</w:t>
      </w:r>
      <w:r w:rsidR="00403052" w:rsidRPr="0031354A">
        <w:rPr>
          <w:rFonts w:ascii="Times New Roman" w:eastAsia="Calibri" w:hAnsi="Times New Roman"/>
          <w:sz w:val="28"/>
          <w:szCs w:val="28"/>
        </w:rPr>
        <w:t xml:space="preserve">круга </w:t>
      </w:r>
      <w:r w:rsidR="0082407A" w:rsidRPr="0031354A">
        <w:rPr>
          <w:rFonts w:ascii="Times New Roman" w:eastAsia="Calibri" w:hAnsi="Times New Roman"/>
          <w:sz w:val="28"/>
          <w:szCs w:val="28"/>
        </w:rPr>
        <w:t>в 2023 году</w:t>
      </w:r>
      <w:r w:rsidRPr="0031354A">
        <w:rPr>
          <w:rFonts w:ascii="Times New Roman" w:eastAsia="Calibri" w:hAnsi="Times New Roman"/>
          <w:sz w:val="28"/>
          <w:szCs w:val="28"/>
        </w:rPr>
        <w:t xml:space="preserve"> </w:t>
      </w:r>
      <w:r w:rsidR="0059201F" w:rsidRPr="0031354A">
        <w:rPr>
          <w:rFonts w:ascii="Times New Roman" w:eastAsia="Calibri" w:hAnsi="Times New Roman"/>
          <w:sz w:val="28"/>
          <w:szCs w:val="28"/>
        </w:rPr>
        <w:t>было</w:t>
      </w:r>
      <w:r w:rsidR="0059201F" w:rsidRPr="00BF2472">
        <w:rPr>
          <w:rFonts w:ascii="Times New Roman" w:eastAsia="Calibri" w:hAnsi="Times New Roman"/>
          <w:sz w:val="28"/>
          <w:szCs w:val="28"/>
        </w:rPr>
        <w:t xml:space="preserve"> организовано и проведено обучение и проверка знаний по охране труда работодателей, технических руководителей и специалистов служб охраны труда (258 человек);</w:t>
      </w:r>
      <w:r w:rsidRPr="00BF2472">
        <w:rPr>
          <w:rFonts w:ascii="Times New Roman" w:eastAsia="Calibri" w:hAnsi="Times New Roman"/>
          <w:sz w:val="28"/>
          <w:szCs w:val="28"/>
        </w:rPr>
        <w:t xml:space="preserve"> обеспечено заключение трехстороннего соглашения между Координационным советом профсоюзов, объединением работодателей и администрацией</w:t>
      </w:r>
      <w:r w:rsidR="0031354A">
        <w:rPr>
          <w:rFonts w:ascii="Times New Roman" w:eastAsia="Calibri" w:hAnsi="Times New Roman"/>
          <w:sz w:val="28"/>
          <w:szCs w:val="28"/>
        </w:rPr>
        <w:t xml:space="preserve"> </w:t>
      </w:r>
      <w:r w:rsidRPr="00BF2472">
        <w:rPr>
          <w:rFonts w:ascii="Times New Roman" w:eastAsia="Calibri" w:hAnsi="Times New Roman"/>
          <w:sz w:val="28"/>
          <w:szCs w:val="28"/>
        </w:rPr>
        <w:t>округа (постановление администрации Алексеевского городского округа от 01.12.2023 года № 1047);</w:t>
      </w:r>
      <w:proofErr w:type="gramEnd"/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BF2472">
        <w:rPr>
          <w:rFonts w:ascii="Times New Roman" w:eastAsia="Calibri" w:hAnsi="Times New Roman"/>
          <w:sz w:val="28"/>
          <w:szCs w:val="28"/>
        </w:rPr>
        <w:t>совместно с Гострудинспекцией в Белгородской области, другими службами принято участие в расследовании обстоятельств и причин несчастных случаев на производстве (12 случаев); проведены заседания Координационного совета по охране труда администрации</w:t>
      </w:r>
      <w:r w:rsidR="0031354A">
        <w:rPr>
          <w:rFonts w:ascii="Times New Roman" w:eastAsia="Calibri" w:hAnsi="Times New Roman"/>
          <w:sz w:val="28"/>
          <w:szCs w:val="28"/>
        </w:rPr>
        <w:t xml:space="preserve"> </w:t>
      </w:r>
      <w:r w:rsidRPr="00BF2472">
        <w:rPr>
          <w:rFonts w:ascii="Times New Roman" w:eastAsia="Calibri" w:hAnsi="Times New Roman"/>
          <w:sz w:val="28"/>
          <w:szCs w:val="28"/>
        </w:rPr>
        <w:t>округа (4 протокола заседаний);</w:t>
      </w:r>
      <w:r w:rsidR="00FE7514" w:rsidRPr="00BF2472">
        <w:rPr>
          <w:rFonts w:ascii="Times New Roman" w:eastAsia="Calibri" w:hAnsi="Times New Roman"/>
          <w:sz w:val="28"/>
          <w:szCs w:val="28"/>
        </w:rPr>
        <w:t xml:space="preserve"> оказана методическая помощь работодателям по вопросам охраны труда посредством проведения семинаров и совещаний (10 мероприятий), дня охраны труда</w:t>
      </w:r>
      <w:r w:rsidR="005549EE" w:rsidRPr="00BF2472">
        <w:rPr>
          <w:rFonts w:ascii="Times New Roman" w:eastAsia="Calibri" w:hAnsi="Times New Roman"/>
          <w:sz w:val="28"/>
          <w:szCs w:val="28"/>
        </w:rPr>
        <w:t>;</w:t>
      </w:r>
      <w:proofErr w:type="gramEnd"/>
      <w:r w:rsidR="005549EE" w:rsidRPr="00BF2472">
        <w:rPr>
          <w:rFonts w:ascii="Times New Roman" w:eastAsia="Calibri" w:hAnsi="Times New Roman"/>
          <w:sz w:val="28"/>
          <w:szCs w:val="28"/>
        </w:rPr>
        <w:t xml:space="preserve"> е</w:t>
      </w:r>
      <w:r w:rsidR="00FE7514" w:rsidRPr="00BF2472">
        <w:rPr>
          <w:rFonts w:ascii="Times New Roman" w:eastAsia="Calibri" w:hAnsi="Times New Roman"/>
          <w:sz w:val="28"/>
          <w:szCs w:val="28"/>
        </w:rPr>
        <w:t>жегодно работодатели округа участвуют в конкурсе «Лучший специалист по охране труда».</w:t>
      </w:r>
    </w:p>
    <w:p w:rsidR="00FE7514" w:rsidRPr="00BF2472" w:rsidRDefault="00FE7514" w:rsidP="004844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Уполномоченным специалистом администрации Алексеевского </w:t>
      </w:r>
      <w:r w:rsidR="00935528">
        <w:rPr>
          <w:rFonts w:ascii="Times New Roman" w:eastAsia="Calibri" w:hAnsi="Times New Roman"/>
          <w:sz w:val="28"/>
          <w:szCs w:val="28"/>
        </w:rPr>
        <w:t xml:space="preserve">муниципального </w:t>
      </w:r>
      <w:r w:rsidRPr="00BF2472">
        <w:rPr>
          <w:rFonts w:ascii="Times New Roman" w:eastAsia="Calibri" w:hAnsi="Times New Roman"/>
          <w:sz w:val="28"/>
          <w:szCs w:val="28"/>
        </w:rPr>
        <w:t>округа осуществляется сбор и обработка информации о состоянии условий и охраны труда на предприятиях и в организациях округа.</w:t>
      </w:r>
    </w:p>
    <w:p w:rsidR="0082407A" w:rsidRPr="00BF2472" w:rsidRDefault="005549EE" w:rsidP="00CF1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По итогам 2023 года в округе число тяжелых несчастных случаев на производстве составило 12 единиц, в том числе 2 несчастных случая – со смертельным исходом. Общее количество тяжелых несчастных случаев в базовом году снизилось на 3 единицы (или 20%) по сравнению с предыдущим годом. </w:t>
      </w:r>
    </w:p>
    <w:p w:rsidR="00F709A0" w:rsidRPr="00BF2472" w:rsidRDefault="00F709A0" w:rsidP="005C62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Анализ текущего состояния указанных выше направлений муниципальной программы выявил их слабые стороны и потенциал к развитию.</w:t>
      </w:r>
    </w:p>
    <w:p w:rsidR="00F709A0" w:rsidRPr="00BF2472" w:rsidRDefault="00F709A0" w:rsidP="005C62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Среди слабых сторон можно отметить:</w:t>
      </w:r>
    </w:p>
    <w:p w:rsidR="00210357" w:rsidRPr="00BF2472" w:rsidRDefault="00F709A0" w:rsidP="00210357">
      <w:pPr>
        <w:pStyle w:val="a0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сфере малого предпринимательства – недостаточный уровень знаний и осведомленности о существующих мерах поддержки со стороны государства;</w:t>
      </w:r>
    </w:p>
    <w:p w:rsidR="00210357" w:rsidRPr="00BF2472" w:rsidRDefault="006D6DF6" w:rsidP="00210357">
      <w:pPr>
        <w:pStyle w:val="a0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сфере занятости населения – несоответствие имеющейся квалификации р</w:t>
      </w:r>
      <w:r w:rsidR="00210357" w:rsidRPr="00BF2472">
        <w:rPr>
          <w:rFonts w:ascii="Times New Roman" w:eastAsia="Calibri" w:hAnsi="Times New Roman"/>
          <w:sz w:val="28"/>
          <w:szCs w:val="28"/>
        </w:rPr>
        <w:t>абочей силы требованиям рынка;</w:t>
      </w:r>
    </w:p>
    <w:p w:rsidR="00210357" w:rsidRPr="00BF2472" w:rsidRDefault="00F709A0" w:rsidP="00210357">
      <w:pPr>
        <w:pStyle w:val="a0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сфере туризма – нестабильная политическая обстановка в области</w:t>
      </w:r>
      <w:r w:rsidR="006D6DF6" w:rsidRPr="00BF2472">
        <w:rPr>
          <w:rFonts w:ascii="Times New Roman" w:eastAsia="Calibri" w:hAnsi="Times New Roman"/>
          <w:sz w:val="28"/>
          <w:szCs w:val="28"/>
        </w:rPr>
        <w:t>, возможная отмена массовых мероприятий;</w:t>
      </w:r>
    </w:p>
    <w:p w:rsidR="006D6DF6" w:rsidRPr="00BF2472" w:rsidRDefault="00FF75EF" w:rsidP="00210357">
      <w:pPr>
        <w:pStyle w:val="a0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в </w:t>
      </w:r>
      <w:r w:rsidR="006D6DF6" w:rsidRPr="00BF2472">
        <w:rPr>
          <w:rFonts w:ascii="Times New Roman" w:eastAsia="Calibri" w:hAnsi="Times New Roman"/>
          <w:sz w:val="28"/>
          <w:szCs w:val="28"/>
        </w:rPr>
        <w:t>области охраны труда – недостаточная вовлеченность работодателей в информационный обмен в рамках анализа и предотвращения производственного травматизма.</w:t>
      </w:r>
    </w:p>
    <w:p w:rsidR="006D6DF6" w:rsidRPr="00BF2472" w:rsidRDefault="006D6DF6" w:rsidP="005C62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Раскрыть потенциал в перечисленных сферах помогут:</w:t>
      </w:r>
    </w:p>
    <w:p w:rsidR="00210357" w:rsidRPr="00BF2472" w:rsidRDefault="00FF75EF" w:rsidP="00210357">
      <w:pPr>
        <w:pStyle w:val="a0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сфере малого предпринимательства и занятости населения – повышение мотивации к осуществлению предпринимательской деятельности у населения;</w:t>
      </w:r>
    </w:p>
    <w:p w:rsidR="00210357" w:rsidRPr="00BF2472" w:rsidRDefault="00FF75EF" w:rsidP="00210357">
      <w:pPr>
        <w:pStyle w:val="a0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в сфере туризма – комплексное развитие туристских территорий, включая развитие туристской инфраструктуры, развитие объектов показа, благоустройство туристских территорий, в целях создания </w:t>
      </w:r>
      <w:r w:rsidRPr="00BF2472">
        <w:rPr>
          <w:rFonts w:ascii="Times New Roman" w:eastAsia="Calibri" w:hAnsi="Times New Roman"/>
          <w:sz w:val="28"/>
          <w:szCs w:val="28"/>
        </w:rPr>
        <w:lastRenderedPageBreak/>
        <w:t>конкурентоспособного туристского продукта;</w:t>
      </w:r>
    </w:p>
    <w:p w:rsidR="00FF75EF" w:rsidRPr="00BF2472" w:rsidRDefault="00FF75EF" w:rsidP="00210357">
      <w:pPr>
        <w:pStyle w:val="a0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области охраны труда – повышение ответственности работников по соблюдению требований охраны труда</w:t>
      </w:r>
      <w:r w:rsidR="0014504D" w:rsidRPr="00BF2472">
        <w:rPr>
          <w:rFonts w:ascii="Times New Roman" w:eastAsia="Calibri" w:hAnsi="Times New Roman"/>
          <w:sz w:val="28"/>
          <w:szCs w:val="28"/>
        </w:rPr>
        <w:t>.</w:t>
      </w:r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501767" w:rsidRPr="0086005A" w:rsidRDefault="00501767" w:rsidP="0086005A">
      <w:pPr>
        <w:pStyle w:val="a0"/>
        <w:widowControl w:val="0"/>
        <w:numPr>
          <w:ilvl w:val="1"/>
          <w:numId w:val="10"/>
        </w:numPr>
        <w:tabs>
          <w:tab w:val="left" w:pos="5103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6005A">
        <w:rPr>
          <w:rFonts w:ascii="Times New Roman" w:eastAsia="Calibri" w:hAnsi="Times New Roman"/>
          <w:b/>
          <w:sz w:val="28"/>
          <w:szCs w:val="28"/>
        </w:rPr>
        <w:t>Описание приоритетов и целей муниципальной политики в сфере реализации муниципальной программы</w:t>
      </w:r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0E12E5" w:rsidRPr="00BF2472" w:rsidRDefault="00EE689D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О</w:t>
      </w:r>
      <w:r w:rsidR="000E12E5" w:rsidRPr="00BF2472">
        <w:rPr>
          <w:rFonts w:ascii="Times New Roman" w:eastAsia="Calibri" w:hAnsi="Times New Roman"/>
          <w:sz w:val="28"/>
          <w:szCs w:val="28"/>
        </w:rPr>
        <w:t>сновными</w:t>
      </w:r>
      <w:r w:rsidR="00027C4B"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="000E12E5" w:rsidRPr="00BF2472">
        <w:rPr>
          <w:rFonts w:ascii="Times New Roman" w:eastAsia="Calibri" w:hAnsi="Times New Roman"/>
          <w:sz w:val="28"/>
          <w:szCs w:val="28"/>
        </w:rPr>
        <w:t>приоритетами муниципальной политики в сфере реализации муниципальной программы являются:</w:t>
      </w:r>
    </w:p>
    <w:p w:rsidR="00027C4B" w:rsidRPr="00BF2472" w:rsidRDefault="000E12E5" w:rsidP="00027C4B">
      <w:pPr>
        <w:pStyle w:val="a0"/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поддержка развития малого и среднего бизнеса;</w:t>
      </w:r>
    </w:p>
    <w:p w:rsidR="00027C4B" w:rsidRPr="00BF2472" w:rsidRDefault="000E12E5" w:rsidP="00027C4B">
      <w:pPr>
        <w:pStyle w:val="a0"/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развитие туристско-рекреационного потенциала;</w:t>
      </w:r>
    </w:p>
    <w:p w:rsidR="00027C4B" w:rsidRPr="00BF2472" w:rsidRDefault="000E12E5" w:rsidP="00027C4B">
      <w:pPr>
        <w:pStyle w:val="a0"/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развитие рынка труда и снижение уровня безработицы;</w:t>
      </w:r>
    </w:p>
    <w:p w:rsidR="000E12E5" w:rsidRPr="00BF2472" w:rsidRDefault="000E12E5" w:rsidP="00027C4B">
      <w:pPr>
        <w:pStyle w:val="a0"/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обеспечение социальной защищенности и безопасности жизни населения.</w:t>
      </w:r>
    </w:p>
    <w:p w:rsidR="00027C4B" w:rsidRPr="00BF2472" w:rsidRDefault="00027C4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Исходя из обозначенных приоритетов</w:t>
      </w:r>
      <w:r w:rsidR="0014504D" w:rsidRPr="00BF2472">
        <w:rPr>
          <w:rFonts w:ascii="Times New Roman" w:eastAsia="Calibri" w:hAnsi="Times New Roman"/>
          <w:sz w:val="28"/>
          <w:szCs w:val="28"/>
        </w:rPr>
        <w:t>,</w:t>
      </w:r>
      <w:r w:rsidR="000E12E5"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Pr="00BF2472">
        <w:rPr>
          <w:rFonts w:ascii="Times New Roman" w:eastAsia="Calibri" w:hAnsi="Times New Roman"/>
          <w:sz w:val="28"/>
          <w:szCs w:val="28"/>
        </w:rPr>
        <w:t xml:space="preserve">система целеполагания </w:t>
      </w:r>
      <w:r w:rsidR="000E12E5" w:rsidRPr="00BF2472">
        <w:rPr>
          <w:rFonts w:ascii="Times New Roman" w:eastAsia="Calibri" w:hAnsi="Times New Roman"/>
          <w:sz w:val="28"/>
          <w:szCs w:val="28"/>
        </w:rPr>
        <w:t>муниципальной программ</w:t>
      </w:r>
      <w:r w:rsidRPr="00BF2472">
        <w:rPr>
          <w:rFonts w:ascii="Times New Roman" w:eastAsia="Calibri" w:hAnsi="Times New Roman"/>
          <w:sz w:val="28"/>
          <w:szCs w:val="28"/>
        </w:rPr>
        <w:t>ы включает в себя:</w:t>
      </w:r>
    </w:p>
    <w:p w:rsidR="00027C4B" w:rsidRPr="00BF2472" w:rsidRDefault="00027C4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Цель 1 «Создание комфортных условий для устойчивого развития малого и среднего предпринимательства и повышения занятости в Алексеевском </w:t>
      </w:r>
      <w:r w:rsidR="00C80E27">
        <w:rPr>
          <w:rFonts w:ascii="Times New Roman" w:eastAsia="Calibri" w:hAnsi="Times New Roman"/>
          <w:sz w:val="28"/>
          <w:szCs w:val="28"/>
        </w:rPr>
        <w:t>муниципальном</w:t>
      </w:r>
      <w:r w:rsidRPr="00BF2472">
        <w:rPr>
          <w:rFonts w:ascii="Times New Roman" w:eastAsia="Calibri" w:hAnsi="Times New Roman"/>
          <w:sz w:val="28"/>
          <w:szCs w:val="28"/>
        </w:rPr>
        <w:t xml:space="preserve"> округе», которая характеризуется в том числе:</w:t>
      </w:r>
    </w:p>
    <w:p w:rsidR="00027C4B" w:rsidRDefault="00651C57" w:rsidP="00651C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у</w:t>
      </w:r>
      <w:r w:rsidR="00027C4B" w:rsidRPr="00BF2472">
        <w:rPr>
          <w:rFonts w:ascii="Times New Roman" w:eastAsia="Calibri" w:hAnsi="Times New Roman"/>
          <w:sz w:val="28"/>
          <w:szCs w:val="28"/>
        </w:rPr>
        <w:t>величением</w:t>
      </w:r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="00027C4B" w:rsidRPr="00BF2472">
        <w:rPr>
          <w:rFonts w:ascii="Times New Roman" w:eastAsia="Calibri" w:hAnsi="Times New Roman"/>
          <w:sz w:val="28"/>
          <w:szCs w:val="28"/>
        </w:rPr>
        <w:t>количества субъектов малого и среднего предпринимательства на 10000 населения</w:t>
      </w:r>
      <w:r w:rsidRPr="00BF2472">
        <w:rPr>
          <w:rFonts w:ascii="Times New Roman" w:eastAsia="Calibri" w:hAnsi="Times New Roman"/>
          <w:sz w:val="28"/>
          <w:szCs w:val="28"/>
        </w:rPr>
        <w:t xml:space="preserve"> к 2030 году </w:t>
      </w:r>
      <w:r w:rsidR="0014504D" w:rsidRPr="00BF2472">
        <w:rPr>
          <w:rFonts w:ascii="Times New Roman" w:eastAsia="Calibri" w:hAnsi="Times New Roman"/>
          <w:sz w:val="28"/>
          <w:szCs w:val="28"/>
        </w:rPr>
        <w:t xml:space="preserve">до </w:t>
      </w:r>
      <w:r w:rsidRPr="00BF2472">
        <w:rPr>
          <w:rFonts w:ascii="Times New Roman" w:eastAsia="Calibri" w:hAnsi="Times New Roman"/>
          <w:sz w:val="28"/>
          <w:szCs w:val="28"/>
        </w:rPr>
        <w:t>424 единиц;</w:t>
      </w:r>
    </w:p>
    <w:p w:rsidR="00651C57" w:rsidRPr="00BF2472" w:rsidRDefault="007A6F3D" w:rsidP="00651C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снижением </w:t>
      </w:r>
      <w:r w:rsidR="00651C57" w:rsidRPr="00BF2472">
        <w:rPr>
          <w:rFonts w:ascii="Times New Roman" w:eastAsia="Calibri" w:hAnsi="Times New Roman"/>
          <w:sz w:val="28"/>
          <w:szCs w:val="28"/>
        </w:rPr>
        <w:t xml:space="preserve">регистрируемой безработицы к 2030 году </w:t>
      </w:r>
      <w:r w:rsidR="0014504D" w:rsidRPr="00BF2472">
        <w:rPr>
          <w:rFonts w:ascii="Times New Roman" w:eastAsia="Calibri" w:hAnsi="Times New Roman"/>
          <w:sz w:val="28"/>
          <w:szCs w:val="28"/>
        </w:rPr>
        <w:t>до</w:t>
      </w:r>
      <w:r w:rsidRPr="00BF2472">
        <w:rPr>
          <w:rFonts w:ascii="Times New Roman" w:eastAsia="Calibri" w:hAnsi="Times New Roman"/>
          <w:sz w:val="28"/>
          <w:szCs w:val="28"/>
        </w:rPr>
        <w:t xml:space="preserve"> уровн</w:t>
      </w:r>
      <w:r w:rsidR="0014504D" w:rsidRPr="00BF2472">
        <w:rPr>
          <w:rFonts w:ascii="Times New Roman" w:eastAsia="Calibri" w:hAnsi="Times New Roman"/>
          <w:sz w:val="28"/>
          <w:szCs w:val="28"/>
        </w:rPr>
        <w:t>я</w:t>
      </w:r>
      <w:r w:rsidRPr="00BF2472">
        <w:rPr>
          <w:rFonts w:ascii="Times New Roman" w:eastAsia="Calibri" w:hAnsi="Times New Roman"/>
          <w:sz w:val="28"/>
          <w:szCs w:val="28"/>
        </w:rPr>
        <w:t xml:space="preserve"> не выше </w:t>
      </w:r>
      <w:r w:rsidR="00651C57" w:rsidRPr="00BF2472">
        <w:rPr>
          <w:rFonts w:ascii="Times New Roman" w:eastAsia="Calibri" w:hAnsi="Times New Roman"/>
          <w:sz w:val="28"/>
          <w:szCs w:val="28"/>
        </w:rPr>
        <w:t>0,34 процент</w:t>
      </w:r>
      <w:r w:rsidRPr="00BF2472">
        <w:rPr>
          <w:rFonts w:ascii="Times New Roman" w:eastAsia="Calibri" w:hAnsi="Times New Roman"/>
          <w:sz w:val="28"/>
          <w:szCs w:val="28"/>
        </w:rPr>
        <w:t>а</w:t>
      </w:r>
      <w:r w:rsidR="00651C57" w:rsidRPr="00BF2472">
        <w:rPr>
          <w:rFonts w:ascii="Times New Roman" w:eastAsia="Calibri" w:hAnsi="Times New Roman"/>
          <w:sz w:val="28"/>
          <w:szCs w:val="28"/>
        </w:rPr>
        <w:t>.</w:t>
      </w:r>
    </w:p>
    <w:p w:rsidR="00651C57" w:rsidRPr="00BF2472" w:rsidRDefault="00651C57" w:rsidP="00BB70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«Развитие малого и среднего предпринимательства и повышение уровня занятости»</w:t>
      </w:r>
      <w:r w:rsidR="00BB70ED" w:rsidRPr="00BF2472">
        <w:rPr>
          <w:rFonts w:ascii="Times New Roman" w:eastAsia="Calibri" w:hAnsi="Times New Roman"/>
          <w:sz w:val="28"/>
          <w:szCs w:val="28"/>
        </w:rPr>
        <w:t xml:space="preserve">, в рамках которого </w:t>
      </w:r>
      <w:r w:rsidR="00A50A07" w:rsidRPr="00BF2472">
        <w:rPr>
          <w:rFonts w:ascii="Times New Roman" w:eastAsia="Calibri" w:hAnsi="Times New Roman"/>
          <w:sz w:val="28"/>
          <w:szCs w:val="28"/>
        </w:rPr>
        <w:t>будет реализовываться комплекс процессных мероприятий «Содействие развитию предпринимательства и повышению уровня занятости».</w:t>
      </w:r>
    </w:p>
    <w:p w:rsidR="00BB70ED" w:rsidRPr="00BF2472" w:rsidRDefault="00BB70ED" w:rsidP="00BB70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Цель 2 «Создание благоприятных условий для развития туризма в Алексеевском </w:t>
      </w:r>
      <w:r w:rsidR="0031354A">
        <w:rPr>
          <w:rFonts w:ascii="Times New Roman" w:eastAsia="Calibri" w:hAnsi="Times New Roman"/>
          <w:sz w:val="28"/>
          <w:szCs w:val="28"/>
        </w:rPr>
        <w:t xml:space="preserve">муниципальном </w:t>
      </w:r>
      <w:r w:rsidRPr="00BF2472">
        <w:rPr>
          <w:rFonts w:ascii="Times New Roman" w:eastAsia="Calibri" w:hAnsi="Times New Roman"/>
          <w:sz w:val="28"/>
          <w:szCs w:val="28"/>
        </w:rPr>
        <w:t xml:space="preserve">округе», которая характеризуется увеличением туристского и экскурсионного потока к 2030 году </w:t>
      </w:r>
      <w:r w:rsidR="0014504D" w:rsidRPr="00BF2472">
        <w:rPr>
          <w:rFonts w:ascii="Times New Roman" w:eastAsia="Calibri" w:hAnsi="Times New Roman"/>
          <w:sz w:val="28"/>
          <w:szCs w:val="28"/>
        </w:rPr>
        <w:t>до уровня не</w:t>
      </w:r>
      <w:r w:rsidRPr="00BF2472">
        <w:rPr>
          <w:rFonts w:ascii="Times New Roman" w:eastAsia="Calibri" w:hAnsi="Times New Roman"/>
          <w:sz w:val="28"/>
          <w:szCs w:val="28"/>
        </w:rPr>
        <w:t xml:space="preserve"> ниже 100500 человек.</w:t>
      </w:r>
    </w:p>
    <w:p w:rsidR="00BB70ED" w:rsidRPr="00BF2472" w:rsidRDefault="00BB70ED" w:rsidP="00BB70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«Развитие внутреннего и въездного туризма», в рамках которого буд</w:t>
      </w:r>
      <w:r w:rsidR="00A50A07" w:rsidRPr="00BF2472">
        <w:rPr>
          <w:rFonts w:ascii="Times New Roman" w:eastAsia="Calibri" w:hAnsi="Times New Roman"/>
          <w:sz w:val="28"/>
          <w:szCs w:val="28"/>
        </w:rPr>
        <w:t>ет реализовываться муниципальный проект «Создание и продвижение туристического маршрута», не входящий в национальный проект.</w:t>
      </w:r>
    </w:p>
    <w:p w:rsidR="00027C4B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Цель 3 «Создание условий для формирования культуры безопасного труда», которая характеризуется достижением значения численности пострадавших в результате несчастных случаев на производстве со смертельным исходом в расчете на 1 тыс. работающих к 2030 году не выше 0,12 единиц.</w:t>
      </w:r>
    </w:p>
    <w:p w:rsidR="00A50A07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Для достижения указанной цели в структуру муниципальной программы включено направление (подпрограмма) реализации «Повышение эффективности мер, направленных на сохранение жизни и здоровья работников </w:t>
      </w:r>
      <w:r w:rsidRPr="00BF2472">
        <w:rPr>
          <w:rFonts w:ascii="Times New Roman" w:eastAsia="Calibri" w:hAnsi="Times New Roman"/>
          <w:sz w:val="28"/>
          <w:szCs w:val="28"/>
        </w:rPr>
        <w:lastRenderedPageBreak/>
        <w:t>в процессе трудовой деятельности», в рамках которого будет реализовываться комплекс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собственности».</w:t>
      </w:r>
    </w:p>
    <w:p w:rsidR="00A50A07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1B2314" w:rsidRPr="0086005A" w:rsidRDefault="001B2314" w:rsidP="0086005A">
      <w:pPr>
        <w:pStyle w:val="a0"/>
        <w:widowControl w:val="0"/>
        <w:numPr>
          <w:ilvl w:val="1"/>
          <w:numId w:val="10"/>
        </w:num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6005A">
        <w:rPr>
          <w:rFonts w:ascii="Times New Roman" w:eastAsia="Calibri" w:hAnsi="Times New Roman"/>
          <w:b/>
          <w:sz w:val="28"/>
          <w:szCs w:val="28"/>
        </w:rPr>
        <w:t>Сведения о взаимосвязи со стратегическими приоритетами, целями и показателями государственных программ Белгородской области</w:t>
      </w:r>
    </w:p>
    <w:p w:rsidR="001B2314" w:rsidRPr="0086005A" w:rsidRDefault="001B2314" w:rsidP="008600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1B2314" w:rsidRPr="00BF2472" w:rsidRDefault="00DD0DC0" w:rsidP="001E47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BF2472">
        <w:rPr>
          <w:rFonts w:ascii="Times New Roman" w:eastAsia="Calibri" w:hAnsi="Times New Roman"/>
          <w:sz w:val="28"/>
          <w:szCs w:val="28"/>
        </w:rPr>
        <w:t xml:space="preserve">Муниципальная программа сформирована с учетом национальных целей развития </w:t>
      </w:r>
      <w:r w:rsidR="001E47E6" w:rsidRPr="00BF2472">
        <w:rPr>
          <w:rFonts w:ascii="Times New Roman" w:eastAsia="Calibri" w:hAnsi="Times New Roman"/>
          <w:sz w:val="28"/>
          <w:szCs w:val="28"/>
        </w:rPr>
        <w:t>на период до 2030 года и на перспективу до 2036 года, определенных У</w:t>
      </w:r>
      <w:r w:rsidRPr="00BF2472">
        <w:rPr>
          <w:rFonts w:ascii="Times New Roman" w:eastAsia="Calibri" w:hAnsi="Times New Roman"/>
          <w:sz w:val="28"/>
          <w:szCs w:val="28"/>
        </w:rPr>
        <w:t>каз</w:t>
      </w:r>
      <w:r w:rsidR="001E47E6" w:rsidRPr="00BF2472">
        <w:rPr>
          <w:rFonts w:ascii="Times New Roman" w:eastAsia="Calibri" w:hAnsi="Times New Roman"/>
          <w:sz w:val="28"/>
          <w:szCs w:val="28"/>
        </w:rPr>
        <w:t xml:space="preserve">ом </w:t>
      </w:r>
      <w:r w:rsidRPr="00BF2472">
        <w:rPr>
          <w:rFonts w:ascii="Times New Roman" w:eastAsia="Calibri" w:hAnsi="Times New Roman"/>
          <w:sz w:val="28"/>
          <w:szCs w:val="28"/>
        </w:rPr>
        <w:t>Президента Р</w:t>
      </w:r>
      <w:r w:rsidR="001E47E6" w:rsidRPr="00BF2472">
        <w:rPr>
          <w:rFonts w:ascii="Times New Roman" w:eastAsia="Calibri" w:hAnsi="Times New Roman"/>
          <w:sz w:val="28"/>
          <w:szCs w:val="28"/>
        </w:rPr>
        <w:t xml:space="preserve">оссийской </w:t>
      </w:r>
      <w:r w:rsidRPr="00BF2472">
        <w:rPr>
          <w:rFonts w:ascii="Times New Roman" w:eastAsia="Calibri" w:hAnsi="Times New Roman"/>
          <w:sz w:val="28"/>
          <w:szCs w:val="28"/>
        </w:rPr>
        <w:t>Ф</w:t>
      </w:r>
      <w:r w:rsidR="001E47E6" w:rsidRPr="00BF2472">
        <w:rPr>
          <w:rFonts w:ascii="Times New Roman" w:eastAsia="Calibri" w:hAnsi="Times New Roman"/>
          <w:sz w:val="28"/>
          <w:szCs w:val="28"/>
        </w:rPr>
        <w:t>едерации</w:t>
      </w:r>
      <w:r w:rsidRPr="00BF2472">
        <w:rPr>
          <w:rFonts w:ascii="Times New Roman" w:eastAsia="Calibri" w:hAnsi="Times New Roman"/>
          <w:sz w:val="28"/>
          <w:szCs w:val="28"/>
        </w:rPr>
        <w:t xml:space="preserve"> от 07</w:t>
      </w:r>
      <w:r w:rsidR="001E47E6" w:rsidRPr="00BF2472">
        <w:rPr>
          <w:rFonts w:ascii="Times New Roman" w:eastAsia="Calibri" w:hAnsi="Times New Roman"/>
          <w:sz w:val="28"/>
          <w:szCs w:val="28"/>
        </w:rPr>
        <w:t xml:space="preserve"> мая </w:t>
      </w:r>
      <w:r w:rsidRPr="00BF2472">
        <w:rPr>
          <w:rFonts w:ascii="Times New Roman" w:eastAsia="Calibri" w:hAnsi="Times New Roman"/>
          <w:sz w:val="28"/>
          <w:szCs w:val="28"/>
        </w:rPr>
        <w:t>2024</w:t>
      </w:r>
      <w:r w:rsidR="001E47E6" w:rsidRPr="00BF2472">
        <w:rPr>
          <w:rFonts w:ascii="Times New Roman" w:eastAsia="Calibri" w:hAnsi="Times New Roman"/>
          <w:sz w:val="28"/>
          <w:szCs w:val="28"/>
        </w:rPr>
        <w:t xml:space="preserve"> года </w:t>
      </w:r>
      <w:r w:rsidRPr="00BF2472">
        <w:rPr>
          <w:rFonts w:ascii="Times New Roman" w:eastAsia="Calibri" w:hAnsi="Times New Roman"/>
          <w:sz w:val="28"/>
          <w:szCs w:val="28"/>
        </w:rPr>
        <w:t>№ 309</w:t>
      </w:r>
      <w:r w:rsidR="001E47E6" w:rsidRPr="00BF2472">
        <w:rPr>
          <w:rFonts w:ascii="Times New Roman" w:eastAsia="Calibri" w:hAnsi="Times New Roman"/>
          <w:sz w:val="28"/>
          <w:szCs w:val="28"/>
        </w:rPr>
        <w:t xml:space="preserve"> «О национальных целях развития Российской Федерации на период до 2030 года и на перспективу до 2036 года»</w:t>
      </w:r>
      <w:r w:rsidR="0014504D" w:rsidRPr="00BF2472">
        <w:rPr>
          <w:rFonts w:ascii="Times New Roman" w:eastAsia="Calibri" w:hAnsi="Times New Roman"/>
          <w:sz w:val="28"/>
          <w:szCs w:val="28"/>
        </w:rPr>
        <w:t xml:space="preserve"> (национальная цель «Устойчивая и динамичная экономика»)</w:t>
      </w:r>
      <w:r w:rsidR="001E47E6" w:rsidRPr="00BF2472">
        <w:rPr>
          <w:rFonts w:ascii="Times New Roman" w:eastAsia="Calibri" w:hAnsi="Times New Roman"/>
          <w:sz w:val="28"/>
          <w:szCs w:val="28"/>
        </w:rPr>
        <w:t>.</w:t>
      </w:r>
      <w:proofErr w:type="gramEnd"/>
    </w:p>
    <w:p w:rsidR="001E47E6" w:rsidRPr="00BF2472" w:rsidRDefault="001E47E6" w:rsidP="001E47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Кроме того, при формировании целей и показателей муниципальной программы учитывались положения документов стратегического планирования</w:t>
      </w:r>
      <w:r w:rsidR="0014504D" w:rsidRPr="00BF2472">
        <w:rPr>
          <w:rFonts w:ascii="Times New Roman" w:eastAsia="Calibri" w:hAnsi="Times New Roman"/>
          <w:sz w:val="28"/>
          <w:szCs w:val="28"/>
        </w:rPr>
        <w:t xml:space="preserve"> области</w:t>
      </w:r>
      <w:r w:rsidRPr="00BF2472">
        <w:rPr>
          <w:rFonts w:ascii="Times New Roman" w:eastAsia="Calibri" w:hAnsi="Times New Roman"/>
          <w:sz w:val="28"/>
          <w:szCs w:val="28"/>
        </w:rPr>
        <w:t>, в том числе государственн</w:t>
      </w:r>
      <w:r w:rsidR="0014504D" w:rsidRPr="00BF2472">
        <w:rPr>
          <w:rFonts w:ascii="Times New Roman" w:eastAsia="Calibri" w:hAnsi="Times New Roman"/>
          <w:sz w:val="28"/>
          <w:szCs w:val="28"/>
        </w:rPr>
        <w:t>ых</w:t>
      </w:r>
      <w:r w:rsidRPr="00BF2472">
        <w:rPr>
          <w:rFonts w:ascii="Times New Roman" w:eastAsia="Calibri" w:hAnsi="Times New Roman"/>
          <w:sz w:val="28"/>
          <w:szCs w:val="28"/>
        </w:rPr>
        <w:t xml:space="preserve"> программ Белгородской области</w:t>
      </w:r>
      <w:r w:rsidR="0014504D" w:rsidRPr="00BF2472">
        <w:rPr>
          <w:rFonts w:ascii="Times New Roman" w:eastAsia="Calibri" w:hAnsi="Times New Roman"/>
          <w:sz w:val="28"/>
          <w:szCs w:val="28"/>
        </w:rPr>
        <w:t>:</w:t>
      </w:r>
      <w:r w:rsidRPr="00BF2472">
        <w:rPr>
          <w:rFonts w:ascii="Times New Roman" w:eastAsia="Calibri" w:hAnsi="Times New Roman"/>
          <w:sz w:val="28"/>
          <w:szCs w:val="28"/>
        </w:rPr>
        <w:t xml:space="preserve"> «Развитие экономического потенциала и формирование благоприятного предпринимательского климата в Белгородской области» и «Содействие занятости населения Белгородской области».</w:t>
      </w:r>
    </w:p>
    <w:p w:rsidR="001E47E6" w:rsidRPr="00BF2472" w:rsidRDefault="001E47E6" w:rsidP="001E47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1E47E6" w:rsidRPr="0086005A" w:rsidRDefault="001E47E6" w:rsidP="009E34C0">
      <w:pPr>
        <w:pStyle w:val="a0"/>
        <w:widowControl w:val="0"/>
        <w:numPr>
          <w:ilvl w:val="1"/>
          <w:numId w:val="10"/>
        </w:num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6005A">
        <w:rPr>
          <w:rFonts w:ascii="Times New Roman" w:eastAsia="Calibri" w:hAnsi="Times New Roman"/>
          <w:b/>
          <w:sz w:val="28"/>
          <w:szCs w:val="28"/>
        </w:rPr>
        <w:t>Задачи муниципального управления, способы их эффективного решения в сфере реализации муниципальной программы</w:t>
      </w:r>
    </w:p>
    <w:p w:rsidR="009E34C0" w:rsidRPr="00BF2472" w:rsidRDefault="009E34C0" w:rsidP="009E34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9E34C0" w:rsidRPr="00BF2472" w:rsidRDefault="009E34C0" w:rsidP="00A37B8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Мероприятия муниципальной программы направлены на решение основных задач, установленных в структурных элементах, сгруппированных по направлениям (подпрограммам):</w:t>
      </w:r>
    </w:p>
    <w:p w:rsidR="009E34C0" w:rsidRPr="00BF2472" w:rsidRDefault="009E34C0" w:rsidP="00A37B8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По направлению (подпрограмме) «Развитие малого и среднего предпринимательства и повышение уровня занятости» определены следующие ключевые задачи:</w:t>
      </w:r>
    </w:p>
    <w:p w:rsidR="009E34C0" w:rsidRPr="00BF2472" w:rsidRDefault="009E34C0" w:rsidP="00A37B8D">
      <w:pPr>
        <w:pStyle w:val="a0"/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предоставление муниципальной поддержки субъектам малого и среднего предпринимательства</w:t>
      </w:r>
      <w:r w:rsidR="00A37B8D" w:rsidRPr="00BF2472">
        <w:rPr>
          <w:rFonts w:ascii="Times New Roman" w:eastAsia="Calibri" w:hAnsi="Times New Roman"/>
          <w:sz w:val="28"/>
          <w:szCs w:val="28"/>
        </w:rPr>
        <w:t xml:space="preserve">, способом эффективного решения которой является предоставление субъектам малого и среднего предпринимательства информационной и финансовой поддержки; </w:t>
      </w:r>
    </w:p>
    <w:p w:rsidR="009E34C0" w:rsidRPr="00BF2472" w:rsidRDefault="00A37B8D" w:rsidP="00A37B8D">
      <w:pPr>
        <w:pStyle w:val="a0"/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с</w:t>
      </w:r>
      <w:r w:rsidR="009E34C0" w:rsidRPr="00BF2472">
        <w:rPr>
          <w:rFonts w:ascii="Times New Roman" w:eastAsia="Calibri" w:hAnsi="Times New Roman"/>
          <w:sz w:val="28"/>
          <w:szCs w:val="28"/>
        </w:rPr>
        <w:t>оздание условий для стимулирования эффективной занятости населения</w:t>
      </w:r>
      <w:r w:rsidRPr="00BF2472">
        <w:rPr>
          <w:rFonts w:ascii="Times New Roman" w:eastAsia="Calibri" w:hAnsi="Times New Roman"/>
          <w:sz w:val="28"/>
          <w:szCs w:val="28"/>
        </w:rPr>
        <w:t>, способом эффективного решения которой является обеспечение заключения социального контракта на ведение бизнеса и поиск работы.</w:t>
      </w:r>
    </w:p>
    <w:p w:rsidR="00A50A07" w:rsidRPr="00BF2472" w:rsidRDefault="00A37B8D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По направлению (подпрограмме) «Развитие внутреннего и въездного туризма»</w:t>
      </w:r>
      <w:r w:rsidR="00C7433A" w:rsidRPr="00BF2472">
        <w:rPr>
          <w:rFonts w:ascii="Times New Roman" w:eastAsia="Calibri" w:hAnsi="Times New Roman"/>
          <w:sz w:val="28"/>
          <w:szCs w:val="28"/>
        </w:rPr>
        <w:t xml:space="preserve"> определена ключевая задача:</w:t>
      </w:r>
    </w:p>
    <w:p w:rsidR="00DD4AB4" w:rsidRPr="00BF2472" w:rsidRDefault="00C7433A" w:rsidP="00DD4AB4">
      <w:pPr>
        <w:pStyle w:val="a0"/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 w:firstLine="34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формирование привлекательного туристического имиджа</w:t>
      </w:r>
      <w:r w:rsidR="00EF5969" w:rsidRPr="00BF2472">
        <w:rPr>
          <w:rFonts w:ascii="Times New Roman" w:eastAsia="Calibri" w:hAnsi="Times New Roman"/>
          <w:sz w:val="28"/>
          <w:szCs w:val="28"/>
        </w:rPr>
        <w:t xml:space="preserve">, которая определена </w:t>
      </w:r>
      <w:r w:rsidR="00DD4AB4" w:rsidRPr="00BF2472">
        <w:rPr>
          <w:rFonts w:ascii="Times New Roman" w:eastAsia="Calibri" w:hAnsi="Times New Roman"/>
          <w:sz w:val="28"/>
          <w:szCs w:val="28"/>
        </w:rPr>
        <w:t>в рамках реализации муниципального проекта «Создание и продвижение туристического маршрута». С</w:t>
      </w:r>
      <w:r w:rsidRPr="00BF2472">
        <w:rPr>
          <w:rFonts w:ascii="Times New Roman" w:eastAsia="Calibri" w:hAnsi="Times New Roman"/>
          <w:sz w:val="28"/>
          <w:szCs w:val="28"/>
        </w:rPr>
        <w:t xml:space="preserve">пособами эффективного решения </w:t>
      </w:r>
      <w:r w:rsidR="00DD4AB4" w:rsidRPr="00BF2472">
        <w:rPr>
          <w:rFonts w:ascii="Times New Roman" w:eastAsia="Calibri" w:hAnsi="Times New Roman"/>
          <w:sz w:val="28"/>
          <w:szCs w:val="28"/>
        </w:rPr>
        <w:t xml:space="preserve">указанной задачи </w:t>
      </w:r>
      <w:r w:rsidRPr="00BF2472">
        <w:rPr>
          <w:rFonts w:ascii="Times New Roman" w:eastAsia="Calibri" w:hAnsi="Times New Roman"/>
          <w:sz w:val="28"/>
          <w:szCs w:val="28"/>
        </w:rPr>
        <w:t>буд</w:t>
      </w:r>
      <w:r w:rsidR="00DD4AB4" w:rsidRPr="00BF2472">
        <w:rPr>
          <w:rFonts w:ascii="Times New Roman" w:eastAsia="Calibri" w:hAnsi="Times New Roman"/>
          <w:sz w:val="28"/>
          <w:szCs w:val="28"/>
        </w:rPr>
        <w:t>е</w:t>
      </w:r>
      <w:r w:rsidRPr="00BF2472">
        <w:rPr>
          <w:rFonts w:ascii="Times New Roman" w:eastAsia="Calibri" w:hAnsi="Times New Roman"/>
          <w:sz w:val="28"/>
          <w:szCs w:val="28"/>
        </w:rPr>
        <w:t xml:space="preserve">т являться реализация следующих мероприятий: размещение на официальном сайте органов местного самоуправления </w:t>
      </w:r>
      <w:r w:rsidRPr="00BF2472">
        <w:rPr>
          <w:rFonts w:ascii="Times New Roman" w:eastAsia="Calibri" w:hAnsi="Times New Roman"/>
          <w:sz w:val="28"/>
          <w:szCs w:val="28"/>
        </w:rPr>
        <w:lastRenderedPageBreak/>
        <w:t xml:space="preserve">Алексеевского </w:t>
      </w:r>
      <w:r w:rsidR="00C80E27">
        <w:rPr>
          <w:rFonts w:ascii="Times New Roman" w:eastAsia="Calibri" w:hAnsi="Times New Roman"/>
          <w:sz w:val="28"/>
          <w:szCs w:val="28"/>
        </w:rPr>
        <w:t>муниципального</w:t>
      </w:r>
      <w:r w:rsidRPr="00BF2472">
        <w:rPr>
          <w:rFonts w:ascii="Times New Roman" w:eastAsia="Calibri" w:hAnsi="Times New Roman"/>
          <w:sz w:val="28"/>
          <w:szCs w:val="28"/>
        </w:rPr>
        <w:t xml:space="preserve"> округа и/или в социальных сетях рекламно-информационных материалов о туристском потенциале; изготовление буклета, презентационного баннера о туристическом маршруте</w:t>
      </w:r>
      <w:r w:rsidR="00DD4AB4" w:rsidRPr="00BF2472">
        <w:rPr>
          <w:rFonts w:ascii="Times New Roman" w:eastAsia="Calibri" w:hAnsi="Times New Roman"/>
          <w:sz w:val="28"/>
          <w:szCs w:val="28"/>
        </w:rPr>
        <w:t>,</w:t>
      </w:r>
      <w:r w:rsidRPr="00BF2472">
        <w:rPr>
          <w:rFonts w:ascii="Times New Roman" w:eastAsia="Calibri" w:hAnsi="Times New Roman"/>
          <w:sz w:val="28"/>
          <w:szCs w:val="28"/>
        </w:rPr>
        <w:t xml:space="preserve"> а также сувенирной продукции.</w:t>
      </w:r>
    </w:p>
    <w:p w:rsidR="00DD4AB4" w:rsidRPr="00BF2472" w:rsidRDefault="00DD4AB4" w:rsidP="00DD4A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По направлению (подпрограмме) «Повышение эффективности мер, направленных на сохранение жизни и здоровья работников в процессе трудовой деятельности» определены следующие ключевые задачи:</w:t>
      </w:r>
    </w:p>
    <w:p w:rsidR="00DD4AB4" w:rsidRPr="00BF2472" w:rsidRDefault="00DD4AB4" w:rsidP="00DD4AB4">
      <w:pPr>
        <w:pStyle w:val="a0"/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создание условий для повышения эффективности мер, направленных на сохранение жизни и здоровья работников в процессе трудовой деятельности, способом эффективного решения которой является организация и проведение обучений работодателей, специалистов предприятий и организаций всех форм собственности по охране и условиям труда; </w:t>
      </w:r>
    </w:p>
    <w:p w:rsidR="00DD4AB4" w:rsidRPr="00BF2472" w:rsidRDefault="00DD4AB4" w:rsidP="00DD4AB4">
      <w:pPr>
        <w:pStyle w:val="a0"/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популяризация мероприятий в сфере охраны труда, способом эффективного решения которой является материальное поощрение участников тематических мероприятий в сфере охраны труда.</w:t>
      </w:r>
    </w:p>
    <w:p w:rsidR="00A50A07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A50A07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A50A07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650DB" w:rsidRPr="00BF2472" w:rsidRDefault="000650D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650DB" w:rsidRPr="00BF2472" w:rsidRDefault="000650D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650DB" w:rsidRPr="00BF2472" w:rsidRDefault="000650D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14504D" w:rsidRPr="00BF2472" w:rsidRDefault="0014504D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14504D" w:rsidRPr="00BF2472" w:rsidRDefault="0014504D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650DB" w:rsidRPr="00BF2472" w:rsidRDefault="000650D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650DB" w:rsidRPr="00BF2472" w:rsidRDefault="000650D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650DB" w:rsidRPr="00BF2472" w:rsidRDefault="000650D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AA2127" w:rsidRDefault="00AA212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4B4A7A" w:rsidRDefault="004B4A7A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4B4A7A" w:rsidRDefault="004B4A7A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4B4A7A" w:rsidRDefault="004B4A7A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4B4A7A" w:rsidRDefault="004B4A7A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4B4A7A" w:rsidRDefault="004B4A7A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4B4A7A" w:rsidRDefault="004B4A7A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BF2472" w:rsidRDefault="00BF247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BF2472" w:rsidRDefault="00BF247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31354A" w:rsidRPr="00BF2472" w:rsidRDefault="0031354A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650DB" w:rsidRPr="00BF2472" w:rsidRDefault="000650DB" w:rsidP="000650DB">
      <w:pPr>
        <w:pStyle w:val="a0"/>
        <w:keepNext/>
        <w:keepLines/>
        <w:numPr>
          <w:ilvl w:val="0"/>
          <w:numId w:val="10"/>
        </w:numPr>
        <w:tabs>
          <w:tab w:val="left" w:pos="709"/>
          <w:tab w:val="left" w:pos="4536"/>
        </w:tabs>
        <w:spacing w:after="0" w:line="228" w:lineRule="auto"/>
        <w:jc w:val="center"/>
        <w:outlineLvl w:val="1"/>
        <w:rPr>
          <w:rFonts w:ascii="Times New Roman" w:hAnsi="Times New Roman"/>
          <w:b/>
          <w:lang w:eastAsia="en-US"/>
        </w:rPr>
      </w:pPr>
      <w:r w:rsidRPr="00BF2472">
        <w:rPr>
          <w:rFonts w:ascii="Times New Roman" w:hAnsi="Times New Roman"/>
          <w:b/>
          <w:lang w:eastAsia="en-US"/>
        </w:rPr>
        <w:t xml:space="preserve">Паспорт муниципальной программы Алексеевского </w:t>
      </w:r>
      <w:r w:rsidR="00C80E27">
        <w:rPr>
          <w:rFonts w:ascii="Times New Roman" w:hAnsi="Times New Roman"/>
          <w:b/>
          <w:lang w:eastAsia="en-US"/>
        </w:rPr>
        <w:t xml:space="preserve">муниципального </w:t>
      </w:r>
      <w:r w:rsidRPr="00BF2472">
        <w:rPr>
          <w:rFonts w:ascii="Times New Roman" w:hAnsi="Times New Roman"/>
          <w:b/>
          <w:lang w:eastAsia="en-US"/>
        </w:rPr>
        <w:t xml:space="preserve">округа «Развитие экономического потенциала и формирование благоприятного предпринимательского климата в Алексеевском </w:t>
      </w:r>
      <w:r w:rsidR="00C80E27">
        <w:rPr>
          <w:rFonts w:ascii="Times New Roman" w:hAnsi="Times New Roman"/>
          <w:b/>
          <w:lang w:eastAsia="en-US"/>
        </w:rPr>
        <w:t xml:space="preserve">муниципальном </w:t>
      </w:r>
      <w:r w:rsidRPr="00BF2472">
        <w:rPr>
          <w:rFonts w:ascii="Times New Roman" w:hAnsi="Times New Roman"/>
          <w:b/>
          <w:lang w:eastAsia="en-US"/>
        </w:rPr>
        <w:t>округе»</w:t>
      </w:r>
    </w:p>
    <w:p w:rsidR="000650DB" w:rsidRPr="00BF2472" w:rsidRDefault="000650DB" w:rsidP="000650DB">
      <w:pPr>
        <w:spacing w:after="0" w:line="240" w:lineRule="auto"/>
        <w:rPr>
          <w:rFonts w:eastAsia="Calibri"/>
          <w:sz w:val="16"/>
          <w:szCs w:val="16"/>
          <w:lang w:eastAsia="en-US"/>
        </w:rPr>
      </w:pPr>
    </w:p>
    <w:p w:rsidR="000650DB" w:rsidRPr="00BF2472" w:rsidRDefault="000650DB" w:rsidP="000650DB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lang w:eastAsia="en-US"/>
        </w:rPr>
      </w:pPr>
      <w:r w:rsidRPr="00BF2472">
        <w:rPr>
          <w:rFonts w:ascii="Times New Roman" w:eastAsia="Calibri" w:hAnsi="Times New Roman"/>
          <w:b/>
          <w:lang w:eastAsia="en-US"/>
        </w:rPr>
        <w:t>1. Основные положения</w:t>
      </w:r>
    </w:p>
    <w:p w:rsidR="000650DB" w:rsidRPr="00BF2472" w:rsidRDefault="000650DB" w:rsidP="000650DB">
      <w:pPr>
        <w:spacing w:after="0" w:line="240" w:lineRule="auto"/>
        <w:rPr>
          <w:rFonts w:eastAsia="Calibri"/>
          <w:sz w:val="16"/>
          <w:szCs w:val="1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36"/>
        <w:gridCol w:w="3305"/>
        <w:gridCol w:w="2152"/>
      </w:tblGrid>
      <w:tr w:rsidR="000650DB" w:rsidRPr="00BF2472" w:rsidTr="003E1837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DB" w:rsidRPr="00BF2472" w:rsidRDefault="000650DB" w:rsidP="000650DB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Куратор муниципальной программы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DB" w:rsidRPr="00BF2472" w:rsidRDefault="00BB694D" w:rsidP="00C80E27">
            <w:pPr>
              <w:spacing w:after="0" w:line="228" w:lineRule="auto"/>
              <w:jc w:val="both"/>
              <w:outlineLvl w:val="1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Дегтярева Марина Александровна – заместитель главы администрации Алексеевского </w:t>
            </w:r>
            <w:r w:rsidR="00C80E27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муниципального 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округа по экономике, председатель комитета экономического развития</w:t>
            </w:r>
          </w:p>
        </w:tc>
      </w:tr>
      <w:tr w:rsidR="000650DB" w:rsidRPr="00BF2472" w:rsidTr="003E1837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DB" w:rsidRPr="00BF2472" w:rsidRDefault="000650DB" w:rsidP="000650DB">
            <w:pPr>
              <w:spacing w:after="0" w:line="228" w:lineRule="auto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DB" w:rsidRPr="00BF2472" w:rsidRDefault="00107534" w:rsidP="00C80E27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/>
                <w:color w:val="FF0000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Ткачёва Надежда Михайловна</w:t>
            </w:r>
            <w:r w:rsidR="000650DB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- 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заместитель председателя комитета экономического развития администрации Алексеевского </w:t>
            </w:r>
            <w:r w:rsidR="00C80E27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округа, начальник отдела 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lastRenderedPageBreak/>
              <w:t>экономического развития и трудовых отношений</w:t>
            </w:r>
          </w:p>
        </w:tc>
      </w:tr>
      <w:tr w:rsidR="000650DB" w:rsidRPr="00BF2472" w:rsidTr="003E1837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DB" w:rsidRPr="00BF2472" w:rsidRDefault="000650DB" w:rsidP="000650DB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 xml:space="preserve">Период реализации муниципальной программы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DB" w:rsidRPr="00BF2472" w:rsidRDefault="00107534" w:rsidP="00107534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</w:t>
            </w:r>
            <w:r w:rsidR="000650DB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–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2030 </w:t>
            </w:r>
            <w:r w:rsidR="000650DB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год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ы</w:t>
            </w:r>
          </w:p>
        </w:tc>
      </w:tr>
      <w:tr w:rsidR="000650DB" w:rsidRPr="00BF2472" w:rsidTr="003E1837">
        <w:trPr>
          <w:trHeight w:val="123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0DB" w:rsidRPr="00BF2472" w:rsidRDefault="000650DB" w:rsidP="00F94F10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Цел</w:t>
            </w:r>
            <w:r w:rsidR="00F94F10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ь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муниципальной программы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C9F" w:rsidRPr="00BF2472" w:rsidRDefault="000C7C9F" w:rsidP="000C7C9F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1. Создание </w:t>
            </w:r>
            <w:r w:rsidR="00981110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комфортных 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условий для устойчивого развития малого и среднего предпринимательства</w:t>
            </w:r>
            <w:r w:rsidR="00E80393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и повышения занятости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в Алексеевском </w:t>
            </w:r>
            <w:r w:rsidR="00C80E27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муниципальном 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округе.</w:t>
            </w:r>
          </w:p>
          <w:p w:rsidR="000C7C9F" w:rsidRPr="00BF2472" w:rsidRDefault="000C7C9F" w:rsidP="000C7C9F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2. Создание благоприятных условий для развития туризма в Алексеевском </w:t>
            </w:r>
            <w:r w:rsidR="00C80E27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муниципальном 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округе.</w:t>
            </w:r>
          </w:p>
          <w:p w:rsidR="000650DB" w:rsidRPr="00BF2472" w:rsidRDefault="00E17618" w:rsidP="00981110">
            <w:pPr>
              <w:spacing w:after="0" w:line="228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3</w:t>
            </w:r>
            <w:r w:rsidR="00572778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.Создание условий для формирования культуры безопасного труда.</w:t>
            </w:r>
          </w:p>
        </w:tc>
      </w:tr>
      <w:tr w:rsidR="000650DB" w:rsidRPr="00BF2472" w:rsidTr="003E1837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DB" w:rsidRPr="00BF2472" w:rsidRDefault="000650DB" w:rsidP="000650DB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Направления (подпрограммы)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муниципальной программы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DB" w:rsidRPr="00BF2472" w:rsidRDefault="000650DB" w:rsidP="00F94F10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Направление (подпрограмма) 1 «</w:t>
            </w:r>
            <w:r w:rsidR="002D3617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Развитие</w:t>
            </w:r>
            <w:r w:rsidR="00F94F10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малого и среднего предпринимательства</w:t>
            </w:r>
            <w:r w:rsidR="00E17618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</w:t>
            </w:r>
            <w:r w:rsidR="00845FD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и</w:t>
            </w:r>
            <w:r w:rsidR="00E17618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повышени</w:t>
            </w:r>
            <w:r w:rsidR="00845FD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е</w:t>
            </w:r>
            <w:r w:rsidR="00E17618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уровня занятости</w:t>
            </w:r>
            <w:r w:rsidR="00F94F10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».</w:t>
            </w:r>
          </w:p>
          <w:p w:rsidR="000650DB" w:rsidRPr="00BF2472" w:rsidRDefault="000650DB" w:rsidP="00F94F10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Направление (подпрограмма) </w:t>
            </w:r>
            <w:r w:rsidR="00F94F10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2 «Развитие внутреннего и въездного туризма».</w:t>
            </w:r>
          </w:p>
          <w:p w:rsidR="00F94F10" w:rsidRPr="00BF2472" w:rsidRDefault="00F94F10" w:rsidP="00845FD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Направление (подпрограмма) </w:t>
            </w:r>
            <w:r w:rsidR="00E17618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3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«</w:t>
            </w:r>
            <w:r w:rsidR="00845FD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Повышение эффективности мер, направленных на сохранение жизни и здоровья работников в процессе трудовой деятельности».</w:t>
            </w:r>
          </w:p>
        </w:tc>
      </w:tr>
      <w:tr w:rsidR="000C7C9F" w:rsidRPr="00BF2472" w:rsidTr="003E1837">
        <w:trPr>
          <w:trHeight w:val="20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107534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Объемы финансового обеспечения за весь период реализации, в том числе по источникам финансирования:</w:t>
            </w:r>
            <w:r w:rsidRPr="00BF2472">
              <w:rPr>
                <w:rFonts w:ascii="Times New Roman" w:eastAsia="Calibri" w:hAnsi="Times New Roman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Источники финансового обеспечения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Объем финансового обеспечения, тыс. руб.</w:t>
            </w:r>
          </w:p>
        </w:tc>
      </w:tr>
      <w:tr w:rsidR="000C7C9F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107534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C9F" w:rsidRPr="00BF2472" w:rsidRDefault="000C7C9F" w:rsidP="00590E33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Всего по муниципальной программе, в том числе: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842CF" w:rsidRDefault="00FC548B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12 471,0</w:t>
            </w:r>
          </w:p>
        </w:tc>
      </w:tr>
      <w:tr w:rsidR="000C7C9F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107534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C9F" w:rsidRPr="00BF2472" w:rsidRDefault="000C7C9F" w:rsidP="00932A3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842CF" w:rsidRDefault="00932A36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0</w:t>
            </w:r>
            <w:r w:rsidR="00D7075D" w:rsidRPr="00B842CF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,0</w:t>
            </w:r>
            <w:r w:rsidR="005A3834" w:rsidRPr="00B842CF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                                                </w:t>
            </w:r>
          </w:p>
        </w:tc>
      </w:tr>
      <w:tr w:rsidR="00932A36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A36" w:rsidRPr="00BF2472" w:rsidRDefault="00932A36" w:rsidP="00107534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A36" w:rsidRPr="00BF2472" w:rsidRDefault="00932A36" w:rsidP="00932A3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- межбюджетные трансферты из областного бюджета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A36" w:rsidRPr="00B842CF" w:rsidRDefault="00FC548B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1 946,0</w:t>
            </w:r>
          </w:p>
        </w:tc>
      </w:tr>
      <w:tr w:rsidR="000C7C9F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107534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C9F" w:rsidRPr="00BF2472" w:rsidRDefault="000C7C9F" w:rsidP="000C7C9F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- местный бюджет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842CF" w:rsidRDefault="00FC548B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525,0</w:t>
            </w:r>
          </w:p>
        </w:tc>
      </w:tr>
      <w:tr w:rsidR="000C7C9F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107534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C9F" w:rsidRPr="00BF2472" w:rsidRDefault="000C7C9F" w:rsidP="000C7C9F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842CF" w:rsidRDefault="00D7075D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10 000,0</w:t>
            </w:r>
          </w:p>
        </w:tc>
      </w:tr>
      <w:tr w:rsidR="003E1837" w:rsidRPr="00BF2472" w:rsidTr="003E1837">
        <w:trPr>
          <w:trHeight w:val="20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837" w:rsidRPr="00BF2472" w:rsidRDefault="003E1837" w:rsidP="00107534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Связь с национальными целями развития Российской Федерации / государственными программами Белгородской области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837" w:rsidRPr="00BF2472" w:rsidRDefault="003E1837" w:rsidP="003E1837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1. Национальная цель «Устойчивая и динамичная экономика»/</w:t>
            </w:r>
          </w:p>
          <w:p w:rsidR="003E1837" w:rsidRPr="00BF2472" w:rsidRDefault="003E1837" w:rsidP="003E1837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1 «Обеспечение в 2024 – 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продукта».</w:t>
            </w:r>
          </w:p>
          <w:p w:rsidR="008E416E" w:rsidRPr="00BF2472" w:rsidRDefault="008E416E" w:rsidP="003E1837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2 «Обеспечение темпа роста валового внутреннего продукта страны выше среднемирового и выход не позднее 2030 года на четвертое место в мире по объему валового внутреннего продукта, рассчитанного по паритету покупательной способности,  в том числе за счет роста производительности труда, при сохранении макроэкономической стабильности, низкого уровня безработицы и снижении уровня структурной безработицы</w:t>
            </w:r>
            <w:r w:rsidR="003D553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.  </w:t>
            </w:r>
            <w:proofErr w:type="gramEnd"/>
          </w:p>
          <w:p w:rsidR="003E1837" w:rsidRPr="00BF2472" w:rsidRDefault="003E1837" w:rsidP="008E416E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</w:t>
            </w:r>
            <w:r w:rsidR="008E416E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3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«Увеличение к 2030 году доли туристской отрасли в валовом внутреннем продукте до 5 процентов».</w:t>
            </w:r>
          </w:p>
        </w:tc>
      </w:tr>
      <w:tr w:rsidR="003E1837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837" w:rsidRPr="00BF2472" w:rsidRDefault="003E1837" w:rsidP="00107534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16E" w:rsidRPr="00BF2472" w:rsidRDefault="003E1837" w:rsidP="003E1837">
            <w:pPr>
              <w:pStyle w:val="a0"/>
              <w:numPr>
                <w:ilvl w:val="0"/>
                <w:numId w:val="12"/>
              </w:numPr>
              <w:tabs>
                <w:tab w:val="left" w:pos="300"/>
              </w:tabs>
              <w:spacing w:after="0" w:line="228" w:lineRule="auto"/>
              <w:ind w:left="0" w:firstLine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Государственная программа Белгородской области «Содействие занятости населения Белгородской области</w:t>
            </w:r>
            <w:r w:rsidR="001E47E6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/</w:t>
            </w:r>
          </w:p>
          <w:p w:rsidR="008E416E" w:rsidRPr="00BF2472" w:rsidRDefault="008E416E" w:rsidP="008E416E">
            <w:pPr>
              <w:pStyle w:val="a0"/>
              <w:tabs>
                <w:tab w:val="left" w:pos="300"/>
              </w:tabs>
              <w:spacing w:after="0" w:line="228" w:lineRule="auto"/>
              <w:ind w:left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1 «Уровень регистрируемой безработицы».</w:t>
            </w:r>
          </w:p>
          <w:p w:rsidR="003E1837" w:rsidRPr="00BF2472" w:rsidRDefault="003E1837" w:rsidP="008E416E">
            <w:pPr>
              <w:pStyle w:val="a0"/>
              <w:tabs>
                <w:tab w:val="left" w:pos="300"/>
              </w:tabs>
              <w:spacing w:after="0" w:line="228" w:lineRule="auto"/>
              <w:ind w:left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</w:t>
            </w:r>
            <w:r w:rsidR="008E416E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2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«Численность пострадавших в результате несчастных случаев на производстве со смертельным исходом в расчете на 1 тыс. работающих».</w:t>
            </w:r>
          </w:p>
        </w:tc>
      </w:tr>
      <w:tr w:rsidR="003E1837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837" w:rsidRPr="00BF2472" w:rsidRDefault="003E1837" w:rsidP="00107534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837" w:rsidRPr="00BF2472" w:rsidRDefault="003E1837" w:rsidP="003E183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3.</w:t>
            </w:r>
            <w:r w:rsidRPr="00BF2472">
              <w:t xml:space="preserve"> 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области»/</w:t>
            </w:r>
          </w:p>
          <w:p w:rsidR="003E1837" w:rsidRPr="00BF2472" w:rsidRDefault="003E1837" w:rsidP="003E183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Показатель 1 «Численность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самозанятых</w:t>
            </w:r>
            <w:proofErr w:type="spellEnd"/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».</w:t>
            </w:r>
          </w:p>
          <w:p w:rsidR="003E1837" w:rsidRPr="00BF2472" w:rsidRDefault="003E1837" w:rsidP="003E1837">
            <w:pPr>
              <w:spacing w:after="0" w:line="240" w:lineRule="auto"/>
              <w:jc w:val="both"/>
              <w:rPr>
                <w:rFonts w:eastAsia="Arial Unicode MS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2 «Число туристских поездок (численность размещенных лиц в коллективных средствах размещения Белгородской области).</w:t>
            </w:r>
          </w:p>
        </w:tc>
      </w:tr>
      <w:tr w:rsidR="00703CAE" w:rsidRPr="00BF2472" w:rsidTr="002D3617">
        <w:trPr>
          <w:trHeight w:val="20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3CAE" w:rsidRPr="00BF2472" w:rsidRDefault="00703CAE" w:rsidP="0031354A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Связь с целями развития Алексеевского </w:t>
            </w:r>
            <w:r w:rsidR="0031354A"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/ стратегическими приоритетами Алексеевского </w:t>
            </w:r>
            <w:r w:rsidR="0031354A"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муниципального </w:t>
            </w: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округа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CAE" w:rsidRPr="00BF2472" w:rsidRDefault="00923308" w:rsidP="00B06B52">
            <w:pPr>
              <w:pStyle w:val="a0"/>
              <w:numPr>
                <w:ilvl w:val="0"/>
                <w:numId w:val="13"/>
              </w:numPr>
              <w:tabs>
                <w:tab w:val="left" w:pos="300"/>
              </w:tabs>
              <w:spacing w:after="0" w:line="228" w:lineRule="auto"/>
              <w:ind w:left="17" w:firstLine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С</w:t>
            </w:r>
            <w:r w:rsidR="00703CAE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тратегическ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ая цель Алексеевского городского округа </w:t>
            </w:r>
            <w:r w:rsidR="00B06B5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– создание импульса для нового витка развития Алексеевского городского округа, при котором приоритет будет отдан созданию условий, обеспечивающих достойную жизнь человека, уровень и качество его жизни.</w:t>
            </w:r>
          </w:p>
        </w:tc>
      </w:tr>
      <w:tr w:rsidR="00703CAE" w:rsidRPr="00BF2472" w:rsidTr="002D361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CAE" w:rsidRPr="00BF2472" w:rsidRDefault="00703CAE" w:rsidP="00107534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CAE" w:rsidRPr="00BF2472" w:rsidRDefault="00703CAE" w:rsidP="00896022">
            <w:pPr>
              <w:pStyle w:val="a0"/>
              <w:numPr>
                <w:ilvl w:val="0"/>
                <w:numId w:val="13"/>
              </w:numPr>
              <w:tabs>
                <w:tab w:val="left" w:pos="159"/>
                <w:tab w:val="left" w:pos="300"/>
              </w:tabs>
              <w:spacing w:after="0" w:line="228" w:lineRule="auto"/>
              <w:ind w:left="17" w:hanging="17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Приоритет </w:t>
            </w:r>
            <w:r w:rsidR="00B06B5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«Развитие экономического потенциала Алексеевского городского округа» («Поддержка развития </w:t>
            </w:r>
            <w:r w:rsidR="00B06B5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lastRenderedPageBreak/>
              <w:t>предпринимательской инициативы», «Развитие туризма</w:t>
            </w:r>
            <w:r w:rsidR="0089602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», «У</w:t>
            </w:r>
            <w:r w:rsidR="00B06B5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крепление трудового потенциала</w:t>
            </w:r>
            <w:r w:rsidR="0089602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»)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.</w:t>
            </w:r>
          </w:p>
          <w:p w:rsidR="00703CAE" w:rsidRPr="00BF2472" w:rsidRDefault="00703CAE" w:rsidP="00896022">
            <w:pPr>
              <w:pStyle w:val="a0"/>
              <w:numPr>
                <w:ilvl w:val="1"/>
                <w:numId w:val="13"/>
              </w:numPr>
              <w:tabs>
                <w:tab w:val="left" w:pos="300"/>
                <w:tab w:val="left" w:pos="442"/>
              </w:tabs>
              <w:spacing w:after="0" w:line="228" w:lineRule="auto"/>
              <w:ind w:left="17" w:firstLine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Показатель «Число субъектов малого и среднего предпринимательства (ед. на 10 тыс. человек населения)». </w:t>
            </w:r>
          </w:p>
          <w:p w:rsidR="00703CAE" w:rsidRPr="00BF2472" w:rsidRDefault="00703CAE" w:rsidP="00896022">
            <w:pPr>
              <w:pStyle w:val="a0"/>
              <w:numPr>
                <w:ilvl w:val="1"/>
                <w:numId w:val="13"/>
              </w:numPr>
              <w:tabs>
                <w:tab w:val="left" w:pos="442"/>
              </w:tabs>
              <w:spacing w:after="0" w:line="228" w:lineRule="auto"/>
              <w:ind w:left="17" w:firstLine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«Число субъектов малого и среднего предпринимательства (включая ИП) на конец соответствующего года».</w:t>
            </w:r>
          </w:p>
          <w:p w:rsidR="00703CAE" w:rsidRPr="00BF2472" w:rsidRDefault="00703CAE" w:rsidP="00896022">
            <w:pPr>
              <w:pStyle w:val="a0"/>
              <w:numPr>
                <w:ilvl w:val="1"/>
                <w:numId w:val="13"/>
              </w:numPr>
              <w:tabs>
                <w:tab w:val="left" w:pos="442"/>
              </w:tabs>
              <w:spacing w:after="0" w:line="228" w:lineRule="auto"/>
              <w:ind w:left="17" w:firstLine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«Среднесписочная численность работников малых и средних предприятий на конец соответствующего года.</w:t>
            </w:r>
          </w:p>
          <w:p w:rsidR="00703CAE" w:rsidRPr="00BF2472" w:rsidRDefault="00703CAE" w:rsidP="00896022">
            <w:pPr>
              <w:pStyle w:val="a0"/>
              <w:numPr>
                <w:ilvl w:val="1"/>
                <w:numId w:val="13"/>
              </w:numPr>
              <w:tabs>
                <w:tab w:val="left" w:pos="442"/>
              </w:tabs>
              <w:spacing w:after="0" w:line="228" w:lineRule="auto"/>
              <w:ind w:left="17" w:hanging="17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«Туристский и экскурсионный поток (тыс. человек)».</w:t>
            </w:r>
          </w:p>
          <w:p w:rsidR="00703CAE" w:rsidRPr="00BF2472" w:rsidRDefault="00703CAE" w:rsidP="008014D0">
            <w:pPr>
              <w:pStyle w:val="a0"/>
              <w:numPr>
                <w:ilvl w:val="1"/>
                <w:numId w:val="13"/>
              </w:numPr>
              <w:tabs>
                <w:tab w:val="left" w:pos="442"/>
              </w:tabs>
              <w:spacing w:after="0" w:line="228" w:lineRule="auto"/>
              <w:ind w:left="17" w:hanging="17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«</w:t>
            </w:r>
            <w:r w:rsidR="008014D0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Снижение 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работающих, единиц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».</w:t>
            </w:r>
          </w:p>
        </w:tc>
      </w:tr>
    </w:tbl>
    <w:p w:rsidR="000650DB" w:rsidRPr="00BF2472" w:rsidRDefault="000650D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A7690" w:rsidRPr="00BF2472" w:rsidRDefault="00DA7690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D55422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lang w:eastAsia="en-US"/>
        </w:rPr>
        <w:sectPr w:rsidR="00D55422" w:rsidRPr="00BF2472" w:rsidSect="00415739">
          <w:headerReference w:type="default" r:id="rId10"/>
          <w:headerReference w:type="first" r:id="rId11"/>
          <w:footerReference w:type="first" r:id="rId12"/>
          <w:pgSz w:w="11905" w:h="16838"/>
          <w:pgMar w:top="1134" w:right="567" w:bottom="1134" w:left="1701" w:header="340" w:footer="0" w:gutter="0"/>
          <w:pgNumType w:start="1"/>
          <w:cols w:space="720"/>
          <w:titlePg/>
          <w:docGrid w:linePitch="299"/>
        </w:sectPr>
      </w:pPr>
    </w:p>
    <w:p w:rsidR="00D55422" w:rsidRPr="00BF2472" w:rsidRDefault="00D55422" w:rsidP="00D55422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lang w:eastAsia="en-US"/>
        </w:rPr>
      </w:pPr>
      <w:r w:rsidRPr="00BF2472">
        <w:rPr>
          <w:rFonts w:ascii="Times New Roman" w:eastAsia="Calibri" w:hAnsi="Times New Roman"/>
          <w:lang w:eastAsia="en-US"/>
        </w:rPr>
        <w:lastRenderedPageBreak/>
        <w:t xml:space="preserve">2. Показатели муниципальной программы </w:t>
      </w:r>
    </w:p>
    <w:p w:rsidR="00D55422" w:rsidRPr="00BF2472" w:rsidRDefault="00D55422" w:rsidP="00D55422">
      <w:pPr>
        <w:spacing w:after="0" w:line="240" w:lineRule="auto"/>
        <w:rPr>
          <w:rFonts w:eastAsia="Calibri"/>
          <w:lang w:eastAsia="en-US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1138"/>
        <w:gridCol w:w="834"/>
        <w:gridCol w:w="696"/>
        <w:gridCol w:w="47"/>
        <w:gridCol w:w="851"/>
        <w:gridCol w:w="720"/>
        <w:gridCol w:w="567"/>
        <w:gridCol w:w="567"/>
        <w:gridCol w:w="565"/>
        <w:gridCol w:w="471"/>
        <w:gridCol w:w="521"/>
        <w:gridCol w:w="567"/>
        <w:gridCol w:w="711"/>
        <w:gridCol w:w="1275"/>
        <w:gridCol w:w="1518"/>
        <w:gridCol w:w="1580"/>
        <w:gridCol w:w="1577"/>
      </w:tblGrid>
      <w:tr w:rsidR="002A45E4" w:rsidRPr="00BF2472" w:rsidTr="00C07474">
        <w:trPr>
          <w:trHeight w:val="593"/>
          <w:tblHeader/>
        </w:trPr>
        <w:tc>
          <w:tcPr>
            <w:tcW w:w="14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</w:t>
            </w:r>
            <w:proofErr w:type="gram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38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Наименование показателя</w:t>
            </w:r>
          </w:p>
        </w:tc>
        <w:tc>
          <w:tcPr>
            <w:tcW w:w="28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Уровень показателя</w:t>
            </w:r>
          </w:p>
        </w:tc>
        <w:tc>
          <w:tcPr>
            <w:tcW w:w="23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Признак возрастания/ убывания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Единица измерения        (по ОКЕИ)</w:t>
            </w:r>
          </w:p>
        </w:tc>
        <w:tc>
          <w:tcPr>
            <w:tcW w:w="4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Базовое значение</w:t>
            </w:r>
          </w:p>
        </w:tc>
        <w:tc>
          <w:tcPr>
            <w:tcW w:w="116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Значения показателя по годам</w:t>
            </w:r>
          </w:p>
        </w:tc>
        <w:tc>
          <w:tcPr>
            <w:tcW w:w="43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Документ</w:t>
            </w:r>
          </w:p>
        </w:tc>
        <w:tc>
          <w:tcPr>
            <w:tcW w:w="51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Ответственный</w:t>
            </w:r>
            <w:proofErr w:type="gram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br/>
              <w:t>за достижение показателя</w:t>
            </w:r>
          </w:p>
        </w:tc>
        <w:tc>
          <w:tcPr>
            <w:tcW w:w="54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Связь с показателями национальных целей</w:t>
            </w:r>
          </w:p>
        </w:tc>
        <w:tc>
          <w:tcPr>
            <w:tcW w:w="53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Связь с показателями государственных программ Белгородской области</w:t>
            </w:r>
          </w:p>
        </w:tc>
      </w:tr>
      <w:tr w:rsidR="002A45E4" w:rsidRPr="00BF2472" w:rsidTr="00C07474">
        <w:trPr>
          <w:trHeight w:val="59"/>
          <w:tblHeader/>
        </w:trPr>
        <w:tc>
          <w:tcPr>
            <w:tcW w:w="14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8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3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4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значение</w:t>
            </w:r>
          </w:p>
        </w:tc>
        <w:tc>
          <w:tcPr>
            <w:tcW w:w="194" w:type="pct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год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2025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2026</w:t>
            </w:r>
          </w:p>
        </w:tc>
        <w:tc>
          <w:tcPr>
            <w:tcW w:w="16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D3617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2027</w:t>
            </w:r>
          </w:p>
        </w:tc>
        <w:tc>
          <w:tcPr>
            <w:tcW w:w="17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D3617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2028</w:t>
            </w:r>
          </w:p>
        </w:tc>
        <w:tc>
          <w:tcPr>
            <w:tcW w:w="19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2029</w:t>
            </w:r>
          </w:p>
        </w:tc>
        <w:tc>
          <w:tcPr>
            <w:tcW w:w="24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43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1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4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</w:tr>
      <w:tr w:rsidR="002A45E4" w:rsidRPr="00BF2472" w:rsidTr="00C07474">
        <w:trPr>
          <w:trHeight w:val="20"/>
          <w:tblHeader/>
        </w:trPr>
        <w:tc>
          <w:tcPr>
            <w:tcW w:w="14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8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3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46" w:type="pct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94" w:type="pct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9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6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7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9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43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1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4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</w:tr>
      <w:tr w:rsidR="002A45E4" w:rsidRPr="00BF2472" w:rsidTr="00C07474">
        <w:trPr>
          <w:trHeight w:val="20"/>
          <w:tblHeader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3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07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46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54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5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17</w:t>
            </w:r>
          </w:p>
        </w:tc>
      </w:tr>
      <w:tr w:rsidR="00DF291E" w:rsidRPr="00BF2472" w:rsidTr="003D5532">
        <w:trPr>
          <w:trHeight w:val="20"/>
        </w:trPr>
        <w:tc>
          <w:tcPr>
            <w:tcW w:w="5000" w:type="pct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291E" w:rsidRPr="00BF2472" w:rsidRDefault="00F92087" w:rsidP="009103EC">
            <w:pPr>
              <w:tabs>
                <w:tab w:val="left" w:pos="284"/>
              </w:tabs>
              <w:spacing w:after="0" w:line="240" w:lineRule="auto"/>
              <w:ind w:left="142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1. Создание комфортных условий для устойчивого развития малого и среднего предпринимательства и повышения занятости в Алексеевском </w:t>
            </w:r>
            <w:r w:rsidR="009103EC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муниципальном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округе</w:t>
            </w:r>
          </w:p>
        </w:tc>
      </w:tr>
      <w:tr w:rsidR="002A45E4" w:rsidRPr="00BF2472" w:rsidTr="00C07474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1.</w:t>
            </w:r>
            <w:r w:rsidR="004B3360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2A45E4" w:rsidRPr="00BF2472" w:rsidRDefault="00FA77CE" w:rsidP="00C0747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Количество субъектов малого и среднего предпринимательства</w:t>
            </w:r>
            <w:r w:rsidR="00FE7177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на 10000 населения 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u w:color="000000"/>
                <w:lang w:eastAsia="en-US"/>
              </w:rPr>
              <w:t>ВДЛ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</w:t>
            </w:r>
            <w:proofErr w:type="gramEnd"/>
          </w:p>
        </w:tc>
        <w:tc>
          <w:tcPr>
            <w:tcW w:w="3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3D553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Е</w:t>
            </w:r>
            <w:r w:rsidR="00CE6E34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диниц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360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384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392</w:t>
            </w: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408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416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424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DA1101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Постановление Губернатора Белгородской области </w:t>
            </w:r>
            <w:r w:rsidR="00A64BDC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от 2 августа 2018 г.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№</w:t>
            </w:r>
            <w:r w:rsidR="00A64BDC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80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«Об оценке </w:t>
            </w: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эффективности деятельности органов местного самоуправления городских округов</w:t>
            </w:r>
            <w:proofErr w:type="gram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и муниципальных районов»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DA1101" w:rsidP="009103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9103EC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муниципального 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округа</w:t>
            </w:r>
            <w:r w:rsidR="004B3360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(отдел развития предпринимательства)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1101" w:rsidRPr="00BF2472" w:rsidRDefault="00DA1101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Национальная цель «Устойчивая и динамичная экономика»/</w:t>
            </w:r>
          </w:p>
          <w:p w:rsidR="002A45E4" w:rsidRPr="00BF2472" w:rsidRDefault="00DA1101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Показатель «Обеспечение в 2024 – 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продукта».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1101" w:rsidRPr="00BF2472" w:rsidRDefault="00DA1101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области»/</w:t>
            </w:r>
          </w:p>
          <w:p w:rsidR="002A45E4" w:rsidRPr="00BF2472" w:rsidRDefault="00DA1101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Показатель «Численность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самозанятых</w:t>
            </w:r>
            <w:proofErr w:type="spell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».</w:t>
            </w:r>
          </w:p>
        </w:tc>
      </w:tr>
      <w:tr w:rsidR="00DF291E" w:rsidRPr="00BF2472" w:rsidTr="00C07474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F291E" w:rsidRPr="00BF2472" w:rsidRDefault="004B3360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1.</w:t>
            </w:r>
            <w:r w:rsidR="0051166E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DF291E" w:rsidRPr="00BF2472" w:rsidRDefault="0051166E" w:rsidP="00F05A79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Уровень регистрируемой безработ</w:t>
            </w:r>
            <w:r w:rsidR="00F05A79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и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цы 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91E" w:rsidRPr="00BF2472" w:rsidRDefault="003D5532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u w:color="000000"/>
                <w:lang w:eastAsia="en-US"/>
              </w:rPr>
              <w:t>ГП БО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91E" w:rsidRPr="00BF2472" w:rsidRDefault="003D553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Р</w:t>
            </w:r>
            <w:proofErr w:type="gramEnd"/>
          </w:p>
        </w:tc>
        <w:tc>
          <w:tcPr>
            <w:tcW w:w="3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91E" w:rsidRPr="00BF2472" w:rsidRDefault="003D553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Процент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F291E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0,35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F291E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91E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0,39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91E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0,38</w:t>
            </w: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F291E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0,37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F291E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0,36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F291E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0,35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F291E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0,34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91E" w:rsidRPr="00BF2472" w:rsidRDefault="00165A62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Постановление Правительства Российской Федерации от 15 апреля 2014 года № 298 «Об утверждении государственной программы Российской Федерации </w:t>
            </w:r>
            <w:r w:rsidR="008E416E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«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Содействие занятости населения</w:t>
            </w:r>
            <w:r w:rsidR="008E416E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»»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91E" w:rsidRPr="00BF2472" w:rsidRDefault="008172D4" w:rsidP="00C074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Территориальный отдел – Алексеевский кадровый центр ОКУ «Центр занятости населения Белгородской области»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291E" w:rsidRPr="00BF2472" w:rsidRDefault="008E416E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Национальная цель «Устойчивая и динамичная экономика»/</w:t>
            </w:r>
            <w:r w:rsidRPr="00BF2472">
              <w:t xml:space="preserve">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Показатель «Обеспечение темпа роста валового внутреннего продукта страны выше среднемирового и выход не позднее 2030 года на четвертое место в мире по объему валового внутреннего продукта, рассчитанного по паритету покупательной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lastRenderedPageBreak/>
              <w:t>способности,  в том числе за счет роста производительности труда, при сохранении макроэкономической стабильности, низкого уровня безработицы и снижении уровня структурной безработицы»</w:t>
            </w:r>
            <w:r w:rsidR="003D5532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.</w:t>
            </w:r>
            <w:proofErr w:type="gramEnd"/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532" w:rsidRPr="00BF2472" w:rsidRDefault="003D5532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lastRenderedPageBreak/>
              <w:t>Государственная программа Белгородской области «Содействие занятости населения Белгородской области/</w:t>
            </w:r>
          </w:p>
          <w:p w:rsidR="00DF291E" w:rsidRPr="00BF2472" w:rsidRDefault="003D5532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Показатель «Уровень регистрируемой безработицы».</w:t>
            </w:r>
          </w:p>
        </w:tc>
      </w:tr>
      <w:tr w:rsidR="003D5532" w:rsidRPr="00BF2472" w:rsidTr="003D5532">
        <w:trPr>
          <w:trHeight w:val="20"/>
        </w:trPr>
        <w:tc>
          <w:tcPr>
            <w:tcW w:w="5000" w:type="pct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D5532" w:rsidRPr="00BF2472" w:rsidRDefault="00F92087" w:rsidP="009103EC">
            <w:pPr>
              <w:tabs>
                <w:tab w:val="left" w:pos="312"/>
              </w:tabs>
              <w:spacing w:after="0" w:line="240" w:lineRule="auto"/>
              <w:ind w:left="170"/>
              <w:rPr>
                <w:rFonts w:ascii="Times New Roman" w:hAnsi="Times New Roman"/>
                <w:i/>
                <w:strike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lastRenderedPageBreak/>
              <w:t xml:space="preserve">2. Создание благоприятных условий для развития туризма в Алексеевском </w:t>
            </w:r>
            <w:r w:rsidR="009103EC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муниципальном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округе</w:t>
            </w:r>
          </w:p>
        </w:tc>
      </w:tr>
      <w:tr w:rsidR="003D5532" w:rsidRPr="00BF2472" w:rsidTr="00C07474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D5532" w:rsidRPr="00BF2472" w:rsidRDefault="004B3360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2.1.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FD3FC5" w:rsidRPr="00BF2472" w:rsidRDefault="00AE4AD6" w:rsidP="00AE4AD6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Туристский и экскурсионный поток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5532" w:rsidRPr="00BF2472" w:rsidRDefault="00AE4AD6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ВДЛ</w:t>
            </w:r>
          </w:p>
        </w:tc>
        <w:tc>
          <w:tcPr>
            <w:tcW w:w="2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5532" w:rsidRPr="00BF2472" w:rsidRDefault="00FD3FC5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</w:t>
            </w:r>
            <w:proofErr w:type="gramEnd"/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5532" w:rsidRPr="00BF2472" w:rsidRDefault="00854C1C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D5532" w:rsidRPr="00BF2472" w:rsidRDefault="008A0E3C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99490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D5532" w:rsidRPr="00BF2472" w:rsidRDefault="005C66E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5532" w:rsidRPr="00BF2472" w:rsidRDefault="008A0E3C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99650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5532" w:rsidRPr="00BF2472" w:rsidRDefault="008A0E3C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99800</w:t>
            </w: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D5532" w:rsidRPr="00BF2472" w:rsidRDefault="008A0E3C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99950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D5532" w:rsidRPr="00BF2472" w:rsidRDefault="008A0E3C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100100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D5532" w:rsidRPr="00BF2472" w:rsidRDefault="008A0E3C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100300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D5532" w:rsidRPr="00BF2472" w:rsidRDefault="008A0E3C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100500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5532" w:rsidRPr="00BF2472" w:rsidRDefault="00AE4AD6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Решение Совета депутатов Алексеевского городского округа от 24 сентября 2019 года № 4 «Об утверждении Стратегии социально-экономического развития Алексеевского городского округа на период до 2025 года»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5532" w:rsidRPr="00BF2472" w:rsidRDefault="004B3360" w:rsidP="009103EC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9103EC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муниципального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округа</w:t>
            </w:r>
            <w:r w:rsidR="008172D4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(отдела развития потребительского рынка и туризма)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532" w:rsidRPr="00BF2472" w:rsidRDefault="004B3360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Национальная цель «Устойчивая и динамичная экономика»/</w:t>
            </w:r>
            <w:r w:rsidRPr="00BF2472">
              <w:t xml:space="preserve">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Показатель «Увеличение к 2030 году доли туристской отрасли в валовом внутреннем продукте до 5 процентов».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532" w:rsidRPr="00BF2472" w:rsidRDefault="004B3360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области»/</w:t>
            </w:r>
            <w:r w:rsidRPr="00BF2472">
              <w:t xml:space="preserve">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Показатель «Число туристских поездок (численность размещенных лиц в коллективных средствах размещения Белгородской области).</w:t>
            </w:r>
          </w:p>
        </w:tc>
      </w:tr>
      <w:tr w:rsidR="00B21BDC" w:rsidRPr="00BF2472" w:rsidTr="00B21BDC">
        <w:trPr>
          <w:trHeight w:val="20"/>
        </w:trPr>
        <w:tc>
          <w:tcPr>
            <w:tcW w:w="5000" w:type="pct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B21BDC" w:rsidRPr="00BF2472" w:rsidRDefault="00F92087" w:rsidP="00F92087">
            <w:pPr>
              <w:tabs>
                <w:tab w:val="left" w:pos="312"/>
              </w:tabs>
              <w:spacing w:after="0" w:line="240" w:lineRule="auto"/>
              <w:ind w:left="170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3.Создание условий для формирования культуры безопасного труда</w:t>
            </w:r>
          </w:p>
        </w:tc>
      </w:tr>
      <w:tr w:rsidR="00D45AE5" w:rsidRPr="00BF2472" w:rsidTr="00C07474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45AE5" w:rsidRPr="00BF2472" w:rsidRDefault="00D45AE5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3.1.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D45AE5" w:rsidRPr="00BF2472" w:rsidRDefault="00D45AE5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Численность пострадавших в результате несчастных случаев на производстве со смертельным исходом в расчете на 1 тыс.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lastRenderedPageBreak/>
              <w:t>работающих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5AE5" w:rsidRPr="00BF2472" w:rsidRDefault="00D45AE5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lastRenderedPageBreak/>
              <w:t>ГП БО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5AE5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Р</w:t>
            </w:r>
            <w:proofErr w:type="gramEnd"/>
          </w:p>
        </w:tc>
        <w:tc>
          <w:tcPr>
            <w:tcW w:w="3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5AE5" w:rsidRPr="00BF2472" w:rsidRDefault="00AE4AD6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Единиц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5AE5" w:rsidRPr="00BF2472" w:rsidRDefault="006018F5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0,09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5AE5" w:rsidRPr="00BF2472" w:rsidRDefault="006018F5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5AE5" w:rsidRPr="00BF2472" w:rsidRDefault="00656693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0,25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5AE5" w:rsidRPr="00BF2472" w:rsidRDefault="00656693" w:rsidP="0065669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0,23</w:t>
            </w: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45AE5" w:rsidRPr="00BF2472" w:rsidRDefault="00656693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0,20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45AE5" w:rsidRPr="00BF2472" w:rsidRDefault="00656693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0,18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45AE5" w:rsidRPr="00BF2472" w:rsidRDefault="00656693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0,15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45AE5" w:rsidRPr="00BF2472" w:rsidRDefault="00656693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0,12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5AE5" w:rsidRPr="00BF2472" w:rsidRDefault="00AE4AD6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Приказ Минтруда России от 3 марта 2022 года N 101 «О проведении общероссийского мониторинга условий и охраны труда»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5AE5" w:rsidRPr="00BF2472" w:rsidRDefault="00D45AE5" w:rsidP="009103EC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9103EC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округа (отдел экономического развития и трудовых отношений)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5AE5" w:rsidRPr="00BF2472" w:rsidRDefault="00D45AE5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Национальная цель «Устойчивая и динамичная экономика»/Показатель «Обеспечение темпа роста валового внутреннего продукта страны выше среднемирового и выход не позднее 2030 года на четвертое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lastRenderedPageBreak/>
              <w:t>место в мире по объему валового внутреннего продукта, рассчитанного по паритету покупательной способности,  в том числе за счет роста производительности труда, при сохранении макроэкономической стабильности, низкого уровня безработицы и снижении уровня структурной безработицы».</w:t>
            </w:r>
            <w:proofErr w:type="gramEnd"/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5AE5" w:rsidRPr="00BF2472" w:rsidRDefault="00D45AE5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lastRenderedPageBreak/>
              <w:t xml:space="preserve">Государственная программа Белгородской области «Содействие занятости населения Белгородской области»/Показатель «Численность пострадавших в результате несчастных случаев на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lastRenderedPageBreak/>
              <w:t>производстве со смертельным исходом в расчете на 1 тыс. работающих».</w:t>
            </w:r>
          </w:p>
        </w:tc>
      </w:tr>
    </w:tbl>
    <w:p w:rsidR="00D55422" w:rsidRPr="00BF2472" w:rsidRDefault="00D55422" w:rsidP="00D55422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45AE5" w:rsidRPr="00BF2472" w:rsidRDefault="00D45AE5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037E3" w:rsidRPr="00BF2472" w:rsidRDefault="00D037E3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91FF7" w:rsidRPr="00BF2472" w:rsidRDefault="00D91FF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283854" w:rsidRPr="00BF2472" w:rsidRDefault="00283854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283854" w:rsidRPr="00BF2472" w:rsidRDefault="00283854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702AB4" w:rsidRPr="00BF2472" w:rsidRDefault="00702AB4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702AB4" w:rsidRPr="00BF2472" w:rsidRDefault="00702AB4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D55422">
      <w:pPr>
        <w:spacing w:before="600" w:after="120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3. План достижения показателей муниципальной программы в </w:t>
      </w:r>
      <w:r w:rsidR="002A45E4" w:rsidRPr="00BF2472">
        <w:rPr>
          <w:rFonts w:ascii="Times New Roman" w:eastAsia="Calibri" w:hAnsi="Times New Roman"/>
          <w:sz w:val="20"/>
          <w:szCs w:val="20"/>
          <w:lang w:eastAsia="en-US"/>
        </w:rPr>
        <w:t>2025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 году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7"/>
        <w:gridCol w:w="3950"/>
        <w:gridCol w:w="1092"/>
        <w:gridCol w:w="1367"/>
        <w:gridCol w:w="611"/>
        <w:gridCol w:w="544"/>
        <w:gridCol w:w="544"/>
        <w:gridCol w:w="544"/>
        <w:gridCol w:w="544"/>
        <w:gridCol w:w="544"/>
        <w:gridCol w:w="547"/>
        <w:gridCol w:w="547"/>
        <w:gridCol w:w="547"/>
        <w:gridCol w:w="547"/>
        <w:gridCol w:w="550"/>
        <w:gridCol w:w="1503"/>
      </w:tblGrid>
      <w:tr w:rsidR="00D55422" w:rsidRPr="00BF2472" w:rsidTr="00D037E3">
        <w:trPr>
          <w:trHeight w:val="349"/>
          <w:tblHeader/>
        </w:trPr>
        <w:tc>
          <w:tcPr>
            <w:tcW w:w="192" w:type="pct"/>
            <w:vMerge w:val="restart"/>
            <w:vAlign w:val="center"/>
          </w:tcPr>
          <w:p w:rsidR="00D55422" w:rsidRPr="00BF2472" w:rsidRDefault="00D55422" w:rsidP="00D146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359" w:type="pct"/>
            <w:vMerge w:val="restart"/>
            <w:vAlign w:val="center"/>
          </w:tcPr>
          <w:p w:rsidR="00D55422" w:rsidRPr="00BF2472" w:rsidRDefault="00D55422" w:rsidP="00D146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Цели/показатели муниципальной программы</w:t>
            </w:r>
          </w:p>
        </w:tc>
        <w:tc>
          <w:tcPr>
            <w:tcW w:w="376" w:type="pct"/>
            <w:vMerge w:val="restart"/>
            <w:vAlign w:val="center"/>
          </w:tcPr>
          <w:p w:rsidR="00D55422" w:rsidRPr="00BF2472" w:rsidRDefault="00D55422" w:rsidP="00D037E3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470" w:type="pct"/>
            <w:vMerge w:val="restart"/>
            <w:vAlign w:val="center"/>
          </w:tcPr>
          <w:p w:rsidR="00D55422" w:rsidRPr="00BF2472" w:rsidRDefault="00D55422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Единица измерения</w:t>
            </w:r>
            <w:r w:rsidR="001823F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2086" w:type="pct"/>
            <w:gridSpan w:val="11"/>
            <w:vAlign w:val="center"/>
          </w:tcPr>
          <w:p w:rsidR="00D55422" w:rsidRPr="00BF2472" w:rsidRDefault="00D55422" w:rsidP="00D037E3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Плановые значения по месяцам</w:t>
            </w:r>
          </w:p>
        </w:tc>
        <w:tc>
          <w:tcPr>
            <w:tcW w:w="517" w:type="pct"/>
            <w:vMerge w:val="restart"/>
            <w:vAlign w:val="center"/>
          </w:tcPr>
          <w:p w:rsidR="00D55422" w:rsidRPr="00BF2472" w:rsidRDefault="00D55422" w:rsidP="008A0E3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На конец</w:t>
            </w:r>
            <w:proofErr w:type="gramEnd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2A45E4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2025 </w:t>
            </w: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года</w:t>
            </w:r>
          </w:p>
        </w:tc>
      </w:tr>
      <w:tr w:rsidR="00D55422" w:rsidRPr="00BF2472" w:rsidTr="00D3126D">
        <w:trPr>
          <w:trHeight w:val="661"/>
          <w:tblHeader/>
        </w:trPr>
        <w:tc>
          <w:tcPr>
            <w:tcW w:w="192" w:type="pct"/>
            <w:vMerge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59" w:type="pct"/>
            <w:vMerge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6" w:type="pct"/>
            <w:vMerge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70" w:type="pct"/>
            <w:vMerge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0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янв.</w:t>
            </w:r>
          </w:p>
        </w:tc>
        <w:tc>
          <w:tcPr>
            <w:tcW w:w="187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фев.</w:t>
            </w:r>
          </w:p>
        </w:tc>
        <w:tc>
          <w:tcPr>
            <w:tcW w:w="187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март</w:t>
            </w:r>
          </w:p>
        </w:tc>
        <w:tc>
          <w:tcPr>
            <w:tcW w:w="187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апр.</w:t>
            </w:r>
          </w:p>
        </w:tc>
        <w:tc>
          <w:tcPr>
            <w:tcW w:w="187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187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июнь</w:t>
            </w:r>
          </w:p>
        </w:tc>
        <w:tc>
          <w:tcPr>
            <w:tcW w:w="188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июль</w:t>
            </w:r>
          </w:p>
        </w:tc>
        <w:tc>
          <w:tcPr>
            <w:tcW w:w="188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авг.</w:t>
            </w:r>
          </w:p>
        </w:tc>
        <w:tc>
          <w:tcPr>
            <w:tcW w:w="188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сен.</w:t>
            </w:r>
          </w:p>
        </w:tc>
        <w:tc>
          <w:tcPr>
            <w:tcW w:w="188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окт.</w:t>
            </w:r>
          </w:p>
        </w:tc>
        <w:tc>
          <w:tcPr>
            <w:tcW w:w="189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ноя.</w:t>
            </w:r>
          </w:p>
        </w:tc>
        <w:tc>
          <w:tcPr>
            <w:tcW w:w="517" w:type="pct"/>
            <w:vMerge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D55422" w:rsidRPr="00BF2472" w:rsidTr="00D037E3">
        <w:trPr>
          <w:trHeight w:val="386"/>
        </w:trPr>
        <w:tc>
          <w:tcPr>
            <w:tcW w:w="192" w:type="pct"/>
            <w:vAlign w:val="center"/>
          </w:tcPr>
          <w:p w:rsidR="00D55422" w:rsidRPr="00BF2472" w:rsidRDefault="00D55422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808" w:type="pct"/>
            <w:gridSpan w:val="15"/>
            <w:vAlign w:val="center"/>
          </w:tcPr>
          <w:p w:rsidR="00D55422" w:rsidRPr="00BF2472" w:rsidRDefault="00927245" w:rsidP="009103E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Создание комфортных условий для устойчивого развития малого и среднего предпринимательства и повышения занятости в Алексеевском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муниципальном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округе</w:t>
            </w:r>
          </w:p>
        </w:tc>
      </w:tr>
      <w:tr w:rsidR="00D3126D" w:rsidRPr="00BF2472" w:rsidTr="00D037E3">
        <w:trPr>
          <w:trHeight w:val="386"/>
        </w:trPr>
        <w:tc>
          <w:tcPr>
            <w:tcW w:w="192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359" w:type="pct"/>
          </w:tcPr>
          <w:p w:rsidR="00D3126D" w:rsidRPr="00BF2472" w:rsidRDefault="00D3126D" w:rsidP="00D037E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Количество субъектов малого и среднего предпринимательства на 10000 населения </w:t>
            </w:r>
          </w:p>
        </w:tc>
        <w:tc>
          <w:tcPr>
            <w:tcW w:w="376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ВДЛ</w:t>
            </w:r>
          </w:p>
        </w:tc>
        <w:tc>
          <w:tcPr>
            <w:tcW w:w="47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21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7" w:type="pct"/>
            <w:vAlign w:val="center"/>
          </w:tcPr>
          <w:p w:rsidR="00D3126D" w:rsidRPr="00BF2472" w:rsidRDefault="00AA14C2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384</w:t>
            </w:r>
          </w:p>
        </w:tc>
      </w:tr>
      <w:tr w:rsidR="00D3126D" w:rsidRPr="00BF2472" w:rsidTr="00AA14C2">
        <w:trPr>
          <w:trHeight w:val="386"/>
        </w:trPr>
        <w:tc>
          <w:tcPr>
            <w:tcW w:w="192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1359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Уровень регистрируемой безработицы </w:t>
            </w:r>
          </w:p>
        </w:tc>
        <w:tc>
          <w:tcPr>
            <w:tcW w:w="376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ГП БО</w:t>
            </w:r>
          </w:p>
        </w:tc>
        <w:tc>
          <w:tcPr>
            <w:tcW w:w="47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Процент</w:t>
            </w:r>
          </w:p>
        </w:tc>
        <w:tc>
          <w:tcPr>
            <w:tcW w:w="21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7" w:type="pct"/>
            <w:vAlign w:val="center"/>
          </w:tcPr>
          <w:p w:rsidR="00D3126D" w:rsidRPr="00BF2472" w:rsidRDefault="00AA14C2" w:rsidP="00AA14C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0,39</w:t>
            </w:r>
          </w:p>
        </w:tc>
      </w:tr>
      <w:tr w:rsidR="00D55422" w:rsidRPr="00BF2472" w:rsidTr="00D037E3">
        <w:trPr>
          <w:trHeight w:val="386"/>
        </w:trPr>
        <w:tc>
          <w:tcPr>
            <w:tcW w:w="192" w:type="pct"/>
            <w:vAlign w:val="center"/>
          </w:tcPr>
          <w:p w:rsidR="00D55422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D5542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808" w:type="pct"/>
            <w:gridSpan w:val="15"/>
            <w:vAlign w:val="center"/>
          </w:tcPr>
          <w:p w:rsidR="00D55422" w:rsidRPr="00BF2472" w:rsidRDefault="00927245" w:rsidP="0093552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Создание благоприятных условий для развития туризма в Алексеевском </w:t>
            </w:r>
            <w:r w:rsidR="0093552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муниципальном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округе</w:t>
            </w:r>
          </w:p>
        </w:tc>
      </w:tr>
      <w:tr w:rsidR="00D3126D" w:rsidRPr="00BF2472" w:rsidTr="00D037E3">
        <w:trPr>
          <w:trHeight w:val="386"/>
        </w:trPr>
        <w:tc>
          <w:tcPr>
            <w:tcW w:w="192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1359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Туристский и экскурсионный поток</w:t>
            </w:r>
          </w:p>
        </w:tc>
        <w:tc>
          <w:tcPr>
            <w:tcW w:w="376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ВДЛ</w:t>
            </w:r>
          </w:p>
        </w:tc>
        <w:tc>
          <w:tcPr>
            <w:tcW w:w="47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21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7" w:type="pct"/>
            <w:vAlign w:val="center"/>
          </w:tcPr>
          <w:p w:rsidR="00D3126D" w:rsidRPr="00BF2472" w:rsidRDefault="008A0E3C" w:rsidP="008A0E3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99650</w:t>
            </w:r>
          </w:p>
        </w:tc>
      </w:tr>
      <w:tr w:rsidR="00D3126D" w:rsidRPr="00BF2472" w:rsidTr="00D037E3">
        <w:trPr>
          <w:trHeight w:val="386"/>
        </w:trPr>
        <w:tc>
          <w:tcPr>
            <w:tcW w:w="192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808" w:type="pct"/>
            <w:gridSpan w:val="15"/>
            <w:vAlign w:val="center"/>
          </w:tcPr>
          <w:p w:rsidR="00D3126D" w:rsidRPr="00BF2472" w:rsidRDefault="00927245" w:rsidP="00D037E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Создание условий для формирования культуры безопасного труда</w:t>
            </w:r>
          </w:p>
        </w:tc>
      </w:tr>
      <w:tr w:rsidR="00D3126D" w:rsidRPr="00BF2472" w:rsidTr="00D037E3">
        <w:trPr>
          <w:trHeight w:val="386"/>
        </w:trPr>
        <w:tc>
          <w:tcPr>
            <w:tcW w:w="192" w:type="pct"/>
            <w:vAlign w:val="center"/>
          </w:tcPr>
          <w:p w:rsidR="00D3126D" w:rsidRPr="00BF2472" w:rsidRDefault="00D3126D" w:rsidP="00D3126D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1359" w:type="pct"/>
          </w:tcPr>
          <w:p w:rsidR="00D3126D" w:rsidRPr="00BF2472" w:rsidRDefault="00D3126D" w:rsidP="00D037E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Численность пострадавших в результате несчастных случаев на производстве со смертельным исходом в расчете на 1 тыс. работающих</w:t>
            </w:r>
          </w:p>
        </w:tc>
        <w:tc>
          <w:tcPr>
            <w:tcW w:w="376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ГП БО</w:t>
            </w:r>
          </w:p>
        </w:tc>
        <w:tc>
          <w:tcPr>
            <w:tcW w:w="47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21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7" w:type="pct"/>
            <w:vAlign w:val="center"/>
          </w:tcPr>
          <w:p w:rsidR="00D3126D" w:rsidRPr="00BF2472" w:rsidRDefault="00656693" w:rsidP="00D037E3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0,25</w:t>
            </w:r>
          </w:p>
        </w:tc>
      </w:tr>
    </w:tbl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A7690" w:rsidRPr="00BF2472" w:rsidRDefault="00DA7690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5C66E1" w:rsidRPr="00BF2472" w:rsidRDefault="005C66E1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5C66E1" w:rsidRPr="00BF2472" w:rsidRDefault="005C66E1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5C66E1" w:rsidRPr="00BF2472" w:rsidRDefault="005C66E1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14660" w:rsidRPr="00BF2472" w:rsidRDefault="00D14660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8A0E3C" w:rsidRPr="00BF2472" w:rsidRDefault="008A0E3C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283854" w:rsidRPr="00BF2472" w:rsidRDefault="00283854" w:rsidP="00D55422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4. Структура муниципальной программы </w:t>
      </w:r>
    </w:p>
    <w:p w:rsidR="00D55422" w:rsidRPr="00BF2472" w:rsidRDefault="00D55422" w:rsidP="00D55422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783"/>
        <w:gridCol w:w="6935"/>
        <w:gridCol w:w="3102"/>
        <w:gridCol w:w="3966"/>
      </w:tblGrid>
      <w:tr w:rsidR="00D55422" w:rsidRPr="00BF2472" w:rsidTr="00396E24">
        <w:trPr>
          <w:trHeight w:val="49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6978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Задачи структурного элемента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6978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Краткое описание ожидаемых эффектов от  реализации задачи структурного элемента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Связь</w:t>
            </w:r>
          </w:p>
          <w:p w:rsidR="00D55422" w:rsidRPr="00BF2472" w:rsidRDefault="00D55422" w:rsidP="006978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 показателями</w:t>
            </w:r>
          </w:p>
        </w:tc>
      </w:tr>
      <w:tr w:rsidR="00D55422" w:rsidRPr="00BF2472" w:rsidTr="00396E24">
        <w:trPr>
          <w:trHeight w:val="2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D55422" w:rsidRPr="00BF2472" w:rsidTr="00D91FF7">
        <w:trPr>
          <w:trHeight w:val="279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91FF7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(подпрограмма) 1 «Развитие малого и среднего предпринимательства и повышение уровня занятости»</w:t>
            </w:r>
          </w:p>
        </w:tc>
      </w:tr>
      <w:tr w:rsidR="00D91FF7" w:rsidRPr="00BF2472" w:rsidTr="00D91FF7">
        <w:trPr>
          <w:trHeight w:val="279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FF7" w:rsidRPr="00BF2472" w:rsidRDefault="00D91FF7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FF7" w:rsidRPr="00BF2472" w:rsidRDefault="00D91FF7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Комплекс процессных мероприятий «Содействие развитию предпринимательства и повышению уровня занятости»</w:t>
            </w:r>
          </w:p>
        </w:tc>
      </w:tr>
      <w:tr w:rsidR="00D55422" w:rsidRPr="00BF2472" w:rsidTr="00D91FF7">
        <w:trPr>
          <w:trHeight w:val="343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37833" w:rsidP="009103E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Ответственный за реализацию: комитет экономического развития администрации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муниципального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округа (отдел развития предпринимательства; территориальный отдел – Алексеевский кадровый центр ОКУ «Центр занятости населения Белгородской области»</w:t>
            </w:r>
            <w:proofErr w:type="gramEnd"/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37833" w:rsidP="00145A3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Срок реализации: 202</w:t>
            </w:r>
            <w:r w:rsidR="00145A3E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- 2030 годы</w:t>
            </w:r>
          </w:p>
        </w:tc>
      </w:tr>
      <w:tr w:rsidR="00396E24" w:rsidRPr="00BF2472" w:rsidTr="00D037E3">
        <w:trPr>
          <w:trHeight w:val="188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24" w:rsidRPr="00BF2472" w:rsidRDefault="00396E24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24" w:rsidRPr="00BF2472" w:rsidRDefault="00396E24" w:rsidP="00D037E3">
            <w:pPr>
              <w:pStyle w:val="ConsPlusNormal"/>
            </w:pPr>
            <w:r w:rsidRPr="00BF2472">
              <w:rPr>
                <w:rFonts w:ascii="Times New Roman" w:eastAsia="Calibri" w:hAnsi="Times New Roman" w:cs="Times New Roman"/>
              </w:rPr>
              <w:t>Задача 1. Предоставление муниципальной поддержки субъектам малого и среднего предпринимательства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24" w:rsidRPr="00BF2472" w:rsidRDefault="00396E24" w:rsidP="00D037E3">
            <w:pPr>
              <w:pStyle w:val="ConsPlusNormal"/>
              <w:jc w:val="both"/>
            </w:pPr>
            <w:r w:rsidRPr="00BF2472">
              <w:rPr>
                <w:rFonts w:ascii="Times New Roman" w:eastAsia="Calibri" w:hAnsi="Times New Roman" w:cs="Times New Roman"/>
              </w:rPr>
              <w:t>Организовано предоставление информационной и финансовой поддержки субъектов МСП на муниципальном уровне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24" w:rsidRPr="00BF2472" w:rsidRDefault="00396E24" w:rsidP="0040320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субъектов малого и среднего предпринимательства на 10000 населения</w:t>
            </w:r>
          </w:p>
        </w:tc>
      </w:tr>
      <w:tr w:rsidR="00D55422" w:rsidRPr="00BF2472" w:rsidTr="00396E24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1.1.2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3783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Задача </w:t>
            </w:r>
            <w:r w:rsidR="00D37833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2. </w:t>
            </w:r>
            <w:r w:rsidR="00DD6AB1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Создание условий для стимулирования эффективной занятости населения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D6AB1" w:rsidP="00D037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Обеспечено заключение социальных контрактов с гражданами по всем видам поддержки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0F3492" w:rsidP="0040320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регистрируемой безработицы</w:t>
            </w:r>
          </w:p>
        </w:tc>
      </w:tr>
      <w:tr w:rsidR="00DD6AB1" w:rsidRPr="00BF2472" w:rsidTr="00DD6AB1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B1" w:rsidRPr="00BF2472" w:rsidRDefault="00DD6AB1" w:rsidP="00DD6AB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B1" w:rsidRPr="00BF2472" w:rsidRDefault="00DD6AB1" w:rsidP="00DD6AB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(подпрограмма) 2 «Развитие внутреннего и въездного туризма»</w:t>
            </w:r>
          </w:p>
        </w:tc>
      </w:tr>
      <w:tr w:rsidR="00D55422" w:rsidRPr="00BF2472" w:rsidTr="00D91FF7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145A3E" w:rsidP="00145A3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D5542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Муниципальный проект, не </w:t>
            </w:r>
            <w:r w:rsidRPr="00BF2472">
              <w:rPr>
                <w:rFonts w:ascii="Times New Roman" w:eastAsiaTheme="minorHAnsi" w:hAnsi="Times New Roman"/>
                <w:bCs/>
                <w:sz w:val="20"/>
                <w:szCs w:val="20"/>
                <w:lang w:eastAsia="en-US"/>
              </w:rPr>
              <w:t>входящий в национальный проект</w:t>
            </w:r>
            <w:r w:rsidRPr="00BF2472">
              <w:rPr>
                <w:rFonts w:ascii="Times New Roman" w:eastAsia="Calibri" w:hAnsi="Times New Roman"/>
                <w:sz w:val="20"/>
                <w:szCs w:val="20"/>
                <w:vertAlign w:val="superscript"/>
                <w:lang w:eastAsia="en-US"/>
              </w:rPr>
              <w:t xml:space="preserve"> </w:t>
            </w:r>
            <w:r w:rsidR="00DD6AB1" w:rsidRPr="00BF2472">
              <w:rPr>
                <w:rFonts w:ascii="Times New Roman" w:eastAsia="Calibri" w:hAnsi="Times New Roman"/>
                <w:sz w:val="20"/>
                <w:szCs w:val="20"/>
                <w:vertAlign w:val="superscript"/>
                <w:lang w:eastAsia="en-US"/>
              </w:rPr>
              <w:t xml:space="preserve"> </w:t>
            </w:r>
            <w:r w:rsidR="00DD6AB1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«Создание и продвижение туристического маршрута»</w:t>
            </w:r>
          </w:p>
          <w:p w:rsidR="00D55422" w:rsidRPr="00BF2472" w:rsidRDefault="00D55422" w:rsidP="00DD6AB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(куратор</w:t>
            </w:r>
            <w:r w:rsidR="00DD6AB1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– Дегтярева М.А.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</w:tr>
      <w:tr w:rsidR="00D55422" w:rsidRPr="00BF2472" w:rsidTr="00D91FF7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D6AB1" w:rsidP="009103E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Ответственный за реализацию: </w:t>
            </w:r>
            <w:r w:rsidR="00145A3E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="00145A3E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(отдела развития потребительского рынка и туризма)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145A3E" w:rsidP="00145A3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Срок реализации: 2025 - 2030 годы</w:t>
            </w:r>
          </w:p>
        </w:tc>
      </w:tr>
      <w:tr w:rsidR="00D55422" w:rsidRPr="00BF2472" w:rsidTr="00396E24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145A3E" w:rsidP="00145A3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D5542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="00D5542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145A3E" w:rsidP="009103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Задача 1. </w:t>
            </w:r>
            <w:r w:rsidR="00D14660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Формирование привлекательного туристического имиджа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="00D14660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403205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Создан и реализуется единый туристический продукт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403205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Туристский и экскурсионный поток</w:t>
            </w:r>
          </w:p>
        </w:tc>
      </w:tr>
      <w:tr w:rsidR="00D037E3" w:rsidRPr="00BF2472" w:rsidTr="00D037E3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7E3" w:rsidRPr="00BF2472" w:rsidRDefault="00D037E3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7E3" w:rsidRPr="00BF2472" w:rsidRDefault="00D037E3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(подпрограмма) 3 «Повышение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6978D1" w:rsidRPr="00BF2472" w:rsidTr="006978D1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8D1" w:rsidRPr="00BF2472" w:rsidRDefault="006978D1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3.1.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8D1" w:rsidRPr="00BF2472" w:rsidRDefault="006978D1" w:rsidP="006978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Комплекс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</w:t>
            </w:r>
          </w:p>
        </w:tc>
      </w:tr>
      <w:tr w:rsidR="00D55422" w:rsidRPr="00BF2472" w:rsidTr="00D91FF7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9103E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Ответственный за реализацию</w:t>
            </w:r>
            <w:r w:rsidR="006978D1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: комитет экономического развития администрации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муниципального </w:t>
            </w:r>
            <w:r w:rsidR="006978D1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округа (отдел экономического развития и трудовых отношений)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6978D1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Срок реализации: 2025 - 2030 годы</w:t>
            </w:r>
          </w:p>
        </w:tc>
      </w:tr>
      <w:tr w:rsidR="000E49F9" w:rsidRPr="00BF2472" w:rsidTr="00702AB4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3.1.1.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65669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1. Создание условий для повышени</w:t>
            </w:r>
            <w:r w:rsidR="00656693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я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эффективности мер, направленных на сохранение жизни и здоровья работников в процессе трудовой деятельности 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40320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Обеспечено повышение культуры безопасного труда в целях формирования условий труда, позволяющих сохранить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трудоспособность работающего населения на всем протяжении профессиональной деятельности.</w:t>
            </w:r>
          </w:p>
        </w:tc>
        <w:tc>
          <w:tcPr>
            <w:tcW w:w="13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Численность пострадавших в результате несчастных случаев на производстве со смертельным исходом в расчете на 1 тыс. работающих</w:t>
            </w:r>
          </w:p>
        </w:tc>
      </w:tr>
      <w:tr w:rsidR="000E49F9" w:rsidRPr="00BF2472" w:rsidTr="00702AB4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3.1.2.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65669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2. П</w:t>
            </w:r>
            <w:r w:rsidR="00656693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опуляризация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мероприятий в сфере охраны труда 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0E49F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Организованы и проведены мероприятия, направленные на улучшение условий и охраны</w:t>
            </w:r>
            <w:r w:rsidR="00656693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труда</w:t>
            </w:r>
          </w:p>
        </w:tc>
        <w:tc>
          <w:tcPr>
            <w:tcW w:w="1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</w:tbl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lang w:eastAsia="en-US"/>
        </w:rPr>
      </w:pPr>
      <w:r w:rsidRPr="00BF2472">
        <w:rPr>
          <w:rFonts w:ascii="Times New Roman" w:eastAsia="Calibri" w:hAnsi="Times New Roman"/>
          <w:lang w:eastAsia="en-US"/>
        </w:rPr>
        <w:t>5. Финансовое обеспечение муниципальной программы</w:t>
      </w: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tbl>
      <w:tblPr>
        <w:tblStyle w:val="11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79"/>
        <w:gridCol w:w="2030"/>
        <w:gridCol w:w="1094"/>
        <w:gridCol w:w="819"/>
        <w:gridCol w:w="790"/>
        <w:gridCol w:w="790"/>
        <w:gridCol w:w="921"/>
        <w:gridCol w:w="974"/>
        <w:gridCol w:w="1129"/>
      </w:tblGrid>
      <w:tr w:rsidR="000E49F9" w:rsidRPr="00CB7B77" w:rsidTr="002E330F">
        <w:trPr>
          <w:trHeight w:val="20"/>
          <w:tblHeader/>
        </w:trPr>
        <w:tc>
          <w:tcPr>
            <w:tcW w:w="2078" w:type="pct"/>
            <w:vMerge w:val="restart"/>
            <w:vAlign w:val="center"/>
          </w:tcPr>
          <w:p w:rsidR="000E49F9" w:rsidRPr="00CB7B77" w:rsidRDefault="000E49F9" w:rsidP="009232A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муниципальной программы, структурного элемента,</w:t>
            </w:r>
            <w:r w:rsidR="009232A7"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источник финансового обеспечения</w:t>
            </w:r>
          </w:p>
        </w:tc>
        <w:tc>
          <w:tcPr>
            <w:tcW w:w="694" w:type="pct"/>
            <w:vMerge w:val="restart"/>
            <w:vAlign w:val="center"/>
          </w:tcPr>
          <w:p w:rsidR="000E49F9" w:rsidRPr="00CB7B77" w:rsidRDefault="000E49F9" w:rsidP="000E49F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2228" w:type="pct"/>
            <w:gridSpan w:val="7"/>
            <w:vAlign w:val="center"/>
          </w:tcPr>
          <w:p w:rsidR="000E49F9" w:rsidRPr="00CB7B77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9232A7" w:rsidRPr="00CB7B77" w:rsidTr="002E330F">
        <w:trPr>
          <w:trHeight w:val="20"/>
          <w:tblHeader/>
        </w:trPr>
        <w:tc>
          <w:tcPr>
            <w:tcW w:w="2078" w:type="pct"/>
            <w:vMerge/>
            <w:vAlign w:val="center"/>
          </w:tcPr>
          <w:p w:rsidR="000E49F9" w:rsidRPr="00CB7B77" w:rsidRDefault="000E49F9" w:rsidP="00D55422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94" w:type="pct"/>
            <w:vMerge/>
          </w:tcPr>
          <w:p w:rsidR="000E49F9" w:rsidRPr="00CB7B77" w:rsidRDefault="000E49F9" w:rsidP="00D55422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0E49F9" w:rsidRPr="00CB7B77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280" w:type="pct"/>
            <w:vAlign w:val="center"/>
          </w:tcPr>
          <w:p w:rsidR="000E49F9" w:rsidRPr="00CB7B77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270" w:type="pct"/>
            <w:vAlign w:val="center"/>
          </w:tcPr>
          <w:p w:rsidR="000E49F9" w:rsidRPr="00CB7B77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270" w:type="pct"/>
            <w:vAlign w:val="center"/>
          </w:tcPr>
          <w:p w:rsidR="000E49F9" w:rsidRPr="00CB7B77" w:rsidRDefault="000E49F9" w:rsidP="000E49F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315" w:type="pct"/>
            <w:vAlign w:val="center"/>
          </w:tcPr>
          <w:p w:rsidR="000E49F9" w:rsidRPr="00CB7B77" w:rsidRDefault="000E49F9" w:rsidP="000E49F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333" w:type="pct"/>
            <w:vAlign w:val="center"/>
          </w:tcPr>
          <w:p w:rsidR="000E49F9" w:rsidRPr="00CB7B77" w:rsidRDefault="000E49F9" w:rsidP="009232A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386" w:type="pct"/>
            <w:vAlign w:val="center"/>
          </w:tcPr>
          <w:p w:rsidR="000E49F9" w:rsidRPr="00CB7B77" w:rsidRDefault="000E49F9" w:rsidP="009232A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Всего</w:t>
            </w:r>
          </w:p>
        </w:tc>
      </w:tr>
      <w:tr w:rsidR="009232A7" w:rsidRPr="00CB7B77" w:rsidTr="002E330F">
        <w:trPr>
          <w:trHeight w:val="20"/>
          <w:tblHeader/>
        </w:trPr>
        <w:tc>
          <w:tcPr>
            <w:tcW w:w="2078" w:type="pct"/>
            <w:vAlign w:val="center"/>
          </w:tcPr>
          <w:p w:rsidR="000E49F9" w:rsidRPr="00CB7B77" w:rsidRDefault="000E49F9" w:rsidP="000E49F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94" w:type="pct"/>
            <w:vAlign w:val="center"/>
          </w:tcPr>
          <w:p w:rsidR="000E49F9" w:rsidRPr="00CB7B77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74" w:type="pct"/>
            <w:vAlign w:val="center"/>
          </w:tcPr>
          <w:p w:rsidR="000E49F9" w:rsidRPr="00CB7B77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0" w:type="pct"/>
            <w:vAlign w:val="center"/>
          </w:tcPr>
          <w:p w:rsidR="000E49F9" w:rsidRPr="00CB7B77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70" w:type="pct"/>
            <w:vAlign w:val="center"/>
          </w:tcPr>
          <w:p w:rsidR="000E49F9" w:rsidRPr="00CB7B77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70" w:type="pct"/>
            <w:vAlign w:val="center"/>
          </w:tcPr>
          <w:p w:rsidR="000E49F9" w:rsidRPr="00CB7B77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15" w:type="pct"/>
            <w:vAlign w:val="center"/>
          </w:tcPr>
          <w:p w:rsidR="000E49F9" w:rsidRPr="00CB7B77" w:rsidRDefault="000E49F9" w:rsidP="000E49F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33" w:type="pct"/>
            <w:vAlign w:val="center"/>
          </w:tcPr>
          <w:p w:rsidR="000E49F9" w:rsidRPr="00CB7B77" w:rsidRDefault="009232A7" w:rsidP="009232A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86" w:type="pct"/>
            <w:vAlign w:val="center"/>
          </w:tcPr>
          <w:p w:rsidR="000E49F9" w:rsidRPr="00CB7B77" w:rsidRDefault="009232A7" w:rsidP="009232A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</w:p>
        </w:tc>
      </w:tr>
      <w:tr w:rsidR="009232A7" w:rsidRPr="00CB7B77" w:rsidTr="002E330F">
        <w:trPr>
          <w:trHeight w:val="20"/>
        </w:trPr>
        <w:tc>
          <w:tcPr>
            <w:tcW w:w="2078" w:type="pct"/>
            <w:vAlign w:val="center"/>
          </w:tcPr>
          <w:p w:rsidR="000E49F9" w:rsidRPr="00CB7B77" w:rsidRDefault="000E49F9" w:rsidP="009103EC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Муниципальная программа</w:t>
            </w:r>
            <w:r w:rsidR="009232A7"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«Развитие экономического потенциала и формирование благоприятного предпринимательского климата в Алексеевском </w:t>
            </w:r>
            <w:r w:rsidR="009103EC"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муниципальном</w:t>
            </w:r>
            <w:r w:rsidR="009232A7"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округе» </w:t>
            </w: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(всего), в том числе:</w:t>
            </w:r>
          </w:p>
        </w:tc>
        <w:tc>
          <w:tcPr>
            <w:tcW w:w="694" w:type="pct"/>
            <w:vAlign w:val="center"/>
          </w:tcPr>
          <w:p w:rsidR="000E49F9" w:rsidRPr="00EF2EF1" w:rsidRDefault="002D5819" w:rsidP="006D6F1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F2EF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0800000000</w:t>
            </w:r>
            <w:r w:rsidR="002D4441" w:rsidRPr="00EF2EF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74" w:type="pct"/>
            <w:vAlign w:val="center"/>
          </w:tcPr>
          <w:p w:rsidR="000E49F9" w:rsidRPr="00CB7B77" w:rsidRDefault="0071195C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10 811,0</w:t>
            </w:r>
          </w:p>
        </w:tc>
        <w:tc>
          <w:tcPr>
            <w:tcW w:w="280" w:type="pct"/>
            <w:vAlign w:val="center"/>
          </w:tcPr>
          <w:p w:rsidR="000E49F9" w:rsidRPr="00CB7B77" w:rsidRDefault="0071195C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817,0</w:t>
            </w:r>
          </w:p>
        </w:tc>
        <w:tc>
          <w:tcPr>
            <w:tcW w:w="270" w:type="pct"/>
            <w:vAlign w:val="center"/>
          </w:tcPr>
          <w:p w:rsidR="000E49F9" w:rsidRPr="00CB7B77" w:rsidRDefault="0071195C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843,0</w:t>
            </w:r>
          </w:p>
        </w:tc>
        <w:tc>
          <w:tcPr>
            <w:tcW w:w="270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0E49F9" w:rsidRPr="00CB7B77" w:rsidRDefault="0071195C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12 471,0</w:t>
            </w:r>
          </w:p>
        </w:tc>
      </w:tr>
      <w:tr w:rsidR="009232A7" w:rsidRPr="00CB7B77" w:rsidTr="002E330F">
        <w:trPr>
          <w:trHeight w:val="20"/>
        </w:trPr>
        <w:tc>
          <w:tcPr>
            <w:tcW w:w="2078" w:type="pct"/>
            <w:vAlign w:val="center"/>
          </w:tcPr>
          <w:p w:rsidR="000E49F9" w:rsidRPr="00CB7B77" w:rsidRDefault="000E49F9" w:rsidP="009232A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0E49F9" w:rsidRPr="00EF2EF1" w:rsidRDefault="000E49F9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71195C" w:rsidRPr="00CB7B77" w:rsidTr="002E330F">
        <w:trPr>
          <w:trHeight w:val="20"/>
        </w:trPr>
        <w:tc>
          <w:tcPr>
            <w:tcW w:w="2078" w:type="pct"/>
            <w:vAlign w:val="center"/>
          </w:tcPr>
          <w:p w:rsidR="0071195C" w:rsidRPr="00CB7B77" w:rsidRDefault="0071195C" w:rsidP="00EB3E8D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71195C" w:rsidRPr="00EF2EF1" w:rsidRDefault="0071195C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71195C" w:rsidRPr="00CB7B77" w:rsidRDefault="0071195C" w:rsidP="00E75B9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636,0</w:t>
            </w:r>
          </w:p>
        </w:tc>
        <w:tc>
          <w:tcPr>
            <w:tcW w:w="280" w:type="pct"/>
            <w:vAlign w:val="center"/>
          </w:tcPr>
          <w:p w:rsidR="0071195C" w:rsidRPr="00CB7B77" w:rsidRDefault="0071195C" w:rsidP="00E75B9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642,0</w:t>
            </w:r>
          </w:p>
        </w:tc>
        <w:tc>
          <w:tcPr>
            <w:tcW w:w="270" w:type="pct"/>
            <w:vAlign w:val="center"/>
          </w:tcPr>
          <w:p w:rsidR="0071195C" w:rsidRPr="00CB7B77" w:rsidRDefault="0071195C" w:rsidP="00E75B9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668,0</w:t>
            </w:r>
          </w:p>
        </w:tc>
        <w:tc>
          <w:tcPr>
            <w:tcW w:w="270" w:type="pct"/>
            <w:vAlign w:val="center"/>
          </w:tcPr>
          <w:p w:rsidR="0071195C" w:rsidRPr="00CB7B77" w:rsidRDefault="0071195C" w:rsidP="00E75B9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71195C" w:rsidRPr="00CB7B77" w:rsidRDefault="0071195C" w:rsidP="00E75B9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71195C" w:rsidRPr="00CB7B77" w:rsidRDefault="0071195C" w:rsidP="00E75B9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71195C" w:rsidRPr="00CB7B77" w:rsidRDefault="0071195C" w:rsidP="00E75B9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1 946,0</w:t>
            </w:r>
          </w:p>
        </w:tc>
      </w:tr>
      <w:tr w:rsidR="009232A7" w:rsidRPr="00CB7B77" w:rsidTr="002E330F">
        <w:trPr>
          <w:trHeight w:val="20"/>
        </w:trPr>
        <w:tc>
          <w:tcPr>
            <w:tcW w:w="2078" w:type="pct"/>
          </w:tcPr>
          <w:p w:rsidR="000E49F9" w:rsidRPr="00CB7B77" w:rsidRDefault="000E49F9" w:rsidP="009232A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0E49F9" w:rsidRPr="00EF2EF1" w:rsidRDefault="000E49F9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0E49F9" w:rsidRPr="00CB7B77" w:rsidRDefault="002E330F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175,0</w:t>
            </w:r>
          </w:p>
        </w:tc>
        <w:tc>
          <w:tcPr>
            <w:tcW w:w="280" w:type="pct"/>
            <w:vAlign w:val="center"/>
          </w:tcPr>
          <w:p w:rsidR="000E49F9" w:rsidRPr="00CB7B77" w:rsidRDefault="0071195C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175,0</w:t>
            </w:r>
          </w:p>
        </w:tc>
        <w:tc>
          <w:tcPr>
            <w:tcW w:w="270" w:type="pct"/>
            <w:vAlign w:val="center"/>
          </w:tcPr>
          <w:p w:rsidR="000E49F9" w:rsidRPr="00CB7B77" w:rsidRDefault="0071195C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175,0</w:t>
            </w:r>
          </w:p>
        </w:tc>
        <w:tc>
          <w:tcPr>
            <w:tcW w:w="270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0E49F9" w:rsidRPr="00CB7B77" w:rsidRDefault="0071195C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525,0</w:t>
            </w:r>
          </w:p>
        </w:tc>
      </w:tr>
      <w:tr w:rsidR="009232A7" w:rsidRPr="00CB7B77" w:rsidTr="002E330F">
        <w:trPr>
          <w:trHeight w:val="20"/>
        </w:trPr>
        <w:tc>
          <w:tcPr>
            <w:tcW w:w="2078" w:type="pct"/>
          </w:tcPr>
          <w:p w:rsidR="000E49F9" w:rsidRPr="00CB7B77" w:rsidRDefault="00803637" w:rsidP="0080363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</w:t>
            </w:r>
            <w:r w:rsidR="000E49F9"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694" w:type="pct"/>
            <w:vAlign w:val="center"/>
          </w:tcPr>
          <w:p w:rsidR="000E49F9" w:rsidRPr="00EF2EF1" w:rsidRDefault="000E49F9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0E49F9" w:rsidRPr="00CB7B77" w:rsidRDefault="002E330F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10 000,0</w:t>
            </w:r>
          </w:p>
        </w:tc>
        <w:tc>
          <w:tcPr>
            <w:tcW w:w="280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0E49F9" w:rsidRPr="00CB7B77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10 000,0</w:t>
            </w:r>
          </w:p>
        </w:tc>
      </w:tr>
      <w:tr w:rsidR="009232A7" w:rsidRPr="00CB7B77" w:rsidTr="002E330F">
        <w:trPr>
          <w:trHeight w:val="20"/>
        </w:trPr>
        <w:tc>
          <w:tcPr>
            <w:tcW w:w="2078" w:type="pct"/>
            <w:vAlign w:val="center"/>
          </w:tcPr>
          <w:p w:rsidR="000E49F9" w:rsidRPr="00CB7B77" w:rsidRDefault="009232A7" w:rsidP="009232A7">
            <w:pPr>
              <w:spacing w:line="233" w:lineRule="auto"/>
              <w:ind w:firstLine="0"/>
              <w:rPr>
                <w:rFonts w:ascii="Times New Roman" w:hAnsi="Times New Roman"/>
                <w:b/>
                <w:spacing w:val="-2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hAnsi="Times New Roman"/>
                <w:b/>
                <w:spacing w:val="-2"/>
                <w:sz w:val="20"/>
                <w:szCs w:val="20"/>
                <w:lang w:eastAsia="en-US"/>
              </w:rPr>
              <w:t xml:space="preserve">Муниципальный проект, не входящий в национальный проект  «Создание и продвижение туристического маршрута» </w:t>
            </w:r>
            <w:r w:rsidR="000E49F9" w:rsidRPr="00CB7B77">
              <w:rPr>
                <w:rFonts w:ascii="Times New Roman" w:hAnsi="Times New Roman"/>
                <w:b/>
                <w:spacing w:val="-2"/>
                <w:sz w:val="20"/>
                <w:szCs w:val="20"/>
                <w:lang w:eastAsia="en-US"/>
              </w:rPr>
              <w:t>(</w:t>
            </w:r>
            <w:r w:rsidR="000E49F9"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всего), в том числе:</w:t>
            </w:r>
          </w:p>
        </w:tc>
        <w:tc>
          <w:tcPr>
            <w:tcW w:w="694" w:type="pct"/>
            <w:vAlign w:val="center"/>
          </w:tcPr>
          <w:p w:rsidR="000E49F9" w:rsidRPr="00EF2EF1" w:rsidRDefault="002D4441" w:rsidP="002D581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F2EF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0820</w:t>
            </w:r>
            <w:r w:rsidR="00F75B1B" w:rsidRPr="00EF2EF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="002D5819" w:rsidRPr="00EF2EF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00000</w:t>
            </w:r>
            <w:r w:rsidRPr="00EF2EF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74" w:type="pct"/>
            <w:vAlign w:val="center"/>
          </w:tcPr>
          <w:p w:rsidR="000E49F9" w:rsidRPr="00CB7B77" w:rsidRDefault="00EB3E8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280" w:type="pct"/>
            <w:vAlign w:val="center"/>
          </w:tcPr>
          <w:p w:rsidR="000E49F9" w:rsidRPr="00CB7B77" w:rsidRDefault="0071195C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270" w:type="pct"/>
            <w:vAlign w:val="center"/>
          </w:tcPr>
          <w:p w:rsidR="000E49F9" w:rsidRPr="00CB7B77" w:rsidRDefault="0071195C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270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0E49F9" w:rsidRPr="00CB7B77" w:rsidRDefault="0071195C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</w:t>
            </w:r>
            <w:r w:rsidR="00C510CD"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00,0</w:t>
            </w:r>
          </w:p>
        </w:tc>
      </w:tr>
      <w:tr w:rsidR="009232A7" w:rsidRPr="00CB7B77" w:rsidTr="002E330F">
        <w:trPr>
          <w:trHeight w:val="20"/>
        </w:trPr>
        <w:tc>
          <w:tcPr>
            <w:tcW w:w="2078" w:type="pct"/>
            <w:vAlign w:val="center"/>
          </w:tcPr>
          <w:p w:rsidR="009232A7" w:rsidRPr="00CB7B77" w:rsidRDefault="009232A7" w:rsidP="00702AB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9232A7" w:rsidRPr="00EF2EF1" w:rsidRDefault="009232A7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9232A7" w:rsidRPr="00CB7B77" w:rsidTr="002E330F">
        <w:trPr>
          <w:trHeight w:val="20"/>
        </w:trPr>
        <w:tc>
          <w:tcPr>
            <w:tcW w:w="2078" w:type="pct"/>
            <w:vAlign w:val="center"/>
          </w:tcPr>
          <w:p w:rsidR="009232A7" w:rsidRPr="00CB7B77" w:rsidRDefault="009232A7" w:rsidP="00EB3E8D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- межбюджетные трансферты из </w:t>
            </w:r>
            <w:r w:rsidR="00EB3E8D"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областного</w:t>
            </w: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бюджета (</w:t>
            </w:r>
            <w:proofErr w:type="spellStart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9232A7" w:rsidRPr="00EF2EF1" w:rsidRDefault="009232A7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9232A7" w:rsidRPr="00CB7B77" w:rsidTr="002E330F">
        <w:trPr>
          <w:trHeight w:val="20"/>
        </w:trPr>
        <w:tc>
          <w:tcPr>
            <w:tcW w:w="2078" w:type="pct"/>
          </w:tcPr>
          <w:p w:rsidR="009232A7" w:rsidRPr="00CB7B77" w:rsidRDefault="009232A7" w:rsidP="00702AB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9232A7" w:rsidRPr="00EF2EF1" w:rsidRDefault="009232A7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232A7" w:rsidRPr="00CB7B77" w:rsidRDefault="00EB3E8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280" w:type="pct"/>
            <w:vAlign w:val="center"/>
          </w:tcPr>
          <w:p w:rsidR="009232A7" w:rsidRPr="00CB7B77" w:rsidRDefault="0071195C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270" w:type="pct"/>
            <w:vAlign w:val="center"/>
          </w:tcPr>
          <w:p w:rsidR="009232A7" w:rsidRPr="00CB7B77" w:rsidRDefault="0071195C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270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232A7" w:rsidRPr="00CB7B77" w:rsidRDefault="0071195C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="00C510CD"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00,0</w:t>
            </w:r>
          </w:p>
        </w:tc>
      </w:tr>
      <w:tr w:rsidR="009232A7" w:rsidRPr="00CB7B77" w:rsidTr="002E330F">
        <w:trPr>
          <w:trHeight w:val="20"/>
        </w:trPr>
        <w:tc>
          <w:tcPr>
            <w:tcW w:w="2078" w:type="pct"/>
          </w:tcPr>
          <w:p w:rsidR="009232A7" w:rsidRPr="00CB7B77" w:rsidRDefault="00803637" w:rsidP="0080363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</w:t>
            </w:r>
            <w:r w:rsidR="009232A7"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694" w:type="pct"/>
            <w:vAlign w:val="center"/>
          </w:tcPr>
          <w:p w:rsidR="009232A7" w:rsidRPr="00EF2EF1" w:rsidRDefault="009232A7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86005A" w:rsidRPr="00CB7B77" w:rsidTr="002E330F">
        <w:trPr>
          <w:trHeight w:val="20"/>
        </w:trPr>
        <w:tc>
          <w:tcPr>
            <w:tcW w:w="2078" w:type="pct"/>
          </w:tcPr>
          <w:p w:rsidR="0086005A" w:rsidRPr="00CB7B77" w:rsidRDefault="0086005A" w:rsidP="00C80E27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Направление расходов «Создание и продвижение туристического продукта» (всего), в том числе:</w:t>
            </w:r>
          </w:p>
        </w:tc>
        <w:tc>
          <w:tcPr>
            <w:tcW w:w="694" w:type="pct"/>
            <w:vAlign w:val="center"/>
          </w:tcPr>
          <w:p w:rsidR="0086005A" w:rsidRPr="00EF2EF1" w:rsidRDefault="002D5819" w:rsidP="00FB505D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EF2EF1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0820121210</w:t>
            </w:r>
          </w:p>
        </w:tc>
        <w:tc>
          <w:tcPr>
            <w:tcW w:w="374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280" w:type="pct"/>
            <w:vAlign w:val="center"/>
          </w:tcPr>
          <w:p w:rsidR="0086005A" w:rsidRPr="00CB7B77" w:rsidRDefault="0071195C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270" w:type="pct"/>
            <w:vAlign w:val="center"/>
          </w:tcPr>
          <w:p w:rsidR="0086005A" w:rsidRPr="00CB7B77" w:rsidRDefault="0071195C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270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86005A" w:rsidRPr="00CB7B77" w:rsidRDefault="0071195C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3</w:t>
            </w:r>
            <w:r w:rsidR="0086005A"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00,0</w:t>
            </w:r>
          </w:p>
        </w:tc>
      </w:tr>
      <w:tr w:rsidR="00C65AFE" w:rsidRPr="00CB7B77" w:rsidTr="002E330F">
        <w:trPr>
          <w:trHeight w:val="20"/>
        </w:trPr>
        <w:tc>
          <w:tcPr>
            <w:tcW w:w="2078" w:type="pct"/>
          </w:tcPr>
          <w:p w:rsidR="00C65AFE" w:rsidRPr="00CB7B77" w:rsidRDefault="00C65AFE" w:rsidP="00C65AFE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C65AFE" w:rsidRPr="00EF2EF1" w:rsidRDefault="00C65AFE" w:rsidP="00FB505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C65AFE" w:rsidRPr="00CB7B77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280" w:type="pct"/>
            <w:vAlign w:val="center"/>
          </w:tcPr>
          <w:p w:rsidR="00C65AFE" w:rsidRPr="00CB7B77" w:rsidRDefault="0071195C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270" w:type="pct"/>
            <w:vAlign w:val="center"/>
          </w:tcPr>
          <w:p w:rsidR="00C65AFE" w:rsidRPr="00CB7B77" w:rsidRDefault="0071195C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270" w:type="pct"/>
            <w:vAlign w:val="center"/>
          </w:tcPr>
          <w:p w:rsidR="00C65AFE" w:rsidRPr="00CB7B77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C65AFE" w:rsidRPr="00CB7B77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C65AFE" w:rsidRPr="00CB7B77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C65AFE" w:rsidRPr="00CB7B77" w:rsidRDefault="0071195C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="00C65AFE"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00,0</w:t>
            </w:r>
          </w:p>
        </w:tc>
      </w:tr>
      <w:tr w:rsidR="00FB505D" w:rsidRPr="00CB7B77" w:rsidTr="002E330F">
        <w:trPr>
          <w:trHeight w:val="20"/>
        </w:trPr>
        <w:tc>
          <w:tcPr>
            <w:tcW w:w="2078" w:type="pct"/>
          </w:tcPr>
          <w:p w:rsidR="00FB505D" w:rsidRPr="00CB7B77" w:rsidRDefault="00FB505D" w:rsidP="009232A7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Комплекс процессных мероприятий «Содействие развитию предпринимательства и повышению уровня занятости» (всего), в том числе:</w:t>
            </w:r>
          </w:p>
        </w:tc>
        <w:tc>
          <w:tcPr>
            <w:tcW w:w="694" w:type="pct"/>
            <w:vAlign w:val="center"/>
          </w:tcPr>
          <w:p w:rsidR="00FB505D" w:rsidRPr="00EF2EF1" w:rsidRDefault="002D5819" w:rsidP="00FB505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F2EF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0840100000</w:t>
            </w:r>
          </w:p>
        </w:tc>
        <w:tc>
          <w:tcPr>
            <w:tcW w:w="374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10 060,0</w:t>
            </w:r>
          </w:p>
        </w:tc>
        <w:tc>
          <w:tcPr>
            <w:tcW w:w="28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CB7B77" w:rsidRDefault="0071195C" w:rsidP="00C510C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10 180,0</w:t>
            </w:r>
          </w:p>
        </w:tc>
      </w:tr>
      <w:tr w:rsidR="00FB505D" w:rsidRPr="00CB7B77" w:rsidTr="00803637">
        <w:trPr>
          <w:trHeight w:val="20"/>
        </w:trPr>
        <w:tc>
          <w:tcPr>
            <w:tcW w:w="2078" w:type="pct"/>
            <w:vAlign w:val="center"/>
          </w:tcPr>
          <w:p w:rsidR="00FB505D" w:rsidRPr="00CB7B77" w:rsidRDefault="00FB505D" w:rsidP="00702AB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FB505D" w:rsidRPr="00EF2EF1" w:rsidRDefault="00FB505D" w:rsidP="0080363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FB505D" w:rsidRPr="00CB7B77" w:rsidTr="00803637">
        <w:trPr>
          <w:trHeight w:val="20"/>
        </w:trPr>
        <w:tc>
          <w:tcPr>
            <w:tcW w:w="2078" w:type="pct"/>
            <w:vAlign w:val="center"/>
          </w:tcPr>
          <w:p w:rsidR="00FB505D" w:rsidRPr="00CB7B77" w:rsidRDefault="00FB505D" w:rsidP="00EB3E8D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FB505D" w:rsidRPr="00EF2EF1" w:rsidRDefault="00FB505D" w:rsidP="0080363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FB505D" w:rsidRPr="00CB7B77" w:rsidTr="00803637">
        <w:trPr>
          <w:trHeight w:val="20"/>
        </w:trPr>
        <w:tc>
          <w:tcPr>
            <w:tcW w:w="2078" w:type="pct"/>
          </w:tcPr>
          <w:p w:rsidR="00FB505D" w:rsidRPr="00CB7B77" w:rsidRDefault="00FB505D" w:rsidP="00702AB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FB505D" w:rsidRPr="00EF2EF1" w:rsidRDefault="00FB505D" w:rsidP="0080363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28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CB7B77" w:rsidRDefault="0071195C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180,0</w:t>
            </w:r>
          </w:p>
        </w:tc>
      </w:tr>
      <w:tr w:rsidR="00FB505D" w:rsidRPr="00CB7B77" w:rsidTr="00803637">
        <w:trPr>
          <w:trHeight w:val="20"/>
        </w:trPr>
        <w:tc>
          <w:tcPr>
            <w:tcW w:w="2078" w:type="pct"/>
          </w:tcPr>
          <w:p w:rsidR="00FB505D" w:rsidRPr="00CB7B77" w:rsidRDefault="00FB505D" w:rsidP="0080363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694" w:type="pct"/>
            <w:vAlign w:val="center"/>
          </w:tcPr>
          <w:p w:rsidR="00FB505D" w:rsidRPr="00EF2EF1" w:rsidRDefault="00FB505D" w:rsidP="0080363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CB7B77" w:rsidRDefault="00FB505D" w:rsidP="002E330F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10 000,0</w:t>
            </w:r>
          </w:p>
        </w:tc>
        <w:tc>
          <w:tcPr>
            <w:tcW w:w="28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10 000,0</w:t>
            </w:r>
          </w:p>
        </w:tc>
      </w:tr>
      <w:tr w:rsidR="0086005A" w:rsidRPr="00CB7B77" w:rsidTr="00803637">
        <w:trPr>
          <w:trHeight w:val="20"/>
        </w:trPr>
        <w:tc>
          <w:tcPr>
            <w:tcW w:w="2078" w:type="pct"/>
          </w:tcPr>
          <w:p w:rsidR="0086005A" w:rsidRPr="00CB7B77" w:rsidRDefault="0086005A" w:rsidP="00803637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Направление расходов «Развитие и поддержка малого и среднего предпринимательства» (всего), в том числе:</w:t>
            </w:r>
          </w:p>
        </w:tc>
        <w:tc>
          <w:tcPr>
            <w:tcW w:w="694" w:type="pct"/>
            <w:vAlign w:val="center"/>
          </w:tcPr>
          <w:p w:rsidR="0086005A" w:rsidRPr="00EF2EF1" w:rsidRDefault="00077F84" w:rsidP="002D5819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EF2EF1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08401</w:t>
            </w:r>
            <w:r w:rsidR="0086005A" w:rsidRPr="00EF2EF1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20320</w:t>
            </w:r>
          </w:p>
        </w:tc>
        <w:tc>
          <w:tcPr>
            <w:tcW w:w="374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80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70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70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86005A" w:rsidRPr="00CB7B77" w:rsidRDefault="0071195C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90,0</w:t>
            </w:r>
          </w:p>
        </w:tc>
      </w:tr>
      <w:tr w:rsidR="00FB505D" w:rsidRPr="00CB7B77" w:rsidTr="00803637">
        <w:trPr>
          <w:trHeight w:val="20"/>
        </w:trPr>
        <w:tc>
          <w:tcPr>
            <w:tcW w:w="2078" w:type="pct"/>
          </w:tcPr>
          <w:p w:rsidR="00FB505D" w:rsidRPr="00CB7B77" w:rsidRDefault="00FB505D" w:rsidP="0080363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местный бюджет</w:t>
            </w:r>
          </w:p>
        </w:tc>
        <w:tc>
          <w:tcPr>
            <w:tcW w:w="694" w:type="pct"/>
            <w:vAlign w:val="center"/>
          </w:tcPr>
          <w:p w:rsidR="00FB505D" w:rsidRPr="00EF2EF1" w:rsidRDefault="00FB505D" w:rsidP="0080363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CB7B77" w:rsidRDefault="00FB505D" w:rsidP="00FB505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80" w:type="pct"/>
            <w:vAlign w:val="center"/>
          </w:tcPr>
          <w:p w:rsidR="00FB505D" w:rsidRPr="00CB7B77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70" w:type="pct"/>
            <w:vAlign w:val="center"/>
          </w:tcPr>
          <w:p w:rsidR="00FB505D" w:rsidRPr="00CB7B77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70" w:type="pct"/>
            <w:vAlign w:val="center"/>
          </w:tcPr>
          <w:p w:rsidR="00FB505D" w:rsidRPr="00CB7B77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CB7B77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CB7B77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CB7B77" w:rsidRDefault="0071195C" w:rsidP="00FB505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86005A" w:rsidRPr="00CB7B77" w:rsidTr="00803637">
        <w:trPr>
          <w:trHeight w:val="20"/>
        </w:trPr>
        <w:tc>
          <w:tcPr>
            <w:tcW w:w="2078" w:type="pct"/>
          </w:tcPr>
          <w:p w:rsidR="0086005A" w:rsidRPr="00CB7B77" w:rsidRDefault="0086005A" w:rsidP="00FB505D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Направление расходов «Содействие занятости населения» (всего), в том числе:</w:t>
            </w:r>
          </w:p>
        </w:tc>
        <w:tc>
          <w:tcPr>
            <w:tcW w:w="694" w:type="pct"/>
            <w:vAlign w:val="center"/>
          </w:tcPr>
          <w:p w:rsidR="0086005A" w:rsidRPr="00EF2EF1" w:rsidRDefault="00077F84" w:rsidP="002D5819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EF2EF1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08</w:t>
            </w:r>
            <w:r w:rsidR="0086005A" w:rsidRPr="00EF2EF1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4</w:t>
            </w:r>
            <w:r w:rsidRPr="00EF2EF1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014</w:t>
            </w:r>
            <w:r w:rsidR="0086005A" w:rsidRPr="00EF2EF1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3280</w:t>
            </w:r>
          </w:p>
        </w:tc>
        <w:tc>
          <w:tcPr>
            <w:tcW w:w="374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80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70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70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86005A" w:rsidRPr="00CB7B77" w:rsidRDefault="0071195C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90,0</w:t>
            </w:r>
          </w:p>
        </w:tc>
      </w:tr>
      <w:tr w:rsidR="00FB505D" w:rsidRPr="00CB7B77" w:rsidTr="00803637">
        <w:trPr>
          <w:trHeight w:val="20"/>
        </w:trPr>
        <w:tc>
          <w:tcPr>
            <w:tcW w:w="2078" w:type="pct"/>
          </w:tcPr>
          <w:p w:rsidR="00FB505D" w:rsidRPr="00CB7B77" w:rsidRDefault="00FB505D" w:rsidP="00FB505D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местный бюджет</w:t>
            </w:r>
          </w:p>
        </w:tc>
        <w:tc>
          <w:tcPr>
            <w:tcW w:w="694" w:type="pct"/>
            <w:vAlign w:val="center"/>
          </w:tcPr>
          <w:p w:rsidR="00FB505D" w:rsidRPr="00EF2EF1" w:rsidRDefault="00FB505D" w:rsidP="00803637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CB7B77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80" w:type="pct"/>
            <w:vAlign w:val="center"/>
          </w:tcPr>
          <w:p w:rsidR="00FB505D" w:rsidRPr="00CB7B77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70" w:type="pct"/>
            <w:vAlign w:val="center"/>
          </w:tcPr>
          <w:p w:rsidR="00FB505D" w:rsidRPr="00CB7B77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70" w:type="pct"/>
            <w:vAlign w:val="center"/>
          </w:tcPr>
          <w:p w:rsidR="00FB505D" w:rsidRPr="00CB7B77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CB7B77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CB7B77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CB7B77" w:rsidRDefault="0071195C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FB505D" w:rsidRPr="00CB7B77" w:rsidTr="002E330F">
        <w:trPr>
          <w:trHeight w:val="20"/>
        </w:trPr>
        <w:tc>
          <w:tcPr>
            <w:tcW w:w="2078" w:type="pct"/>
          </w:tcPr>
          <w:p w:rsidR="00FB505D" w:rsidRPr="00CB7B77" w:rsidRDefault="00FB505D" w:rsidP="003A2254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Комплекс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 (всего)</w:t>
            </w:r>
            <w:r w:rsidR="003A2254"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, в</w:t>
            </w: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том числе:</w:t>
            </w:r>
          </w:p>
        </w:tc>
        <w:tc>
          <w:tcPr>
            <w:tcW w:w="694" w:type="pct"/>
            <w:vAlign w:val="center"/>
          </w:tcPr>
          <w:p w:rsidR="00FB505D" w:rsidRPr="00EF2EF1" w:rsidRDefault="002D5819" w:rsidP="00C65AFE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F2EF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0840200000</w:t>
            </w:r>
          </w:p>
        </w:tc>
        <w:tc>
          <w:tcPr>
            <w:tcW w:w="374" w:type="pct"/>
            <w:vAlign w:val="center"/>
          </w:tcPr>
          <w:p w:rsidR="00FB505D" w:rsidRPr="00CB7B77" w:rsidRDefault="00D05D53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651,0</w:t>
            </w:r>
          </w:p>
        </w:tc>
        <w:tc>
          <w:tcPr>
            <w:tcW w:w="280" w:type="pct"/>
            <w:vAlign w:val="center"/>
          </w:tcPr>
          <w:p w:rsidR="00FB505D" w:rsidRPr="00CB7B77" w:rsidRDefault="00D05D53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657,0</w:t>
            </w:r>
          </w:p>
        </w:tc>
        <w:tc>
          <w:tcPr>
            <w:tcW w:w="270" w:type="pct"/>
            <w:vAlign w:val="center"/>
          </w:tcPr>
          <w:p w:rsidR="00FB505D" w:rsidRPr="00CB7B77" w:rsidRDefault="00D05D53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683,0</w:t>
            </w: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CB7B77" w:rsidRDefault="00D05D53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1 991,0</w:t>
            </w:r>
          </w:p>
        </w:tc>
      </w:tr>
      <w:tr w:rsidR="00FB505D" w:rsidRPr="00CB7B77" w:rsidTr="002E330F">
        <w:trPr>
          <w:trHeight w:val="20"/>
        </w:trPr>
        <w:tc>
          <w:tcPr>
            <w:tcW w:w="2078" w:type="pct"/>
            <w:vAlign w:val="center"/>
          </w:tcPr>
          <w:p w:rsidR="00FB505D" w:rsidRPr="00CB7B77" w:rsidRDefault="00FB505D" w:rsidP="00702AB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- межбюджетные трансферты из федерального бюджета (</w:t>
            </w:r>
            <w:proofErr w:type="spellStart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FB505D" w:rsidRPr="00CB7B77" w:rsidRDefault="00FB505D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FB505D" w:rsidRPr="00CB7B77" w:rsidTr="002E330F">
        <w:trPr>
          <w:trHeight w:val="20"/>
        </w:trPr>
        <w:tc>
          <w:tcPr>
            <w:tcW w:w="2078" w:type="pct"/>
            <w:vAlign w:val="center"/>
          </w:tcPr>
          <w:p w:rsidR="00FB505D" w:rsidRPr="00CB7B77" w:rsidRDefault="00FB505D" w:rsidP="00EB3E8D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FB505D" w:rsidRPr="00CB7B77" w:rsidRDefault="00FB505D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CB7B77" w:rsidRDefault="003A2254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636,0</w:t>
            </w:r>
          </w:p>
        </w:tc>
        <w:tc>
          <w:tcPr>
            <w:tcW w:w="280" w:type="pct"/>
            <w:vAlign w:val="center"/>
          </w:tcPr>
          <w:p w:rsidR="00FB505D" w:rsidRPr="00CB7B77" w:rsidRDefault="003A2254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642,0</w:t>
            </w:r>
          </w:p>
        </w:tc>
        <w:tc>
          <w:tcPr>
            <w:tcW w:w="270" w:type="pct"/>
            <w:vAlign w:val="center"/>
          </w:tcPr>
          <w:p w:rsidR="00FB505D" w:rsidRPr="00CB7B77" w:rsidRDefault="003A2254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668,0</w:t>
            </w: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3A2254" w:rsidRPr="00CB7B77" w:rsidRDefault="003A2254" w:rsidP="003A225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1 946,0</w:t>
            </w:r>
          </w:p>
        </w:tc>
      </w:tr>
      <w:tr w:rsidR="00FB505D" w:rsidRPr="00CB7B77" w:rsidTr="002E330F">
        <w:trPr>
          <w:trHeight w:val="20"/>
        </w:trPr>
        <w:tc>
          <w:tcPr>
            <w:tcW w:w="2078" w:type="pct"/>
          </w:tcPr>
          <w:p w:rsidR="00FB505D" w:rsidRPr="00CB7B77" w:rsidRDefault="00FB505D" w:rsidP="00702AB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FB505D" w:rsidRPr="00CB7B77" w:rsidRDefault="00FB505D" w:rsidP="0001298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8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CB7B77" w:rsidRDefault="003A2254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45</w:t>
            </w:r>
            <w:r w:rsidR="00FB505D"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,0</w:t>
            </w:r>
          </w:p>
        </w:tc>
      </w:tr>
      <w:tr w:rsidR="00FB505D" w:rsidRPr="00CB7B77" w:rsidTr="002E330F">
        <w:trPr>
          <w:trHeight w:val="20"/>
        </w:trPr>
        <w:tc>
          <w:tcPr>
            <w:tcW w:w="2078" w:type="pct"/>
          </w:tcPr>
          <w:p w:rsidR="00FB505D" w:rsidRPr="00CB7B77" w:rsidRDefault="00FB505D" w:rsidP="0080363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694" w:type="pct"/>
            <w:vAlign w:val="center"/>
          </w:tcPr>
          <w:p w:rsidR="00FB505D" w:rsidRPr="00CB7B77" w:rsidRDefault="00FB505D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86005A" w:rsidRPr="00CB7B77" w:rsidTr="002E330F">
        <w:trPr>
          <w:trHeight w:val="20"/>
        </w:trPr>
        <w:tc>
          <w:tcPr>
            <w:tcW w:w="2078" w:type="pct"/>
          </w:tcPr>
          <w:p w:rsidR="0086005A" w:rsidRPr="00CB7B77" w:rsidRDefault="0086005A" w:rsidP="00C65AFE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Направление расходов «Осуществление полномочий в области охраны труда»</w:t>
            </w:r>
            <w:r w:rsidRPr="00CB7B77">
              <w:rPr>
                <w:i/>
              </w:rPr>
              <w:t xml:space="preserve"> </w:t>
            </w: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(всего), в том числе:</w:t>
            </w:r>
          </w:p>
        </w:tc>
        <w:tc>
          <w:tcPr>
            <w:tcW w:w="694" w:type="pct"/>
            <w:vAlign w:val="center"/>
          </w:tcPr>
          <w:p w:rsidR="0086005A" w:rsidRPr="00EF2EF1" w:rsidRDefault="002D5819" w:rsidP="00C65AFE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EF2EF1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08402</w:t>
            </w:r>
            <w:r w:rsidR="0086005A" w:rsidRPr="00EF2EF1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71210</w:t>
            </w:r>
          </w:p>
        </w:tc>
        <w:tc>
          <w:tcPr>
            <w:tcW w:w="374" w:type="pct"/>
            <w:vAlign w:val="center"/>
          </w:tcPr>
          <w:p w:rsidR="0086005A" w:rsidRPr="00CB7B77" w:rsidRDefault="003A2254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636,0</w:t>
            </w:r>
          </w:p>
        </w:tc>
        <w:tc>
          <w:tcPr>
            <w:tcW w:w="280" w:type="pct"/>
            <w:vAlign w:val="center"/>
          </w:tcPr>
          <w:p w:rsidR="0086005A" w:rsidRPr="00CB7B77" w:rsidRDefault="003A2254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642,0</w:t>
            </w:r>
          </w:p>
        </w:tc>
        <w:tc>
          <w:tcPr>
            <w:tcW w:w="270" w:type="pct"/>
            <w:vAlign w:val="center"/>
          </w:tcPr>
          <w:p w:rsidR="0086005A" w:rsidRPr="00CB7B77" w:rsidRDefault="003A2254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668,0</w:t>
            </w:r>
          </w:p>
        </w:tc>
        <w:tc>
          <w:tcPr>
            <w:tcW w:w="270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86005A" w:rsidRPr="00CB7B77" w:rsidRDefault="003A2254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1 946,0</w:t>
            </w:r>
          </w:p>
        </w:tc>
      </w:tr>
      <w:tr w:rsidR="003A2254" w:rsidRPr="00CB7B77" w:rsidTr="002E330F">
        <w:trPr>
          <w:trHeight w:val="20"/>
        </w:trPr>
        <w:tc>
          <w:tcPr>
            <w:tcW w:w="2078" w:type="pct"/>
          </w:tcPr>
          <w:p w:rsidR="003A2254" w:rsidRPr="00CB7B77" w:rsidRDefault="003A2254" w:rsidP="00C65AFE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3A2254" w:rsidRPr="00EF2EF1" w:rsidRDefault="003A2254" w:rsidP="002E330F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3A2254" w:rsidRPr="00CB7B77" w:rsidRDefault="003A2254" w:rsidP="003A225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636,0</w:t>
            </w:r>
          </w:p>
        </w:tc>
        <w:tc>
          <w:tcPr>
            <w:tcW w:w="280" w:type="pct"/>
            <w:vAlign w:val="center"/>
          </w:tcPr>
          <w:p w:rsidR="003A2254" w:rsidRPr="00CB7B77" w:rsidRDefault="003A2254" w:rsidP="003A225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642,0</w:t>
            </w:r>
          </w:p>
        </w:tc>
        <w:tc>
          <w:tcPr>
            <w:tcW w:w="270" w:type="pct"/>
            <w:vAlign w:val="center"/>
          </w:tcPr>
          <w:p w:rsidR="003A2254" w:rsidRPr="00CB7B77" w:rsidRDefault="003A2254" w:rsidP="003A225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668,0</w:t>
            </w:r>
          </w:p>
        </w:tc>
        <w:tc>
          <w:tcPr>
            <w:tcW w:w="270" w:type="pct"/>
            <w:vAlign w:val="center"/>
          </w:tcPr>
          <w:p w:rsidR="003A2254" w:rsidRPr="00CB7B77" w:rsidRDefault="003A2254" w:rsidP="003A225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3A2254" w:rsidRPr="00CB7B77" w:rsidRDefault="003A2254" w:rsidP="003A225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3A2254" w:rsidRPr="00CB7B77" w:rsidRDefault="003A2254" w:rsidP="003A225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3A2254" w:rsidRPr="00CB7B77" w:rsidRDefault="003A2254" w:rsidP="003A225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1 946,0</w:t>
            </w:r>
          </w:p>
        </w:tc>
      </w:tr>
      <w:tr w:rsidR="0086005A" w:rsidRPr="00CB7B77" w:rsidTr="002E330F">
        <w:trPr>
          <w:trHeight w:val="20"/>
        </w:trPr>
        <w:tc>
          <w:tcPr>
            <w:tcW w:w="2078" w:type="pct"/>
          </w:tcPr>
          <w:p w:rsidR="0086005A" w:rsidRPr="00CB7B77" w:rsidRDefault="0086005A" w:rsidP="009103EC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 xml:space="preserve">Направление расходов «Организация мероприятий направленных на улучшение условий и охраны труда работодателями Алексеевского </w:t>
            </w:r>
            <w:r w:rsidR="009103EC"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муниципального</w:t>
            </w: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 xml:space="preserve"> округа» (всего), в том числе:</w:t>
            </w:r>
          </w:p>
        </w:tc>
        <w:tc>
          <w:tcPr>
            <w:tcW w:w="694" w:type="pct"/>
            <w:vAlign w:val="center"/>
          </w:tcPr>
          <w:p w:rsidR="0086005A" w:rsidRPr="00EF2EF1" w:rsidRDefault="00EF2EF1" w:rsidP="00C65AFE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EF2EF1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08402</w:t>
            </w:r>
            <w:r w:rsidR="0086005A" w:rsidRPr="00EF2EF1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20320</w:t>
            </w:r>
          </w:p>
        </w:tc>
        <w:tc>
          <w:tcPr>
            <w:tcW w:w="374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80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70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70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86005A" w:rsidRPr="00CB7B77" w:rsidRDefault="003A2254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45,0</w:t>
            </w:r>
          </w:p>
        </w:tc>
      </w:tr>
      <w:tr w:rsidR="00C65AFE" w:rsidRPr="00BF2472" w:rsidTr="002E330F">
        <w:trPr>
          <w:trHeight w:val="20"/>
        </w:trPr>
        <w:tc>
          <w:tcPr>
            <w:tcW w:w="2078" w:type="pct"/>
          </w:tcPr>
          <w:p w:rsidR="00C65AFE" w:rsidRPr="00CB7B77" w:rsidRDefault="00C65AFE" w:rsidP="00C65AFE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C65AFE" w:rsidRPr="00CB7B77" w:rsidRDefault="00C65AFE" w:rsidP="002E330F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C65AFE" w:rsidRPr="00CB7B77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80" w:type="pct"/>
            <w:vAlign w:val="center"/>
          </w:tcPr>
          <w:p w:rsidR="00C65AFE" w:rsidRPr="00CB7B77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70" w:type="pct"/>
            <w:vAlign w:val="center"/>
          </w:tcPr>
          <w:p w:rsidR="00C65AFE" w:rsidRPr="00CB7B77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70" w:type="pct"/>
            <w:vAlign w:val="center"/>
          </w:tcPr>
          <w:p w:rsidR="00C65AFE" w:rsidRPr="00CB7B77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C65AFE" w:rsidRPr="00CB7B77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C65AFE" w:rsidRPr="00CB7B77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C65AFE" w:rsidRPr="00CB7B77" w:rsidRDefault="003A2254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45,0</w:t>
            </w:r>
          </w:p>
        </w:tc>
      </w:tr>
      <w:tr w:rsidR="00C65AFE" w:rsidRPr="00BF2472" w:rsidTr="002E330F">
        <w:trPr>
          <w:trHeight w:val="20"/>
        </w:trPr>
        <w:tc>
          <w:tcPr>
            <w:tcW w:w="2078" w:type="pct"/>
          </w:tcPr>
          <w:p w:rsidR="00C65AFE" w:rsidRDefault="00C65AFE" w:rsidP="00803637">
            <w:pPr>
              <w:spacing w:line="233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94" w:type="pct"/>
            <w:vAlign w:val="center"/>
          </w:tcPr>
          <w:p w:rsidR="00C65AFE" w:rsidRPr="00BF2472" w:rsidRDefault="00C65AFE" w:rsidP="002E330F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65AFE" w:rsidRPr="00BF2472" w:rsidTr="002E330F">
        <w:trPr>
          <w:trHeight w:val="20"/>
        </w:trPr>
        <w:tc>
          <w:tcPr>
            <w:tcW w:w="2078" w:type="pct"/>
          </w:tcPr>
          <w:p w:rsidR="00C65AFE" w:rsidRDefault="00C65AFE" w:rsidP="00803637">
            <w:pPr>
              <w:spacing w:line="233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94" w:type="pct"/>
            <w:vAlign w:val="center"/>
          </w:tcPr>
          <w:p w:rsidR="00C65AFE" w:rsidRPr="00BF2472" w:rsidRDefault="00C65AFE" w:rsidP="002E330F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65AFE" w:rsidRPr="00BF2472" w:rsidTr="002E330F">
        <w:trPr>
          <w:trHeight w:val="20"/>
        </w:trPr>
        <w:tc>
          <w:tcPr>
            <w:tcW w:w="2078" w:type="pct"/>
          </w:tcPr>
          <w:p w:rsidR="00C65AFE" w:rsidRDefault="00C65AFE" w:rsidP="00803637">
            <w:pPr>
              <w:spacing w:line="233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94" w:type="pct"/>
            <w:vAlign w:val="center"/>
          </w:tcPr>
          <w:p w:rsidR="00C65AFE" w:rsidRPr="00BF2472" w:rsidRDefault="00C65AFE" w:rsidP="002E330F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</w:tbl>
    <w:p w:rsidR="00D55422" w:rsidRPr="00BF2472" w:rsidRDefault="00D55422" w:rsidP="00D55422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91FF7" w:rsidRPr="00BF2472" w:rsidRDefault="00D91FF7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  <w:bookmarkStart w:id="1" w:name="Par193"/>
      <w:bookmarkStart w:id="2" w:name="Par194"/>
      <w:bookmarkStart w:id="3" w:name="Par195"/>
      <w:bookmarkEnd w:id="1"/>
      <w:bookmarkEnd w:id="2"/>
      <w:bookmarkEnd w:id="3"/>
    </w:p>
    <w:p w:rsidR="00D7075D" w:rsidRDefault="00D7075D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4B4A7A" w:rsidRDefault="004B4A7A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Pr="00BF2472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F24061" w:rsidP="00F24061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>П</w:t>
      </w:r>
      <w:r w:rsidR="00D91FF7" w:rsidRPr="00BF2472">
        <w:rPr>
          <w:rFonts w:ascii="Times New Roman" w:eastAsia="Calibri" w:hAnsi="Times New Roman"/>
          <w:sz w:val="20"/>
          <w:szCs w:val="20"/>
          <w:lang w:eastAsia="en-US"/>
        </w:rPr>
        <w:t>АСПОРТ</w:t>
      </w:r>
    </w:p>
    <w:p w:rsidR="00D91FF7" w:rsidRPr="00BF2472" w:rsidRDefault="00EB3E8D" w:rsidP="000E514A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/>
          <w:sz w:val="20"/>
          <w:szCs w:val="20"/>
        </w:rPr>
      </w:pPr>
      <w:r w:rsidRPr="00BF2472">
        <w:rPr>
          <w:rFonts w:ascii="Times New Roman" w:eastAsiaTheme="minorEastAsia" w:hAnsi="Times New Roman"/>
          <w:sz w:val="20"/>
          <w:szCs w:val="20"/>
        </w:rPr>
        <w:t>муниципальн</w:t>
      </w:r>
      <w:r w:rsidR="000E514A" w:rsidRPr="00BF2472">
        <w:rPr>
          <w:rFonts w:ascii="Times New Roman" w:eastAsiaTheme="minorEastAsia" w:hAnsi="Times New Roman"/>
          <w:sz w:val="20"/>
          <w:szCs w:val="20"/>
        </w:rPr>
        <w:t>ого</w:t>
      </w:r>
      <w:r w:rsidRPr="00BF2472">
        <w:rPr>
          <w:rFonts w:ascii="Times New Roman" w:eastAsiaTheme="minorEastAsia" w:hAnsi="Times New Roman"/>
          <w:sz w:val="20"/>
          <w:szCs w:val="20"/>
        </w:rPr>
        <w:t xml:space="preserve"> проект</w:t>
      </w:r>
      <w:r w:rsidR="000E514A" w:rsidRPr="00BF2472">
        <w:rPr>
          <w:rFonts w:ascii="Times New Roman" w:eastAsiaTheme="minorEastAsia" w:hAnsi="Times New Roman"/>
          <w:sz w:val="20"/>
          <w:szCs w:val="20"/>
        </w:rPr>
        <w:t>а</w:t>
      </w:r>
      <w:r w:rsidRPr="00BF2472">
        <w:rPr>
          <w:rFonts w:ascii="Times New Roman" w:eastAsiaTheme="minorEastAsia" w:hAnsi="Times New Roman"/>
          <w:sz w:val="20"/>
          <w:szCs w:val="20"/>
        </w:rPr>
        <w:t>, не входящ</w:t>
      </w:r>
      <w:r w:rsidR="000E514A" w:rsidRPr="00BF2472">
        <w:rPr>
          <w:rFonts w:ascii="Times New Roman" w:eastAsiaTheme="minorEastAsia" w:hAnsi="Times New Roman"/>
          <w:sz w:val="20"/>
          <w:szCs w:val="20"/>
        </w:rPr>
        <w:t xml:space="preserve">его </w:t>
      </w:r>
      <w:r w:rsidRPr="00BF2472">
        <w:rPr>
          <w:rFonts w:ascii="Times New Roman" w:eastAsiaTheme="minorEastAsia" w:hAnsi="Times New Roman"/>
          <w:sz w:val="20"/>
          <w:szCs w:val="20"/>
        </w:rPr>
        <w:t>в национальный проект  «Создание и продвижение туристического маршрута»</w:t>
      </w:r>
    </w:p>
    <w:p w:rsidR="000E514A" w:rsidRPr="00C65AFE" w:rsidRDefault="000E514A" w:rsidP="000E514A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1. Основные положения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96"/>
        <w:gridCol w:w="3528"/>
        <w:gridCol w:w="2249"/>
        <w:gridCol w:w="1824"/>
        <w:gridCol w:w="1912"/>
      </w:tblGrid>
      <w:tr w:rsidR="00D91FF7" w:rsidRPr="00BF2472" w:rsidTr="008A0E3C">
        <w:trPr>
          <w:cantSplit/>
          <w:trHeight w:val="798"/>
        </w:trPr>
        <w:tc>
          <w:tcPr>
            <w:tcW w:w="1766" w:type="pct"/>
            <w:vAlign w:val="center"/>
          </w:tcPr>
          <w:p w:rsidR="00D91FF7" w:rsidRPr="00BF2472" w:rsidRDefault="00D91FF7" w:rsidP="00EB3E8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Краткое наименование муниципального (ведомственного) проекта</w:t>
            </w:r>
          </w:p>
        </w:tc>
        <w:tc>
          <w:tcPr>
            <w:tcW w:w="1199" w:type="pct"/>
            <w:vAlign w:val="center"/>
          </w:tcPr>
          <w:p w:rsidR="00D91FF7" w:rsidRPr="00BF2472" w:rsidRDefault="00EB3E8D" w:rsidP="00EB3E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«Создание и продвижение туристического маршрута»</w:t>
            </w:r>
          </w:p>
        </w:tc>
        <w:tc>
          <w:tcPr>
            <w:tcW w:w="764" w:type="pct"/>
            <w:vAlign w:val="center"/>
          </w:tcPr>
          <w:p w:rsidR="00D91FF7" w:rsidRPr="00BF2472" w:rsidRDefault="00D91FF7" w:rsidP="00EB3E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Срок реализации проекта</w:t>
            </w:r>
          </w:p>
        </w:tc>
        <w:tc>
          <w:tcPr>
            <w:tcW w:w="620" w:type="pct"/>
            <w:vAlign w:val="center"/>
          </w:tcPr>
          <w:p w:rsidR="00D91FF7" w:rsidRPr="00C65AFE" w:rsidRDefault="00EB3E8D" w:rsidP="00EB3E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65AF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650" w:type="pct"/>
            <w:vAlign w:val="center"/>
          </w:tcPr>
          <w:p w:rsidR="00D91FF7" w:rsidRPr="00C65AFE" w:rsidRDefault="00EB3E8D" w:rsidP="00EB3E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65AF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</w:tr>
      <w:tr w:rsidR="00D91FF7" w:rsidRPr="00BF2472" w:rsidTr="008A0E3C">
        <w:trPr>
          <w:cantSplit/>
          <w:trHeight w:val="399"/>
        </w:trPr>
        <w:tc>
          <w:tcPr>
            <w:tcW w:w="1766" w:type="pct"/>
            <w:vAlign w:val="center"/>
          </w:tcPr>
          <w:p w:rsidR="00D91FF7" w:rsidRPr="00BF2472" w:rsidRDefault="00D91FF7" w:rsidP="000E514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Куратор муниципального</w:t>
            </w:r>
            <w:r w:rsidR="000E514A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проекта</w:t>
            </w:r>
          </w:p>
        </w:tc>
        <w:tc>
          <w:tcPr>
            <w:tcW w:w="1199" w:type="pct"/>
            <w:vAlign w:val="center"/>
          </w:tcPr>
          <w:p w:rsidR="00D91FF7" w:rsidRPr="00BF2472" w:rsidRDefault="000E514A" w:rsidP="00F240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Дегтярева Марина Александровна</w:t>
            </w:r>
          </w:p>
        </w:tc>
        <w:tc>
          <w:tcPr>
            <w:tcW w:w="2034" w:type="pct"/>
            <w:gridSpan w:val="3"/>
            <w:vAlign w:val="center"/>
          </w:tcPr>
          <w:p w:rsidR="00D91FF7" w:rsidRPr="00BF2472" w:rsidRDefault="000E514A" w:rsidP="009103E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Заместитель главы администрации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по экономике, председатель комитета экономического развития</w:t>
            </w:r>
          </w:p>
        </w:tc>
      </w:tr>
      <w:tr w:rsidR="00D91FF7" w:rsidRPr="00BF2472" w:rsidTr="008A0E3C">
        <w:trPr>
          <w:cantSplit/>
          <w:trHeight w:val="399"/>
        </w:trPr>
        <w:tc>
          <w:tcPr>
            <w:tcW w:w="1766" w:type="pct"/>
            <w:vAlign w:val="center"/>
          </w:tcPr>
          <w:p w:rsidR="00D91FF7" w:rsidRPr="00BF2472" w:rsidRDefault="00D91FF7" w:rsidP="000E514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Руководитель муниципального проекта</w:t>
            </w:r>
          </w:p>
        </w:tc>
        <w:tc>
          <w:tcPr>
            <w:tcW w:w="1199" w:type="pct"/>
            <w:vAlign w:val="center"/>
          </w:tcPr>
          <w:p w:rsidR="00D91FF7" w:rsidRPr="00BF2472" w:rsidRDefault="000E514A" w:rsidP="00F240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Ильинская Ирина Викторовна</w:t>
            </w:r>
          </w:p>
        </w:tc>
        <w:tc>
          <w:tcPr>
            <w:tcW w:w="2034" w:type="pct"/>
            <w:gridSpan w:val="3"/>
            <w:vAlign w:val="center"/>
          </w:tcPr>
          <w:p w:rsidR="00D91FF7" w:rsidRPr="00BF2472" w:rsidRDefault="000E514A" w:rsidP="009103E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Начальник отдела развития потребительского рынка и туризма комитета экономического развития администрации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</w:tr>
      <w:tr w:rsidR="00D91FF7" w:rsidRPr="00BF2472" w:rsidTr="008A0E3C">
        <w:trPr>
          <w:cantSplit/>
          <w:trHeight w:val="399"/>
        </w:trPr>
        <w:tc>
          <w:tcPr>
            <w:tcW w:w="1766" w:type="pct"/>
            <w:vAlign w:val="center"/>
          </w:tcPr>
          <w:p w:rsidR="00D91FF7" w:rsidRPr="00BF2472" w:rsidRDefault="00D91FF7" w:rsidP="000E514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Администратор муниципального</w:t>
            </w:r>
            <w:r w:rsidR="000E514A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проекта</w:t>
            </w:r>
          </w:p>
        </w:tc>
        <w:tc>
          <w:tcPr>
            <w:tcW w:w="1199" w:type="pct"/>
            <w:vAlign w:val="center"/>
          </w:tcPr>
          <w:p w:rsidR="00D91FF7" w:rsidRPr="00BF2472" w:rsidRDefault="00DF0622" w:rsidP="00F240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Кузнецова Светлана Петровна</w:t>
            </w:r>
          </w:p>
        </w:tc>
        <w:tc>
          <w:tcPr>
            <w:tcW w:w="2034" w:type="pct"/>
            <w:gridSpan w:val="3"/>
            <w:vAlign w:val="center"/>
          </w:tcPr>
          <w:p w:rsidR="00D91FF7" w:rsidRPr="00BF2472" w:rsidRDefault="00DF0622" w:rsidP="009103E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Главный специалист МКУ «ЦМТОД ОМС»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</w:tr>
      <w:tr w:rsidR="00D91FF7" w:rsidRPr="00BF2472" w:rsidTr="008A0E3C">
        <w:trPr>
          <w:cantSplit/>
          <w:trHeight w:val="685"/>
        </w:trPr>
        <w:tc>
          <w:tcPr>
            <w:tcW w:w="1766" w:type="pct"/>
            <w:vMerge w:val="restart"/>
            <w:vAlign w:val="center"/>
          </w:tcPr>
          <w:p w:rsidR="00D91FF7" w:rsidRPr="00BF2472" w:rsidRDefault="00D91FF7" w:rsidP="009103E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z w:val="20"/>
              </w:rPr>
              <w:t xml:space="preserve">Связь с государственными программами Белгородской области и муниципальными программами Алексеевского </w:t>
            </w:r>
            <w:r w:rsidR="009103EC">
              <w:rPr>
                <w:rFonts w:ascii="Times New Roman" w:hAnsi="Times New Roman"/>
                <w:sz w:val="20"/>
              </w:rPr>
              <w:t>муниципального</w:t>
            </w:r>
            <w:r w:rsidRPr="00BF2472">
              <w:rPr>
                <w:rFonts w:ascii="Times New Roman" w:hAnsi="Times New Roman"/>
                <w:sz w:val="20"/>
              </w:rPr>
              <w:t xml:space="preserve"> округа</w:t>
            </w:r>
          </w:p>
        </w:tc>
        <w:tc>
          <w:tcPr>
            <w:tcW w:w="1199" w:type="pct"/>
            <w:vAlign w:val="center"/>
          </w:tcPr>
          <w:p w:rsidR="00D91FF7" w:rsidRPr="00BF2472" w:rsidRDefault="00D91FF7" w:rsidP="00F240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Государственная программа Белгородской области</w:t>
            </w:r>
          </w:p>
        </w:tc>
        <w:tc>
          <w:tcPr>
            <w:tcW w:w="2034" w:type="pct"/>
            <w:gridSpan w:val="3"/>
            <w:vAlign w:val="center"/>
          </w:tcPr>
          <w:p w:rsidR="00D91FF7" w:rsidRPr="00BF2472" w:rsidRDefault="000E514A" w:rsidP="00F2406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«Развитие экономического потенциала и формирование благоприятного предпринимательского климата в Белгородской области»</w:t>
            </w:r>
          </w:p>
        </w:tc>
      </w:tr>
      <w:tr w:rsidR="00D91FF7" w:rsidRPr="00BF2472" w:rsidTr="008A0E3C">
        <w:trPr>
          <w:cantSplit/>
          <w:trHeight w:val="823"/>
        </w:trPr>
        <w:tc>
          <w:tcPr>
            <w:tcW w:w="1766" w:type="pct"/>
            <w:vMerge/>
          </w:tcPr>
          <w:p w:rsidR="00D91FF7" w:rsidRPr="00BF2472" w:rsidRDefault="00D91FF7" w:rsidP="00D91FF7">
            <w:pPr>
              <w:spacing w:line="240" w:lineRule="atLeast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99" w:type="pct"/>
            <w:vAlign w:val="center"/>
          </w:tcPr>
          <w:p w:rsidR="00D91FF7" w:rsidRPr="00BF2472" w:rsidRDefault="00D91FF7" w:rsidP="009103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Муниципальная программа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муниципального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округа</w:t>
            </w:r>
          </w:p>
        </w:tc>
        <w:tc>
          <w:tcPr>
            <w:tcW w:w="2034" w:type="pct"/>
            <w:gridSpan w:val="3"/>
            <w:vAlign w:val="center"/>
          </w:tcPr>
          <w:p w:rsidR="00D91FF7" w:rsidRPr="00BF2472" w:rsidRDefault="000E514A" w:rsidP="009103E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«Развитие экономического потенциала и формирование благоприятного предпринимательского климата в Алексеевском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муниципальном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округе»</w:t>
            </w:r>
          </w:p>
        </w:tc>
      </w:tr>
    </w:tbl>
    <w:p w:rsidR="00D91FF7" w:rsidRPr="00BF2472" w:rsidRDefault="00D91FF7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0E514A" w:rsidRPr="00BF2472" w:rsidRDefault="000E514A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0E514A" w:rsidRPr="00BF2472" w:rsidRDefault="000E514A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0E514A" w:rsidRPr="00BF2472" w:rsidRDefault="000E514A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0E514A" w:rsidRPr="00BF2472" w:rsidRDefault="000E514A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0E514A" w:rsidRPr="00BF2472" w:rsidRDefault="000E514A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F92087">
      <w:pPr>
        <w:pStyle w:val="a0"/>
        <w:numPr>
          <w:ilvl w:val="0"/>
          <w:numId w:val="32"/>
        </w:numPr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>Показатели муниципального проекта</w:t>
      </w:r>
      <w:r w:rsidRPr="00BF2472" w:rsidDel="001703C4">
        <w:rPr>
          <w:rFonts w:ascii="Times New Roman" w:eastAsia="Calibri" w:hAnsi="Times New Roman"/>
          <w:sz w:val="20"/>
          <w:szCs w:val="20"/>
          <w:lang w:eastAsia="en-US"/>
        </w:rPr>
        <w:t xml:space="preserve"> </w:t>
      </w:r>
    </w:p>
    <w:tbl>
      <w:tblPr>
        <w:tblW w:w="5098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2270"/>
        <w:gridCol w:w="996"/>
        <w:gridCol w:w="990"/>
        <w:gridCol w:w="993"/>
        <w:gridCol w:w="850"/>
        <w:gridCol w:w="850"/>
        <w:gridCol w:w="853"/>
        <w:gridCol w:w="847"/>
        <w:gridCol w:w="850"/>
        <w:gridCol w:w="850"/>
        <w:gridCol w:w="862"/>
        <w:gridCol w:w="1127"/>
        <w:gridCol w:w="1980"/>
      </w:tblGrid>
      <w:tr w:rsidR="00A476D2" w:rsidRPr="00BF2472" w:rsidTr="00D05EE0">
        <w:trPr>
          <w:trHeight w:val="593"/>
          <w:tblHeader/>
        </w:trPr>
        <w:tc>
          <w:tcPr>
            <w:tcW w:w="19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76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6D2" w:rsidRPr="00BF2472" w:rsidRDefault="00A476D2" w:rsidP="00622B49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Показатели муниципального проекта</w:t>
            </w:r>
          </w:p>
        </w:tc>
        <w:tc>
          <w:tcPr>
            <w:tcW w:w="33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3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Единица измерения        (по ОКЕИ)</w:t>
            </w:r>
          </w:p>
        </w:tc>
        <w:tc>
          <w:tcPr>
            <w:tcW w:w="618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171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Период, год</w:t>
            </w:r>
          </w:p>
        </w:tc>
        <w:tc>
          <w:tcPr>
            <w:tcW w:w="37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Признак возрастания/убывания</w:t>
            </w:r>
            <w:r w:rsidRPr="00BF2472" w:rsidDel="00893B0D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6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Нарастающий итог</w:t>
            </w:r>
          </w:p>
        </w:tc>
      </w:tr>
      <w:tr w:rsidR="00A476D2" w:rsidRPr="00BF2472" w:rsidTr="00D05EE0">
        <w:trPr>
          <w:trHeight w:val="567"/>
          <w:tblHeader/>
        </w:trPr>
        <w:tc>
          <w:tcPr>
            <w:tcW w:w="19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76D2" w:rsidRPr="00BF2472" w:rsidRDefault="00A476D2" w:rsidP="00622B49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32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28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37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6D2" w:rsidRPr="00BF2472" w:rsidRDefault="00A476D2" w:rsidP="00622B49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66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6D2" w:rsidRPr="00BF2472" w:rsidRDefault="00A476D2" w:rsidP="00622B49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</w:tr>
      <w:tr w:rsidR="00D05EE0" w:rsidRPr="00BF2472" w:rsidTr="00D05EE0">
        <w:trPr>
          <w:trHeight w:val="20"/>
          <w:tblHeader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14</w:t>
            </w:r>
          </w:p>
        </w:tc>
      </w:tr>
      <w:tr w:rsidR="00A476D2" w:rsidRPr="00BF2472" w:rsidTr="00D05EE0">
        <w:trPr>
          <w:trHeight w:val="20"/>
          <w:tblHeader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801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9103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Задача 1. Формирование привлекательного туристического имиджа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</w:tr>
      <w:tr w:rsidR="00A476D2" w:rsidRPr="00BF2472" w:rsidTr="00F24061">
        <w:trPr>
          <w:trHeight w:val="20"/>
          <w:tblHeader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476D2" w:rsidRPr="00BF2472" w:rsidRDefault="00A476D2" w:rsidP="00F24061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Число туристских поездок по туристическому маршруту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A476D2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ВДЛ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A476D2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F52755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52755" w:rsidRPr="00BF2472" w:rsidRDefault="00F52755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F52755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F52755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F52755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F52755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F52755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6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D05EE0" w:rsidP="00A476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</w:tc>
      </w:tr>
    </w:tbl>
    <w:p w:rsidR="00D91FF7" w:rsidRPr="00BF2472" w:rsidRDefault="00D91FF7" w:rsidP="00D91FF7">
      <w:pPr>
        <w:spacing w:before="600" w:after="120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3. Помесячный план достижения показателей муниципального</w:t>
      </w:r>
      <w:r w:rsidR="000E514A"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 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проекта в </w:t>
      </w:r>
      <w:r w:rsidR="000E514A"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2025 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>году</w:t>
      </w:r>
    </w:p>
    <w:tbl>
      <w:tblPr>
        <w:tblW w:w="51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1"/>
        <w:gridCol w:w="3872"/>
        <w:gridCol w:w="1072"/>
        <w:gridCol w:w="1337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69"/>
        <w:gridCol w:w="2100"/>
      </w:tblGrid>
      <w:tr w:rsidR="00D91FF7" w:rsidRPr="00BF2472" w:rsidTr="001823FF">
        <w:trPr>
          <w:trHeight w:val="349"/>
          <w:tblHeader/>
        </w:trPr>
        <w:tc>
          <w:tcPr>
            <w:tcW w:w="185" w:type="pct"/>
            <w:vMerge w:val="restar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300" w:type="pct"/>
            <w:vMerge w:val="restart"/>
            <w:vAlign w:val="center"/>
          </w:tcPr>
          <w:p w:rsidR="00D91FF7" w:rsidRPr="00BF2472" w:rsidRDefault="00D91FF7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Показатели муниципального (ведомственного) проекта</w:t>
            </w:r>
          </w:p>
        </w:tc>
        <w:tc>
          <w:tcPr>
            <w:tcW w:w="360" w:type="pct"/>
            <w:vMerge w:val="restart"/>
            <w:vAlign w:val="center"/>
          </w:tcPr>
          <w:p w:rsidR="00D91FF7" w:rsidRPr="00BF2472" w:rsidRDefault="00D91FF7" w:rsidP="00D05EE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449" w:type="pct"/>
            <w:vMerge w:val="restart"/>
            <w:vAlign w:val="center"/>
          </w:tcPr>
          <w:p w:rsidR="00D91FF7" w:rsidRPr="00BF2472" w:rsidRDefault="00D91FF7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Единица измерения</w:t>
            </w:r>
          </w:p>
          <w:p w:rsidR="00D91FF7" w:rsidRPr="00BF2472" w:rsidRDefault="00D91FF7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2001" w:type="pct"/>
            <w:gridSpan w:val="11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Плановые значения по месяцам</w:t>
            </w:r>
          </w:p>
        </w:tc>
        <w:tc>
          <w:tcPr>
            <w:tcW w:w="705" w:type="pct"/>
            <w:vMerge w:val="restart"/>
            <w:vAlign w:val="center"/>
          </w:tcPr>
          <w:p w:rsidR="00D05EE0" w:rsidRPr="00BF2472" w:rsidRDefault="00D91FF7" w:rsidP="00D05EE0">
            <w:pPr>
              <w:spacing w:line="240" w:lineRule="atLeast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На конец </w:t>
            </w:r>
          </w:p>
          <w:p w:rsidR="00D91FF7" w:rsidRPr="00BF2472" w:rsidRDefault="00D05EE0" w:rsidP="00D05EE0">
            <w:pPr>
              <w:spacing w:line="240" w:lineRule="atLeast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2025</w:t>
            </w:r>
            <w:r w:rsidR="00D91FF7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года</w:t>
            </w:r>
          </w:p>
        </w:tc>
      </w:tr>
      <w:tr w:rsidR="00D91FF7" w:rsidRPr="00BF2472" w:rsidTr="001823FF">
        <w:trPr>
          <w:trHeight w:val="661"/>
          <w:tblHeader/>
        </w:trPr>
        <w:tc>
          <w:tcPr>
            <w:tcW w:w="185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00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60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янв.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фев.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март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апр.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июнь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июль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авг.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сен.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окт.</w:t>
            </w:r>
          </w:p>
        </w:tc>
        <w:tc>
          <w:tcPr>
            <w:tcW w:w="188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ноя.</w:t>
            </w:r>
          </w:p>
        </w:tc>
        <w:tc>
          <w:tcPr>
            <w:tcW w:w="705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D05EE0" w:rsidRPr="00BF2472" w:rsidTr="001823FF">
        <w:trPr>
          <w:trHeight w:val="386"/>
        </w:trPr>
        <w:tc>
          <w:tcPr>
            <w:tcW w:w="185" w:type="pct"/>
            <w:vAlign w:val="center"/>
          </w:tcPr>
          <w:p w:rsidR="00D05EE0" w:rsidRPr="00BF2472" w:rsidRDefault="00D05EE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815" w:type="pct"/>
            <w:gridSpan w:val="15"/>
            <w:vAlign w:val="center"/>
          </w:tcPr>
          <w:p w:rsidR="00D05EE0" w:rsidRPr="00BF2472" w:rsidRDefault="00D05EE0" w:rsidP="009103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Задача 1. Формирование привлекательного туристического имиджа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</w:tr>
      <w:tr w:rsidR="00D05EE0" w:rsidRPr="00BF2472" w:rsidTr="001823FF">
        <w:trPr>
          <w:trHeight w:val="386"/>
        </w:trPr>
        <w:tc>
          <w:tcPr>
            <w:tcW w:w="185" w:type="pct"/>
            <w:vAlign w:val="center"/>
          </w:tcPr>
          <w:p w:rsidR="00D05EE0" w:rsidRPr="00BF2472" w:rsidRDefault="00D05EE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300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Число туристских поездок по туристическому маршруту</w:t>
            </w:r>
          </w:p>
        </w:tc>
        <w:tc>
          <w:tcPr>
            <w:tcW w:w="360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ВДЛ</w:t>
            </w:r>
          </w:p>
        </w:tc>
        <w:tc>
          <w:tcPr>
            <w:tcW w:w="449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5" w:type="pct"/>
            <w:vAlign w:val="center"/>
          </w:tcPr>
          <w:p w:rsidR="00D05EE0" w:rsidRPr="00BF2472" w:rsidRDefault="00F52755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18</w:t>
            </w:r>
          </w:p>
        </w:tc>
      </w:tr>
    </w:tbl>
    <w:p w:rsidR="00D91FF7" w:rsidRPr="00BF2472" w:rsidRDefault="00D91FF7" w:rsidP="00F92087">
      <w:pPr>
        <w:pStyle w:val="a0"/>
        <w:numPr>
          <w:ilvl w:val="0"/>
          <w:numId w:val="32"/>
        </w:num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br w:type="page"/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Мероприятия (результаты) </w:t>
      </w:r>
      <w:r w:rsidR="000F10A0"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муниципального 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>проекта</w:t>
      </w:r>
    </w:p>
    <w:p w:rsidR="000C262C" w:rsidRPr="00BF2472" w:rsidRDefault="000C262C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5049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7"/>
        <w:gridCol w:w="1772"/>
        <w:gridCol w:w="1368"/>
        <w:gridCol w:w="954"/>
        <w:gridCol w:w="957"/>
        <w:gridCol w:w="815"/>
        <w:gridCol w:w="815"/>
        <w:gridCol w:w="818"/>
        <w:gridCol w:w="812"/>
        <w:gridCol w:w="815"/>
        <w:gridCol w:w="815"/>
        <w:gridCol w:w="845"/>
        <w:gridCol w:w="1279"/>
        <w:gridCol w:w="898"/>
        <w:gridCol w:w="1229"/>
      </w:tblGrid>
      <w:tr w:rsidR="0030277A" w:rsidRPr="00BF2472" w:rsidTr="0030277A">
        <w:trPr>
          <w:trHeight w:val="593"/>
          <w:tblHeader/>
        </w:trPr>
        <w:tc>
          <w:tcPr>
            <w:tcW w:w="19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277A" w:rsidRPr="00BF2472" w:rsidRDefault="0030277A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277A" w:rsidRPr="00BF2472" w:rsidRDefault="0030277A" w:rsidP="00137E74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мероприятия (результата)</w:t>
            </w:r>
          </w:p>
        </w:tc>
        <w:tc>
          <w:tcPr>
            <w:tcW w:w="46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0277A" w:rsidRPr="00BF2472" w:rsidRDefault="0030277A" w:rsidP="00137E74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3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277A" w:rsidRPr="00BF2472" w:rsidRDefault="0030277A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Единица измерения        (по ОКЕИ)</w:t>
            </w:r>
          </w:p>
        </w:tc>
        <w:tc>
          <w:tcPr>
            <w:tcW w:w="600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0277A" w:rsidRPr="00BF2472" w:rsidRDefault="0030277A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166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277A" w:rsidRPr="00BF2472" w:rsidRDefault="0030277A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Период, год</w:t>
            </w:r>
          </w:p>
        </w:tc>
        <w:tc>
          <w:tcPr>
            <w:tcW w:w="43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0277A" w:rsidRPr="00BF2472" w:rsidRDefault="0030277A" w:rsidP="00137E74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Тип мероприятия (результата)</w:t>
            </w:r>
          </w:p>
        </w:tc>
        <w:tc>
          <w:tcPr>
            <w:tcW w:w="30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0277A" w:rsidRPr="00BF2472" w:rsidRDefault="0030277A" w:rsidP="0030277A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мероприятия (результата)</w:t>
            </w:r>
          </w:p>
        </w:tc>
        <w:tc>
          <w:tcPr>
            <w:tcW w:w="41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0277A" w:rsidRPr="00BF2472" w:rsidRDefault="0030277A" w:rsidP="0030277A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Связь с показателями (муниципального) проекта</w:t>
            </w:r>
          </w:p>
        </w:tc>
      </w:tr>
      <w:tr w:rsidR="000C262C" w:rsidRPr="00BF2472" w:rsidTr="001E5F70">
        <w:trPr>
          <w:trHeight w:val="567"/>
          <w:tblHeader/>
        </w:trPr>
        <w:tc>
          <w:tcPr>
            <w:tcW w:w="19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6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463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C262C" w:rsidRPr="00BF2472" w:rsidRDefault="000C262C" w:rsidP="00137E74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23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43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0C262C" w:rsidP="00137E74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0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0C262C" w:rsidP="00137E74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0C262C" w:rsidP="00137E74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</w:tr>
      <w:tr w:rsidR="002E25C9" w:rsidRPr="00BF2472" w:rsidTr="001E5F70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EF6CB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</w:t>
            </w:r>
          </w:p>
        </w:tc>
      </w:tr>
      <w:tr w:rsidR="000C262C" w:rsidRPr="00BF2472" w:rsidTr="0030277A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89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9103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Задача 1. Формирование привлекательного туристического имиджа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0C262C" w:rsidRPr="00BF2472" w:rsidTr="00EC42A0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C262C" w:rsidRPr="00BF2472" w:rsidRDefault="000C262C" w:rsidP="00EC42A0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Размещены рекламно-информационные материалы о туристском потенциале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0C262C" w:rsidP="00137E74">
            <w:pPr>
              <w:spacing w:line="240" w:lineRule="atLeast"/>
              <w:jc w:val="center"/>
              <w:rPr>
                <w:rFonts w:ascii="Times New Roman" w:eastAsia="Calibri" w:hAnsi="Times New Roman"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0C262C" w:rsidP="00EC42A0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EC42A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FC18A6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30277A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30277A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Число туристских поездок по туристическому маршруту</w:t>
            </w:r>
          </w:p>
        </w:tc>
      </w:tr>
      <w:tr w:rsidR="0030277A" w:rsidRPr="00BF2472" w:rsidTr="0030277A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277A" w:rsidRPr="00BF2472" w:rsidRDefault="0030277A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4805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277A" w:rsidRPr="00BF2472" w:rsidRDefault="0030277A" w:rsidP="009103E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 официальном сайте органов местного самоуправления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и/или в социальных сетях  размещены рекламно-информационные материалы о туристском потенциале</w:t>
            </w:r>
          </w:p>
        </w:tc>
      </w:tr>
      <w:tr w:rsidR="001E5F70" w:rsidRPr="00BF2472" w:rsidTr="00EC42A0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1E5F7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1E5F70" w:rsidRPr="00BF2472" w:rsidRDefault="001E5F70" w:rsidP="00EC42A0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Изготовлены буклеты о туристическом маршруте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F70" w:rsidRPr="00BF2472" w:rsidRDefault="001E5F70" w:rsidP="00137E74">
            <w:pPr>
              <w:spacing w:line="240" w:lineRule="atLeast"/>
              <w:jc w:val="center"/>
              <w:rPr>
                <w:rFonts w:ascii="Times New Roman" w:eastAsia="Calibri" w:hAnsi="Times New Roman"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F70" w:rsidRPr="00BF2472" w:rsidRDefault="001E5F70" w:rsidP="00EC42A0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F70" w:rsidRPr="00BF2472" w:rsidRDefault="00EC42A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F70" w:rsidRPr="00BF2472" w:rsidRDefault="001E5F7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EC42A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EC42A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EC42A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EC42A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1E5F7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1E5F7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5F70" w:rsidRPr="00BF2472" w:rsidRDefault="001E5F7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Число туристских поездок по туристическому маршруту</w:t>
            </w:r>
          </w:p>
        </w:tc>
      </w:tr>
      <w:tr w:rsidR="001E5F70" w:rsidRPr="00BF2472" w:rsidTr="001E5F70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1E5F7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1.2.1.</w:t>
            </w:r>
          </w:p>
        </w:tc>
        <w:tc>
          <w:tcPr>
            <w:tcW w:w="4805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1E5F70" w:rsidP="001E5F7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Разработан эскиз и изготовлены буклеты с описанием туристического маршрута</w:t>
            </w:r>
          </w:p>
        </w:tc>
      </w:tr>
      <w:tr w:rsidR="00EC42A0" w:rsidRPr="00BF2472" w:rsidTr="008E113D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1E5F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C42A0" w:rsidRPr="00BF2472" w:rsidRDefault="00EC42A0" w:rsidP="00EC42A0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Изготовлен презентационный баннер туристического маршрута</w:t>
            </w:r>
            <w:r w:rsidRPr="00BF2472"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  <w:t xml:space="preserve">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A0" w:rsidRPr="00BF2472" w:rsidRDefault="00EC42A0" w:rsidP="00137E74">
            <w:pPr>
              <w:spacing w:line="240" w:lineRule="atLeast"/>
              <w:jc w:val="center"/>
              <w:rPr>
                <w:rFonts w:ascii="Times New Roman" w:eastAsia="Calibri" w:hAnsi="Times New Roman"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A0" w:rsidRPr="00BF2472" w:rsidRDefault="00EC42A0" w:rsidP="00EC42A0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A0" w:rsidRPr="00BF2472" w:rsidRDefault="00EC42A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A0" w:rsidRPr="00BF2472" w:rsidRDefault="00EC42A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2A0" w:rsidRPr="00BF2472" w:rsidRDefault="00EC42A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Число туристских поездок по туристическому маршруту</w:t>
            </w:r>
          </w:p>
        </w:tc>
      </w:tr>
      <w:tr w:rsidR="001E5F70" w:rsidRPr="00BF2472" w:rsidTr="001E5F70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1E5F70" w:rsidP="001E5F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1.3.1.</w:t>
            </w:r>
          </w:p>
        </w:tc>
        <w:tc>
          <w:tcPr>
            <w:tcW w:w="4805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2E25C9" w:rsidP="003B5A6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целях популяризации </w:t>
            </w:r>
            <w:r w:rsidR="003B5A6B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и ознакомления с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туристическ</w:t>
            </w:r>
            <w:r w:rsidR="003B5A6B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им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маршрут</w:t>
            </w:r>
            <w:r w:rsidR="003B5A6B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ом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="003B5A6B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изготовлен баннер туристического маршрута для размещения в общественных местах</w:t>
            </w:r>
          </w:p>
        </w:tc>
      </w:tr>
      <w:tr w:rsidR="00EC42A0" w:rsidRPr="00BF2472" w:rsidTr="008E113D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AA1E2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1.4.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C42A0" w:rsidRPr="00BF2472" w:rsidRDefault="00EC42A0" w:rsidP="00EC42A0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Изготовлена сувенирная продукция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A0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A0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A0" w:rsidRPr="00BF2472" w:rsidRDefault="00EC42A0" w:rsidP="00F67D0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A0" w:rsidRPr="00BF2472" w:rsidRDefault="00EC42A0" w:rsidP="00F67D0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F67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F67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2A0" w:rsidRPr="00BF2472" w:rsidRDefault="00EC42A0" w:rsidP="00F67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Число туристских поездок по туристическому маршруту</w:t>
            </w:r>
          </w:p>
        </w:tc>
      </w:tr>
      <w:tr w:rsidR="00AA1E2E" w:rsidRPr="00BF2472" w:rsidTr="00F67D02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E2E" w:rsidRPr="00BF2472" w:rsidRDefault="00AA1E2E" w:rsidP="00F67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1.4.1.</w:t>
            </w:r>
          </w:p>
        </w:tc>
        <w:tc>
          <w:tcPr>
            <w:tcW w:w="4805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E2E" w:rsidRPr="00BF2472" w:rsidRDefault="00AA1E2E" w:rsidP="00AA1E2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целях повышения привлекательности туристического маршрута изготовлена сувенирная продукция для экскурсантов</w:t>
            </w:r>
          </w:p>
        </w:tc>
      </w:tr>
    </w:tbl>
    <w:p w:rsidR="000C262C" w:rsidRPr="00BF2472" w:rsidRDefault="000C262C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0C262C" w:rsidRPr="00BF2472" w:rsidRDefault="000C262C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>5. Финансовое обеспечение реализации муниципального проекта</w:t>
      </w:r>
    </w:p>
    <w:tbl>
      <w:tblPr>
        <w:tblStyle w:val="11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8"/>
        <w:gridCol w:w="7851"/>
        <w:gridCol w:w="1433"/>
        <w:gridCol w:w="772"/>
        <w:gridCol w:w="579"/>
        <w:gridCol w:w="559"/>
        <w:gridCol w:w="559"/>
        <w:gridCol w:w="649"/>
        <w:gridCol w:w="687"/>
        <w:gridCol w:w="799"/>
      </w:tblGrid>
      <w:tr w:rsidR="00137E74" w:rsidRPr="00B842CF" w:rsidTr="00F24061">
        <w:trPr>
          <w:trHeight w:val="20"/>
          <w:tblHeader/>
        </w:trPr>
        <w:tc>
          <w:tcPr>
            <w:tcW w:w="252" w:type="pct"/>
            <w:vMerge w:val="restart"/>
            <w:vAlign w:val="center"/>
          </w:tcPr>
          <w:p w:rsidR="00137E74" w:rsidRPr="00B842CF" w:rsidRDefault="00137E74" w:rsidP="00137E74">
            <w:pPr>
              <w:spacing w:after="60" w:line="240" w:lineRule="atLeast"/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№ </w:t>
            </w: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proofErr w:type="gram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684" w:type="pct"/>
            <w:vMerge w:val="restar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490" w:type="pct"/>
            <w:vMerge w:val="restar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1574" w:type="pct"/>
            <w:gridSpan w:val="7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137E74" w:rsidRPr="00B842CF" w:rsidTr="00F24061">
        <w:trPr>
          <w:trHeight w:val="20"/>
          <w:tblHeader/>
        </w:trPr>
        <w:tc>
          <w:tcPr>
            <w:tcW w:w="252" w:type="pct"/>
            <w:vMerge/>
            <w:vAlign w:val="center"/>
          </w:tcPr>
          <w:p w:rsidR="00137E74" w:rsidRPr="00B842CF" w:rsidRDefault="00137E74" w:rsidP="00137E74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Merge/>
            <w:vAlign w:val="center"/>
          </w:tcPr>
          <w:p w:rsidR="00137E74" w:rsidRPr="00B842CF" w:rsidRDefault="00137E74" w:rsidP="00137E74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90" w:type="pct"/>
            <w:vMerge/>
          </w:tcPr>
          <w:p w:rsidR="00137E74" w:rsidRPr="00B842CF" w:rsidRDefault="00137E74" w:rsidP="00137E74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198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191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191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222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235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273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Всего</w:t>
            </w:r>
          </w:p>
        </w:tc>
      </w:tr>
      <w:tr w:rsidR="00137E74" w:rsidRPr="00B842CF" w:rsidTr="00F24061">
        <w:trPr>
          <w:trHeight w:val="20"/>
        </w:trPr>
        <w:tc>
          <w:tcPr>
            <w:tcW w:w="252" w:type="pct"/>
          </w:tcPr>
          <w:p w:rsidR="00137E74" w:rsidRPr="00B842CF" w:rsidRDefault="00137E74" w:rsidP="00F24061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684" w:type="pct"/>
            <w:vAlign w:val="center"/>
          </w:tcPr>
          <w:p w:rsidR="00137E74" w:rsidRPr="00B842CF" w:rsidRDefault="006459A0" w:rsidP="009103EC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Задача 1. </w:t>
            </w:r>
            <w:r w:rsidR="00137E74"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Формирование привлекательного туристического имиджа Алексеевского </w:t>
            </w:r>
            <w:r w:rsidR="009103EC"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="00137E74"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  <w:tc>
          <w:tcPr>
            <w:tcW w:w="490" w:type="pct"/>
            <w:vAlign w:val="center"/>
          </w:tcPr>
          <w:p w:rsidR="00137E74" w:rsidRPr="00B842CF" w:rsidRDefault="00137E74" w:rsidP="002D4441">
            <w:pPr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842CF" w:rsidRDefault="00137E74" w:rsidP="00137E74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842CF" w:rsidRDefault="00137E74" w:rsidP="00137E74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842CF" w:rsidRDefault="00137E74" w:rsidP="00137E74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842CF" w:rsidRDefault="00137E74" w:rsidP="00137E74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842CF" w:rsidRDefault="00137E74" w:rsidP="00137E74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842CF" w:rsidRDefault="00137E74" w:rsidP="00137E74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842CF" w:rsidRDefault="00137E74" w:rsidP="00137E74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137E74" w:rsidRPr="00B842CF" w:rsidTr="00F24061">
        <w:trPr>
          <w:trHeight w:val="20"/>
        </w:trPr>
        <w:tc>
          <w:tcPr>
            <w:tcW w:w="252" w:type="pct"/>
            <w:vAlign w:val="center"/>
          </w:tcPr>
          <w:p w:rsidR="00137E74" w:rsidRPr="00B842CF" w:rsidRDefault="00137E74" w:rsidP="00F2406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2684" w:type="pct"/>
            <w:vAlign w:val="center"/>
          </w:tcPr>
          <w:p w:rsidR="00137E74" w:rsidRPr="00B842CF" w:rsidRDefault="00137E74" w:rsidP="005E28F1">
            <w:pPr>
              <w:spacing w:line="240" w:lineRule="atLeast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Размещены рекламно-информационные материалы о туристском потенциале</w:t>
            </w:r>
            <w:r w:rsidR="005E28F1"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(всего), в том числе:</w:t>
            </w:r>
          </w:p>
        </w:tc>
        <w:tc>
          <w:tcPr>
            <w:tcW w:w="490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137E74" w:rsidRPr="00B842CF" w:rsidTr="00F24061">
        <w:trPr>
          <w:trHeight w:val="20"/>
        </w:trPr>
        <w:tc>
          <w:tcPr>
            <w:tcW w:w="252" w:type="pct"/>
          </w:tcPr>
          <w:p w:rsidR="00137E74" w:rsidRPr="00B842CF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Align w:val="center"/>
          </w:tcPr>
          <w:p w:rsidR="00137E74" w:rsidRPr="00B842CF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137E74" w:rsidRPr="00B842CF" w:rsidTr="00F24061">
        <w:trPr>
          <w:trHeight w:val="20"/>
        </w:trPr>
        <w:tc>
          <w:tcPr>
            <w:tcW w:w="252" w:type="pct"/>
          </w:tcPr>
          <w:p w:rsidR="00137E74" w:rsidRPr="00B842CF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Align w:val="center"/>
          </w:tcPr>
          <w:p w:rsidR="00137E74" w:rsidRPr="00B842CF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137E74" w:rsidRPr="00B842CF" w:rsidTr="00F24061">
        <w:trPr>
          <w:trHeight w:val="20"/>
        </w:trPr>
        <w:tc>
          <w:tcPr>
            <w:tcW w:w="252" w:type="pct"/>
          </w:tcPr>
          <w:p w:rsidR="00137E74" w:rsidRPr="00B842CF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</w:tcPr>
          <w:p w:rsidR="00137E74" w:rsidRPr="00B842CF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490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137E74" w:rsidRPr="00B842CF" w:rsidTr="00F24061">
        <w:trPr>
          <w:trHeight w:val="20"/>
        </w:trPr>
        <w:tc>
          <w:tcPr>
            <w:tcW w:w="252" w:type="pct"/>
          </w:tcPr>
          <w:p w:rsidR="00137E74" w:rsidRPr="00B842CF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</w:tcPr>
          <w:p w:rsidR="00137E74" w:rsidRPr="00B842CF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490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7F3F3D" w:rsidRPr="00B842CF" w:rsidTr="00F24061">
        <w:trPr>
          <w:trHeight w:val="20"/>
        </w:trPr>
        <w:tc>
          <w:tcPr>
            <w:tcW w:w="252" w:type="pct"/>
            <w:vAlign w:val="center"/>
          </w:tcPr>
          <w:p w:rsidR="007F3F3D" w:rsidRPr="00B842CF" w:rsidRDefault="007F3F3D" w:rsidP="00F2406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2684" w:type="pct"/>
            <w:vAlign w:val="center"/>
          </w:tcPr>
          <w:p w:rsidR="007F3F3D" w:rsidRPr="00B842CF" w:rsidRDefault="007F3F3D" w:rsidP="00137E74">
            <w:pPr>
              <w:spacing w:line="240" w:lineRule="atLeast"/>
              <w:ind w:firstLine="0"/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Изготовлены буклеты о туристическом маршруте (всего), в том числе:</w:t>
            </w:r>
          </w:p>
        </w:tc>
        <w:tc>
          <w:tcPr>
            <w:tcW w:w="490" w:type="pct"/>
            <w:vAlign w:val="center"/>
          </w:tcPr>
          <w:p w:rsidR="007F3F3D" w:rsidRPr="00B842CF" w:rsidRDefault="00EF2EF1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08201</w:t>
            </w:r>
            <w:r w:rsidR="007F3F3D"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21210</w:t>
            </w:r>
          </w:p>
        </w:tc>
        <w:tc>
          <w:tcPr>
            <w:tcW w:w="264" w:type="pct"/>
            <w:vAlign w:val="center"/>
          </w:tcPr>
          <w:p w:rsidR="007F3F3D" w:rsidRPr="00B842CF" w:rsidRDefault="007F3F3D" w:rsidP="005E28F1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198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191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191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7F3F3D" w:rsidRPr="00B842CF" w:rsidRDefault="007F3F3D" w:rsidP="005E28F1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90,0</w:t>
            </w:r>
          </w:p>
        </w:tc>
      </w:tr>
      <w:tr w:rsidR="007F3F3D" w:rsidRPr="00B842CF" w:rsidTr="00F24061">
        <w:trPr>
          <w:trHeight w:val="20"/>
        </w:trPr>
        <w:tc>
          <w:tcPr>
            <w:tcW w:w="252" w:type="pct"/>
          </w:tcPr>
          <w:p w:rsidR="007F3F3D" w:rsidRPr="00B842CF" w:rsidRDefault="007F3F3D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Align w:val="center"/>
          </w:tcPr>
          <w:p w:rsidR="007F3F3D" w:rsidRPr="00B842CF" w:rsidRDefault="007F3F3D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7F3F3D" w:rsidRPr="00B842CF" w:rsidTr="00F24061">
        <w:trPr>
          <w:trHeight w:val="20"/>
        </w:trPr>
        <w:tc>
          <w:tcPr>
            <w:tcW w:w="252" w:type="pct"/>
          </w:tcPr>
          <w:p w:rsidR="007F3F3D" w:rsidRPr="00B842CF" w:rsidRDefault="007F3F3D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Align w:val="center"/>
          </w:tcPr>
          <w:p w:rsidR="007F3F3D" w:rsidRPr="00B842CF" w:rsidRDefault="007F3F3D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7F3F3D" w:rsidRPr="00B842CF" w:rsidTr="00F24061">
        <w:trPr>
          <w:trHeight w:val="20"/>
        </w:trPr>
        <w:tc>
          <w:tcPr>
            <w:tcW w:w="252" w:type="pct"/>
          </w:tcPr>
          <w:p w:rsidR="007F3F3D" w:rsidRPr="00B842CF" w:rsidRDefault="007F3F3D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</w:tcPr>
          <w:p w:rsidR="007F3F3D" w:rsidRPr="00B842CF" w:rsidRDefault="007F3F3D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490" w:type="pct"/>
            <w:vAlign w:val="center"/>
          </w:tcPr>
          <w:p w:rsidR="007F3F3D" w:rsidRPr="00B842CF" w:rsidRDefault="00EF2EF1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F2EF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0820121210</w:t>
            </w:r>
          </w:p>
        </w:tc>
        <w:tc>
          <w:tcPr>
            <w:tcW w:w="264" w:type="pct"/>
            <w:vAlign w:val="center"/>
          </w:tcPr>
          <w:p w:rsidR="007F3F3D" w:rsidRPr="00B842CF" w:rsidRDefault="007F3F3D" w:rsidP="005E28F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198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191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191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7F3F3D" w:rsidRPr="00B842CF" w:rsidRDefault="007F3F3D" w:rsidP="005E28F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7F3F3D" w:rsidRPr="00B842CF" w:rsidTr="00F24061">
        <w:trPr>
          <w:trHeight w:val="20"/>
        </w:trPr>
        <w:tc>
          <w:tcPr>
            <w:tcW w:w="252" w:type="pct"/>
          </w:tcPr>
          <w:p w:rsidR="007F3F3D" w:rsidRPr="00B842CF" w:rsidRDefault="007F3F3D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</w:tcPr>
          <w:p w:rsidR="007F3F3D" w:rsidRPr="00B842CF" w:rsidRDefault="007F3F3D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490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7F3F3D" w:rsidRPr="00B842CF" w:rsidTr="00F24061">
        <w:trPr>
          <w:trHeight w:val="20"/>
        </w:trPr>
        <w:tc>
          <w:tcPr>
            <w:tcW w:w="252" w:type="pct"/>
            <w:vAlign w:val="center"/>
          </w:tcPr>
          <w:p w:rsidR="007F3F3D" w:rsidRPr="00B842CF" w:rsidRDefault="007F3F3D" w:rsidP="00F2406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2684" w:type="pct"/>
            <w:vAlign w:val="center"/>
          </w:tcPr>
          <w:p w:rsidR="007F3F3D" w:rsidRPr="00B842CF" w:rsidRDefault="007F3F3D" w:rsidP="005E28F1">
            <w:pPr>
              <w:spacing w:line="240" w:lineRule="atLeast"/>
              <w:ind w:firstLine="0"/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Изготовлен презентационный баннер туристического маршрута (всего), в том числе:</w:t>
            </w:r>
          </w:p>
        </w:tc>
        <w:tc>
          <w:tcPr>
            <w:tcW w:w="490" w:type="pct"/>
            <w:vAlign w:val="center"/>
          </w:tcPr>
          <w:p w:rsidR="007F3F3D" w:rsidRPr="00B842CF" w:rsidRDefault="00EF2EF1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F2EF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0820121210</w:t>
            </w:r>
          </w:p>
        </w:tc>
        <w:tc>
          <w:tcPr>
            <w:tcW w:w="264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198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191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191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7F3F3D" w:rsidRPr="00B842CF" w:rsidRDefault="007F3F3D" w:rsidP="005E28F1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60,0</w:t>
            </w:r>
          </w:p>
        </w:tc>
      </w:tr>
      <w:tr w:rsidR="007F3F3D" w:rsidRPr="00B842CF" w:rsidTr="00F24061">
        <w:trPr>
          <w:trHeight w:val="20"/>
        </w:trPr>
        <w:tc>
          <w:tcPr>
            <w:tcW w:w="252" w:type="pct"/>
          </w:tcPr>
          <w:p w:rsidR="007F3F3D" w:rsidRPr="00B842CF" w:rsidRDefault="007F3F3D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Align w:val="center"/>
          </w:tcPr>
          <w:p w:rsidR="007F3F3D" w:rsidRPr="00B842CF" w:rsidRDefault="007F3F3D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7F3F3D" w:rsidRPr="00B842CF" w:rsidTr="00F24061">
        <w:trPr>
          <w:trHeight w:val="20"/>
        </w:trPr>
        <w:tc>
          <w:tcPr>
            <w:tcW w:w="252" w:type="pct"/>
          </w:tcPr>
          <w:p w:rsidR="007F3F3D" w:rsidRPr="00B842CF" w:rsidRDefault="007F3F3D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Align w:val="center"/>
          </w:tcPr>
          <w:p w:rsidR="007F3F3D" w:rsidRPr="00B842CF" w:rsidRDefault="007F3F3D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7F3F3D" w:rsidRPr="00B842CF" w:rsidTr="00F24061">
        <w:trPr>
          <w:trHeight w:val="20"/>
        </w:trPr>
        <w:tc>
          <w:tcPr>
            <w:tcW w:w="252" w:type="pct"/>
          </w:tcPr>
          <w:p w:rsidR="007F3F3D" w:rsidRPr="00B842CF" w:rsidRDefault="007F3F3D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</w:tcPr>
          <w:p w:rsidR="007F3F3D" w:rsidRPr="00B842CF" w:rsidRDefault="007F3F3D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490" w:type="pct"/>
            <w:vAlign w:val="center"/>
          </w:tcPr>
          <w:p w:rsidR="007F3F3D" w:rsidRPr="00B842CF" w:rsidRDefault="00EF2EF1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F2EF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0820121210</w:t>
            </w:r>
          </w:p>
        </w:tc>
        <w:tc>
          <w:tcPr>
            <w:tcW w:w="264" w:type="pct"/>
            <w:vAlign w:val="center"/>
          </w:tcPr>
          <w:p w:rsidR="007F3F3D" w:rsidRPr="00B842CF" w:rsidRDefault="007F3F3D" w:rsidP="005E28F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198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191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191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7F3F3D" w:rsidRPr="00B842CF" w:rsidRDefault="007F3F3D" w:rsidP="005E28F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</w:tr>
      <w:tr w:rsidR="007F3F3D" w:rsidRPr="00B842CF" w:rsidTr="00F24061">
        <w:trPr>
          <w:trHeight w:val="20"/>
        </w:trPr>
        <w:tc>
          <w:tcPr>
            <w:tcW w:w="252" w:type="pct"/>
          </w:tcPr>
          <w:p w:rsidR="007F3F3D" w:rsidRPr="00B842CF" w:rsidRDefault="007F3F3D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</w:tcPr>
          <w:p w:rsidR="007F3F3D" w:rsidRPr="00B842CF" w:rsidRDefault="007F3F3D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490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7F3F3D" w:rsidRPr="00B842CF" w:rsidTr="00F24061">
        <w:trPr>
          <w:trHeight w:val="20"/>
        </w:trPr>
        <w:tc>
          <w:tcPr>
            <w:tcW w:w="252" w:type="pct"/>
            <w:vAlign w:val="center"/>
          </w:tcPr>
          <w:p w:rsidR="007F3F3D" w:rsidRPr="00B842CF" w:rsidRDefault="007F3F3D" w:rsidP="00F2406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2684" w:type="pct"/>
            <w:vAlign w:val="center"/>
          </w:tcPr>
          <w:p w:rsidR="007F3F3D" w:rsidRPr="00B842CF" w:rsidRDefault="007F3F3D" w:rsidP="005E28F1">
            <w:pPr>
              <w:spacing w:line="240" w:lineRule="atLeast"/>
              <w:ind w:firstLine="0"/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Изготовлена сувенирная продукция (всего), в том числе:</w:t>
            </w:r>
            <w:r w:rsidRPr="00B842CF"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  <w:t xml:space="preserve"> </w:t>
            </w:r>
          </w:p>
        </w:tc>
        <w:tc>
          <w:tcPr>
            <w:tcW w:w="490" w:type="pct"/>
            <w:vAlign w:val="center"/>
          </w:tcPr>
          <w:p w:rsidR="007F3F3D" w:rsidRPr="00B842CF" w:rsidRDefault="00EF2EF1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F2EF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0820121210</w:t>
            </w:r>
          </w:p>
        </w:tc>
        <w:tc>
          <w:tcPr>
            <w:tcW w:w="264" w:type="pct"/>
            <w:vAlign w:val="center"/>
          </w:tcPr>
          <w:p w:rsidR="007F3F3D" w:rsidRPr="00B842CF" w:rsidRDefault="007F3F3D" w:rsidP="005E28F1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98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91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91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7F3F3D" w:rsidRPr="00B842CF" w:rsidRDefault="007F3F3D" w:rsidP="005E28F1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150,0</w:t>
            </w:r>
          </w:p>
        </w:tc>
      </w:tr>
      <w:tr w:rsidR="007F3F3D" w:rsidRPr="00B842CF" w:rsidTr="00F24061">
        <w:trPr>
          <w:trHeight w:val="20"/>
        </w:trPr>
        <w:tc>
          <w:tcPr>
            <w:tcW w:w="252" w:type="pct"/>
          </w:tcPr>
          <w:p w:rsidR="007F3F3D" w:rsidRPr="00B842CF" w:rsidRDefault="007F3F3D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Align w:val="center"/>
          </w:tcPr>
          <w:p w:rsidR="007F3F3D" w:rsidRPr="00B842CF" w:rsidRDefault="007F3F3D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7F3F3D" w:rsidRPr="00B842CF" w:rsidTr="00F24061">
        <w:trPr>
          <w:trHeight w:val="20"/>
        </w:trPr>
        <w:tc>
          <w:tcPr>
            <w:tcW w:w="252" w:type="pct"/>
          </w:tcPr>
          <w:p w:rsidR="007F3F3D" w:rsidRPr="00B842CF" w:rsidRDefault="007F3F3D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Align w:val="center"/>
          </w:tcPr>
          <w:p w:rsidR="007F3F3D" w:rsidRPr="00B842CF" w:rsidRDefault="007F3F3D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7F3F3D" w:rsidRPr="00B842CF" w:rsidTr="00F24061">
        <w:trPr>
          <w:trHeight w:val="20"/>
        </w:trPr>
        <w:tc>
          <w:tcPr>
            <w:tcW w:w="252" w:type="pct"/>
          </w:tcPr>
          <w:p w:rsidR="007F3F3D" w:rsidRPr="00B842CF" w:rsidRDefault="007F3F3D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</w:tcPr>
          <w:p w:rsidR="007F3F3D" w:rsidRPr="00B842CF" w:rsidRDefault="007F3F3D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490" w:type="pct"/>
            <w:vAlign w:val="center"/>
          </w:tcPr>
          <w:p w:rsidR="007F3F3D" w:rsidRPr="00B842CF" w:rsidRDefault="00EF2EF1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F2EF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0820121210</w:t>
            </w:r>
          </w:p>
        </w:tc>
        <w:tc>
          <w:tcPr>
            <w:tcW w:w="264" w:type="pct"/>
            <w:vAlign w:val="center"/>
          </w:tcPr>
          <w:p w:rsidR="007F3F3D" w:rsidRPr="00B842CF" w:rsidRDefault="007F3F3D" w:rsidP="00F67D02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98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91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91" w:type="pct"/>
            <w:vAlign w:val="center"/>
          </w:tcPr>
          <w:p w:rsidR="007F3F3D" w:rsidRPr="00B842CF" w:rsidRDefault="007F3F3D" w:rsidP="00F67D02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7F3F3D" w:rsidRPr="00B842CF" w:rsidRDefault="007F3F3D" w:rsidP="00F67D02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7F3F3D" w:rsidRPr="00B842CF" w:rsidRDefault="007F3F3D" w:rsidP="00F67D02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7F3F3D" w:rsidRPr="00B842CF" w:rsidRDefault="007F3F3D" w:rsidP="00F67D02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150,0</w:t>
            </w:r>
          </w:p>
        </w:tc>
      </w:tr>
      <w:tr w:rsidR="00137E74" w:rsidRPr="00B842CF" w:rsidTr="00F24061">
        <w:trPr>
          <w:trHeight w:val="20"/>
        </w:trPr>
        <w:tc>
          <w:tcPr>
            <w:tcW w:w="252" w:type="pct"/>
          </w:tcPr>
          <w:p w:rsidR="00137E74" w:rsidRPr="00B842CF" w:rsidRDefault="00137E74" w:rsidP="00137E74">
            <w:pPr>
              <w:spacing w:line="233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</w:tcPr>
          <w:p w:rsidR="00137E74" w:rsidRPr="00B842CF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490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8F1" w:rsidRPr="00B842CF" w:rsidTr="005E28F1">
        <w:trPr>
          <w:trHeight w:val="20"/>
        </w:trPr>
        <w:tc>
          <w:tcPr>
            <w:tcW w:w="2936" w:type="pct"/>
            <w:gridSpan w:val="2"/>
          </w:tcPr>
          <w:p w:rsidR="005E28F1" w:rsidRPr="00B842CF" w:rsidRDefault="005E28F1" w:rsidP="00F24061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ИТОГО ПО МУНИЦИПАЛЬНОМУ ПРОЕКТУ, в том числе:</w:t>
            </w:r>
          </w:p>
        </w:tc>
        <w:tc>
          <w:tcPr>
            <w:tcW w:w="490" w:type="pct"/>
            <w:vAlign w:val="center"/>
          </w:tcPr>
          <w:p w:rsidR="005E28F1" w:rsidRPr="00B842CF" w:rsidRDefault="00EF2EF1" w:rsidP="00EF2EF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0820100000</w:t>
            </w:r>
          </w:p>
        </w:tc>
        <w:tc>
          <w:tcPr>
            <w:tcW w:w="264" w:type="pct"/>
            <w:vAlign w:val="center"/>
          </w:tcPr>
          <w:p w:rsidR="005E28F1" w:rsidRPr="00B842CF" w:rsidRDefault="005E28F1" w:rsidP="005E28F1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98" w:type="pct"/>
            <w:vAlign w:val="center"/>
          </w:tcPr>
          <w:p w:rsidR="005E28F1" w:rsidRPr="00B842CF" w:rsidRDefault="007F3F3D" w:rsidP="00F67D02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91" w:type="pct"/>
            <w:vAlign w:val="center"/>
          </w:tcPr>
          <w:p w:rsidR="005E28F1" w:rsidRPr="00B842CF" w:rsidRDefault="007F3F3D" w:rsidP="00F67D02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91" w:type="pct"/>
            <w:vAlign w:val="center"/>
          </w:tcPr>
          <w:p w:rsidR="005E28F1" w:rsidRPr="00B842CF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5E28F1" w:rsidRPr="00B842CF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5E28F1" w:rsidRPr="00B842CF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5E28F1" w:rsidRPr="00B842CF" w:rsidRDefault="007F3F3D" w:rsidP="005E28F1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</w:t>
            </w:r>
            <w:r w:rsidR="005E28F1"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00,0</w:t>
            </w:r>
          </w:p>
        </w:tc>
      </w:tr>
      <w:tr w:rsidR="005E28F1" w:rsidRPr="00B842CF" w:rsidTr="00F67D02">
        <w:trPr>
          <w:trHeight w:val="20"/>
        </w:trPr>
        <w:tc>
          <w:tcPr>
            <w:tcW w:w="2936" w:type="pct"/>
            <w:gridSpan w:val="2"/>
            <w:vAlign w:val="center"/>
          </w:tcPr>
          <w:p w:rsidR="005E28F1" w:rsidRPr="00B842CF" w:rsidRDefault="005E28F1" w:rsidP="00F67D02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5E28F1" w:rsidRPr="00B842CF" w:rsidRDefault="005E28F1" w:rsidP="002D4441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8F1" w:rsidRPr="00B842CF" w:rsidTr="00F67D02">
        <w:trPr>
          <w:trHeight w:val="20"/>
        </w:trPr>
        <w:tc>
          <w:tcPr>
            <w:tcW w:w="2936" w:type="pct"/>
            <w:gridSpan w:val="2"/>
            <w:vAlign w:val="center"/>
          </w:tcPr>
          <w:p w:rsidR="005E28F1" w:rsidRPr="00B842CF" w:rsidRDefault="005E28F1" w:rsidP="00F67D02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5E28F1" w:rsidRPr="00B842CF" w:rsidRDefault="005E28F1" w:rsidP="002D4441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7F3F3D" w:rsidRPr="00B842CF" w:rsidTr="005E28F1">
        <w:trPr>
          <w:trHeight w:val="20"/>
        </w:trPr>
        <w:tc>
          <w:tcPr>
            <w:tcW w:w="2936" w:type="pct"/>
            <w:gridSpan w:val="2"/>
          </w:tcPr>
          <w:p w:rsidR="007F3F3D" w:rsidRPr="00B842CF" w:rsidRDefault="007F3F3D" w:rsidP="00F67D02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490" w:type="pct"/>
            <w:vAlign w:val="center"/>
          </w:tcPr>
          <w:p w:rsidR="007F3F3D" w:rsidRPr="00B842CF" w:rsidRDefault="00EF2EF1" w:rsidP="002D444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F2EF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0820121210</w:t>
            </w:r>
          </w:p>
        </w:tc>
        <w:tc>
          <w:tcPr>
            <w:tcW w:w="264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98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91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91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300,0</w:t>
            </w:r>
          </w:p>
        </w:tc>
      </w:tr>
      <w:tr w:rsidR="005E28F1" w:rsidRPr="00BF2472" w:rsidTr="005E28F1">
        <w:trPr>
          <w:trHeight w:val="20"/>
        </w:trPr>
        <w:tc>
          <w:tcPr>
            <w:tcW w:w="2936" w:type="pct"/>
            <w:gridSpan w:val="2"/>
          </w:tcPr>
          <w:p w:rsidR="005E28F1" w:rsidRPr="00B842CF" w:rsidRDefault="005E28F1" w:rsidP="00F67D02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490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</w:tbl>
    <w:p w:rsidR="00D91FF7" w:rsidRPr="00BF2472" w:rsidRDefault="00D91FF7" w:rsidP="00D91FF7">
      <w:pPr>
        <w:spacing w:line="240" w:lineRule="atLeast"/>
        <w:jc w:val="center"/>
        <w:rPr>
          <w:rFonts w:ascii="Times New Roman" w:eastAsia="Calibri" w:hAnsi="Times New Roman"/>
          <w:i/>
          <w:color w:val="000000"/>
          <w:sz w:val="20"/>
          <w:szCs w:val="20"/>
          <w:u w:color="000000"/>
          <w:lang w:eastAsia="en-US"/>
        </w:rPr>
      </w:pPr>
    </w:p>
    <w:p w:rsidR="00D7075D" w:rsidRPr="00BF2472" w:rsidRDefault="00D7075D" w:rsidP="00D91FF7">
      <w:pPr>
        <w:spacing w:line="240" w:lineRule="atLeast"/>
        <w:jc w:val="center"/>
        <w:rPr>
          <w:rFonts w:ascii="Times New Roman" w:eastAsia="Calibri" w:hAnsi="Times New Roman"/>
          <w:i/>
          <w:color w:val="000000"/>
          <w:sz w:val="20"/>
          <w:szCs w:val="20"/>
          <w:u w:color="000000"/>
          <w:lang w:eastAsia="en-US"/>
        </w:rPr>
      </w:pPr>
    </w:p>
    <w:p w:rsidR="00D7075D" w:rsidRPr="00BF2472" w:rsidRDefault="00D7075D" w:rsidP="00D91FF7">
      <w:pPr>
        <w:spacing w:line="240" w:lineRule="atLeast"/>
        <w:jc w:val="center"/>
        <w:rPr>
          <w:rFonts w:ascii="Times New Roman" w:eastAsia="Calibri" w:hAnsi="Times New Roman"/>
          <w:i/>
          <w:color w:val="000000"/>
          <w:sz w:val="20"/>
          <w:szCs w:val="20"/>
          <w:u w:color="000000"/>
          <w:lang w:eastAsia="en-US"/>
        </w:rPr>
      </w:pPr>
    </w:p>
    <w:p w:rsidR="00D91FF7" w:rsidRPr="00BF2472" w:rsidRDefault="00D91FF7" w:rsidP="00D91FF7">
      <w:pPr>
        <w:spacing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>6. План исполнения бюджета Алексеев</w:t>
      </w:r>
      <w:r w:rsidR="00FC548B">
        <w:rPr>
          <w:rFonts w:ascii="Times New Roman" w:eastAsia="Calibri" w:hAnsi="Times New Roman"/>
          <w:sz w:val="20"/>
          <w:szCs w:val="20"/>
          <w:lang w:eastAsia="en-US"/>
        </w:rPr>
        <w:t>с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кого </w:t>
      </w:r>
      <w:r w:rsidR="009103EC">
        <w:rPr>
          <w:rFonts w:ascii="Times New Roman" w:eastAsia="Calibri" w:hAnsi="Times New Roman"/>
          <w:sz w:val="20"/>
          <w:szCs w:val="20"/>
          <w:lang w:eastAsia="en-US"/>
        </w:rPr>
        <w:t>муниципального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 округа в части бюджетных ассигнований, предусмотренных на финансовое обеспечение реализации муниципального проекта в </w:t>
      </w:r>
      <w:r w:rsidR="00D87722" w:rsidRPr="00BF2472">
        <w:rPr>
          <w:rFonts w:ascii="Times New Roman" w:eastAsia="Calibri" w:hAnsi="Times New Roman"/>
          <w:sz w:val="20"/>
          <w:szCs w:val="20"/>
          <w:lang w:eastAsia="en-US"/>
        </w:rPr>
        <w:t>2025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8"/>
        <w:gridCol w:w="4511"/>
        <w:gridCol w:w="702"/>
        <w:gridCol w:w="702"/>
        <w:gridCol w:w="702"/>
        <w:gridCol w:w="702"/>
        <w:gridCol w:w="702"/>
        <w:gridCol w:w="702"/>
        <w:gridCol w:w="702"/>
        <w:gridCol w:w="702"/>
        <w:gridCol w:w="702"/>
        <w:gridCol w:w="702"/>
        <w:gridCol w:w="705"/>
        <w:gridCol w:w="1662"/>
      </w:tblGrid>
      <w:tr w:rsidR="00D91FF7" w:rsidRPr="00BF2472" w:rsidTr="00E6654A">
        <w:trPr>
          <w:cantSplit/>
          <w:trHeight w:val="458"/>
          <w:tblHeader/>
        </w:trPr>
        <w:tc>
          <w:tcPr>
            <w:tcW w:w="249" w:type="pct"/>
            <w:vMerge w:val="restar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№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542" w:type="pct"/>
            <w:vMerge w:val="restar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мероприятия (результата)</w:t>
            </w:r>
          </w:p>
        </w:tc>
        <w:tc>
          <w:tcPr>
            <w:tcW w:w="2641" w:type="pct"/>
            <w:gridSpan w:val="11"/>
            <w:vAlign w:val="center"/>
          </w:tcPr>
          <w:p w:rsidR="00D91FF7" w:rsidRPr="00BF2472" w:rsidRDefault="00D91FF7" w:rsidP="00D91FF7">
            <w:pPr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vertAlign w:val="superscript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План исполнения нарастающим итогом (тыс. рублей)</w:t>
            </w:r>
          </w:p>
        </w:tc>
        <w:tc>
          <w:tcPr>
            <w:tcW w:w="568" w:type="pct"/>
            <w:vMerge w:val="restart"/>
            <w:vAlign w:val="center"/>
          </w:tcPr>
          <w:p w:rsidR="00D91FF7" w:rsidRPr="00BF2472" w:rsidRDefault="00D91FF7" w:rsidP="00E6654A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Всего </w:t>
            </w:r>
            <w:proofErr w:type="gramStart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на конец</w:t>
            </w:r>
            <w:proofErr w:type="gramEnd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E6654A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2025</w:t>
            </w: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год (тыс. рублей)</w:t>
            </w:r>
          </w:p>
        </w:tc>
      </w:tr>
      <w:tr w:rsidR="00D91FF7" w:rsidRPr="00BF2472" w:rsidTr="00E6654A">
        <w:trPr>
          <w:cantSplit/>
          <w:tblHeader/>
        </w:trPr>
        <w:tc>
          <w:tcPr>
            <w:tcW w:w="249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42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янв.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фев.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март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апр.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июнь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июль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авг.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сен.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окт.</w:t>
            </w:r>
          </w:p>
        </w:tc>
        <w:tc>
          <w:tcPr>
            <w:tcW w:w="24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ноя.</w:t>
            </w:r>
          </w:p>
        </w:tc>
        <w:tc>
          <w:tcPr>
            <w:tcW w:w="568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D91FF7" w:rsidRPr="00BF2472" w:rsidTr="00D91FF7">
        <w:trPr>
          <w:cantSplit/>
        </w:trPr>
        <w:tc>
          <w:tcPr>
            <w:tcW w:w="24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751" w:type="pct"/>
            <w:gridSpan w:val="13"/>
            <w:vAlign w:val="center"/>
          </w:tcPr>
          <w:p w:rsidR="00D91FF7" w:rsidRPr="00BF2472" w:rsidRDefault="006459A0" w:rsidP="005E2CBE">
            <w:pPr>
              <w:spacing w:before="60" w:after="60" w:line="240" w:lineRule="atLeast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Задача 1. </w:t>
            </w:r>
            <w:r w:rsidR="00D8772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Формирование привлекательного туристического имиджа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="00D8772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</w:tr>
      <w:tr w:rsidR="00E6654A" w:rsidRPr="00BF2472" w:rsidTr="00E6654A">
        <w:trPr>
          <w:cantSplit/>
          <w:trHeight w:val="519"/>
        </w:trPr>
        <w:tc>
          <w:tcPr>
            <w:tcW w:w="249" w:type="pct"/>
            <w:vAlign w:val="center"/>
          </w:tcPr>
          <w:p w:rsidR="00E6654A" w:rsidRPr="00BF2472" w:rsidRDefault="00E6654A" w:rsidP="00D91FF7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542" w:type="pct"/>
            <w:vAlign w:val="center"/>
          </w:tcPr>
          <w:p w:rsidR="00E6654A" w:rsidRPr="00BF2472" w:rsidRDefault="00E6654A" w:rsidP="00EC42A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Размещены рекламно-информационные материалы о туристском потенциале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8" w:type="pct"/>
            <w:vAlign w:val="center"/>
          </w:tcPr>
          <w:p w:rsidR="00E6654A" w:rsidRPr="00BF2472" w:rsidRDefault="00E6654A" w:rsidP="00E6654A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</w:tr>
      <w:tr w:rsidR="00E6654A" w:rsidRPr="00BF2472" w:rsidTr="00E6654A">
        <w:trPr>
          <w:cantSplit/>
          <w:trHeight w:val="519"/>
        </w:trPr>
        <w:tc>
          <w:tcPr>
            <w:tcW w:w="249" w:type="pct"/>
            <w:vAlign w:val="center"/>
          </w:tcPr>
          <w:p w:rsidR="00E6654A" w:rsidRPr="00BF2472" w:rsidRDefault="00E6654A" w:rsidP="00D91FF7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1542" w:type="pct"/>
            <w:vAlign w:val="center"/>
          </w:tcPr>
          <w:p w:rsidR="00E6654A" w:rsidRPr="00BF2472" w:rsidRDefault="00E6654A" w:rsidP="00EC42A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Изготовлены буклеты о туристическом маршруте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8" w:type="pct"/>
            <w:vAlign w:val="center"/>
          </w:tcPr>
          <w:p w:rsidR="00E6654A" w:rsidRPr="00BF2472" w:rsidRDefault="00E6654A" w:rsidP="00E6654A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</w:tr>
      <w:tr w:rsidR="00E6654A" w:rsidRPr="00BF2472" w:rsidTr="00E6654A">
        <w:trPr>
          <w:cantSplit/>
          <w:trHeight w:val="519"/>
        </w:trPr>
        <w:tc>
          <w:tcPr>
            <w:tcW w:w="249" w:type="pct"/>
            <w:vAlign w:val="center"/>
          </w:tcPr>
          <w:p w:rsidR="00E6654A" w:rsidRPr="00BF2472" w:rsidRDefault="00E6654A" w:rsidP="00E6654A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1542" w:type="pct"/>
            <w:vAlign w:val="center"/>
          </w:tcPr>
          <w:p w:rsidR="00E6654A" w:rsidRPr="00BF2472" w:rsidRDefault="00E6654A" w:rsidP="00EC42A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Изготовлен презентационный баннер туристического маршрута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8" w:type="pct"/>
            <w:vAlign w:val="center"/>
          </w:tcPr>
          <w:p w:rsidR="00E6654A" w:rsidRPr="00BF2472" w:rsidRDefault="00E6654A" w:rsidP="00E6654A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20,0</w:t>
            </w:r>
          </w:p>
        </w:tc>
      </w:tr>
      <w:tr w:rsidR="00E6654A" w:rsidRPr="00BF2472" w:rsidTr="00E6654A">
        <w:trPr>
          <w:cantSplit/>
          <w:trHeight w:val="519"/>
        </w:trPr>
        <w:tc>
          <w:tcPr>
            <w:tcW w:w="249" w:type="pct"/>
            <w:vAlign w:val="center"/>
          </w:tcPr>
          <w:p w:rsidR="00E6654A" w:rsidRPr="00BF2472" w:rsidRDefault="00E6654A" w:rsidP="00D91FF7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1542" w:type="pct"/>
            <w:vAlign w:val="center"/>
          </w:tcPr>
          <w:p w:rsidR="00E6654A" w:rsidRPr="00BF2472" w:rsidRDefault="00E6654A" w:rsidP="00EC42A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Изготовлена сувенирная продукция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8" w:type="pct"/>
            <w:vAlign w:val="center"/>
          </w:tcPr>
          <w:p w:rsidR="00E6654A" w:rsidRPr="00BF2472" w:rsidRDefault="00E6654A" w:rsidP="00E6654A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50,0</w:t>
            </w:r>
          </w:p>
        </w:tc>
      </w:tr>
      <w:tr w:rsidR="00E6654A" w:rsidRPr="00BF2472" w:rsidTr="00F67D02">
        <w:trPr>
          <w:cantSplit/>
          <w:trHeight w:val="411"/>
        </w:trPr>
        <w:tc>
          <w:tcPr>
            <w:tcW w:w="1791" w:type="pct"/>
            <w:gridSpan w:val="2"/>
            <w:vAlign w:val="center"/>
          </w:tcPr>
          <w:p w:rsidR="00E6654A" w:rsidRPr="00BF2472" w:rsidRDefault="00E6654A" w:rsidP="00D91FF7">
            <w:pPr>
              <w:spacing w:after="60" w:line="240" w:lineRule="atLeast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240" w:type="pct"/>
          </w:tcPr>
          <w:p w:rsidR="00E6654A" w:rsidRPr="00BF2472" w:rsidRDefault="00E6654A" w:rsidP="00D91FF7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8" w:type="pct"/>
            <w:vAlign w:val="center"/>
          </w:tcPr>
          <w:p w:rsidR="00E6654A" w:rsidRPr="00BF2472" w:rsidRDefault="00E6654A" w:rsidP="00E6654A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100,0</w:t>
            </w:r>
          </w:p>
        </w:tc>
      </w:tr>
    </w:tbl>
    <w:p w:rsidR="00D91FF7" w:rsidRPr="00BF2472" w:rsidRDefault="00D91FF7" w:rsidP="00D91FF7">
      <w:pPr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br w:type="page"/>
      </w:r>
    </w:p>
    <w:p w:rsidR="00D91FF7" w:rsidRPr="00BF2472" w:rsidRDefault="00D91FF7" w:rsidP="00D91FF7">
      <w:pPr>
        <w:widowControl w:val="0"/>
        <w:autoSpaceDE w:val="0"/>
        <w:autoSpaceDN w:val="0"/>
        <w:spacing w:after="0" w:line="240" w:lineRule="auto"/>
        <w:ind w:left="8505" w:firstLine="709"/>
        <w:jc w:val="center"/>
        <w:outlineLvl w:val="0"/>
        <w:rPr>
          <w:rFonts w:ascii="Times New Roman" w:eastAsiaTheme="minorEastAsia" w:hAnsi="Times New Roman"/>
          <w:sz w:val="20"/>
          <w:szCs w:val="20"/>
        </w:rPr>
      </w:pPr>
      <w:r w:rsidRPr="00BF2472">
        <w:rPr>
          <w:rFonts w:ascii="Times New Roman" w:eastAsiaTheme="minorEastAsia" w:hAnsi="Times New Roman"/>
          <w:sz w:val="20"/>
          <w:szCs w:val="20"/>
        </w:rPr>
        <w:lastRenderedPageBreak/>
        <w:t>ПРИЛОЖЕНИЕ</w:t>
      </w:r>
    </w:p>
    <w:p w:rsidR="00D91FF7" w:rsidRPr="00BF2472" w:rsidRDefault="00D91FF7" w:rsidP="00D91FF7">
      <w:pPr>
        <w:widowControl w:val="0"/>
        <w:autoSpaceDE w:val="0"/>
        <w:autoSpaceDN w:val="0"/>
        <w:spacing w:after="0" w:line="240" w:lineRule="auto"/>
        <w:ind w:left="8505" w:firstLine="709"/>
        <w:jc w:val="center"/>
        <w:outlineLvl w:val="0"/>
        <w:rPr>
          <w:rFonts w:ascii="Times New Roman" w:eastAsiaTheme="minorEastAsia" w:hAnsi="Times New Roman"/>
          <w:sz w:val="20"/>
          <w:szCs w:val="20"/>
        </w:rPr>
      </w:pPr>
      <w:r w:rsidRPr="00BF2472">
        <w:rPr>
          <w:rFonts w:ascii="Times New Roman" w:eastAsiaTheme="minorEastAsia" w:hAnsi="Times New Roman"/>
          <w:sz w:val="20"/>
          <w:szCs w:val="20"/>
        </w:rPr>
        <w:t>к паспорту муниципального проекта</w:t>
      </w:r>
    </w:p>
    <w:p w:rsidR="00D91FF7" w:rsidRPr="00BF2472" w:rsidRDefault="00E6654A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«Создание и продвижение туристического маршрута»</w:t>
      </w:r>
    </w:p>
    <w:p w:rsidR="00D91FF7" w:rsidRPr="00BF2472" w:rsidRDefault="00D91FF7" w:rsidP="00D91FF7">
      <w:pPr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План реализации муниципального проекта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1"/>
        <w:gridCol w:w="1360"/>
        <w:gridCol w:w="1036"/>
        <w:gridCol w:w="992"/>
        <w:gridCol w:w="1135"/>
        <w:gridCol w:w="1381"/>
        <w:gridCol w:w="2165"/>
        <w:gridCol w:w="851"/>
        <w:gridCol w:w="851"/>
        <w:gridCol w:w="851"/>
        <w:gridCol w:w="1138"/>
        <w:gridCol w:w="2115"/>
      </w:tblGrid>
      <w:tr w:rsidR="00F67D02" w:rsidRPr="00BF2472" w:rsidTr="00F67D02">
        <w:trPr>
          <w:trHeight w:val="547"/>
          <w:tblHeader/>
        </w:trPr>
        <w:tc>
          <w:tcPr>
            <w:tcW w:w="257" w:type="pct"/>
            <w:vMerge w:val="restart"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№</w:t>
            </w:r>
          </w:p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465" w:type="pct"/>
            <w:vMerge w:val="restart"/>
            <w:vAlign w:val="center"/>
          </w:tcPr>
          <w:p w:rsidR="008F0DC9" w:rsidRPr="00BF2472" w:rsidRDefault="008F0DC9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Наименование мероприятия (результата), </w:t>
            </w:r>
          </w:p>
          <w:p w:rsidR="008F0DC9" w:rsidRPr="00BF2472" w:rsidRDefault="008F0DC9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контрольной точки</w:t>
            </w:r>
          </w:p>
        </w:tc>
        <w:tc>
          <w:tcPr>
            <w:tcW w:w="693" w:type="pct"/>
            <w:gridSpan w:val="2"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Срок реализации</w:t>
            </w:r>
          </w:p>
        </w:tc>
        <w:tc>
          <w:tcPr>
            <w:tcW w:w="860" w:type="pct"/>
            <w:gridSpan w:val="2"/>
            <w:vAlign w:val="center"/>
          </w:tcPr>
          <w:p w:rsidR="008F0DC9" w:rsidRPr="00BF2472" w:rsidRDefault="008F0DC9" w:rsidP="006459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Взаимосвязь</w:t>
            </w:r>
          </w:p>
        </w:tc>
        <w:tc>
          <w:tcPr>
            <w:tcW w:w="740" w:type="pct"/>
            <w:vMerge w:val="restart"/>
            <w:vAlign w:val="center"/>
          </w:tcPr>
          <w:p w:rsidR="008F0DC9" w:rsidRPr="00BF2472" w:rsidRDefault="008F0DC9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Ответственный </w:t>
            </w:r>
          </w:p>
          <w:p w:rsidR="008F0DC9" w:rsidRPr="00BF2472" w:rsidRDefault="008F0DC9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исполнитель</w:t>
            </w:r>
          </w:p>
        </w:tc>
        <w:tc>
          <w:tcPr>
            <w:tcW w:w="291" w:type="pct"/>
            <w:vMerge w:val="restart"/>
            <w:vAlign w:val="center"/>
          </w:tcPr>
          <w:p w:rsidR="008F0DC9" w:rsidRPr="00BF2472" w:rsidRDefault="008F0DC9" w:rsidP="00F67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Адрес объекта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  <w:t>(в соответствии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  <w:t>с ФИАС)</w:t>
            </w:r>
          </w:p>
        </w:tc>
        <w:tc>
          <w:tcPr>
            <w:tcW w:w="582" w:type="pct"/>
            <w:gridSpan w:val="2"/>
            <w:vAlign w:val="center"/>
          </w:tcPr>
          <w:p w:rsidR="008F0DC9" w:rsidRPr="00BF2472" w:rsidRDefault="008F0DC9" w:rsidP="00F67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Мощность объекта</w:t>
            </w:r>
          </w:p>
        </w:tc>
        <w:tc>
          <w:tcPr>
            <w:tcW w:w="389" w:type="pct"/>
            <w:vMerge w:val="restart"/>
            <w:vAlign w:val="center"/>
          </w:tcPr>
          <w:p w:rsidR="008F0DC9" w:rsidRPr="00BF2472" w:rsidRDefault="008F0DC9" w:rsidP="006671C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Объем финансового обеспечения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  <w:t>(тыс. руб.)</w:t>
            </w:r>
            <w:r w:rsidRPr="00BF2472" w:rsidDel="00BA7F64">
              <w:rPr>
                <w:rFonts w:ascii="Times New Roman" w:eastAsia="Calibri" w:hAnsi="Times New Roman"/>
                <w:sz w:val="20"/>
                <w:szCs w:val="20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723" w:type="pct"/>
            <w:vMerge w:val="restart"/>
            <w:vAlign w:val="center"/>
          </w:tcPr>
          <w:p w:rsidR="008F0DC9" w:rsidRPr="00BF2472" w:rsidRDefault="008F0DC9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Вид документа</w:t>
            </w:r>
          </w:p>
          <w:p w:rsidR="008F0DC9" w:rsidRPr="00BF2472" w:rsidRDefault="008F0DC9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и характеристика </w:t>
            </w:r>
          </w:p>
          <w:p w:rsidR="008F0DC9" w:rsidRPr="00BF2472" w:rsidRDefault="008F0DC9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мероприятия (результата)</w:t>
            </w:r>
          </w:p>
        </w:tc>
      </w:tr>
      <w:tr w:rsidR="00F67D02" w:rsidRPr="00BF2472" w:rsidTr="00F67D02">
        <w:trPr>
          <w:trHeight w:val="547"/>
          <w:tblHeader/>
        </w:trPr>
        <w:tc>
          <w:tcPr>
            <w:tcW w:w="257" w:type="pct"/>
            <w:vMerge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5" w:type="pct"/>
            <w:vMerge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4" w:type="pct"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начало</w:t>
            </w:r>
          </w:p>
        </w:tc>
        <w:tc>
          <w:tcPr>
            <w:tcW w:w="339" w:type="pct"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окончание</w:t>
            </w:r>
          </w:p>
        </w:tc>
        <w:tc>
          <w:tcPr>
            <w:tcW w:w="388" w:type="pct"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предшественники</w:t>
            </w:r>
          </w:p>
        </w:tc>
        <w:tc>
          <w:tcPr>
            <w:tcW w:w="472" w:type="pct"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последователи</w:t>
            </w:r>
          </w:p>
        </w:tc>
        <w:tc>
          <w:tcPr>
            <w:tcW w:w="740" w:type="pct"/>
            <w:vMerge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1" w:type="pct"/>
            <w:vMerge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1" w:type="pct"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Единица измерения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  <w:t xml:space="preserve">(по ОКЕИ) </w:t>
            </w:r>
          </w:p>
        </w:tc>
        <w:tc>
          <w:tcPr>
            <w:tcW w:w="291" w:type="pct"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389" w:type="pct"/>
            <w:vMerge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23" w:type="pct"/>
            <w:vMerge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8F0DC9" w:rsidRPr="00BF2472" w:rsidTr="008F0DC9">
        <w:trPr>
          <w:trHeight w:val="282"/>
        </w:trPr>
        <w:tc>
          <w:tcPr>
            <w:tcW w:w="257" w:type="pct"/>
          </w:tcPr>
          <w:p w:rsidR="008F0DC9" w:rsidRPr="00BF2472" w:rsidRDefault="008F0DC9" w:rsidP="00EC42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743" w:type="pct"/>
            <w:gridSpan w:val="11"/>
            <w:vAlign w:val="center"/>
          </w:tcPr>
          <w:p w:rsidR="008F0DC9" w:rsidRPr="00BF2472" w:rsidRDefault="008F0DC9" w:rsidP="005E2CBE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Задача 1. Формирование привлекательного туристического имиджа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</w:tr>
      <w:tr w:rsidR="00F67D02" w:rsidRPr="00BF2472" w:rsidTr="00EC42A0">
        <w:trPr>
          <w:trHeight w:val="1138"/>
        </w:trPr>
        <w:tc>
          <w:tcPr>
            <w:tcW w:w="257" w:type="pct"/>
          </w:tcPr>
          <w:p w:rsidR="008F0DC9" w:rsidRPr="00BF2472" w:rsidRDefault="008F0DC9" w:rsidP="006671C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465" w:type="pct"/>
          </w:tcPr>
          <w:p w:rsidR="008F0DC9" w:rsidRPr="00BF2472" w:rsidRDefault="008F0DC9" w:rsidP="006671C2">
            <w:pPr>
              <w:spacing w:line="240" w:lineRule="atLeast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:rsidR="008F0DC9" w:rsidRPr="00BF2472" w:rsidRDefault="008F0DC9" w:rsidP="006671C2">
            <w:pPr>
              <w:spacing w:line="240" w:lineRule="atLeast"/>
              <w:jc w:val="both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«Размещены рекламно-информационные материалы о туристском потенциале»</w:t>
            </w:r>
          </w:p>
        </w:tc>
        <w:tc>
          <w:tcPr>
            <w:tcW w:w="354" w:type="pct"/>
          </w:tcPr>
          <w:p w:rsidR="008F0DC9" w:rsidRPr="00BF2472" w:rsidRDefault="008F0DC9" w:rsidP="00EC42A0">
            <w:pPr>
              <w:spacing w:line="240" w:lineRule="atLeast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:rsidR="008F0DC9" w:rsidRPr="00BF2472" w:rsidRDefault="008F0DC9" w:rsidP="00EC42A0">
            <w:pPr>
              <w:spacing w:line="240" w:lineRule="atLeast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8F0DC9" w:rsidRPr="00BF2472" w:rsidRDefault="008F0DC9" w:rsidP="007F3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Начальник отдела потребительского рынка и туризма администрации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Ильинская И.В.</w:t>
            </w:r>
          </w:p>
        </w:tc>
        <w:tc>
          <w:tcPr>
            <w:tcW w:w="291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23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Ссылки на адреса размещения рекламно-информационных материалов о туристском потенциале</w:t>
            </w:r>
          </w:p>
        </w:tc>
      </w:tr>
      <w:tr w:rsidR="00F67D02" w:rsidRPr="00BF2472" w:rsidTr="00EC42A0">
        <w:trPr>
          <w:trHeight w:val="1138"/>
        </w:trPr>
        <w:tc>
          <w:tcPr>
            <w:tcW w:w="257" w:type="pct"/>
          </w:tcPr>
          <w:p w:rsidR="008F0DC9" w:rsidRPr="00BF2472" w:rsidDel="00995A47" w:rsidRDefault="008F0DC9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465" w:type="pct"/>
          </w:tcPr>
          <w:p w:rsidR="008F0DC9" w:rsidRPr="00BF2472" w:rsidRDefault="008F0DC9" w:rsidP="008F0DC9">
            <w:pPr>
              <w:spacing w:line="240" w:lineRule="atLeast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:rsidR="008F0DC9" w:rsidRPr="00BF2472" w:rsidRDefault="008F0DC9" w:rsidP="008F0DC9">
            <w:pPr>
              <w:spacing w:line="240" w:lineRule="atLeast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«Размещены рекламно-информационные материалы о туристском потенциале» в 2025 году</w:t>
            </w:r>
          </w:p>
        </w:tc>
        <w:tc>
          <w:tcPr>
            <w:tcW w:w="354" w:type="pct"/>
          </w:tcPr>
          <w:p w:rsidR="008F0DC9" w:rsidRPr="00BF2472" w:rsidRDefault="008F0DC9" w:rsidP="008F0DC9">
            <w:pPr>
              <w:spacing w:line="240" w:lineRule="atLeast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:rsidR="008F0DC9" w:rsidRPr="00BF2472" w:rsidRDefault="008F0DC9" w:rsidP="008F0DC9">
            <w:pPr>
              <w:spacing w:line="240" w:lineRule="atLeast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:rsidR="008F0DC9" w:rsidRPr="00BF2472" w:rsidRDefault="008F0DC9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8F0DC9" w:rsidRPr="00BF2472" w:rsidRDefault="008F0DC9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8F0DC9" w:rsidRPr="00BF2472" w:rsidRDefault="005E2CBE" w:rsidP="007F3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23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Ссылки на адреса размещения рекламно-информационных материалов о туристском потенциале</w:t>
            </w:r>
          </w:p>
        </w:tc>
      </w:tr>
      <w:tr w:rsidR="005E2CBE" w:rsidRPr="00BF2472" w:rsidTr="003A2254">
        <w:trPr>
          <w:trHeight w:val="915"/>
        </w:trPr>
        <w:tc>
          <w:tcPr>
            <w:tcW w:w="257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1.1.1.К.1.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«Рекламно-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 xml:space="preserve">информационные материалы размещены» </w:t>
            </w:r>
          </w:p>
        </w:tc>
        <w:tc>
          <w:tcPr>
            <w:tcW w:w="354" w:type="pct"/>
          </w:tcPr>
          <w:p w:rsidR="005E2CBE" w:rsidRPr="00BF2472" w:rsidRDefault="005E2CBE" w:rsidP="00F24061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31.07.2025</w:t>
            </w:r>
          </w:p>
        </w:tc>
        <w:tc>
          <w:tcPr>
            <w:tcW w:w="388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7F3F3D">
            <w:pPr>
              <w:spacing w:after="0" w:line="240" w:lineRule="auto"/>
              <w:jc w:val="center"/>
            </w:pPr>
            <w:r w:rsidRPr="00713C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Начальник отдела потребительского рынка и туризма администрации </w:t>
            </w:r>
            <w:r w:rsidRPr="00713C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291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23" w:type="pct"/>
            <w:vAlign w:val="center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Ссылки на адреса размещения рекламно-информационных материалов о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 xml:space="preserve">туристском потенциале  </w:t>
            </w:r>
          </w:p>
        </w:tc>
      </w:tr>
      <w:tr w:rsidR="005E2CBE" w:rsidRPr="00BF2472" w:rsidTr="003A2254">
        <w:trPr>
          <w:trHeight w:val="1243"/>
        </w:trPr>
        <w:tc>
          <w:tcPr>
            <w:tcW w:w="257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1.2.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«Изготовлены буклеты о туристическом маршруте»</w:t>
            </w:r>
          </w:p>
        </w:tc>
        <w:tc>
          <w:tcPr>
            <w:tcW w:w="354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7F3F3D">
            <w:pPr>
              <w:spacing w:after="0" w:line="240" w:lineRule="auto"/>
              <w:jc w:val="center"/>
            </w:pPr>
            <w:r w:rsidRPr="00713C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изготовленного буклета о туристическом маршруте</w:t>
            </w:r>
          </w:p>
        </w:tc>
      </w:tr>
      <w:tr w:rsidR="005E2CBE" w:rsidRPr="00BF2472" w:rsidTr="00770480">
        <w:trPr>
          <w:trHeight w:val="1243"/>
        </w:trPr>
        <w:tc>
          <w:tcPr>
            <w:tcW w:w="257" w:type="pct"/>
          </w:tcPr>
          <w:p w:rsidR="005E2CBE" w:rsidRPr="00BF2472" w:rsidDel="00995A47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1.2.1.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«Изготовлены буклеты о туристическом маршруте» в 2025 году</w:t>
            </w:r>
          </w:p>
        </w:tc>
        <w:tc>
          <w:tcPr>
            <w:tcW w:w="354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7F3F3D">
            <w:pPr>
              <w:spacing w:after="0" w:line="240" w:lineRule="auto"/>
              <w:jc w:val="center"/>
            </w:pPr>
            <w:r w:rsidRPr="00713C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изготовленного буклета о туристическом маршруте</w:t>
            </w:r>
          </w:p>
        </w:tc>
      </w:tr>
      <w:tr w:rsidR="005E2CBE" w:rsidRPr="00BF2472" w:rsidTr="00F24061">
        <w:trPr>
          <w:trHeight w:val="85"/>
        </w:trPr>
        <w:tc>
          <w:tcPr>
            <w:tcW w:w="257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1.2.1.К.1.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«Подготовлен электронный эскиз  буклета о туристическом маршруте»</w:t>
            </w:r>
          </w:p>
        </w:tc>
        <w:tc>
          <w:tcPr>
            <w:tcW w:w="354" w:type="pct"/>
          </w:tcPr>
          <w:p w:rsidR="005E2CBE" w:rsidRPr="00BF2472" w:rsidRDefault="005E2CBE" w:rsidP="00F24061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30.06.2025</w:t>
            </w:r>
          </w:p>
        </w:tc>
        <w:tc>
          <w:tcPr>
            <w:tcW w:w="388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7F3F3D">
            <w:pPr>
              <w:spacing w:after="0" w:line="240" w:lineRule="auto"/>
              <w:jc w:val="center"/>
            </w:pPr>
            <w:r w:rsidRPr="003951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Электронный эскиз  буклета о туристическом маршруте</w:t>
            </w:r>
          </w:p>
        </w:tc>
      </w:tr>
      <w:tr w:rsidR="005E2CBE" w:rsidRPr="00BF2472" w:rsidTr="00F24061">
        <w:trPr>
          <w:trHeight w:val="85"/>
        </w:trPr>
        <w:tc>
          <w:tcPr>
            <w:tcW w:w="257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1.2.1.К.2.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«Выполнена печать  буклета о туристическом маршруте»</w:t>
            </w:r>
          </w:p>
        </w:tc>
        <w:tc>
          <w:tcPr>
            <w:tcW w:w="354" w:type="pct"/>
          </w:tcPr>
          <w:p w:rsidR="005E2CBE" w:rsidRPr="00BF2472" w:rsidRDefault="005E2CBE" w:rsidP="00F24061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31.07.2025</w:t>
            </w:r>
          </w:p>
        </w:tc>
        <w:tc>
          <w:tcPr>
            <w:tcW w:w="388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7F3F3D">
            <w:pPr>
              <w:spacing w:after="0" w:line="240" w:lineRule="auto"/>
              <w:jc w:val="center"/>
            </w:pPr>
            <w:r w:rsidRPr="003951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буклета о туристическом маршруте</w:t>
            </w:r>
          </w:p>
        </w:tc>
      </w:tr>
      <w:tr w:rsidR="005E2CBE" w:rsidRPr="00BF2472" w:rsidTr="00770480">
        <w:trPr>
          <w:trHeight w:val="85"/>
        </w:trPr>
        <w:tc>
          <w:tcPr>
            <w:tcW w:w="257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1.3.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«Изготовлен презентационный баннер туристического маршрута»</w:t>
            </w:r>
          </w:p>
        </w:tc>
        <w:tc>
          <w:tcPr>
            <w:tcW w:w="354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7F3F3D">
            <w:pPr>
              <w:spacing w:after="0" w:line="240" w:lineRule="auto"/>
              <w:jc w:val="center"/>
            </w:pPr>
            <w:r w:rsidRPr="003951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изготовленного баннера туристического маршрута</w:t>
            </w:r>
          </w:p>
        </w:tc>
      </w:tr>
      <w:tr w:rsidR="005E2CBE" w:rsidRPr="00BF2472" w:rsidTr="00770480">
        <w:trPr>
          <w:trHeight w:val="85"/>
        </w:trPr>
        <w:tc>
          <w:tcPr>
            <w:tcW w:w="257" w:type="pct"/>
          </w:tcPr>
          <w:p w:rsidR="005E2CBE" w:rsidRPr="00BF2472" w:rsidDel="00995A47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1.3.1.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«Изготовлен презентационный баннер туристического маршрута» в 2025 году</w:t>
            </w:r>
          </w:p>
        </w:tc>
        <w:tc>
          <w:tcPr>
            <w:tcW w:w="354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7F3F3D">
            <w:pPr>
              <w:spacing w:after="0" w:line="240" w:lineRule="auto"/>
              <w:jc w:val="center"/>
            </w:pPr>
            <w:r w:rsidRPr="003951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изготовленного баннера туристического маршрута</w:t>
            </w:r>
          </w:p>
        </w:tc>
      </w:tr>
      <w:tr w:rsidR="005E2CBE" w:rsidRPr="00BF2472" w:rsidTr="00F24061">
        <w:trPr>
          <w:trHeight w:val="85"/>
        </w:trPr>
        <w:tc>
          <w:tcPr>
            <w:tcW w:w="257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1.3.1.К.1.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«Подготовлен электронный эскиз  баннера туристического маршрута»</w:t>
            </w:r>
          </w:p>
        </w:tc>
        <w:tc>
          <w:tcPr>
            <w:tcW w:w="354" w:type="pct"/>
          </w:tcPr>
          <w:p w:rsidR="005E2CBE" w:rsidRPr="00BF2472" w:rsidRDefault="005E2CBE" w:rsidP="00F24061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30.06.2025</w:t>
            </w:r>
          </w:p>
        </w:tc>
        <w:tc>
          <w:tcPr>
            <w:tcW w:w="388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7F3F3D">
            <w:pPr>
              <w:spacing w:after="0" w:line="240" w:lineRule="auto"/>
              <w:jc w:val="center"/>
            </w:pPr>
            <w:r w:rsidRPr="003951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Электронный эскиз   баннера туристического маршрута</w:t>
            </w:r>
          </w:p>
        </w:tc>
      </w:tr>
      <w:tr w:rsidR="005E2CBE" w:rsidRPr="00BF2472" w:rsidTr="00F24061">
        <w:trPr>
          <w:trHeight w:val="85"/>
        </w:trPr>
        <w:tc>
          <w:tcPr>
            <w:tcW w:w="257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1.3.1.К.2.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«Изготовлен баннер туристического маршрута»</w:t>
            </w:r>
          </w:p>
        </w:tc>
        <w:tc>
          <w:tcPr>
            <w:tcW w:w="354" w:type="pct"/>
          </w:tcPr>
          <w:p w:rsidR="005E2CBE" w:rsidRPr="00BF2472" w:rsidRDefault="005E2CBE" w:rsidP="00F24061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31.07.2025</w:t>
            </w:r>
          </w:p>
        </w:tc>
        <w:tc>
          <w:tcPr>
            <w:tcW w:w="388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7F3F3D">
            <w:pPr>
              <w:spacing w:after="0" w:line="240" w:lineRule="auto"/>
              <w:jc w:val="center"/>
            </w:pPr>
            <w:r w:rsidRPr="003951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 баннера туристического маршрута</w:t>
            </w:r>
          </w:p>
        </w:tc>
      </w:tr>
      <w:tr w:rsidR="005E2CBE" w:rsidRPr="00BF2472" w:rsidTr="00770480">
        <w:trPr>
          <w:trHeight w:val="85"/>
        </w:trPr>
        <w:tc>
          <w:tcPr>
            <w:tcW w:w="257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«Изготовлена сувенирная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продукция»</w:t>
            </w:r>
          </w:p>
        </w:tc>
        <w:tc>
          <w:tcPr>
            <w:tcW w:w="354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01.01.2025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7F3F3D">
            <w:pPr>
              <w:spacing w:after="0" w:line="240" w:lineRule="auto"/>
              <w:jc w:val="center"/>
            </w:pPr>
            <w:r w:rsidRPr="003951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Начальник отдела потребительского рынка и туризма администрации Алексеевского </w:t>
            </w:r>
            <w:r w:rsidRPr="003951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291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сувенирной продукции</w:t>
            </w:r>
          </w:p>
        </w:tc>
      </w:tr>
      <w:tr w:rsidR="005E2CBE" w:rsidRPr="00BF2472" w:rsidTr="00770480">
        <w:trPr>
          <w:trHeight w:val="85"/>
        </w:trPr>
        <w:tc>
          <w:tcPr>
            <w:tcW w:w="257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1.4.1.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«Изготовлена сувенирная продукция» в 2025 году</w:t>
            </w:r>
          </w:p>
        </w:tc>
        <w:tc>
          <w:tcPr>
            <w:tcW w:w="354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7F3F3D">
            <w:pPr>
              <w:spacing w:after="0" w:line="240" w:lineRule="auto"/>
              <w:jc w:val="center"/>
            </w:pPr>
            <w:r w:rsidRPr="003951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сувенирной продукции</w:t>
            </w:r>
          </w:p>
        </w:tc>
      </w:tr>
      <w:tr w:rsidR="005E2CBE" w:rsidRPr="00BF2472" w:rsidTr="00F24061">
        <w:trPr>
          <w:trHeight w:val="85"/>
        </w:trPr>
        <w:tc>
          <w:tcPr>
            <w:tcW w:w="257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1.4.1.К.1.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«Изготовлена  сувенирная продукция»</w:t>
            </w:r>
          </w:p>
        </w:tc>
        <w:tc>
          <w:tcPr>
            <w:tcW w:w="354" w:type="pct"/>
          </w:tcPr>
          <w:p w:rsidR="005E2CBE" w:rsidRPr="00BF2472" w:rsidRDefault="005E2CBE" w:rsidP="00F24061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31.07.2025</w:t>
            </w:r>
          </w:p>
        </w:tc>
        <w:tc>
          <w:tcPr>
            <w:tcW w:w="388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7F3F3D">
            <w:pPr>
              <w:spacing w:after="0" w:line="240" w:lineRule="auto"/>
              <w:jc w:val="center"/>
            </w:pPr>
            <w:r w:rsidRPr="003951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  сувенирной продукции</w:t>
            </w:r>
          </w:p>
        </w:tc>
      </w:tr>
    </w:tbl>
    <w:p w:rsidR="00D91FF7" w:rsidRPr="00BF2472" w:rsidRDefault="00D91FF7" w:rsidP="00770480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7F3F3D" w:rsidRDefault="007F3F3D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7F3F3D" w:rsidRDefault="007F3F3D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7F3F3D" w:rsidRPr="00BF2472" w:rsidRDefault="007F3F3D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>ПАСПОРТ</w:t>
      </w: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комплекса процессных мероприятий</w:t>
      </w: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«</w:t>
      </w:r>
      <w:r w:rsidR="00472975" w:rsidRPr="00BF2472">
        <w:rPr>
          <w:rFonts w:ascii="Times New Roman" w:eastAsia="Calibri" w:hAnsi="Times New Roman"/>
          <w:sz w:val="20"/>
          <w:szCs w:val="20"/>
          <w:lang w:eastAsia="en-US"/>
        </w:rPr>
        <w:t>Содействие развитию предпринимательства и повышению уровня занятости»</w:t>
      </w:r>
      <w:r w:rsidR="004B575C"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 (далее – комплекс процессных мероприятий 1)</w:t>
      </w:r>
    </w:p>
    <w:p w:rsidR="00D91FF7" w:rsidRPr="00BF2472" w:rsidRDefault="00D91FF7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Общие положения</w:t>
      </w:r>
    </w:p>
    <w:p w:rsidR="00D91FF7" w:rsidRPr="00BF2472" w:rsidRDefault="00D91FF7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4742" w:type="dxa"/>
        <w:tblInd w:w="108" w:type="dxa"/>
        <w:tblLook w:val="01E0" w:firstRow="1" w:lastRow="1" w:firstColumn="1" w:lastColumn="1" w:noHBand="0" w:noVBand="0"/>
      </w:tblPr>
      <w:tblGrid>
        <w:gridCol w:w="7687"/>
        <w:gridCol w:w="7055"/>
      </w:tblGrid>
      <w:tr w:rsidR="00D91FF7" w:rsidRPr="00BF2472" w:rsidTr="00225456">
        <w:trPr>
          <w:trHeight w:val="668"/>
        </w:trPr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1FF7" w:rsidRPr="00BF2472" w:rsidRDefault="00D91FF7" w:rsidP="0047297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Ответственный орган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FF7" w:rsidRPr="00BF2472" w:rsidRDefault="00472975" w:rsidP="005E2CB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(Дегтярева М.А., заместитель главы администрации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</w:t>
            </w:r>
            <w:r w:rsidR="00836A4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 экономике, председатель комитета экономического развития)</w:t>
            </w:r>
          </w:p>
        </w:tc>
      </w:tr>
      <w:tr w:rsidR="00D91FF7" w:rsidRPr="00BF2472" w:rsidTr="00225456">
        <w:trPr>
          <w:trHeight w:val="379"/>
        </w:trPr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FF7" w:rsidRPr="00BF2472" w:rsidRDefault="00D91FF7" w:rsidP="00D91FF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FF7" w:rsidRPr="00BF2472" w:rsidRDefault="00836A4C" w:rsidP="005E2CB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«Развитие экономического потенциала и формирование благоприятного предпринимательского климата в Алексеевском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муниципальном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округе»</w:t>
            </w:r>
          </w:p>
        </w:tc>
      </w:tr>
    </w:tbl>
    <w:p w:rsidR="00D91FF7" w:rsidRPr="00BF2472" w:rsidRDefault="00D91FF7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numPr>
          <w:ilvl w:val="0"/>
          <w:numId w:val="31"/>
        </w:numPr>
        <w:spacing w:after="0" w:line="240" w:lineRule="auto"/>
        <w:contextualSpacing/>
        <w:jc w:val="center"/>
        <w:rPr>
          <w:rFonts w:ascii="Times New Roman" w:eastAsiaTheme="minorEastAsia" w:hAnsi="Times New Roman"/>
          <w:sz w:val="20"/>
          <w:szCs w:val="20"/>
          <w:lang w:eastAsia="en-US"/>
        </w:rPr>
      </w:pPr>
      <w:r w:rsidRPr="00BF2472">
        <w:rPr>
          <w:rFonts w:ascii="Times New Roman" w:eastAsiaTheme="minorEastAsia" w:hAnsi="Times New Roman"/>
          <w:sz w:val="20"/>
          <w:szCs w:val="20"/>
          <w:lang w:eastAsia="en-US"/>
        </w:rPr>
        <w:t>Показатели комплекса процессных мероприятий</w:t>
      </w:r>
      <w:r w:rsidR="004B575C" w:rsidRPr="00BF2472">
        <w:rPr>
          <w:rFonts w:ascii="Times New Roman" w:eastAsiaTheme="minorEastAsia" w:hAnsi="Times New Roman"/>
          <w:sz w:val="20"/>
          <w:szCs w:val="20"/>
          <w:lang w:eastAsia="en-US"/>
        </w:rPr>
        <w:t xml:space="preserve"> 1</w:t>
      </w: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76"/>
        <w:gridCol w:w="1276"/>
        <w:gridCol w:w="992"/>
        <w:gridCol w:w="850"/>
        <w:gridCol w:w="709"/>
        <w:gridCol w:w="709"/>
        <w:gridCol w:w="709"/>
        <w:gridCol w:w="708"/>
        <w:gridCol w:w="709"/>
        <w:gridCol w:w="709"/>
        <w:gridCol w:w="2286"/>
      </w:tblGrid>
      <w:tr w:rsidR="00933384" w:rsidRPr="00BF2472" w:rsidTr="00225456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№</w:t>
            </w:r>
          </w:p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Признак возрастания/ 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5150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Единица измерения</w:t>
            </w:r>
          </w:p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5150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Значение показателей по годам</w:t>
            </w:r>
          </w:p>
        </w:tc>
        <w:tc>
          <w:tcPr>
            <w:tcW w:w="2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5150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Ответственный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за достижение показателя</w:t>
            </w:r>
          </w:p>
        </w:tc>
      </w:tr>
      <w:tr w:rsidR="00933384" w:rsidRPr="00BF2472" w:rsidTr="00225456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933384" w:rsidRPr="00BF2472" w:rsidTr="00225456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22545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="00225456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933384" w:rsidRPr="00BF2472" w:rsidTr="00225456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40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</w:tc>
      </w:tr>
      <w:tr w:rsidR="00933384" w:rsidRPr="00BF2472" w:rsidTr="00225456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Количество субъектов МСП, получивших муниципальные виды поддержки по вопросам организации и ведения бизнеса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377F41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515036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377F41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377F41" w:rsidP="00377F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377F41" w:rsidP="00377F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377F41" w:rsidP="00377F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342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377F41" w:rsidP="00377F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377F41" w:rsidP="00377F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382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5E2C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(отдел развития предпринимательства)</w:t>
            </w:r>
          </w:p>
        </w:tc>
      </w:tr>
      <w:tr w:rsidR="00515036" w:rsidRPr="00BF2472" w:rsidTr="00225456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036" w:rsidRPr="00BF2472" w:rsidRDefault="00515036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40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515036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«Создание условий для стимулирования эффективной занятости населения»</w:t>
            </w:r>
          </w:p>
        </w:tc>
      </w:tr>
      <w:tr w:rsidR="00515036" w:rsidRPr="00BF2472" w:rsidTr="00225456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036" w:rsidRPr="00BF2472" w:rsidRDefault="00515036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515036" w:rsidP="00CF5E6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заключенных социальных контрактов</w:t>
            </w:r>
            <w:r w:rsidR="008E113D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на ведение бизнеса и </w:t>
            </w:r>
            <w:r w:rsidR="00CF5E6D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поиск 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515036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515036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515036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E90358" w:rsidP="008E11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="008E113D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515036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E90358" w:rsidP="001823F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="001823F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E90358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E90358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E90358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E90358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E90358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5E2CBE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Комитет экономического развития администрации Алексеевского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(отдел развития предпринимательства)</w:t>
            </w:r>
          </w:p>
        </w:tc>
      </w:tr>
    </w:tbl>
    <w:p w:rsidR="00D91FF7" w:rsidRPr="00BF2472" w:rsidRDefault="00D91FF7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ab/>
      </w:r>
    </w:p>
    <w:p w:rsidR="00D91FF7" w:rsidRPr="00BF2472" w:rsidRDefault="00D91FF7" w:rsidP="00D91FF7">
      <w:pPr>
        <w:spacing w:before="600" w:after="120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3. План достижения показателей комплекса процессных мероприятий </w:t>
      </w:r>
      <w:r w:rsidR="004B575C"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1 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в </w:t>
      </w:r>
      <w:r w:rsidR="00E547D1"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2025 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>году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3"/>
        <w:gridCol w:w="3956"/>
        <w:gridCol w:w="1095"/>
        <w:gridCol w:w="1368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1506"/>
      </w:tblGrid>
      <w:tr w:rsidR="00E547D1" w:rsidRPr="00BF2472" w:rsidTr="00D91FF7">
        <w:trPr>
          <w:trHeight w:val="349"/>
          <w:tblHeader/>
        </w:trPr>
        <w:tc>
          <w:tcPr>
            <w:tcW w:w="194" w:type="pct"/>
            <w:vMerge w:val="restar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361" w:type="pct"/>
            <w:vMerge w:val="restart"/>
            <w:vAlign w:val="center"/>
          </w:tcPr>
          <w:p w:rsidR="00D91FF7" w:rsidRPr="00BF2472" w:rsidRDefault="00D91FF7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Показатели комплекса процессных мероприятий</w:t>
            </w:r>
          </w:p>
        </w:tc>
        <w:tc>
          <w:tcPr>
            <w:tcW w:w="377" w:type="pct"/>
            <w:vMerge w:val="restart"/>
            <w:vAlign w:val="center"/>
          </w:tcPr>
          <w:p w:rsidR="00D91FF7" w:rsidRPr="00BF2472" w:rsidRDefault="00D91FF7" w:rsidP="00E547D1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471" w:type="pct"/>
            <w:vMerge w:val="restart"/>
            <w:vAlign w:val="center"/>
          </w:tcPr>
          <w:p w:rsidR="00D91FF7" w:rsidRPr="00BF2472" w:rsidRDefault="00D91FF7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Единица измерения</w:t>
            </w:r>
          </w:p>
          <w:p w:rsidR="00D91FF7" w:rsidRPr="00BF2472" w:rsidRDefault="00D91FF7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2078" w:type="pct"/>
            <w:gridSpan w:val="11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Плановые значения по месяцам</w:t>
            </w:r>
          </w:p>
        </w:tc>
        <w:tc>
          <w:tcPr>
            <w:tcW w:w="518" w:type="pct"/>
            <w:vMerge w:val="restart"/>
            <w:vAlign w:val="center"/>
          </w:tcPr>
          <w:p w:rsidR="00D91FF7" w:rsidRPr="00BF2472" w:rsidRDefault="00D91FF7" w:rsidP="00E90358">
            <w:pPr>
              <w:spacing w:line="240" w:lineRule="atLeast"/>
              <w:jc w:val="center"/>
              <w:rPr>
                <w:rFonts w:ascii="Times New Roman" w:eastAsia="Calibri" w:hAnsi="Times New Roman"/>
                <w:b/>
                <w:color w:val="FF0000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На конец</w:t>
            </w:r>
            <w:proofErr w:type="gramEnd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E90358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2025</w:t>
            </w: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года</w:t>
            </w:r>
          </w:p>
        </w:tc>
      </w:tr>
      <w:tr w:rsidR="00E547D1" w:rsidRPr="00BF2472" w:rsidTr="00D91FF7">
        <w:trPr>
          <w:trHeight w:val="661"/>
          <w:tblHeader/>
        </w:trPr>
        <w:tc>
          <w:tcPr>
            <w:tcW w:w="194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61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7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71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янв.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фев.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март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апр.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июнь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июль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авг.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сен.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окт.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ноя.</w:t>
            </w:r>
          </w:p>
        </w:tc>
        <w:tc>
          <w:tcPr>
            <w:tcW w:w="518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</w:p>
        </w:tc>
      </w:tr>
      <w:tr w:rsidR="00D91FF7" w:rsidRPr="00BF2472" w:rsidTr="00E547D1">
        <w:trPr>
          <w:trHeight w:val="386"/>
        </w:trPr>
        <w:tc>
          <w:tcPr>
            <w:tcW w:w="194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:rsidR="00D91FF7" w:rsidRPr="00BF2472" w:rsidRDefault="00515036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</w:tc>
      </w:tr>
      <w:tr w:rsidR="00515036" w:rsidRPr="00BF2472" w:rsidTr="00E547D1">
        <w:trPr>
          <w:trHeight w:val="386"/>
        </w:trPr>
        <w:tc>
          <w:tcPr>
            <w:tcW w:w="194" w:type="pct"/>
            <w:vAlign w:val="center"/>
          </w:tcPr>
          <w:p w:rsidR="00515036" w:rsidRPr="00BF2472" w:rsidRDefault="00515036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361" w:type="pct"/>
            <w:vAlign w:val="center"/>
          </w:tcPr>
          <w:p w:rsidR="00515036" w:rsidRPr="00BF2472" w:rsidRDefault="00515036" w:rsidP="00E547D1">
            <w:pPr>
              <w:spacing w:after="0" w:line="240" w:lineRule="auto"/>
              <w:ind w:left="259"/>
              <w:rPr>
                <w:rFonts w:ascii="Times New Roman" w:eastAsia="Calibri" w:hAnsi="Times New Roman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Количество субъектов МСП, получивших муниципальные виды поддержки по вопросам организации и ведения бизнеса</w:t>
            </w:r>
          </w:p>
        </w:tc>
        <w:tc>
          <w:tcPr>
            <w:tcW w:w="377" w:type="pct"/>
            <w:vAlign w:val="center"/>
          </w:tcPr>
          <w:p w:rsidR="00515036" w:rsidRPr="00BF2472" w:rsidRDefault="00515036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471" w:type="pct"/>
            <w:vAlign w:val="center"/>
          </w:tcPr>
          <w:p w:rsidR="00515036" w:rsidRPr="00BF2472" w:rsidRDefault="00515036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8" w:type="pct"/>
            <w:vAlign w:val="center"/>
          </w:tcPr>
          <w:p w:rsidR="00515036" w:rsidRPr="00BF2472" w:rsidRDefault="00377F41" w:rsidP="00377F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252</w:t>
            </w:r>
          </w:p>
        </w:tc>
      </w:tr>
      <w:tr w:rsidR="00D91FF7" w:rsidRPr="00BF2472" w:rsidTr="00D91FF7">
        <w:trPr>
          <w:trHeight w:val="386"/>
        </w:trPr>
        <w:tc>
          <w:tcPr>
            <w:tcW w:w="194" w:type="pct"/>
            <w:vAlign w:val="center"/>
          </w:tcPr>
          <w:p w:rsidR="00D91FF7" w:rsidRPr="00BF2472" w:rsidRDefault="00515036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D91FF7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806" w:type="pct"/>
            <w:gridSpan w:val="15"/>
            <w:vAlign w:val="center"/>
          </w:tcPr>
          <w:p w:rsidR="00D91FF7" w:rsidRPr="00BF2472" w:rsidRDefault="00515036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Задача «Создание условий для стимулирования эффективной занятости населения»</w:t>
            </w:r>
          </w:p>
        </w:tc>
      </w:tr>
      <w:tr w:rsidR="00E547D1" w:rsidRPr="00BF2472" w:rsidTr="00377F41">
        <w:trPr>
          <w:trHeight w:val="386"/>
        </w:trPr>
        <w:tc>
          <w:tcPr>
            <w:tcW w:w="194" w:type="pct"/>
            <w:vAlign w:val="center"/>
          </w:tcPr>
          <w:p w:rsidR="00E547D1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1361" w:type="pct"/>
            <w:vAlign w:val="center"/>
          </w:tcPr>
          <w:p w:rsidR="00E547D1" w:rsidRPr="00BF2472" w:rsidRDefault="00E547D1" w:rsidP="00E547D1">
            <w:pPr>
              <w:spacing w:after="0" w:line="240" w:lineRule="auto"/>
              <w:ind w:left="259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Количество заключенных социальных контрактов</w:t>
            </w:r>
            <w:r w:rsidR="00CF5E6D" w:rsidRPr="00BF2472">
              <w:t xml:space="preserve"> </w:t>
            </w:r>
            <w:r w:rsidR="00CF5E6D"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на ведение бизнеса и поиск работы</w:t>
            </w:r>
          </w:p>
        </w:tc>
        <w:tc>
          <w:tcPr>
            <w:tcW w:w="377" w:type="pct"/>
            <w:vAlign w:val="center"/>
          </w:tcPr>
          <w:p w:rsidR="00E547D1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471" w:type="pct"/>
            <w:vAlign w:val="center"/>
          </w:tcPr>
          <w:p w:rsidR="00E547D1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8" w:type="pct"/>
            <w:vAlign w:val="center"/>
          </w:tcPr>
          <w:p w:rsidR="00E547D1" w:rsidRPr="00BF2472" w:rsidRDefault="00E90358" w:rsidP="001823F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="001823F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</w:tr>
    </w:tbl>
    <w:p w:rsidR="00D91FF7" w:rsidRPr="00BF2472" w:rsidRDefault="00D91FF7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324461" w:rsidRPr="00BF2472" w:rsidRDefault="00324461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324461" w:rsidRPr="00BF2472" w:rsidRDefault="00324461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324461" w:rsidRPr="00BF2472" w:rsidRDefault="00324461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324461" w:rsidRPr="00BF2472" w:rsidRDefault="00324461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  <w:r w:rsidRPr="00BF2472">
        <w:rPr>
          <w:rFonts w:ascii="Times New Roman" w:eastAsiaTheme="minorHAnsi" w:hAnsi="Times New Roman"/>
          <w:sz w:val="20"/>
          <w:szCs w:val="20"/>
          <w:lang w:eastAsia="en-US"/>
        </w:rPr>
        <w:t>4. Перечень мероприятий (результатов) комплекса процессных мероприятий</w:t>
      </w:r>
      <w:r w:rsidR="004B575C" w:rsidRPr="00BF2472">
        <w:rPr>
          <w:rFonts w:ascii="Times New Roman" w:eastAsiaTheme="minorHAnsi" w:hAnsi="Times New Roman"/>
          <w:sz w:val="20"/>
          <w:szCs w:val="20"/>
          <w:lang w:eastAsia="en-US"/>
        </w:rPr>
        <w:t xml:space="preserve"> 1</w:t>
      </w:r>
    </w:p>
    <w:p w:rsidR="00D91FF7" w:rsidRPr="00BF2472" w:rsidRDefault="00D91FF7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44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94"/>
        <w:gridCol w:w="974"/>
        <w:gridCol w:w="850"/>
        <w:gridCol w:w="709"/>
        <w:gridCol w:w="709"/>
        <w:gridCol w:w="709"/>
        <w:gridCol w:w="708"/>
        <w:gridCol w:w="709"/>
        <w:gridCol w:w="709"/>
        <w:gridCol w:w="3279"/>
      </w:tblGrid>
      <w:tr w:rsidR="00E90358" w:rsidRPr="00BF2472" w:rsidTr="00E90358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№</w:t>
            </w:r>
          </w:p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F52755">
            <w:pPr>
              <w:ind w:left="6"/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Тип мероприятия (результата)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Единица измерения (по ОКЕИ)</w:t>
            </w:r>
          </w:p>
        </w:tc>
        <w:tc>
          <w:tcPr>
            <w:tcW w:w="1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17B2" w:rsidRPr="00BF2472" w:rsidRDefault="003A17B2" w:rsidP="003A17B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Значения мероприятия (результата), </w:t>
            </w:r>
          </w:p>
          <w:p w:rsidR="00E90358" w:rsidRPr="00BF2472" w:rsidRDefault="003A17B2" w:rsidP="003A17B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параметра характеристики мероприятия (результата) по годам</w:t>
            </w:r>
          </w:p>
        </w:tc>
        <w:tc>
          <w:tcPr>
            <w:tcW w:w="3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A17B2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E90358" w:rsidRPr="00BF2472" w:rsidTr="00E90358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3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90358" w:rsidRPr="00BF2472" w:rsidTr="00E9035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14</w:t>
            </w:r>
          </w:p>
        </w:tc>
      </w:tr>
      <w:tr w:rsidR="00E90358" w:rsidRPr="00BF2472" w:rsidTr="00E9035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</w:tc>
      </w:tr>
      <w:tr w:rsidR="00E90358" w:rsidRPr="00BF2472" w:rsidTr="00324461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1038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1038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«Предоставлена информационная поддержка</w:t>
            </w:r>
            <w:r w:rsidR="003A17B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субъект</w:t>
            </w:r>
            <w:r w:rsidR="003A17B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ам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МСП</w:t>
            </w:r>
            <w:r w:rsidR="003A17B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0E66B6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A17B2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380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1038F7" w:rsidP="001038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субъектов МСП, получивших муниципальные виды поддержки по вопросам организации и ведения бизнеса</w:t>
            </w:r>
          </w:p>
        </w:tc>
      </w:tr>
      <w:tr w:rsidR="003A17B2" w:rsidRPr="00BF2472" w:rsidTr="0021401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17B2" w:rsidRPr="00BF2472" w:rsidRDefault="003A17B2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FF" w:rsidRPr="0031354A" w:rsidRDefault="003A17B2" w:rsidP="001038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Информационная поддержка субъектов МСП включает информирование хозяйствующих субъектов по порядку регистрации </w:t>
            </w:r>
            <w:proofErr w:type="spellStart"/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самозанятых</w:t>
            </w:r>
            <w:proofErr w:type="spellEnd"/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граждан, новому специальному налоговому режиму для </w:t>
            </w:r>
            <w:proofErr w:type="spellStart"/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самозанятых</w:t>
            </w:r>
            <w:proofErr w:type="spellEnd"/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, видам деятельности с режимом НПД. Также проводится информационная работа по содействию в регистрации безработных граждан в качестве </w:t>
            </w:r>
            <w:proofErr w:type="spellStart"/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самозанятых</w:t>
            </w:r>
            <w:proofErr w:type="spellEnd"/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, а также по трудоустройству безработных граждан с учетом государственной поддержки в виде социального контракта. Оказывается консультационная помощь по вопросам получения поддержки и ведения отчетности; составления бизнес-планов. Проводятся выездные тематические совещания, в том числе на сельских территориях. Организуется </w:t>
            </w:r>
            <w:proofErr w:type="gramStart"/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обучение предпринимателей по</w:t>
            </w:r>
            <w:proofErr w:type="gramEnd"/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="001038F7"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различным </w:t>
            </w: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программ</w:t>
            </w:r>
            <w:r w:rsidR="001038F7"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ам.</w:t>
            </w:r>
          </w:p>
          <w:p w:rsidR="003A17B2" w:rsidRPr="0031354A" w:rsidRDefault="002D4441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Муниципальная финансовая поддержка субъектов МСП осуществляется на основании принятого постановления администрации Алексеевского городского округа от 03.02.2020г. № 62 «Об утверждении положения о компенсации затрат, произведенных и документально подтвержденных субъектами малого и среднего предпринимательства, на оплату консультационных услуг».</w:t>
            </w:r>
            <w:r w:rsidR="001038F7"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1038F7" w:rsidRPr="00BF2472" w:rsidTr="00324461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1038F7" w:rsidP="001038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8F7" w:rsidRPr="00BF2472" w:rsidRDefault="001038F7" w:rsidP="001038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«Предоставлена финансовая поддержка субъектам МСП»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1038F7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Оказание услуг (выполнение 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1038F7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1038F7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31354A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31354A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31354A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31354A" w:rsidRDefault="001038F7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субъектов МСП, получивших муниципальные виды поддержки по вопросам организации и ведения бизнеса</w:t>
            </w:r>
          </w:p>
        </w:tc>
      </w:tr>
      <w:tr w:rsidR="001038F7" w:rsidRPr="00BF2472" w:rsidTr="0021401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1038F7" w:rsidP="001038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441" w:rsidRPr="0031354A" w:rsidRDefault="00C46BC5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Муниципальная финансовая поддержка субъектов МСП осуществляется на основании </w:t>
            </w:r>
            <w:r w:rsidR="002D4441"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принятого постановления </w:t>
            </w:r>
            <w:r w:rsidR="00324461"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администрации Алексеевского городского округа от 03.02.2020г. № 61 «О предоставлении компенсаций субъектам малого и</w:t>
            </w: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="00324461"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среднего предпринимательства в целях возмещения части стоимости подготовки, переподготовки, повышения квалификации работников,</w:t>
            </w:r>
            <w:r w:rsidR="002D4441"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включая дистанционный формат».</w:t>
            </w:r>
          </w:p>
        </w:tc>
      </w:tr>
      <w:tr w:rsidR="009E2E6F" w:rsidRPr="00BF2472" w:rsidTr="009E2E6F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E6F" w:rsidRPr="00BF2472" w:rsidRDefault="009E2E6F" w:rsidP="009E2E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«Создание условий для стимулирования эффективной занятости населения»</w:t>
            </w:r>
          </w:p>
        </w:tc>
      </w:tr>
      <w:tr w:rsidR="009E2E6F" w:rsidRPr="00BF2472" w:rsidTr="0021401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E6F" w:rsidRPr="00BF2472" w:rsidRDefault="009E2E6F" w:rsidP="009E2E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9E2E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Мероприятие (результат) «Обеспечено заключение социального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контракта на ведение бизнеса»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Оказание услуг (выполнение 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1823FF" w:rsidP="001823F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заключенных социальных контрактов</w:t>
            </w:r>
          </w:p>
        </w:tc>
      </w:tr>
      <w:tr w:rsidR="009E2E6F" w:rsidRPr="00BF2472" w:rsidTr="0021401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E6F" w:rsidRPr="00BF2472" w:rsidRDefault="009E2E6F" w:rsidP="009E2E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2.1.1.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Предоставление государственной социальной помощи на основании социального контракта по направлению «Осуществление индивидуальной предпринимательской деятельности»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 Размер оказываемой государственной социальной помощи: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Единовременные выплаты: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на развитие собственного дела – до 250 000 рублей;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на оплату обучения – до 30 000 рублей.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 Срок действия контракта: не более 12 месяцев.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 Условия предоставления выплаты: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Единовременная денежная выплата предоставляется на открытие и (или) развитие индивидуальной предпринимательской деятельности.</w:t>
            </w:r>
          </w:p>
          <w:p w:rsidR="009E2E6F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 заявлению о назначении ГСП на основании социального контракта необходимо приложить, в том числе финансово-экономическое обоснование избранного вида деятельности (бизнес-план).</w:t>
            </w:r>
          </w:p>
        </w:tc>
      </w:tr>
      <w:tr w:rsidR="009E2E6F" w:rsidRPr="00BF2472" w:rsidTr="0021401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E6F" w:rsidRPr="00BF2472" w:rsidRDefault="009E2E6F" w:rsidP="009E2E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CF5E6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Мероприятие (результат) «Обеспечено заключение социального контракта на </w:t>
            </w:r>
            <w:r w:rsidR="00CF5E6D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поиск работы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Оказание услуг (выполнение 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1823F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CF5E6D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заключенных социальных контрактов</w:t>
            </w:r>
          </w:p>
        </w:tc>
      </w:tr>
      <w:tr w:rsidR="009E2E6F" w:rsidRPr="00BF2472" w:rsidTr="0021401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E6F" w:rsidRPr="00BF2472" w:rsidRDefault="009E2E6F" w:rsidP="009E2E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2.2.1.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Предоставление государственной социальной помощи на основании социального контракта по направлению «Поиск работы»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 Размер оказываемой государственной социальной помощи: единовременная выплата на оплату обучения – до 30 000 рублей.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Ежемесячные выплаты: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- 10 265 рублей (в течение 1 месяца 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 даты заключения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социального контракта и 3 месяцев с даты подтверждения факта трудоустройства гражданина);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- 5 133 рубля (в течение периода обучения, до 3 месяцев).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 Срок действия контракта: не более 9 месяцев.</w:t>
            </w:r>
          </w:p>
          <w:p w:rsidR="009E2E6F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 Условия предоставления выплаты: данное направление предлагается неработающим гражданам.</w:t>
            </w:r>
          </w:p>
        </w:tc>
      </w:tr>
    </w:tbl>
    <w:p w:rsidR="00E90358" w:rsidRPr="00BF2472" w:rsidRDefault="00E90358" w:rsidP="001038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br w:type="page"/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>5. Финансовое обеспечение комплекса процессных мероприятий</w:t>
      </w:r>
      <w:r w:rsidR="004B575C"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 1</w:t>
      </w:r>
    </w:p>
    <w:p w:rsidR="00D91FF7" w:rsidRPr="00BF2472" w:rsidRDefault="00D91FF7" w:rsidP="00D91FF7">
      <w:pPr>
        <w:spacing w:after="120" w:line="240" w:lineRule="auto"/>
        <w:ind w:firstLine="720"/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5775" w:type="dxa"/>
        <w:tblInd w:w="-641" w:type="dxa"/>
        <w:tblLayout w:type="fixed"/>
        <w:tblLook w:val="01E0" w:firstRow="1" w:lastRow="1" w:firstColumn="1" w:lastColumn="1" w:noHBand="0" w:noVBand="0"/>
      </w:tblPr>
      <w:tblGrid>
        <w:gridCol w:w="6845"/>
        <w:gridCol w:w="1984"/>
        <w:gridCol w:w="992"/>
        <w:gridCol w:w="993"/>
        <w:gridCol w:w="992"/>
        <w:gridCol w:w="992"/>
        <w:gridCol w:w="992"/>
        <w:gridCol w:w="993"/>
        <w:gridCol w:w="992"/>
      </w:tblGrid>
      <w:tr w:rsidR="00E739C3" w:rsidRPr="00B842CF" w:rsidTr="00324461">
        <w:trPr>
          <w:trHeight w:val="695"/>
        </w:trPr>
        <w:tc>
          <w:tcPr>
            <w:tcW w:w="6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мероприятия (результата) /</w:t>
            </w:r>
          </w:p>
          <w:p w:rsidR="00E739C3" w:rsidRPr="00B842CF" w:rsidRDefault="00E739C3" w:rsidP="00E739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источник финансового обеспечения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842CF" w:rsidTr="00032232">
        <w:trPr>
          <w:trHeight w:val="467"/>
        </w:trPr>
        <w:tc>
          <w:tcPr>
            <w:tcW w:w="684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E739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E739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0322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Всего</w:t>
            </w:r>
          </w:p>
        </w:tc>
      </w:tr>
      <w:tr w:rsidR="00E739C3" w:rsidRPr="00B842CF" w:rsidTr="00E739C3">
        <w:trPr>
          <w:trHeight w:val="282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842CF" w:rsidTr="00C65AFE">
        <w:trPr>
          <w:trHeight w:val="36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9C3" w:rsidRPr="00B842CF" w:rsidRDefault="00E739C3" w:rsidP="00E739C3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Комплекс процессных мероприятий «Содействие развитию предпринимательства и повышению уровня занятости» (всего),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1C55FF" w:rsidP="00EF2EF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0840100000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10 060,0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0322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10 </w:t>
            </w:r>
            <w:r w:rsidR="00032232"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180</w:t>
            </w: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,0</w:t>
            </w:r>
          </w:p>
        </w:tc>
      </w:tr>
      <w:tr w:rsidR="00E739C3" w:rsidRPr="00B842CF" w:rsidTr="00A07540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842CF" w:rsidRDefault="00E739C3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842CF" w:rsidTr="00A07540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842CF" w:rsidRDefault="00E739C3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842CF" w:rsidTr="00A07540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441" w:rsidRPr="00B842CF" w:rsidRDefault="00EF2EF1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08401</w:t>
            </w:r>
            <w:r w:rsidR="004E578D"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20320</w:t>
            </w:r>
          </w:p>
          <w:p w:rsidR="004E578D" w:rsidRPr="00B842CF" w:rsidRDefault="00EF2EF1" w:rsidP="000322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08401</w:t>
            </w:r>
            <w:r w:rsidR="004E578D"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432</w:t>
            </w:r>
            <w:r w:rsidR="00032232"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  <w:r w:rsidR="004E578D"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032232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180,0</w:t>
            </w:r>
          </w:p>
        </w:tc>
      </w:tr>
      <w:tr w:rsidR="00E739C3" w:rsidRPr="00B842CF" w:rsidTr="00A07540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842CF" w:rsidRDefault="00E739C3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10 000,0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10 000,0</w:t>
            </w:r>
          </w:p>
        </w:tc>
      </w:tr>
      <w:tr w:rsidR="002D4441" w:rsidRPr="00B842CF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441" w:rsidRPr="00B842CF" w:rsidRDefault="002D4441" w:rsidP="00E739C3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Мероприятие (результат) «Предоставлена информационная поддержка субъектам МСП», всего,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EF2EF1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08401</w:t>
            </w:r>
            <w:r w:rsidR="002D4441"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032232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E739C3" w:rsidRPr="00B842CF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842CF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842CF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F2EF1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08401</w:t>
            </w:r>
            <w:r w:rsidR="002D4441"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2D4441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2D4441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2D4441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032232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E739C3" w:rsidRPr="00B842CF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2D4441" w:rsidRPr="00B842CF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441" w:rsidRPr="00B842CF" w:rsidRDefault="002D4441" w:rsidP="0021401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Мероприятие (результат) «Предоставлена финансовая поддержка субъектам МСП», всего,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EF2EF1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08401</w:t>
            </w:r>
            <w:r w:rsidR="002D4441"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43280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032232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E739C3" w:rsidRPr="00B842CF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842CF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2D4441" w:rsidRPr="00B842CF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4441" w:rsidRPr="00B842CF" w:rsidRDefault="002D4441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EF2EF1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08401</w:t>
            </w:r>
            <w:r w:rsidR="002D4441"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43280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032232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E739C3" w:rsidRPr="00B842CF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842CF" w:rsidRDefault="00E739C3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A07540" w:rsidRPr="00B842CF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7540" w:rsidRPr="00B842CF" w:rsidRDefault="00A07540" w:rsidP="0021401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Мероприятие (результат) «Обеспечено заключение социального контракта на ведение бизнеса», всего,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540" w:rsidRPr="00B842CF" w:rsidRDefault="00A07540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842CF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8 300,0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842CF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842CF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842CF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842CF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842CF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842CF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8 300,0</w:t>
            </w:r>
          </w:p>
        </w:tc>
      </w:tr>
      <w:tr w:rsidR="00E739C3" w:rsidRPr="00B842CF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842CF" w:rsidRDefault="00E739C3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842CF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842CF" w:rsidRDefault="00E739C3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842CF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842CF" w:rsidRDefault="00E739C3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842CF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842CF" w:rsidRDefault="00E739C3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CF5E6D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8 300,0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CF5E6D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8 300,0</w:t>
            </w:r>
          </w:p>
        </w:tc>
      </w:tr>
      <w:tr w:rsidR="00A07540" w:rsidRPr="00B842CF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7540" w:rsidRPr="00B842CF" w:rsidRDefault="00A07540" w:rsidP="00CF5E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lastRenderedPageBreak/>
              <w:t>Мероприятие (результат) «Обеспечено заключение социального контракта на поиск работы», всего,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540" w:rsidRPr="00B842CF" w:rsidRDefault="00A07540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842CF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1 700,0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842CF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842CF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842CF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842CF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842CF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842CF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1 700,0</w:t>
            </w:r>
          </w:p>
        </w:tc>
      </w:tr>
      <w:tr w:rsidR="00E739C3" w:rsidRPr="00B842CF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842CF" w:rsidRDefault="00E739C3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842CF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842CF" w:rsidRDefault="00E739C3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842CF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842CF" w:rsidRDefault="00E739C3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F2472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842CF" w:rsidRDefault="00E739C3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CF5E6D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1 700,0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CF5E6D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1 700,0</w:t>
            </w:r>
          </w:p>
        </w:tc>
      </w:tr>
    </w:tbl>
    <w:p w:rsidR="004B575C" w:rsidRPr="00BF2472" w:rsidRDefault="004B575C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6. План реализации комплекса процессных мероприятий </w:t>
      </w:r>
      <w:r w:rsidR="004B575C" w:rsidRPr="00BF2472">
        <w:rPr>
          <w:rFonts w:ascii="Times New Roman" w:eastAsia="Calibri" w:hAnsi="Times New Roman"/>
          <w:sz w:val="20"/>
          <w:szCs w:val="20"/>
          <w:lang w:eastAsia="en-US"/>
        </w:rPr>
        <w:t>1</w:t>
      </w: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5735" w:type="dxa"/>
        <w:tblInd w:w="-601" w:type="dxa"/>
        <w:tblLook w:val="01E0" w:firstRow="1" w:lastRow="1" w:firstColumn="1" w:lastColumn="1" w:noHBand="0" w:noVBand="0"/>
      </w:tblPr>
      <w:tblGrid>
        <w:gridCol w:w="1980"/>
        <w:gridCol w:w="4223"/>
        <w:gridCol w:w="2794"/>
        <w:gridCol w:w="4129"/>
        <w:gridCol w:w="2609"/>
      </w:tblGrid>
      <w:tr w:rsidR="00240331" w:rsidRPr="00BF2472" w:rsidTr="006C3092">
        <w:trPr>
          <w:trHeight w:val="64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Задача, мероприятие (результат) /</w:t>
            </w:r>
          </w:p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Дата наступления контрольной точки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Ответственный исполнитель</w:t>
            </w:r>
          </w:p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(Ф.И.О., должность, наименование структурного подразделения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организации)</w:t>
            </w:r>
            <w:r w:rsidRPr="00BF2472" w:rsidDel="00CC60C2">
              <w:rPr>
                <w:rFonts w:ascii="Times New Roman" w:eastAsia="Calibri" w:hAnsi="Times New Roman"/>
                <w:sz w:val="20"/>
                <w:szCs w:val="20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Вид подтверждающего документа</w:t>
            </w:r>
            <w:r w:rsidR="009C57F3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по контрольным точкам</w:t>
            </w:r>
          </w:p>
        </w:tc>
      </w:tr>
      <w:tr w:rsidR="00240331" w:rsidRPr="00BF2472" w:rsidTr="006C3092">
        <w:trPr>
          <w:trHeight w:val="27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BC7F72" w:rsidRPr="00BF2472" w:rsidTr="006C3092">
        <w:trPr>
          <w:trHeight w:val="31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F72" w:rsidRPr="00BF2472" w:rsidRDefault="00BC7F72" w:rsidP="00232CC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37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BC7F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</w:tc>
      </w:tr>
      <w:tr w:rsidR="005D04C0" w:rsidRPr="00BF2472" w:rsidTr="006C3092">
        <w:trPr>
          <w:trHeight w:val="31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4C0" w:rsidRPr="00BF2472" w:rsidRDefault="005D04C0" w:rsidP="00232CC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4C0" w:rsidRPr="00BF2472" w:rsidRDefault="005D04C0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«Предоставлена информационная поддержка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4C0" w:rsidRPr="00BF2472" w:rsidRDefault="005D04C0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4C0" w:rsidRPr="00BF2472" w:rsidRDefault="009C57F3" w:rsidP="005E2CB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Бобылев Р.В. - н</w:t>
            </w:r>
            <w:r w:rsidR="005D04C0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ачальник отдела развития предпринимательства МКУ «ЦМТОД ОМС»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="005D04C0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4C0" w:rsidRPr="00BF2472" w:rsidRDefault="005D04C0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6C3092">
        <w:trPr>
          <w:trHeight w:val="31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«Предоставлена информационная поддержка субъектам МСП» в 2025 году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87E1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6C3092">
        <w:trPr>
          <w:trHeight w:val="31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 1.1.1.К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«Размещена на официальном сайте информация о мерах поддержки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30.04.2025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87E1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Ссылка на адрес размещения информации</w:t>
            </w:r>
          </w:p>
        </w:tc>
      </w:tr>
      <w:tr w:rsidR="005E2CBE" w:rsidRPr="00BF2472" w:rsidTr="006C3092">
        <w:trPr>
          <w:trHeight w:val="31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 1.1.2.К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«Предоставлены индивидуальные консультации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87E1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6C309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Выгрузка перечня получателей поддержки из ресурса «Единый реестр субъектов МСП – получатели поддержки» </w:t>
            </w:r>
          </w:p>
        </w:tc>
      </w:tr>
      <w:tr w:rsidR="005E2CBE" w:rsidRPr="00BF2472" w:rsidTr="006C3092">
        <w:trPr>
          <w:trHeight w:val="31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 1.1.3.К3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«Проведены коллективные мероприятия с субъектами МСП по вопросам ведения бизнеса»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87E1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4033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мероприятия</w:t>
            </w:r>
          </w:p>
        </w:tc>
      </w:tr>
      <w:tr w:rsidR="005E2CBE" w:rsidRPr="00BF2472" w:rsidTr="006C3092">
        <w:trPr>
          <w:trHeight w:val="31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4033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«Предоставлена финансовая поддержка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87E1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6C3092">
        <w:trPr>
          <w:trHeight w:val="31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«Предоставлена финансовая поддержка субъектам МСП» в 2025 году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043BF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6C3092">
        <w:trPr>
          <w:trHeight w:val="31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  1.2.1.К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Контрольная точка «Размещена на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официальном сайте информация о видах финансовой поддержки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30.04.2025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043BF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</w:t>
            </w:r>
            <w:r w:rsidRPr="00043BF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 xml:space="preserve">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 xml:space="preserve">Ссылка на адрес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размещения информации</w:t>
            </w:r>
          </w:p>
        </w:tc>
      </w:tr>
      <w:tr w:rsidR="005E2CBE" w:rsidRPr="00BF2472" w:rsidTr="004B575C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0765F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 xml:space="preserve">          1.2.1.К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«Предоставлена финансовая поддержка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232CC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043BF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Распоряжение администрации Алексеевского городского округа</w:t>
            </w:r>
          </w:p>
        </w:tc>
      </w:tr>
      <w:tr w:rsidR="009C57F3" w:rsidRPr="00BF2472" w:rsidTr="00770480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9C57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37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«Создание условий для стимулирования эффективной занятости населения»</w:t>
            </w:r>
          </w:p>
        </w:tc>
      </w:tr>
      <w:tr w:rsidR="005E2CBE" w:rsidRPr="00BF2472" w:rsidTr="004B575C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9C57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«Обеспечено заключение социального контракта на ведение бизнеса»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F5D0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4B575C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9C57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«Обеспечено заключение социального контракта на ведение бизнеса» в 2025 году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F5D0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4B575C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9C57F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  2.1.1.К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7E7E5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«Оказано содействие в составлении бизнес-планов соискателей социального контракта на ведение бизнеса»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7E7E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F5D0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7E7E5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Реестр согласованных бизнес-планов для получения социального контракта</w:t>
            </w:r>
          </w:p>
        </w:tc>
      </w:tr>
      <w:tr w:rsidR="005E2CBE" w:rsidRPr="00BF2472" w:rsidTr="004B575C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9C57F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2.1.1.К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7E7E5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«Заключен социальный контракт на ведение бизнеса»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F5D0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DD263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Реестр заключенных социальных контрактов</w:t>
            </w:r>
          </w:p>
        </w:tc>
      </w:tr>
      <w:tr w:rsidR="005E2CBE" w:rsidRPr="00BF2472" w:rsidTr="004B575C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9C57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2.2.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DD263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«Обеспечено заключение социального контракта на поиск работы»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F5D0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4B575C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9C57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2.2.1.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DD263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«Обеспечено заключение социального контракта на поиск работы» в 2025 году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F5D0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4B575C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9C57F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  2.2.1.К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DD263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«Заключен социальный контракт на поиск работы»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F5D0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Реестр заключенных социальных контрактов</w:t>
            </w:r>
          </w:p>
        </w:tc>
      </w:tr>
    </w:tbl>
    <w:p w:rsidR="00D91FF7" w:rsidRPr="00BF2472" w:rsidRDefault="00D91FF7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D91FF7" w:rsidRPr="00BF2472" w:rsidRDefault="00D91FF7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9C57F3" w:rsidRPr="00BF2472" w:rsidRDefault="009C57F3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9C57F3" w:rsidRPr="00BF2472" w:rsidRDefault="009C57F3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9C57F3" w:rsidRPr="00BF2472" w:rsidRDefault="009C57F3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9C57F3" w:rsidRPr="00BF2472" w:rsidRDefault="009C57F3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9C57F3" w:rsidRPr="00BF2472" w:rsidRDefault="009C57F3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9C57F3" w:rsidRPr="00BF2472" w:rsidRDefault="009C57F3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9C57F3" w:rsidRPr="00BF2472" w:rsidRDefault="009C57F3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9C57F3" w:rsidRPr="00BF2472" w:rsidRDefault="009C57F3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>ПАСПОРТ</w:t>
      </w: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комплекса процессных мероприятий</w:t>
      </w:r>
    </w:p>
    <w:p w:rsidR="00AD34E5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«Обеспечение деятельности, направленной </w:t>
      </w:r>
      <w:r w:rsidR="00AD34E5" w:rsidRPr="00BF2472">
        <w:rPr>
          <w:rFonts w:ascii="Times New Roman" w:eastAsia="Calibri" w:hAnsi="Times New Roman"/>
          <w:sz w:val="20"/>
          <w:szCs w:val="20"/>
          <w:lang w:eastAsia="en-US"/>
        </w:rPr>
        <w:t>на сохранение жизни и здоровья работников предприятий и организаций всех форм собственности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» </w:t>
      </w: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(далее – комплекс процессных мероприятий 2)</w:t>
      </w:r>
    </w:p>
    <w:p w:rsidR="004B575C" w:rsidRPr="00BF2472" w:rsidRDefault="004B575C" w:rsidP="004B575C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Общие положения</w:t>
      </w: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4742" w:type="dxa"/>
        <w:tblInd w:w="108" w:type="dxa"/>
        <w:tblLook w:val="01E0" w:firstRow="1" w:lastRow="1" w:firstColumn="1" w:lastColumn="1" w:noHBand="0" w:noVBand="0"/>
      </w:tblPr>
      <w:tblGrid>
        <w:gridCol w:w="7687"/>
        <w:gridCol w:w="7055"/>
      </w:tblGrid>
      <w:tr w:rsidR="004B575C" w:rsidRPr="00BF2472" w:rsidTr="004B575C">
        <w:trPr>
          <w:trHeight w:val="668"/>
        </w:trPr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Ответственный орган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5E2CB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муниципального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округа (Дегтярева М.А., заместитель главы администрации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муниципального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округа по экономике, председатель комитета экономического развития)</w:t>
            </w:r>
          </w:p>
        </w:tc>
      </w:tr>
      <w:tr w:rsidR="004B575C" w:rsidRPr="00BF2472" w:rsidTr="004B575C">
        <w:trPr>
          <w:trHeight w:val="379"/>
        </w:trPr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5E2CB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«Развитие экономического потенциала и формирование благоприятного предпринимательского климата в Алексеевском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муниципальном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округе»</w:t>
            </w:r>
          </w:p>
        </w:tc>
      </w:tr>
    </w:tbl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AD34E5" w:rsidRPr="00BF2472" w:rsidRDefault="00AD34E5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numPr>
          <w:ilvl w:val="0"/>
          <w:numId w:val="31"/>
        </w:numPr>
        <w:spacing w:after="0" w:line="240" w:lineRule="auto"/>
        <w:contextualSpacing/>
        <w:jc w:val="center"/>
        <w:rPr>
          <w:rFonts w:ascii="Times New Roman" w:eastAsiaTheme="minorEastAsia" w:hAnsi="Times New Roman"/>
          <w:sz w:val="20"/>
          <w:szCs w:val="20"/>
          <w:lang w:eastAsia="en-US"/>
        </w:rPr>
      </w:pPr>
      <w:r w:rsidRPr="00BF2472">
        <w:rPr>
          <w:rFonts w:ascii="Times New Roman" w:eastAsiaTheme="minorEastAsia" w:hAnsi="Times New Roman"/>
          <w:sz w:val="20"/>
          <w:szCs w:val="20"/>
          <w:lang w:eastAsia="en-US"/>
        </w:rPr>
        <w:t xml:space="preserve">Показатели комплекса процессных мероприятий </w:t>
      </w:r>
      <w:r w:rsidR="00AD34E5" w:rsidRPr="00BF2472">
        <w:rPr>
          <w:rFonts w:ascii="Times New Roman" w:eastAsiaTheme="minorEastAsia" w:hAnsi="Times New Roman"/>
          <w:sz w:val="20"/>
          <w:szCs w:val="20"/>
          <w:lang w:eastAsia="en-US"/>
        </w:rPr>
        <w:t>2</w:t>
      </w: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76"/>
        <w:gridCol w:w="1276"/>
        <w:gridCol w:w="992"/>
        <w:gridCol w:w="850"/>
        <w:gridCol w:w="709"/>
        <w:gridCol w:w="709"/>
        <w:gridCol w:w="709"/>
        <w:gridCol w:w="708"/>
        <w:gridCol w:w="709"/>
        <w:gridCol w:w="709"/>
        <w:gridCol w:w="2286"/>
      </w:tblGrid>
      <w:tr w:rsidR="004B575C" w:rsidRPr="00BF2472" w:rsidTr="004B575C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№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Признак возрастания/ 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Единица измерения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Значение показателей по годам</w:t>
            </w:r>
          </w:p>
        </w:tc>
        <w:tc>
          <w:tcPr>
            <w:tcW w:w="2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Ответственный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за достижение показателя</w:t>
            </w:r>
          </w:p>
        </w:tc>
      </w:tr>
      <w:tr w:rsidR="004B575C" w:rsidRPr="00BF2472" w:rsidTr="004B575C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14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40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</w:t>
            </w:r>
            <w:r w:rsidR="00AD34E5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Создание условий для повышения эффективности мер, направленных на сохранение жизни и здоровья работников в процессе трудовой деятельности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AD34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</w:t>
            </w:r>
            <w:r w:rsidR="00AD34E5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обученных руководителей и специалистов вопросам охраны труда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AD34E5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6B2DE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6B2DE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6B2DE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32</w:t>
            </w:r>
            <w:r w:rsidR="006B2DE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="006B2DE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="006B2DE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6B2DE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350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5E2C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(отдел развития предпринимательства)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40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</w:t>
            </w:r>
            <w:r w:rsidR="00AD34E5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Популяризация мероприятий в сфере охраны труда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Количество </w:t>
            </w:r>
            <w:r w:rsidR="006B2DE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проведенных тематических мероприятий в целях сокращения производственного травматизма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587776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587776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587776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587776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587776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587776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587776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Комитет экономического развития администрации Алексеевского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(отдел развития предпринимательства)</w:t>
            </w:r>
          </w:p>
        </w:tc>
      </w:tr>
    </w:tbl>
    <w:p w:rsidR="004B575C" w:rsidRPr="00BF2472" w:rsidRDefault="004B575C" w:rsidP="004B575C">
      <w:pPr>
        <w:spacing w:before="600" w:after="120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3. План достижения показателей комплекса процессных мероприятий </w:t>
      </w:r>
      <w:r w:rsidR="00587776" w:rsidRPr="00BF2472">
        <w:rPr>
          <w:rFonts w:ascii="Times New Roman" w:eastAsia="Calibri" w:hAnsi="Times New Roman"/>
          <w:sz w:val="20"/>
          <w:szCs w:val="20"/>
          <w:lang w:eastAsia="en-US"/>
        </w:rPr>
        <w:t>2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 в 2025 году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3"/>
        <w:gridCol w:w="3956"/>
        <w:gridCol w:w="1095"/>
        <w:gridCol w:w="1368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1506"/>
      </w:tblGrid>
      <w:tr w:rsidR="004B575C" w:rsidRPr="00BF2472" w:rsidTr="004B575C">
        <w:trPr>
          <w:trHeight w:val="349"/>
          <w:tblHeader/>
        </w:trPr>
        <w:tc>
          <w:tcPr>
            <w:tcW w:w="194" w:type="pct"/>
            <w:vMerge w:val="restar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361" w:type="pct"/>
            <w:vMerge w:val="restar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Показатели комплекса процессных мероприятий</w:t>
            </w:r>
          </w:p>
        </w:tc>
        <w:tc>
          <w:tcPr>
            <w:tcW w:w="377" w:type="pct"/>
            <w:vMerge w:val="restart"/>
            <w:vAlign w:val="center"/>
          </w:tcPr>
          <w:p w:rsidR="004B575C" w:rsidRPr="00BF2472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471" w:type="pct"/>
            <w:vMerge w:val="restart"/>
            <w:vAlign w:val="center"/>
          </w:tcPr>
          <w:p w:rsidR="004B575C" w:rsidRPr="00BF2472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Единица измерения</w:t>
            </w:r>
          </w:p>
          <w:p w:rsidR="004B575C" w:rsidRPr="00BF2472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2078" w:type="pct"/>
            <w:gridSpan w:val="11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Плановые значения по месяцам</w:t>
            </w:r>
          </w:p>
        </w:tc>
        <w:tc>
          <w:tcPr>
            <w:tcW w:w="518" w:type="pct"/>
            <w:vMerge w:val="restart"/>
            <w:vAlign w:val="center"/>
          </w:tcPr>
          <w:p w:rsidR="004B575C" w:rsidRPr="00BF2472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b/>
                <w:color w:val="FF0000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На конец</w:t>
            </w:r>
            <w:proofErr w:type="gramEnd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2025 года</w:t>
            </w:r>
          </w:p>
        </w:tc>
      </w:tr>
      <w:tr w:rsidR="004B575C" w:rsidRPr="00BF2472" w:rsidTr="004B575C">
        <w:trPr>
          <w:trHeight w:val="661"/>
          <w:tblHeader/>
        </w:trPr>
        <w:tc>
          <w:tcPr>
            <w:tcW w:w="194" w:type="pct"/>
            <w:vMerge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61" w:type="pct"/>
            <w:vMerge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7" w:type="pct"/>
            <w:vMerge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71" w:type="pct"/>
            <w:vMerge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янв.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фев.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март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апр.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июнь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июль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авг.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сен.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окт.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ноя.</w:t>
            </w:r>
          </w:p>
        </w:tc>
        <w:tc>
          <w:tcPr>
            <w:tcW w:w="518" w:type="pct"/>
            <w:vMerge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</w:p>
        </w:tc>
      </w:tr>
      <w:tr w:rsidR="004B575C" w:rsidRPr="00BF2472" w:rsidTr="004B575C">
        <w:trPr>
          <w:trHeight w:val="386"/>
        </w:trPr>
        <w:tc>
          <w:tcPr>
            <w:tcW w:w="194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:rsidR="004B575C" w:rsidRPr="00BF2472" w:rsidRDefault="004B575C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 xml:space="preserve">Задача </w:t>
            </w:r>
            <w:r w:rsidR="00587776"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«Создание условий для повышения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4B575C" w:rsidRPr="00BF2472" w:rsidTr="004B575C">
        <w:trPr>
          <w:trHeight w:val="386"/>
        </w:trPr>
        <w:tc>
          <w:tcPr>
            <w:tcW w:w="194" w:type="pct"/>
            <w:vAlign w:val="center"/>
          </w:tcPr>
          <w:p w:rsidR="004B575C" w:rsidRPr="00BF2472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361" w:type="pct"/>
            <w:vAlign w:val="center"/>
          </w:tcPr>
          <w:p w:rsidR="004B575C" w:rsidRPr="00BF2472" w:rsidRDefault="00587776" w:rsidP="004B575C">
            <w:pPr>
              <w:spacing w:after="0" w:line="240" w:lineRule="auto"/>
              <w:ind w:left="259"/>
              <w:rPr>
                <w:rFonts w:ascii="Times New Roman" w:eastAsia="Calibri" w:hAnsi="Times New Roman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Количество обученных руководителей и специалистов вопросам охраны труда</w:t>
            </w:r>
          </w:p>
        </w:tc>
        <w:tc>
          <w:tcPr>
            <w:tcW w:w="377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471" w:type="pct"/>
            <w:vAlign w:val="center"/>
          </w:tcPr>
          <w:p w:rsidR="004B575C" w:rsidRPr="00BF2472" w:rsidRDefault="00587776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8" w:type="pct"/>
            <w:vAlign w:val="center"/>
          </w:tcPr>
          <w:p w:rsidR="004B575C" w:rsidRPr="00BF2472" w:rsidRDefault="000E66B6" w:rsidP="000E66B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300</w:t>
            </w:r>
          </w:p>
        </w:tc>
      </w:tr>
      <w:tr w:rsidR="004B575C" w:rsidRPr="00BF2472" w:rsidTr="004B575C">
        <w:trPr>
          <w:trHeight w:val="386"/>
        </w:trPr>
        <w:tc>
          <w:tcPr>
            <w:tcW w:w="194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806" w:type="pct"/>
            <w:gridSpan w:val="15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Задача «</w:t>
            </w:r>
            <w:r w:rsidR="00587776"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Популяризация мероприятий в сфере охраны труда</w:t>
            </w: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»</w:t>
            </w:r>
          </w:p>
        </w:tc>
      </w:tr>
      <w:tr w:rsidR="004B575C" w:rsidRPr="00BF2472" w:rsidTr="004B575C">
        <w:trPr>
          <w:trHeight w:val="386"/>
        </w:trPr>
        <w:tc>
          <w:tcPr>
            <w:tcW w:w="194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1361" w:type="pct"/>
            <w:vAlign w:val="center"/>
          </w:tcPr>
          <w:p w:rsidR="004B575C" w:rsidRPr="00BF2472" w:rsidRDefault="00587776" w:rsidP="004B575C">
            <w:pPr>
              <w:spacing w:after="0" w:line="240" w:lineRule="auto"/>
              <w:ind w:left="259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Количество проведенных тематических мероприятий в целях сокращения производственного травматизма</w:t>
            </w:r>
          </w:p>
        </w:tc>
        <w:tc>
          <w:tcPr>
            <w:tcW w:w="377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471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8" w:type="pct"/>
            <w:vAlign w:val="center"/>
          </w:tcPr>
          <w:p w:rsidR="004B575C" w:rsidRPr="00BF2472" w:rsidRDefault="000E66B6" w:rsidP="000E66B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</w:tr>
    </w:tbl>
    <w:p w:rsidR="004B575C" w:rsidRPr="00BF2472" w:rsidRDefault="004B575C" w:rsidP="004B575C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  <w:r w:rsidRPr="00BF2472">
        <w:rPr>
          <w:rFonts w:ascii="Times New Roman" w:eastAsiaTheme="minorHAnsi" w:hAnsi="Times New Roman"/>
          <w:sz w:val="20"/>
          <w:szCs w:val="20"/>
          <w:lang w:eastAsia="en-US"/>
        </w:rPr>
        <w:lastRenderedPageBreak/>
        <w:t xml:space="preserve">4. Перечень мероприятий (результатов) комплекса процессных мероприятий </w:t>
      </w:r>
      <w:r w:rsidR="000E66B6" w:rsidRPr="00BF2472">
        <w:rPr>
          <w:rFonts w:ascii="Times New Roman" w:eastAsiaTheme="minorHAnsi" w:hAnsi="Times New Roman"/>
          <w:sz w:val="20"/>
          <w:szCs w:val="20"/>
          <w:lang w:eastAsia="en-US"/>
        </w:rPr>
        <w:t>2</w:t>
      </w: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44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94"/>
        <w:gridCol w:w="974"/>
        <w:gridCol w:w="850"/>
        <w:gridCol w:w="709"/>
        <w:gridCol w:w="709"/>
        <w:gridCol w:w="709"/>
        <w:gridCol w:w="708"/>
        <w:gridCol w:w="709"/>
        <w:gridCol w:w="709"/>
        <w:gridCol w:w="3279"/>
      </w:tblGrid>
      <w:tr w:rsidR="004B575C" w:rsidRPr="00BF2472" w:rsidTr="004B575C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№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ind w:left="6"/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Тип мероприятия (результата)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Единица измерения (по ОКЕИ)</w:t>
            </w:r>
          </w:p>
        </w:tc>
        <w:tc>
          <w:tcPr>
            <w:tcW w:w="1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Значения мероприятия (результата), 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параметра характеристики мероприятия (результата) по годам</w:t>
            </w:r>
          </w:p>
        </w:tc>
        <w:tc>
          <w:tcPr>
            <w:tcW w:w="3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4B575C" w:rsidRPr="00BF2472" w:rsidTr="004B575C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3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14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</w:t>
            </w:r>
            <w:r w:rsidR="000E66B6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Создание условий для повышения эффективности мер, направленных на сохранение жизни и здоровья работников в процессе трудовой деятельности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0E66B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</w:t>
            </w:r>
            <w:r w:rsidR="000E66B6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Организовано обучение руководителей и специалистов»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0E66B6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обученных руководителей и специалистов вопросам охраны труда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 целью соблюдения требований охраны труда, предупреждения производственного травматизма, специалистами администрации Алексеевского городского округа и центра охраны труда Белгородской области организуется и проводится 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обучение по охране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и условиям труда работодателей, специалистов предприятий и организаций всех форм собственности. </w:t>
            </w:r>
          </w:p>
        </w:tc>
      </w:tr>
      <w:tr w:rsidR="00ED03A4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3A4" w:rsidRPr="00BF2472" w:rsidRDefault="00ED03A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3A4" w:rsidRPr="00BF2472" w:rsidRDefault="00ED03A4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«Популяризация мероприятий в сфере охраны труда»</w:t>
            </w:r>
          </w:p>
        </w:tc>
      </w:tr>
      <w:tr w:rsidR="0029466F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ED03A4" w:rsidP="00ED03A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29466F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="0029466F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66F" w:rsidRPr="00BF2472" w:rsidRDefault="0029466F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</w:t>
            </w:r>
            <w:r w:rsidR="009A75A9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Поощрены участники тематических мероприятий в сфере охраны труда»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29466F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9A75A9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Человек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9A75A9" w:rsidP="002946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29466F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9A75A9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9A75A9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9A75A9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9A75A9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9A75A9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9A75A9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29466F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проведенных тематических мероприятий в целях сокращения производственного травматизма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ED03A4" w:rsidP="00ED03A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4B575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="004B575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9A75A9" w:rsidP="00EA02D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Для повышения уровня вовлеченности участников </w:t>
            </w:r>
            <w:r w:rsidR="00EA02D4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тематических мероприятий в сфере охраны труда осуществляется материальное поощрение участников. </w:t>
            </w:r>
          </w:p>
        </w:tc>
      </w:tr>
    </w:tbl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br w:type="page"/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5. Финансовое обеспечение комплекса процессных мероприятий </w:t>
      </w:r>
      <w:r w:rsidR="0029466F" w:rsidRPr="00BF2472">
        <w:rPr>
          <w:rFonts w:ascii="Times New Roman" w:eastAsia="Calibri" w:hAnsi="Times New Roman"/>
          <w:sz w:val="20"/>
          <w:szCs w:val="20"/>
          <w:lang w:eastAsia="en-US"/>
        </w:rPr>
        <w:t>2</w:t>
      </w:r>
    </w:p>
    <w:p w:rsidR="004B575C" w:rsidRPr="00BF2472" w:rsidRDefault="004B575C" w:rsidP="004B575C">
      <w:pPr>
        <w:spacing w:after="120" w:line="240" w:lineRule="auto"/>
        <w:ind w:firstLine="720"/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5775" w:type="dxa"/>
        <w:tblInd w:w="-641" w:type="dxa"/>
        <w:tblLayout w:type="fixed"/>
        <w:tblLook w:val="01E0" w:firstRow="1" w:lastRow="1" w:firstColumn="1" w:lastColumn="1" w:noHBand="0" w:noVBand="0"/>
      </w:tblPr>
      <w:tblGrid>
        <w:gridCol w:w="6845"/>
        <w:gridCol w:w="1984"/>
        <w:gridCol w:w="992"/>
        <w:gridCol w:w="993"/>
        <w:gridCol w:w="992"/>
        <w:gridCol w:w="992"/>
        <w:gridCol w:w="992"/>
        <w:gridCol w:w="993"/>
        <w:gridCol w:w="992"/>
      </w:tblGrid>
      <w:tr w:rsidR="004B575C" w:rsidRPr="00B842CF" w:rsidTr="004B575C">
        <w:trPr>
          <w:trHeight w:val="695"/>
        </w:trPr>
        <w:tc>
          <w:tcPr>
            <w:tcW w:w="6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мероприятия (результата) /</w:t>
            </w:r>
          </w:p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источник финансового обеспечения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842CF" w:rsidTr="004B575C">
        <w:trPr>
          <w:trHeight w:val="467"/>
        </w:trPr>
        <w:tc>
          <w:tcPr>
            <w:tcW w:w="684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Всего</w:t>
            </w:r>
          </w:p>
        </w:tc>
      </w:tr>
      <w:tr w:rsidR="004B575C" w:rsidRPr="00B842CF" w:rsidTr="004B575C">
        <w:trPr>
          <w:trHeight w:val="282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842CF" w:rsidTr="00C65AFE">
        <w:trPr>
          <w:trHeight w:val="36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575C" w:rsidRPr="00B842CF" w:rsidRDefault="004B575C" w:rsidP="004B575C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Комплекс процессных мероприятий «</w:t>
            </w:r>
            <w:r w:rsidR="009A75A9" w:rsidRPr="00B842CF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Обеспечение деятельности, направленной на сохранение жизни и здоровья работников предприятий и организаций всех форм собственности</w:t>
            </w:r>
            <w:r w:rsidRPr="00B842CF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» (всего),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AFE" w:rsidRPr="00B842CF" w:rsidRDefault="00C65AFE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1C55FF" w:rsidRPr="00B842CF" w:rsidRDefault="001C55FF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08402</w:t>
            </w:r>
            <w:r w:rsidR="00EF2EF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00000</w:t>
            </w:r>
          </w:p>
          <w:p w:rsidR="001C55FF" w:rsidRPr="00B842CF" w:rsidRDefault="001C55FF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284BBA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651,0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284BBA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657,0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284BBA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683,0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284BBA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1 991,0</w:t>
            </w:r>
          </w:p>
        </w:tc>
      </w:tr>
      <w:tr w:rsidR="004B575C" w:rsidRPr="00B842CF" w:rsidTr="004B575C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842CF" w:rsidRDefault="004B575C" w:rsidP="001C55F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284BBA" w:rsidRPr="00B842CF" w:rsidTr="004E578D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BBA" w:rsidRPr="00B842CF" w:rsidRDefault="00284BBA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EF2EF1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08402</w:t>
            </w:r>
            <w:r w:rsidR="00284BBA"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71210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636,0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642,0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668,0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1 946,0</w:t>
            </w:r>
          </w:p>
        </w:tc>
      </w:tr>
      <w:tr w:rsidR="007A71E5" w:rsidRPr="00B842CF" w:rsidTr="004E578D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71E5" w:rsidRPr="00B842CF" w:rsidRDefault="007A71E5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842CF" w:rsidRDefault="00EF2EF1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08402</w:t>
            </w:r>
            <w:r w:rsidR="001C55FF"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842CF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842CF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842CF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842CF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842CF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842CF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842CF" w:rsidRDefault="00284BBA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45,0</w:t>
            </w:r>
          </w:p>
        </w:tc>
      </w:tr>
      <w:tr w:rsidR="004B575C" w:rsidRPr="00B842CF" w:rsidTr="004E578D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284BBA" w:rsidRPr="00B842CF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BBA" w:rsidRPr="00B842CF" w:rsidRDefault="00284BBA" w:rsidP="004B575C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Мероприятие (результат) «Организовано обучение руководителей и специалистов», всего,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EF2EF1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08402</w:t>
            </w:r>
            <w:r w:rsidR="00284BBA"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71210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636,0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642,0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668,0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1 946,0</w:t>
            </w:r>
          </w:p>
        </w:tc>
      </w:tr>
      <w:tr w:rsidR="004B575C" w:rsidRPr="00B842CF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284BBA" w:rsidRPr="00B842CF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BBA" w:rsidRPr="00B842CF" w:rsidRDefault="00284BBA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EF2EF1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08402</w:t>
            </w:r>
            <w:r w:rsidR="00284BBA"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71210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636,0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642,0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668,0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1 946,0</w:t>
            </w:r>
          </w:p>
        </w:tc>
      </w:tr>
      <w:tr w:rsidR="004B575C" w:rsidRPr="00B842CF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842CF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7A71E5" w:rsidRPr="00B842CF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1E5" w:rsidRPr="00B842CF" w:rsidRDefault="007A71E5" w:rsidP="004B57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Мероприятие (результат) «Поощрены участники тематических мероприятий в сфере охраны труда», всего,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842CF" w:rsidRDefault="00EF2EF1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08402</w:t>
            </w:r>
            <w:r w:rsidR="001C55FF"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842CF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842CF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842CF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842CF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842CF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842CF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842CF" w:rsidRDefault="00A91248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45,0</w:t>
            </w:r>
          </w:p>
        </w:tc>
      </w:tr>
      <w:tr w:rsidR="004B575C" w:rsidRPr="00B842CF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842CF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842CF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EF2EF1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08402</w:t>
            </w:r>
            <w:r w:rsidR="001C55FF"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7A71E5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</w:t>
            </w:r>
            <w:r w:rsidR="004B575C"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7A71E5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</w:t>
            </w:r>
            <w:r w:rsidR="004B575C"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7A71E5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</w:t>
            </w:r>
            <w:r w:rsidR="004B575C"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A91248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45,0</w:t>
            </w:r>
          </w:p>
        </w:tc>
      </w:tr>
      <w:tr w:rsidR="004B575C" w:rsidRPr="00BF2472" w:rsidTr="004B575C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842CF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</w:tbl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6. План реализации комплекса процессных мероприятий </w:t>
      </w:r>
      <w:r w:rsidR="00ED03A4" w:rsidRPr="00BF2472">
        <w:rPr>
          <w:rFonts w:ascii="Times New Roman" w:eastAsia="Calibri" w:hAnsi="Times New Roman"/>
          <w:sz w:val="20"/>
          <w:szCs w:val="20"/>
          <w:lang w:eastAsia="en-US"/>
        </w:rPr>
        <w:t>2</w:t>
      </w: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5310" w:type="dxa"/>
        <w:tblInd w:w="-601" w:type="dxa"/>
        <w:tblLook w:val="01E0" w:firstRow="1" w:lastRow="1" w:firstColumn="1" w:lastColumn="1" w:noHBand="0" w:noVBand="0"/>
      </w:tblPr>
      <w:tblGrid>
        <w:gridCol w:w="1560"/>
        <w:gridCol w:w="4643"/>
        <w:gridCol w:w="2019"/>
        <w:gridCol w:w="4904"/>
        <w:gridCol w:w="2184"/>
      </w:tblGrid>
      <w:tr w:rsidR="004B575C" w:rsidRPr="00BF2472" w:rsidTr="00357CE7">
        <w:trPr>
          <w:trHeight w:val="64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Задача, мероприятие (результат) /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Дата наступления контрольной точки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Ответственный исполнитель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(Ф.И.О., должность, наименование структурного подразделения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организации)</w:t>
            </w:r>
            <w:r w:rsidRPr="00BF2472" w:rsidDel="00CC60C2">
              <w:rPr>
                <w:rFonts w:ascii="Times New Roman" w:eastAsia="Calibri" w:hAnsi="Times New Roman"/>
                <w:sz w:val="20"/>
                <w:szCs w:val="20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9C57F3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Вид подтверждающего документа по контрольным точкам</w:t>
            </w:r>
          </w:p>
        </w:tc>
      </w:tr>
      <w:tr w:rsidR="004B575C" w:rsidRPr="00BF2472" w:rsidTr="00357CE7">
        <w:trPr>
          <w:trHeight w:val="27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4B575C" w:rsidRPr="00BF2472" w:rsidTr="00FE11B0">
        <w:trPr>
          <w:trHeight w:val="31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</w:t>
            </w:r>
            <w:r w:rsidR="00ED03A4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Создание условий для повышения эффективности мер, направленных на сохранение жизни и здоровья работников в процессе трудовой деятельности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</w:tr>
      <w:tr w:rsidR="004B575C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FE11B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</w:t>
            </w:r>
            <w:r w:rsidR="00ED03A4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Организовано обучение руководителей и специалистов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9C57F3" w:rsidP="005E2CB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Ткачева Н.М. - з</w:t>
            </w:r>
            <w:r w:rsidR="00ED03A4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аместитель председателя комитета экономического развития администрации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="00ED03A4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округа, начальник отдела экономического развития и трудовых отношений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«Организовано обучение руководителей и специалистов» в 2025 году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BA7FA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Ткачева Н.М. - заместитель председателя комитета экономического развития администрации Алексеевского муниципального округа, начальник отдела экономического развития и трудовых отношений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 1.1.1.К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9C57F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«Организовано и проведено обучение руководителей и специалистов»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9C57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30.12.2025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BA7FA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Ткачева Н.М. - заместитель председателя комитета экономического развития администрации Алексеевского муниципального округа, начальник отдела экономического развития и трудовых отношений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Фотоотчет</w:t>
            </w:r>
          </w:p>
        </w:tc>
      </w:tr>
      <w:tr w:rsidR="00FE11B0" w:rsidRPr="00BF2472" w:rsidTr="00FE11B0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1B0" w:rsidRPr="00BF2472" w:rsidRDefault="00FE11B0" w:rsidP="00FE11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1B0" w:rsidRPr="00BF2472" w:rsidRDefault="00FE11B0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«Популяризация мероприятий в сфере охраны труда»</w:t>
            </w:r>
          </w:p>
        </w:tc>
      </w:tr>
      <w:tr w:rsidR="005E2CBE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FE11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«Поощрены участники тематических мероприятий в сфере охраны труда»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E205D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Ткачева Н.М. - заместитель председателя комитета экономического развития администрации Алексеевского муниципального округа, начальник отдела экономического развития и трудовых отношений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FE11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«Поощрены участники тематических мероприятий в сфере охраны труда» в 2025 году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E205D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Ткачева Н.М. - заместитель председателя комитета экономического развития администрации Алексеевского муниципального округа, начальник отдела экономического развития и трудовых отношений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FE11B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  2.1.1.К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357CE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«Определены победители тематических мероприятий в сфере охраны труда для поощрения»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357CE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30.12.2025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E205D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Ткачева Н.М. - заместитель председателя комитета экономического развития администрации Алексеевского муниципального округа, начальник отдела экономического развития и трудовых отношений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357CE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Протокол Координационного совета</w:t>
            </w: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4613"/>
      </w:tblGrid>
      <w:tr w:rsidR="00BF2472" w:rsidRPr="00BF2472" w:rsidTr="00BF2472">
        <w:tc>
          <w:tcPr>
            <w:tcW w:w="10173" w:type="dxa"/>
          </w:tcPr>
          <w:p w:rsidR="00BF2472" w:rsidRPr="00BF2472" w:rsidRDefault="00BF2472" w:rsidP="00D91FF7">
            <w:pPr>
              <w:contextualSpacing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613" w:type="dxa"/>
          </w:tcPr>
          <w:p w:rsidR="00BF2472" w:rsidRPr="00BF2472" w:rsidRDefault="00BF2472" w:rsidP="00BF2472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Calibri" w:hAnsi="Times New Roman"/>
                <w:lang w:eastAsia="en-US"/>
              </w:rPr>
            </w:pPr>
            <w:r w:rsidRPr="00BF2472">
              <w:rPr>
                <w:rFonts w:ascii="Times New Roman" w:eastAsia="Calibri" w:hAnsi="Times New Roman"/>
                <w:lang w:eastAsia="en-US"/>
              </w:rPr>
              <w:t>Приложение № 1</w:t>
            </w:r>
          </w:p>
          <w:p w:rsidR="00BF2472" w:rsidRPr="00BF2472" w:rsidRDefault="00BF2472" w:rsidP="00BF247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F2472">
              <w:rPr>
                <w:rFonts w:ascii="Times New Roman" w:eastAsia="Calibri" w:hAnsi="Times New Roman"/>
                <w:lang w:eastAsia="en-US"/>
              </w:rPr>
              <w:t>к муниципальной программе</w:t>
            </w:r>
          </w:p>
          <w:p w:rsidR="00BF2472" w:rsidRPr="00BF2472" w:rsidRDefault="00BF2472" w:rsidP="00BF247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F2472">
              <w:rPr>
                <w:rFonts w:ascii="Times New Roman" w:eastAsia="Calibri" w:hAnsi="Times New Roman"/>
                <w:lang w:eastAsia="en-US"/>
              </w:rPr>
              <w:t xml:space="preserve">Алексеевского </w:t>
            </w:r>
            <w:r w:rsidR="005E2CBE">
              <w:rPr>
                <w:rFonts w:ascii="Times New Roman" w:eastAsia="Calibri" w:hAnsi="Times New Roman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lang w:eastAsia="en-US"/>
              </w:rPr>
              <w:t xml:space="preserve"> округа</w:t>
            </w:r>
          </w:p>
          <w:p w:rsidR="00BF2472" w:rsidRPr="00BF2472" w:rsidRDefault="00BF2472" w:rsidP="00BF247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F2472">
              <w:rPr>
                <w:rFonts w:ascii="Times New Roman" w:eastAsia="Calibri" w:hAnsi="Times New Roman"/>
                <w:lang w:eastAsia="en-US"/>
              </w:rPr>
              <w:t>«Развитие экономического потенциала и</w:t>
            </w:r>
          </w:p>
          <w:p w:rsidR="00BF2472" w:rsidRPr="00BF2472" w:rsidRDefault="00BF2472" w:rsidP="00BF247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F2472">
              <w:rPr>
                <w:rFonts w:ascii="Times New Roman" w:eastAsia="Calibri" w:hAnsi="Times New Roman"/>
                <w:lang w:eastAsia="en-US"/>
              </w:rPr>
              <w:t xml:space="preserve">формирование </w:t>
            </w:r>
            <w:proofErr w:type="gramStart"/>
            <w:r w:rsidRPr="00BF2472">
              <w:rPr>
                <w:rFonts w:ascii="Times New Roman" w:eastAsia="Calibri" w:hAnsi="Times New Roman"/>
                <w:lang w:eastAsia="en-US"/>
              </w:rPr>
              <w:t>благоприятного</w:t>
            </w:r>
            <w:proofErr w:type="gramEnd"/>
            <w:r w:rsidRPr="00BF2472">
              <w:rPr>
                <w:rFonts w:ascii="Times New Roman" w:eastAsia="Calibri" w:hAnsi="Times New Roman"/>
                <w:lang w:eastAsia="en-US"/>
              </w:rPr>
              <w:t xml:space="preserve"> предпринимательского</w:t>
            </w:r>
          </w:p>
          <w:p w:rsidR="00BF2472" w:rsidRPr="00BF2472" w:rsidRDefault="00BF2472" w:rsidP="005E2CBE">
            <w:pPr>
              <w:contextualSpacing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F2472">
              <w:rPr>
                <w:rFonts w:ascii="Times New Roman" w:eastAsia="Calibri" w:hAnsi="Times New Roman"/>
                <w:lang w:eastAsia="en-US"/>
              </w:rPr>
              <w:t xml:space="preserve">климата в Алексеевском </w:t>
            </w:r>
            <w:r w:rsidR="005E2CBE">
              <w:rPr>
                <w:rFonts w:ascii="Times New Roman" w:eastAsia="Calibri" w:hAnsi="Times New Roman"/>
                <w:lang w:eastAsia="en-US"/>
              </w:rPr>
              <w:t>муниципальном</w:t>
            </w:r>
            <w:r w:rsidRPr="00BF2472">
              <w:rPr>
                <w:rFonts w:ascii="Times New Roman" w:eastAsia="Calibri" w:hAnsi="Times New Roman"/>
                <w:lang w:eastAsia="en-US"/>
              </w:rPr>
              <w:t xml:space="preserve"> округе»</w:t>
            </w:r>
          </w:p>
        </w:tc>
      </w:tr>
    </w:tbl>
    <w:p w:rsidR="004B575C" w:rsidRPr="00BF2472" w:rsidRDefault="004B575C" w:rsidP="00D91FF7">
      <w:pPr>
        <w:contextualSpacing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/>
          <w:sz w:val="20"/>
          <w:szCs w:val="20"/>
        </w:rPr>
      </w:pPr>
      <w:r w:rsidRPr="00BF2472">
        <w:rPr>
          <w:rFonts w:ascii="Times New Roman" w:eastAsiaTheme="majorEastAsia" w:hAnsi="Times New Roman"/>
          <w:sz w:val="20"/>
          <w:szCs w:val="20"/>
        </w:rPr>
        <w:t xml:space="preserve">Сведения о порядке сбора информации и методике расчета показателя муниципальной программы (комплексной программы) Алексеевского </w:t>
      </w:r>
      <w:r w:rsidR="005E2CBE">
        <w:rPr>
          <w:rFonts w:ascii="Times New Roman" w:eastAsiaTheme="majorEastAsia" w:hAnsi="Times New Roman"/>
          <w:sz w:val="20"/>
          <w:szCs w:val="20"/>
        </w:rPr>
        <w:t>муниципального</w:t>
      </w:r>
      <w:r w:rsidRPr="00BF2472">
        <w:rPr>
          <w:rFonts w:ascii="Times New Roman" w:eastAsiaTheme="majorEastAsia" w:hAnsi="Times New Roman"/>
          <w:sz w:val="20"/>
          <w:szCs w:val="20"/>
        </w:rPr>
        <w:t xml:space="preserve"> округа</w:t>
      </w:r>
    </w:p>
    <w:p w:rsidR="00D91FF7" w:rsidRPr="00BF2472" w:rsidRDefault="00D91FF7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47"/>
        <w:gridCol w:w="1539"/>
        <w:gridCol w:w="977"/>
        <w:gridCol w:w="1144"/>
        <w:gridCol w:w="1349"/>
        <w:gridCol w:w="2109"/>
        <w:gridCol w:w="1404"/>
        <w:gridCol w:w="1270"/>
        <w:gridCol w:w="880"/>
        <w:gridCol w:w="1363"/>
        <w:gridCol w:w="977"/>
        <w:gridCol w:w="1267"/>
      </w:tblGrid>
      <w:tr w:rsidR="00763090" w:rsidRPr="00BF2472" w:rsidTr="00763090">
        <w:trPr>
          <w:trHeight w:val="1394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 xml:space="preserve">№ </w:t>
            </w:r>
            <w:proofErr w:type="gramStart"/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п</w:t>
            </w:r>
            <w:proofErr w:type="gramEnd"/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/п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 xml:space="preserve">Единица измерения </w:t>
            </w:r>
          </w:p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(по ОКЕИ)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F7" w:rsidRPr="00BF2472" w:rsidRDefault="00D91FF7" w:rsidP="007704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Определение показателя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1FF7" w:rsidRPr="00BF2472" w:rsidRDefault="00D91FF7" w:rsidP="008F46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Временные характеристики показателя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8F46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Базовые показатели (используемые в формуле)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F7" w:rsidRPr="00BF2472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Метод сбора информации, индекс</w:t>
            </w: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br/>
              <w:t>формы</w:t>
            </w: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br/>
              <w:t>отчетности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Пункт Федерального плана статистических работ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proofErr w:type="gramStart"/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Ответственный за сбор данных по показателю</w:t>
            </w:r>
            <w:proofErr w:type="gramEnd"/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Реквизиты акта (при наличии)</w:t>
            </w:r>
            <w:r w:rsidRPr="00BF2472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F7" w:rsidRPr="00BF2472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Срок представления годовой отчетной информации</w:t>
            </w:r>
          </w:p>
        </w:tc>
      </w:tr>
      <w:tr w:rsidR="00763090" w:rsidRPr="00BF2472" w:rsidTr="00763090">
        <w:trPr>
          <w:trHeight w:val="226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5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7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9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12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13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14</w:t>
            </w:r>
          </w:p>
        </w:tc>
      </w:tr>
      <w:tr w:rsidR="00763090" w:rsidRPr="00BF2472" w:rsidTr="00763090">
        <w:trPr>
          <w:trHeight w:val="454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480" w:rsidRPr="00BF2472" w:rsidRDefault="00770480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480" w:rsidRPr="00BF2472" w:rsidRDefault="00770480" w:rsidP="0077048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Количество субъектов малого и среднего предпринимательства на 10000 населения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770480" w:rsidP="00770480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Единиц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480" w:rsidRPr="00BF2472" w:rsidRDefault="00770480" w:rsidP="00770480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П</w:t>
            </w:r>
            <w:proofErr w:type="gramEnd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D36966" w:rsidP="008F46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iCs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Еже</w:t>
            </w:r>
            <w:r w:rsidR="003B0504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квартально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до </w:t>
            </w:r>
            <w:r w:rsidR="008F4623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10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числа месяца, следующего за </w:t>
            </w: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отчетным</w:t>
            </w:r>
            <w:proofErr w:type="gramEnd"/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0309F5" w:rsidP="000309F5">
            <w:pPr>
              <w:spacing w:after="160" w:line="259" w:lineRule="auto"/>
              <w:rPr>
                <w:rFonts w:ascii="Times New Roman" w:eastAsiaTheme="minorEastAsia" w:hAnsi="Times New Roman"/>
                <w:iCs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 w:cs="Cambria Math"/>
                    <w:sz w:val="14"/>
                    <w:szCs w:val="14"/>
                  </w:rPr>
                  <m:t>Кмспi=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14"/>
                        <w:szCs w:val="1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Cambria Math"/>
                        <w:sz w:val="14"/>
                        <w:szCs w:val="14"/>
                      </w:rPr>
                      <m:t>Кмспi</m:t>
                    </m:r>
                  </m:num>
                  <m:den>
                    <m:r>
                      <w:rPr>
                        <w:rFonts w:ascii="Cambria Math" w:eastAsiaTheme="minorEastAsia" w:hAnsi="Cambria Math" w:cs="Cambria Math"/>
                        <w:sz w:val="14"/>
                        <w:szCs w:val="14"/>
                      </w:rPr>
                      <m:t>Чнаселенияi</m:t>
                    </m:r>
                  </m:den>
                </m:f>
                <m:r>
                  <w:rPr>
                    <w:rFonts w:ascii="Cambria Math" w:eastAsiaTheme="minorEastAsia" w:hAnsi="Cambria Math"/>
                    <w:sz w:val="14"/>
                    <w:szCs w:val="14"/>
                  </w:rPr>
                  <m:t>*10000</m:t>
                </m:r>
              </m:oMath>
            </m:oMathPara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0309F5" w:rsidP="008F46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iCs/>
                <w:sz w:val="20"/>
                <w:szCs w:val="20"/>
              </w:rPr>
            </w:pPr>
            <w:proofErr w:type="spell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Кмсп</w:t>
            </w: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i</w:t>
            </w:r>
            <w:proofErr w:type="spellEnd"/>
            <w:proofErr w:type="gramEnd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– количество субъектов МСП (на конец отчетного периода) в i-м году, ед.; </w:t>
            </w:r>
            <w:proofErr w:type="spell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Чнаселенияi</w:t>
            </w:r>
            <w:proofErr w:type="spellEnd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– численность населения (на конец отчетного периода</w:t>
            </w:r>
            <w:r w:rsidR="008F4623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*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) в i-м году, человек.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8F4623" w:rsidP="008F462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Данные</w:t>
            </w:r>
            <w:r w:rsidR="00E56370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из Единого реестра субъектов малого и среднего предпринимательства; 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данные федеральной службы государственной статистики 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8F4623" w:rsidP="0021035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E56370" w:rsidP="005E2C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5E2CBE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округа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8F4623" w:rsidP="0021035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E56370" w:rsidP="0021035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Ежегодно до 1</w:t>
            </w:r>
            <w:r w:rsidR="008F4623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0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февраля</w:t>
            </w:r>
          </w:p>
        </w:tc>
      </w:tr>
      <w:tr w:rsidR="00763090" w:rsidRPr="00BF2472" w:rsidTr="00763090">
        <w:trPr>
          <w:trHeight w:val="226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770480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480" w:rsidRPr="00BF2472" w:rsidRDefault="00770480" w:rsidP="0077048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Уровень регистрируемой безработицы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770480" w:rsidP="007704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Процент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770480" w:rsidP="00770480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Р</w:t>
            </w:r>
            <w:proofErr w:type="gramEnd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8F4623" w:rsidP="001161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Ежеквартально до 10 числа месяца, следующего за </w:t>
            </w: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отчетным</w:t>
            </w:r>
            <w:proofErr w:type="gramEnd"/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116145" w:rsidP="001161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i/>
                <w:sz w:val="14"/>
                <w:szCs w:val="14"/>
              </w:rPr>
            </w:pPr>
            <m:oMathPara>
              <m:oMath>
                <m:r>
                  <w:rPr>
                    <w:rFonts w:ascii="Cambria Math" w:eastAsiaTheme="minorEastAsia" w:hAnsi="Cambria Math" w:cs="Cambria Math"/>
                    <w:sz w:val="14"/>
                    <w:szCs w:val="14"/>
                  </w:rPr>
                  <m:t>Уз безрабi=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14"/>
                        <w:szCs w:val="1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Cambria Math"/>
                        <w:sz w:val="14"/>
                        <w:szCs w:val="14"/>
                      </w:rPr>
                      <m:t>Чбезработныхi</m:t>
                    </m:r>
                  </m:num>
                  <m:den>
                    <m:r>
                      <w:rPr>
                        <w:rFonts w:ascii="Cambria Math" w:eastAsiaTheme="minorEastAsia" w:hAnsi="Cambria Math" w:cs="Cambria Math"/>
                        <w:sz w:val="14"/>
                        <w:szCs w:val="14"/>
                      </w:rPr>
                      <m:t>ЭАНi</m:t>
                    </m:r>
                  </m:den>
                </m:f>
                <m:r>
                  <w:rPr>
                    <w:rFonts w:ascii="Cambria Math" w:eastAsiaTheme="minorEastAsia" w:hAnsi="Cambria Math"/>
                    <w:sz w:val="14"/>
                    <w:szCs w:val="14"/>
                  </w:rPr>
                  <m:t>*100</m:t>
                </m:r>
              </m:oMath>
            </m:oMathPara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116145" w:rsidP="006074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Уз </w:t>
            </w:r>
            <w:proofErr w:type="spell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безрабi</w:t>
            </w:r>
            <w:proofErr w:type="spellEnd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– уровень зарегистрированной безработицы (на конец отчетного периода) в i-м году</w:t>
            </w: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,</w:t>
            </w:r>
            <w:r w:rsidR="000309F5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%; </w:t>
            </w:r>
            <w:proofErr w:type="spellStart"/>
            <w:proofErr w:type="gramEnd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Чбезработныхi</w:t>
            </w:r>
            <w:proofErr w:type="spellEnd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– численность безработных, зарегистрированных в кадровом центре (на конец отчетного периода) в i-м году</w:t>
            </w:r>
            <w:r w:rsidR="006074F6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, человек; </w:t>
            </w:r>
            <w:proofErr w:type="spellStart"/>
            <w:r w:rsidR="006074F6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ЭАНi</w:t>
            </w:r>
            <w:proofErr w:type="spellEnd"/>
            <w:r w:rsidR="006074F6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– численность экономически </w:t>
            </w:r>
            <w:r w:rsidR="006074F6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lastRenderedPageBreak/>
              <w:t>активного населения в i-м году, человек.</w:t>
            </w:r>
            <w:r w:rsidR="006074F6" w:rsidRPr="00BF2472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D36966" w:rsidP="00BB55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lastRenderedPageBreak/>
              <w:t>Ведомс</w:t>
            </w:r>
            <w:r w:rsidR="00E56370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т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венный мониторинг</w:t>
            </w:r>
            <w:r w:rsidR="00BB5510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Территориального отдела Алексеевского кадрового центра ОКУ «Центр занятости населения Белгородской области»  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BB5510" w:rsidP="0021035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E56370" w:rsidP="005E2C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5E2CBE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муниципального 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округа; </w:t>
            </w:r>
            <w:r w:rsidR="00BB5510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Территориальный отдел Алексеевский кадровый центр ОКУ «Центр занятости населения Белгородской области» 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BB5510" w:rsidP="0021035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E56370" w:rsidP="00BB55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Ежегодно до 1</w:t>
            </w:r>
            <w:r w:rsidR="00BB5510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0 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февраля</w:t>
            </w:r>
          </w:p>
        </w:tc>
      </w:tr>
      <w:tr w:rsidR="00763090" w:rsidRPr="00BF2472" w:rsidTr="00763090">
        <w:trPr>
          <w:trHeight w:val="226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lastRenderedPageBreak/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77048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Туристский и экскурсионный поток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7704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770480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П</w:t>
            </w:r>
            <w:proofErr w:type="gramEnd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Ежеквартально до 10 числа месяца, следующего за </w:t>
            </w: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отчетным</w:t>
            </w:r>
            <w:proofErr w:type="gramEnd"/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Сумма численности российских экскурсантов, совершивших однодневные поездки по территории округа, и количество ночёвок туристов на территории округа за отчётный период.</w:t>
            </w:r>
          </w:p>
          <w:p w:rsidR="00763090" w:rsidRPr="00BF2472" w:rsidRDefault="00763090" w:rsidP="00AF15A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AF15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Административная информация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21035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5E2C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5E2CBE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округа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21035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21035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Ежегодно до 10 февраля</w:t>
            </w:r>
          </w:p>
        </w:tc>
      </w:tr>
      <w:tr w:rsidR="00763090" w:rsidRPr="00BF2472" w:rsidTr="00763090">
        <w:trPr>
          <w:trHeight w:val="226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77048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770480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Численность пострадавших в результате несчастных случаев на производстве со смертельным исходом в расчете на 1 тыс. работающих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7704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Единиц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770480">
            <w:pPr>
              <w:spacing w:after="160" w:line="259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Р</w:t>
            </w:r>
            <w:proofErr w:type="gramEnd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Ежеквартально до 10 числа месяца, следующего за </w:t>
            </w: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отчетным</w:t>
            </w:r>
            <w:proofErr w:type="gramEnd"/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6074F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m:oMathPara>
              <m:oMath>
                <m:r>
                  <w:rPr>
                    <w:rFonts w:ascii="Cambria Math" w:eastAsiaTheme="minorEastAsia" w:hAnsi="Cambria Math" w:cs="Cambria Math"/>
                    <w:sz w:val="14"/>
                    <w:szCs w:val="14"/>
                  </w:rPr>
                  <m:t>Ч=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14"/>
                        <w:szCs w:val="1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Cambria Math"/>
                        <w:sz w:val="14"/>
                        <w:szCs w:val="14"/>
                      </w:rPr>
                      <m:t>Чпостр</m:t>
                    </m:r>
                  </m:num>
                  <m:den>
                    <m:r>
                      <w:rPr>
                        <w:rFonts w:ascii="Cambria Math" w:eastAsiaTheme="minorEastAsia" w:hAnsi="Cambria Math" w:cs="Cambria Math"/>
                        <w:sz w:val="14"/>
                        <w:szCs w:val="14"/>
                      </w:rPr>
                      <m:t>Чраб</m:t>
                    </m:r>
                  </m:den>
                </m:f>
                <m:r>
                  <w:rPr>
                    <w:rFonts w:ascii="Cambria Math" w:eastAsiaTheme="minorEastAsia" w:hAnsi="Cambria Math"/>
                    <w:sz w:val="14"/>
                    <w:szCs w:val="14"/>
                  </w:rPr>
                  <m:t>*1000</m:t>
                </m:r>
              </m:oMath>
            </m:oMathPara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Ч-численность пострадавших в результате несчастных случаев на производстве со смертельным исходом в расчете на 1 тыс. работающих; </w:t>
            </w:r>
            <w:proofErr w:type="spell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Чпостр</w:t>
            </w:r>
            <w:proofErr w:type="spell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– численность пострадавших в результате несчастных случаев на производстве со см</w:t>
            </w:r>
            <w:r w:rsidR="00CD788D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ертельным исходом в отчетном периоде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; </w:t>
            </w:r>
            <w:proofErr w:type="spell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Чраб</w:t>
            </w:r>
            <w:proofErr w:type="spell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- среднесписочная численность работников в отчетном году (по полному кругу организаций).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Административная информация  на конец отчетного периода (для </w:t>
            </w:r>
            <w:proofErr w:type="spell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Чпостр</w:t>
            </w:r>
            <w:proofErr w:type="spell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), данные Прогноза социально-экономического развития</w:t>
            </w:r>
            <w:r w:rsidRPr="00BF2472">
              <w:t xml:space="preserve">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на конец отчетного года (для </w:t>
            </w:r>
            <w:proofErr w:type="spell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Чраб</w:t>
            </w:r>
            <w:proofErr w:type="spell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BF2472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E2CBE" w:rsidP="00BF2472">
            <w:pPr>
              <w:spacing w:after="0" w:line="240" w:lineRule="auto"/>
              <w:jc w:val="center"/>
            </w:pPr>
            <w:r w:rsidRPr="005E2CBE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Комитет экономического развития администрации Алексеевского муниципального округа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BF2472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Ежегодно до 10 февраля</w:t>
            </w:r>
          </w:p>
        </w:tc>
      </w:tr>
    </w:tbl>
    <w:p w:rsidR="00CD788D" w:rsidRPr="00BF2472" w:rsidRDefault="00CD788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  <w:bookmarkStart w:id="4" w:name="_Hlk109748406"/>
      <w:bookmarkEnd w:id="4"/>
    </w:p>
    <w:p w:rsidR="00D91FF7" w:rsidRPr="00BF2472" w:rsidRDefault="00CD788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  <w:r w:rsidRPr="00BF2472">
        <w:rPr>
          <w:rFonts w:ascii="Times New Roman" w:hAnsi="Times New Roman"/>
          <w:spacing w:val="-2"/>
          <w:sz w:val="16"/>
          <w:szCs w:val="16"/>
          <w:lang w:eastAsia="en-US"/>
        </w:rPr>
        <w:t>*</w:t>
      </w:r>
      <w:r w:rsidR="008F4623" w:rsidRPr="00BF2472">
        <w:rPr>
          <w:rFonts w:ascii="Times New Roman" w:hAnsi="Times New Roman"/>
          <w:spacing w:val="-2"/>
          <w:sz w:val="16"/>
          <w:szCs w:val="16"/>
          <w:lang w:eastAsia="en-US"/>
        </w:rPr>
        <w:t xml:space="preserve">- отчетный период – дата, ближайшая к </w:t>
      </w:r>
      <w:proofErr w:type="gramStart"/>
      <w:r w:rsidR="008F4623" w:rsidRPr="00BF2472">
        <w:rPr>
          <w:rFonts w:ascii="Times New Roman" w:hAnsi="Times New Roman"/>
          <w:spacing w:val="-2"/>
          <w:sz w:val="16"/>
          <w:szCs w:val="16"/>
          <w:lang w:eastAsia="en-US"/>
        </w:rPr>
        <w:t>отчетной</w:t>
      </w:r>
      <w:proofErr w:type="gramEnd"/>
      <w:r w:rsidR="008F4623" w:rsidRPr="00BF2472">
        <w:rPr>
          <w:rFonts w:ascii="Times New Roman" w:hAnsi="Times New Roman"/>
          <w:spacing w:val="-2"/>
          <w:sz w:val="16"/>
          <w:szCs w:val="16"/>
          <w:lang w:eastAsia="en-US"/>
        </w:rPr>
        <w:t>, на которую имеется официально опубликованная статистическая информация.</w:t>
      </w:r>
    </w:p>
    <w:sectPr w:rsidR="00D91FF7" w:rsidRPr="00BF2472" w:rsidSect="00415739">
      <w:headerReference w:type="default" r:id="rId13"/>
      <w:pgSz w:w="16838" w:h="11905" w:orient="landscape"/>
      <w:pgMar w:top="1701" w:right="1134" w:bottom="567" w:left="1134" w:header="680" w:footer="340" w:gutter="0"/>
      <w:pgNumType w:start="1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55D" w:rsidRDefault="00A2755D" w:rsidP="00A22550">
      <w:pPr>
        <w:spacing w:after="0" w:line="240" w:lineRule="auto"/>
      </w:pPr>
      <w:r>
        <w:separator/>
      </w:r>
    </w:p>
  </w:endnote>
  <w:endnote w:type="continuationSeparator" w:id="0">
    <w:p w:rsidR="00A2755D" w:rsidRDefault="00A2755D" w:rsidP="00A22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D53" w:rsidRDefault="00D05D53">
    <w:pPr>
      <w:pStyle w:val="a6"/>
      <w:jc w:val="center"/>
    </w:pPr>
  </w:p>
  <w:p w:rsidR="00D05D53" w:rsidRDefault="00D05D5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55D" w:rsidRDefault="00A2755D" w:rsidP="00A22550">
      <w:pPr>
        <w:spacing w:after="0" w:line="240" w:lineRule="auto"/>
      </w:pPr>
      <w:r>
        <w:separator/>
      </w:r>
    </w:p>
  </w:footnote>
  <w:footnote w:type="continuationSeparator" w:id="0">
    <w:p w:rsidR="00A2755D" w:rsidRDefault="00A2755D" w:rsidP="00A22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7491250"/>
      <w:docPartObj>
        <w:docPartGallery w:val="Page Numbers (Top of Page)"/>
        <w:docPartUnique/>
      </w:docPartObj>
    </w:sdtPr>
    <w:sdtEndPr/>
    <w:sdtContent>
      <w:p w:rsidR="00D05D53" w:rsidRDefault="00D05D5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528">
          <w:rPr>
            <w:noProof/>
          </w:rPr>
          <w:t>4</w:t>
        </w:r>
        <w:r>
          <w:fldChar w:fldCharType="end"/>
        </w:r>
      </w:p>
    </w:sdtContent>
  </w:sdt>
  <w:p w:rsidR="00D05D53" w:rsidRDefault="00D05D53" w:rsidP="005B48B9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D53" w:rsidRDefault="00D05D53">
    <w:pPr>
      <w:pStyle w:val="a4"/>
      <w:jc w:val="center"/>
    </w:pPr>
  </w:p>
  <w:p w:rsidR="00D05D53" w:rsidRDefault="00D05D5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66955"/>
      <w:docPartObj>
        <w:docPartGallery w:val="Page Numbers (Top of Page)"/>
        <w:docPartUnique/>
      </w:docPartObj>
    </w:sdtPr>
    <w:sdtEndPr/>
    <w:sdtContent>
      <w:p w:rsidR="00D05D53" w:rsidRDefault="00D05D5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528">
          <w:rPr>
            <w:noProof/>
          </w:rPr>
          <w:t>13</w:t>
        </w:r>
        <w:r>
          <w:fldChar w:fldCharType="end"/>
        </w:r>
      </w:p>
    </w:sdtContent>
  </w:sdt>
  <w:p w:rsidR="00D05D53" w:rsidRDefault="00D05D5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0D011D4D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0E6D3060"/>
    <w:multiLevelType w:val="hybridMultilevel"/>
    <w:tmpl w:val="B6100540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9F15DE"/>
    <w:multiLevelType w:val="hybridMultilevel"/>
    <w:tmpl w:val="F7EA6384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1E486FB0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BB0846"/>
    <w:multiLevelType w:val="multilevel"/>
    <w:tmpl w:val="D6E48B72"/>
    <w:lvl w:ilvl="0">
      <w:start w:val="1"/>
      <w:numFmt w:val="upperRoman"/>
      <w:lvlText w:val="%1."/>
      <w:lvlJc w:val="left"/>
      <w:pPr>
        <w:ind w:left="1080" w:hanging="72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DC64581"/>
    <w:multiLevelType w:val="hybridMultilevel"/>
    <w:tmpl w:val="F0709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5279D4"/>
    <w:multiLevelType w:val="multilevel"/>
    <w:tmpl w:val="91C012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BA8557C"/>
    <w:multiLevelType w:val="hybridMultilevel"/>
    <w:tmpl w:val="7DFA3C68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15">
    <w:nsid w:val="41DC630A"/>
    <w:multiLevelType w:val="hybridMultilevel"/>
    <w:tmpl w:val="8E888EAC"/>
    <w:lvl w:ilvl="0" w:tplc="9D4E248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4942103"/>
    <w:multiLevelType w:val="hybridMultilevel"/>
    <w:tmpl w:val="FA264F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4B2E76C2"/>
    <w:multiLevelType w:val="hybridMultilevel"/>
    <w:tmpl w:val="91863712"/>
    <w:lvl w:ilvl="0" w:tplc="3026774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1D083B"/>
    <w:multiLevelType w:val="hybridMultilevel"/>
    <w:tmpl w:val="A578839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FA4108"/>
    <w:multiLevelType w:val="hybridMultilevel"/>
    <w:tmpl w:val="C89A3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3B2B1E"/>
    <w:multiLevelType w:val="hybridMultilevel"/>
    <w:tmpl w:val="FBF47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3B14B6"/>
    <w:multiLevelType w:val="hybridMultilevel"/>
    <w:tmpl w:val="2E62AE40"/>
    <w:lvl w:ilvl="0" w:tplc="83B8A02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7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DC00AF"/>
    <w:multiLevelType w:val="hybridMultilevel"/>
    <w:tmpl w:val="D3C25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C152D3"/>
    <w:multiLevelType w:val="multilevel"/>
    <w:tmpl w:val="D41A95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3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A0B7F59"/>
    <w:multiLevelType w:val="multilevel"/>
    <w:tmpl w:val="D0480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>
    <w:nsid w:val="6EA04AA3"/>
    <w:multiLevelType w:val="multilevel"/>
    <w:tmpl w:val="D0480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>
    <w:nsid w:val="7A52009D"/>
    <w:multiLevelType w:val="multilevel"/>
    <w:tmpl w:val="D41A95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34">
    <w:nsid w:val="7AED1E8E"/>
    <w:multiLevelType w:val="hybridMultilevel"/>
    <w:tmpl w:val="060A21D8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DC7F0E"/>
    <w:multiLevelType w:val="multilevel"/>
    <w:tmpl w:val="3A60C326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num w:numId="1">
    <w:abstractNumId w:val="28"/>
  </w:num>
  <w:num w:numId="2">
    <w:abstractNumId w:val="10"/>
  </w:num>
  <w:num w:numId="3">
    <w:abstractNumId w:val="29"/>
  </w:num>
  <w:num w:numId="4">
    <w:abstractNumId w:val="11"/>
  </w:num>
  <w:num w:numId="5">
    <w:abstractNumId w:val="18"/>
  </w:num>
  <w:num w:numId="6">
    <w:abstractNumId w:val="29"/>
  </w:num>
  <w:num w:numId="7">
    <w:abstractNumId w:val="33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</w:num>
  <w:num w:numId="10">
    <w:abstractNumId w:val="9"/>
  </w:num>
  <w:num w:numId="11">
    <w:abstractNumId w:val="20"/>
  </w:num>
  <w:num w:numId="12">
    <w:abstractNumId w:val="16"/>
  </w:num>
  <w:num w:numId="13">
    <w:abstractNumId w:val="31"/>
  </w:num>
  <w:num w:numId="14">
    <w:abstractNumId w:val="32"/>
  </w:num>
  <w:num w:numId="15">
    <w:abstractNumId w:val="23"/>
  </w:num>
  <w:num w:numId="16">
    <w:abstractNumId w:val="26"/>
  </w:num>
  <w:num w:numId="17">
    <w:abstractNumId w:val="5"/>
  </w:num>
  <w:num w:numId="18">
    <w:abstractNumId w:val="12"/>
  </w:num>
  <w:num w:numId="19">
    <w:abstractNumId w:val="30"/>
  </w:num>
  <w:num w:numId="20">
    <w:abstractNumId w:val="14"/>
  </w:num>
  <w:num w:numId="21">
    <w:abstractNumId w:val="17"/>
  </w:num>
  <w:num w:numId="22">
    <w:abstractNumId w:val="6"/>
  </w:num>
  <w:num w:numId="23">
    <w:abstractNumId w:val="0"/>
  </w:num>
  <w:num w:numId="24">
    <w:abstractNumId w:val="24"/>
  </w:num>
  <w:num w:numId="25">
    <w:abstractNumId w:val="1"/>
  </w:num>
  <w:num w:numId="26">
    <w:abstractNumId w:val="25"/>
  </w:num>
  <w:num w:numId="27">
    <w:abstractNumId w:val="35"/>
  </w:num>
  <w:num w:numId="28">
    <w:abstractNumId w:val="8"/>
  </w:num>
  <w:num w:numId="29">
    <w:abstractNumId w:val="21"/>
  </w:num>
  <w:num w:numId="30">
    <w:abstractNumId w:val="27"/>
  </w:num>
  <w:num w:numId="31">
    <w:abstractNumId w:val="2"/>
  </w:num>
  <w:num w:numId="32">
    <w:abstractNumId w:val="22"/>
  </w:num>
  <w:num w:numId="33">
    <w:abstractNumId w:val="7"/>
  </w:num>
  <w:num w:numId="34">
    <w:abstractNumId w:val="13"/>
  </w:num>
  <w:num w:numId="35">
    <w:abstractNumId w:val="3"/>
  </w:num>
  <w:num w:numId="36">
    <w:abstractNumId w:val="34"/>
  </w:num>
  <w:num w:numId="37">
    <w:abstractNumId w:val="4"/>
  </w:num>
  <w:num w:numId="38">
    <w:abstractNumId w:val="19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C78"/>
    <w:rsid w:val="0000171C"/>
    <w:rsid w:val="00012981"/>
    <w:rsid w:val="00026BAE"/>
    <w:rsid w:val="00027C4B"/>
    <w:rsid w:val="000309F5"/>
    <w:rsid w:val="00032232"/>
    <w:rsid w:val="00036FDE"/>
    <w:rsid w:val="00037F42"/>
    <w:rsid w:val="00040571"/>
    <w:rsid w:val="000477CC"/>
    <w:rsid w:val="00055454"/>
    <w:rsid w:val="00061E0A"/>
    <w:rsid w:val="00063F4D"/>
    <w:rsid w:val="000650DB"/>
    <w:rsid w:val="0006540A"/>
    <w:rsid w:val="00070482"/>
    <w:rsid w:val="00077F84"/>
    <w:rsid w:val="00087769"/>
    <w:rsid w:val="00092235"/>
    <w:rsid w:val="00092CA1"/>
    <w:rsid w:val="00092DF1"/>
    <w:rsid w:val="000A2DD8"/>
    <w:rsid w:val="000B488F"/>
    <w:rsid w:val="000B63F2"/>
    <w:rsid w:val="000C262C"/>
    <w:rsid w:val="000C7C97"/>
    <w:rsid w:val="000C7C9F"/>
    <w:rsid w:val="000E12E5"/>
    <w:rsid w:val="000E49F9"/>
    <w:rsid w:val="000E4D35"/>
    <w:rsid w:val="000E514A"/>
    <w:rsid w:val="000E66B6"/>
    <w:rsid w:val="000F0306"/>
    <w:rsid w:val="000F10A0"/>
    <w:rsid w:val="000F3492"/>
    <w:rsid w:val="00102272"/>
    <w:rsid w:val="001038F7"/>
    <w:rsid w:val="00107113"/>
    <w:rsid w:val="00107534"/>
    <w:rsid w:val="00111C78"/>
    <w:rsid w:val="001136A2"/>
    <w:rsid w:val="00116145"/>
    <w:rsid w:val="00121B12"/>
    <w:rsid w:val="0012269A"/>
    <w:rsid w:val="001271A0"/>
    <w:rsid w:val="0013170C"/>
    <w:rsid w:val="00137E74"/>
    <w:rsid w:val="0014504D"/>
    <w:rsid w:val="00145A3E"/>
    <w:rsid w:val="00146175"/>
    <w:rsid w:val="001473F7"/>
    <w:rsid w:val="001624D6"/>
    <w:rsid w:val="00165A62"/>
    <w:rsid w:val="0017100A"/>
    <w:rsid w:val="001823FF"/>
    <w:rsid w:val="00197612"/>
    <w:rsid w:val="001A1529"/>
    <w:rsid w:val="001B2065"/>
    <w:rsid w:val="001B2142"/>
    <w:rsid w:val="001B2314"/>
    <w:rsid w:val="001B479C"/>
    <w:rsid w:val="001C55FF"/>
    <w:rsid w:val="001C6DF5"/>
    <w:rsid w:val="001D3B1E"/>
    <w:rsid w:val="001D7508"/>
    <w:rsid w:val="001E323B"/>
    <w:rsid w:val="001E38B6"/>
    <w:rsid w:val="001E47E6"/>
    <w:rsid w:val="001E5D98"/>
    <w:rsid w:val="001E5F70"/>
    <w:rsid w:val="001F1923"/>
    <w:rsid w:val="002046B7"/>
    <w:rsid w:val="00204ECD"/>
    <w:rsid w:val="00210357"/>
    <w:rsid w:val="00210AB5"/>
    <w:rsid w:val="002124BA"/>
    <w:rsid w:val="0021401D"/>
    <w:rsid w:val="00221E71"/>
    <w:rsid w:val="00223F3C"/>
    <w:rsid w:val="00225456"/>
    <w:rsid w:val="00232CCE"/>
    <w:rsid w:val="00236BA0"/>
    <w:rsid w:val="00240331"/>
    <w:rsid w:val="00264294"/>
    <w:rsid w:val="00265449"/>
    <w:rsid w:val="002675E9"/>
    <w:rsid w:val="002814BD"/>
    <w:rsid w:val="00281A2F"/>
    <w:rsid w:val="00283854"/>
    <w:rsid w:val="00284BBA"/>
    <w:rsid w:val="0029466F"/>
    <w:rsid w:val="002A45E4"/>
    <w:rsid w:val="002B3394"/>
    <w:rsid w:val="002D3617"/>
    <w:rsid w:val="002D4441"/>
    <w:rsid w:val="002D4A9B"/>
    <w:rsid w:val="002D523E"/>
    <w:rsid w:val="002D5819"/>
    <w:rsid w:val="002E14C7"/>
    <w:rsid w:val="002E25C9"/>
    <w:rsid w:val="002E330F"/>
    <w:rsid w:val="002F1FF0"/>
    <w:rsid w:val="002F633F"/>
    <w:rsid w:val="0030277A"/>
    <w:rsid w:val="0031354A"/>
    <w:rsid w:val="003216A1"/>
    <w:rsid w:val="00324461"/>
    <w:rsid w:val="003474ED"/>
    <w:rsid w:val="00347DCD"/>
    <w:rsid w:val="00353CD2"/>
    <w:rsid w:val="00357CE7"/>
    <w:rsid w:val="00365663"/>
    <w:rsid w:val="00371D7D"/>
    <w:rsid w:val="00377F41"/>
    <w:rsid w:val="003931E5"/>
    <w:rsid w:val="003957E1"/>
    <w:rsid w:val="00396932"/>
    <w:rsid w:val="00396E24"/>
    <w:rsid w:val="003A17B2"/>
    <w:rsid w:val="003A2254"/>
    <w:rsid w:val="003A4078"/>
    <w:rsid w:val="003A5581"/>
    <w:rsid w:val="003B0504"/>
    <w:rsid w:val="003B19C4"/>
    <w:rsid w:val="003B5A6B"/>
    <w:rsid w:val="003C5B2C"/>
    <w:rsid w:val="003D5532"/>
    <w:rsid w:val="003E1837"/>
    <w:rsid w:val="003F5C6A"/>
    <w:rsid w:val="003F7F26"/>
    <w:rsid w:val="00400230"/>
    <w:rsid w:val="0040062C"/>
    <w:rsid w:val="00403052"/>
    <w:rsid w:val="00403205"/>
    <w:rsid w:val="00405CB6"/>
    <w:rsid w:val="00405FBE"/>
    <w:rsid w:val="0040765F"/>
    <w:rsid w:val="00413243"/>
    <w:rsid w:val="00415739"/>
    <w:rsid w:val="00424BEC"/>
    <w:rsid w:val="00440069"/>
    <w:rsid w:val="00464E53"/>
    <w:rsid w:val="00467034"/>
    <w:rsid w:val="004720FA"/>
    <w:rsid w:val="00472975"/>
    <w:rsid w:val="0048100A"/>
    <w:rsid w:val="0048444F"/>
    <w:rsid w:val="00484864"/>
    <w:rsid w:val="00484B58"/>
    <w:rsid w:val="00485513"/>
    <w:rsid w:val="004870EE"/>
    <w:rsid w:val="004941CD"/>
    <w:rsid w:val="0049445A"/>
    <w:rsid w:val="0049793F"/>
    <w:rsid w:val="004A5D98"/>
    <w:rsid w:val="004B3360"/>
    <w:rsid w:val="004B4A7A"/>
    <w:rsid w:val="004B575C"/>
    <w:rsid w:val="004D4729"/>
    <w:rsid w:val="004E578D"/>
    <w:rsid w:val="004F60B8"/>
    <w:rsid w:val="004F7EED"/>
    <w:rsid w:val="00501767"/>
    <w:rsid w:val="0051166E"/>
    <w:rsid w:val="00515036"/>
    <w:rsid w:val="00540B03"/>
    <w:rsid w:val="00543E7C"/>
    <w:rsid w:val="00544FF8"/>
    <w:rsid w:val="005455A0"/>
    <w:rsid w:val="0054634C"/>
    <w:rsid w:val="005549EE"/>
    <w:rsid w:val="00556746"/>
    <w:rsid w:val="005579E0"/>
    <w:rsid w:val="00565EC0"/>
    <w:rsid w:val="00572778"/>
    <w:rsid w:val="00573E94"/>
    <w:rsid w:val="005762A1"/>
    <w:rsid w:val="00580C1B"/>
    <w:rsid w:val="00587776"/>
    <w:rsid w:val="005905C2"/>
    <w:rsid w:val="00590E33"/>
    <w:rsid w:val="0059201F"/>
    <w:rsid w:val="00594046"/>
    <w:rsid w:val="005A3834"/>
    <w:rsid w:val="005B48B9"/>
    <w:rsid w:val="005B4C26"/>
    <w:rsid w:val="005B6402"/>
    <w:rsid w:val="005C3C64"/>
    <w:rsid w:val="005C6243"/>
    <w:rsid w:val="005C66E1"/>
    <w:rsid w:val="005C6788"/>
    <w:rsid w:val="005D04C0"/>
    <w:rsid w:val="005D5AA6"/>
    <w:rsid w:val="005E28F1"/>
    <w:rsid w:val="005E2CBE"/>
    <w:rsid w:val="005E711E"/>
    <w:rsid w:val="006018F5"/>
    <w:rsid w:val="0060593B"/>
    <w:rsid w:val="00605CE0"/>
    <w:rsid w:val="006074F6"/>
    <w:rsid w:val="00611D2C"/>
    <w:rsid w:val="00622B49"/>
    <w:rsid w:val="006459A0"/>
    <w:rsid w:val="00651C57"/>
    <w:rsid w:val="00656693"/>
    <w:rsid w:val="00660943"/>
    <w:rsid w:val="00666E6B"/>
    <w:rsid w:val="006671C2"/>
    <w:rsid w:val="006713E2"/>
    <w:rsid w:val="00681DED"/>
    <w:rsid w:val="006978D1"/>
    <w:rsid w:val="00697C02"/>
    <w:rsid w:val="006B2DEC"/>
    <w:rsid w:val="006B4F2B"/>
    <w:rsid w:val="006C3092"/>
    <w:rsid w:val="006D6DF6"/>
    <w:rsid w:val="006D6F17"/>
    <w:rsid w:val="006E3E73"/>
    <w:rsid w:val="006F2240"/>
    <w:rsid w:val="006F4790"/>
    <w:rsid w:val="006F53EE"/>
    <w:rsid w:val="006F6A9F"/>
    <w:rsid w:val="006F7975"/>
    <w:rsid w:val="00702AB4"/>
    <w:rsid w:val="00703CAE"/>
    <w:rsid w:val="00703FB4"/>
    <w:rsid w:val="00707C30"/>
    <w:rsid w:val="0071195C"/>
    <w:rsid w:val="00713E89"/>
    <w:rsid w:val="00724F81"/>
    <w:rsid w:val="00732CA7"/>
    <w:rsid w:val="007463DF"/>
    <w:rsid w:val="00754E9F"/>
    <w:rsid w:val="0075627D"/>
    <w:rsid w:val="00763090"/>
    <w:rsid w:val="00767AAB"/>
    <w:rsid w:val="00770480"/>
    <w:rsid w:val="007749A3"/>
    <w:rsid w:val="00777355"/>
    <w:rsid w:val="00796623"/>
    <w:rsid w:val="007A14B2"/>
    <w:rsid w:val="007A4DD0"/>
    <w:rsid w:val="007A6F3D"/>
    <w:rsid w:val="007A71E5"/>
    <w:rsid w:val="007B12FC"/>
    <w:rsid w:val="007B41EE"/>
    <w:rsid w:val="007B52B1"/>
    <w:rsid w:val="007D4B10"/>
    <w:rsid w:val="007E1C7F"/>
    <w:rsid w:val="007E549D"/>
    <w:rsid w:val="007E5579"/>
    <w:rsid w:val="007E7E52"/>
    <w:rsid w:val="007F3F3D"/>
    <w:rsid w:val="008014D0"/>
    <w:rsid w:val="0080283E"/>
    <w:rsid w:val="00803637"/>
    <w:rsid w:val="00805B88"/>
    <w:rsid w:val="008172D4"/>
    <w:rsid w:val="0082407A"/>
    <w:rsid w:val="00826E50"/>
    <w:rsid w:val="00827BFC"/>
    <w:rsid w:val="00836A4C"/>
    <w:rsid w:val="008454E0"/>
    <w:rsid w:val="00845FD2"/>
    <w:rsid w:val="008520C4"/>
    <w:rsid w:val="00854C1C"/>
    <w:rsid w:val="008567FC"/>
    <w:rsid w:val="0086005A"/>
    <w:rsid w:val="008756BB"/>
    <w:rsid w:val="008764D3"/>
    <w:rsid w:val="008832A1"/>
    <w:rsid w:val="00896022"/>
    <w:rsid w:val="008A0E3C"/>
    <w:rsid w:val="008A1DB4"/>
    <w:rsid w:val="008A27B2"/>
    <w:rsid w:val="008B290E"/>
    <w:rsid w:val="008D04B1"/>
    <w:rsid w:val="008D2A2D"/>
    <w:rsid w:val="008D4898"/>
    <w:rsid w:val="008E113D"/>
    <w:rsid w:val="008E416E"/>
    <w:rsid w:val="008F0DC9"/>
    <w:rsid w:val="008F1174"/>
    <w:rsid w:val="008F4623"/>
    <w:rsid w:val="0090271C"/>
    <w:rsid w:val="009103EC"/>
    <w:rsid w:val="009117F1"/>
    <w:rsid w:val="00911914"/>
    <w:rsid w:val="00914C14"/>
    <w:rsid w:val="00916330"/>
    <w:rsid w:val="00922D04"/>
    <w:rsid w:val="009232A7"/>
    <w:rsid w:val="00923308"/>
    <w:rsid w:val="00927245"/>
    <w:rsid w:val="00932A36"/>
    <w:rsid w:val="00933384"/>
    <w:rsid w:val="00935528"/>
    <w:rsid w:val="00943E02"/>
    <w:rsid w:val="00946CCB"/>
    <w:rsid w:val="00952B3A"/>
    <w:rsid w:val="00953BFC"/>
    <w:rsid w:val="00966657"/>
    <w:rsid w:val="009718A5"/>
    <w:rsid w:val="00971E84"/>
    <w:rsid w:val="00976858"/>
    <w:rsid w:val="00976A70"/>
    <w:rsid w:val="00981110"/>
    <w:rsid w:val="00981E3B"/>
    <w:rsid w:val="009858F3"/>
    <w:rsid w:val="00995163"/>
    <w:rsid w:val="009A75A9"/>
    <w:rsid w:val="009C57F3"/>
    <w:rsid w:val="009C5D0D"/>
    <w:rsid w:val="009D3D96"/>
    <w:rsid w:val="009E2E6F"/>
    <w:rsid w:val="009E33E7"/>
    <w:rsid w:val="009E34C0"/>
    <w:rsid w:val="009E5B5F"/>
    <w:rsid w:val="009F0584"/>
    <w:rsid w:val="009F32EA"/>
    <w:rsid w:val="00A065B2"/>
    <w:rsid w:val="00A07540"/>
    <w:rsid w:val="00A12EB0"/>
    <w:rsid w:val="00A170D3"/>
    <w:rsid w:val="00A22550"/>
    <w:rsid w:val="00A25300"/>
    <w:rsid w:val="00A2534D"/>
    <w:rsid w:val="00A2755D"/>
    <w:rsid w:val="00A33A48"/>
    <w:rsid w:val="00A37B8D"/>
    <w:rsid w:val="00A41B97"/>
    <w:rsid w:val="00A476D2"/>
    <w:rsid w:val="00A50A07"/>
    <w:rsid w:val="00A544C8"/>
    <w:rsid w:val="00A63597"/>
    <w:rsid w:val="00A64BDC"/>
    <w:rsid w:val="00A716B1"/>
    <w:rsid w:val="00A77171"/>
    <w:rsid w:val="00A85530"/>
    <w:rsid w:val="00A86CF0"/>
    <w:rsid w:val="00A91248"/>
    <w:rsid w:val="00AA0BB8"/>
    <w:rsid w:val="00AA14C2"/>
    <w:rsid w:val="00AA1E2E"/>
    <w:rsid w:val="00AA2127"/>
    <w:rsid w:val="00AA52EB"/>
    <w:rsid w:val="00AB07E6"/>
    <w:rsid w:val="00AC0B07"/>
    <w:rsid w:val="00AC2845"/>
    <w:rsid w:val="00AC6F5E"/>
    <w:rsid w:val="00AD06BE"/>
    <w:rsid w:val="00AD34E5"/>
    <w:rsid w:val="00AD4C9E"/>
    <w:rsid w:val="00AE4AD6"/>
    <w:rsid w:val="00AE62FC"/>
    <w:rsid w:val="00AF15A8"/>
    <w:rsid w:val="00B0371A"/>
    <w:rsid w:val="00B06B52"/>
    <w:rsid w:val="00B12171"/>
    <w:rsid w:val="00B21BDC"/>
    <w:rsid w:val="00B548B8"/>
    <w:rsid w:val="00B54D8E"/>
    <w:rsid w:val="00B7612B"/>
    <w:rsid w:val="00B842CF"/>
    <w:rsid w:val="00B90C19"/>
    <w:rsid w:val="00BA4AF5"/>
    <w:rsid w:val="00BA565F"/>
    <w:rsid w:val="00BB11A1"/>
    <w:rsid w:val="00BB2A19"/>
    <w:rsid w:val="00BB5510"/>
    <w:rsid w:val="00BB694D"/>
    <w:rsid w:val="00BB70ED"/>
    <w:rsid w:val="00BC7F72"/>
    <w:rsid w:val="00BD410C"/>
    <w:rsid w:val="00BE4461"/>
    <w:rsid w:val="00BE7BFD"/>
    <w:rsid w:val="00BF02EC"/>
    <w:rsid w:val="00BF2472"/>
    <w:rsid w:val="00C0555B"/>
    <w:rsid w:val="00C07474"/>
    <w:rsid w:val="00C10C98"/>
    <w:rsid w:val="00C12AE1"/>
    <w:rsid w:val="00C15AF5"/>
    <w:rsid w:val="00C20E0D"/>
    <w:rsid w:val="00C308A6"/>
    <w:rsid w:val="00C3210D"/>
    <w:rsid w:val="00C4108B"/>
    <w:rsid w:val="00C41A9F"/>
    <w:rsid w:val="00C46BC5"/>
    <w:rsid w:val="00C510CD"/>
    <w:rsid w:val="00C511C4"/>
    <w:rsid w:val="00C60EC5"/>
    <w:rsid w:val="00C65AFE"/>
    <w:rsid w:val="00C71123"/>
    <w:rsid w:val="00C7433A"/>
    <w:rsid w:val="00C743D6"/>
    <w:rsid w:val="00C8077F"/>
    <w:rsid w:val="00C80E27"/>
    <w:rsid w:val="00C9322A"/>
    <w:rsid w:val="00C96E9F"/>
    <w:rsid w:val="00CA16E7"/>
    <w:rsid w:val="00CA19C9"/>
    <w:rsid w:val="00CB5B7D"/>
    <w:rsid w:val="00CB7B77"/>
    <w:rsid w:val="00CC2D5B"/>
    <w:rsid w:val="00CC3060"/>
    <w:rsid w:val="00CC466F"/>
    <w:rsid w:val="00CD572F"/>
    <w:rsid w:val="00CD788D"/>
    <w:rsid w:val="00CE2278"/>
    <w:rsid w:val="00CE6E34"/>
    <w:rsid w:val="00CF05A5"/>
    <w:rsid w:val="00CF1C0A"/>
    <w:rsid w:val="00CF2FC9"/>
    <w:rsid w:val="00CF5E6D"/>
    <w:rsid w:val="00D037E3"/>
    <w:rsid w:val="00D05D53"/>
    <w:rsid w:val="00D05EE0"/>
    <w:rsid w:val="00D13D27"/>
    <w:rsid w:val="00D14660"/>
    <w:rsid w:val="00D23404"/>
    <w:rsid w:val="00D24BE8"/>
    <w:rsid w:val="00D3126D"/>
    <w:rsid w:val="00D36966"/>
    <w:rsid w:val="00D37833"/>
    <w:rsid w:val="00D450A0"/>
    <w:rsid w:val="00D45AE5"/>
    <w:rsid w:val="00D55422"/>
    <w:rsid w:val="00D67065"/>
    <w:rsid w:val="00D7075D"/>
    <w:rsid w:val="00D839E6"/>
    <w:rsid w:val="00D87722"/>
    <w:rsid w:val="00D91D51"/>
    <w:rsid w:val="00D91FF7"/>
    <w:rsid w:val="00D92552"/>
    <w:rsid w:val="00D964BD"/>
    <w:rsid w:val="00D975D4"/>
    <w:rsid w:val="00DA0C0A"/>
    <w:rsid w:val="00DA1101"/>
    <w:rsid w:val="00DA4B13"/>
    <w:rsid w:val="00DA7690"/>
    <w:rsid w:val="00DB4335"/>
    <w:rsid w:val="00DB73E1"/>
    <w:rsid w:val="00DC3D55"/>
    <w:rsid w:val="00DD0DC0"/>
    <w:rsid w:val="00DD1E60"/>
    <w:rsid w:val="00DD2637"/>
    <w:rsid w:val="00DD4AB4"/>
    <w:rsid w:val="00DD6AB1"/>
    <w:rsid w:val="00DF0622"/>
    <w:rsid w:val="00DF291E"/>
    <w:rsid w:val="00DF6559"/>
    <w:rsid w:val="00DF73BA"/>
    <w:rsid w:val="00E17618"/>
    <w:rsid w:val="00E21556"/>
    <w:rsid w:val="00E366CC"/>
    <w:rsid w:val="00E37802"/>
    <w:rsid w:val="00E37E0B"/>
    <w:rsid w:val="00E412A7"/>
    <w:rsid w:val="00E53D1C"/>
    <w:rsid w:val="00E547D1"/>
    <w:rsid w:val="00E56370"/>
    <w:rsid w:val="00E608BC"/>
    <w:rsid w:val="00E6654A"/>
    <w:rsid w:val="00E672A8"/>
    <w:rsid w:val="00E70E99"/>
    <w:rsid w:val="00E739C3"/>
    <w:rsid w:val="00E75B98"/>
    <w:rsid w:val="00E80393"/>
    <w:rsid w:val="00E817B8"/>
    <w:rsid w:val="00E857C8"/>
    <w:rsid w:val="00E90358"/>
    <w:rsid w:val="00E92462"/>
    <w:rsid w:val="00EA02D4"/>
    <w:rsid w:val="00EA31B4"/>
    <w:rsid w:val="00EA5D13"/>
    <w:rsid w:val="00EA715C"/>
    <w:rsid w:val="00EB0DC4"/>
    <w:rsid w:val="00EB3E8D"/>
    <w:rsid w:val="00EB3F79"/>
    <w:rsid w:val="00EC2E2A"/>
    <w:rsid w:val="00EC42A0"/>
    <w:rsid w:val="00EC6A8A"/>
    <w:rsid w:val="00ED03A4"/>
    <w:rsid w:val="00ED1DE0"/>
    <w:rsid w:val="00ED466F"/>
    <w:rsid w:val="00ED7E5C"/>
    <w:rsid w:val="00EE4304"/>
    <w:rsid w:val="00EE689D"/>
    <w:rsid w:val="00EF2EF1"/>
    <w:rsid w:val="00EF31CC"/>
    <w:rsid w:val="00EF5969"/>
    <w:rsid w:val="00EF6CB0"/>
    <w:rsid w:val="00F03AFF"/>
    <w:rsid w:val="00F05A79"/>
    <w:rsid w:val="00F07079"/>
    <w:rsid w:val="00F15BAF"/>
    <w:rsid w:val="00F17989"/>
    <w:rsid w:val="00F24061"/>
    <w:rsid w:val="00F333F2"/>
    <w:rsid w:val="00F3504B"/>
    <w:rsid w:val="00F5022B"/>
    <w:rsid w:val="00F52755"/>
    <w:rsid w:val="00F53D74"/>
    <w:rsid w:val="00F5606E"/>
    <w:rsid w:val="00F655C6"/>
    <w:rsid w:val="00F65D63"/>
    <w:rsid w:val="00F67D02"/>
    <w:rsid w:val="00F709A0"/>
    <w:rsid w:val="00F7357A"/>
    <w:rsid w:val="00F75B1B"/>
    <w:rsid w:val="00F84155"/>
    <w:rsid w:val="00F86553"/>
    <w:rsid w:val="00F92087"/>
    <w:rsid w:val="00F931D9"/>
    <w:rsid w:val="00F94F10"/>
    <w:rsid w:val="00FA4F56"/>
    <w:rsid w:val="00FA77CE"/>
    <w:rsid w:val="00FB0AC7"/>
    <w:rsid w:val="00FB505D"/>
    <w:rsid w:val="00FC18A6"/>
    <w:rsid w:val="00FC545F"/>
    <w:rsid w:val="00FC548B"/>
    <w:rsid w:val="00FD1F0A"/>
    <w:rsid w:val="00FD3FC5"/>
    <w:rsid w:val="00FE11B0"/>
    <w:rsid w:val="00FE5D99"/>
    <w:rsid w:val="00FE7177"/>
    <w:rsid w:val="00FE7514"/>
    <w:rsid w:val="00FF3579"/>
    <w:rsid w:val="00FF4B5E"/>
    <w:rsid w:val="00FF7588"/>
    <w:rsid w:val="00FF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B49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"/>
    <w:link w:val="40"/>
    <w:uiPriority w:val="9"/>
    <w:unhideWhenUsed/>
    <w:qFormat/>
    <w:rsid w:val="00D91FF7"/>
    <w:pPr>
      <w:spacing w:before="120" w:after="120" w:line="240" w:lineRule="auto"/>
      <w:ind w:left="0"/>
      <w:jc w:val="center"/>
      <w:outlineLvl w:val="3"/>
    </w:pPr>
    <w:rPr>
      <w:rFonts w:ascii="Times New Roman" w:eastAsiaTheme="minorHAnsi" w:hAnsi="Times New Roman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34"/>
    <w:qFormat/>
    <w:rsid w:val="005905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A22550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A22550"/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FB0AC7"/>
  </w:style>
  <w:style w:type="paragraph" w:customStyle="1" w:styleId="ConsPlusNormal">
    <w:name w:val="ConsPlusNormal"/>
    <w:rsid w:val="00FB0A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B0AC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 Spacing"/>
    <w:uiPriority w:val="1"/>
    <w:qFormat/>
    <w:rsid w:val="00FB0AC7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2"/>
    <w:rsid w:val="00FB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Текст выноски Знак"/>
    <w:link w:val="ab"/>
    <w:uiPriority w:val="99"/>
    <w:rsid w:val="00FB0AC7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rsid w:val="00FB0AC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0">
    <w:name w:val="Текст выноски Знак1"/>
    <w:basedOn w:val="a1"/>
    <w:uiPriority w:val="99"/>
    <w:semiHidden/>
    <w:rsid w:val="00FB0AC7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rsid w:val="00FB0AC7"/>
    <w:rPr>
      <w:color w:val="0000FF"/>
      <w:u w:val="single"/>
    </w:rPr>
  </w:style>
  <w:style w:type="character" w:styleId="ad">
    <w:name w:val="Strong"/>
    <w:uiPriority w:val="22"/>
    <w:qFormat/>
    <w:rsid w:val="00FB0AC7"/>
    <w:rPr>
      <w:b/>
      <w:bCs/>
    </w:rPr>
  </w:style>
  <w:style w:type="character" w:styleId="ae">
    <w:name w:val="Placeholder Text"/>
    <w:basedOn w:val="a1"/>
    <w:uiPriority w:val="99"/>
    <w:semiHidden/>
    <w:rsid w:val="00FB0AC7"/>
    <w:rPr>
      <w:color w:val="808080"/>
    </w:rPr>
  </w:style>
  <w:style w:type="character" w:styleId="af">
    <w:name w:val="line number"/>
    <w:basedOn w:val="a1"/>
    <w:rsid w:val="00FB0AC7"/>
  </w:style>
  <w:style w:type="numbering" w:customStyle="1" w:styleId="21">
    <w:name w:val="Нет списка2"/>
    <w:next w:val="a3"/>
    <w:uiPriority w:val="99"/>
    <w:semiHidden/>
    <w:unhideWhenUsed/>
    <w:rsid w:val="008F1174"/>
  </w:style>
  <w:style w:type="character" w:styleId="af0">
    <w:name w:val="FollowedHyperlink"/>
    <w:basedOn w:val="a1"/>
    <w:uiPriority w:val="99"/>
    <w:semiHidden/>
    <w:unhideWhenUsed/>
    <w:rsid w:val="008F1174"/>
    <w:rPr>
      <w:color w:val="800080" w:themeColor="followedHyperlink"/>
      <w:u w:val="single"/>
    </w:rPr>
  </w:style>
  <w:style w:type="paragraph" w:styleId="af1">
    <w:name w:val="footnote text"/>
    <w:basedOn w:val="a"/>
    <w:link w:val="af2"/>
    <w:uiPriority w:val="99"/>
    <w:unhideWhenUsed/>
    <w:rsid w:val="000650DB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rsid w:val="000650DB"/>
    <w:rPr>
      <w:rFonts w:ascii="Calibri" w:eastAsia="Times New Roman" w:hAnsi="Calibri" w:cs="Times New Roman"/>
      <w:sz w:val="20"/>
      <w:szCs w:val="20"/>
      <w:lang w:eastAsia="ru-RU"/>
    </w:rPr>
  </w:style>
  <w:style w:type="character" w:styleId="af3">
    <w:name w:val="footnote reference"/>
    <w:basedOn w:val="a1"/>
    <w:uiPriority w:val="99"/>
    <w:unhideWhenUsed/>
    <w:rsid w:val="000650DB"/>
    <w:rPr>
      <w:rFonts w:cs="Times New Roman"/>
      <w:vertAlign w:val="superscript"/>
    </w:rPr>
  </w:style>
  <w:style w:type="paragraph" w:styleId="af4">
    <w:name w:val="Normal (Web)"/>
    <w:basedOn w:val="a"/>
    <w:uiPriority w:val="99"/>
    <w:unhideWhenUsed/>
    <w:rsid w:val="000C7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1"/>
    <w:basedOn w:val="a2"/>
    <w:next w:val="a9"/>
    <w:uiPriority w:val="39"/>
    <w:rsid w:val="00D55422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1"/>
    <w:link w:val="2"/>
    <w:uiPriority w:val="9"/>
    <w:semiHidden/>
    <w:rsid w:val="00D91FF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91F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D91FF7"/>
    <w:rPr>
      <w:rFonts w:ascii="Times New Roman" w:hAnsi="Times New Roman" w:cs="Times New Roman"/>
    </w:rPr>
  </w:style>
  <w:style w:type="numbering" w:customStyle="1" w:styleId="31">
    <w:name w:val="Нет списка3"/>
    <w:next w:val="a3"/>
    <w:uiPriority w:val="99"/>
    <w:semiHidden/>
    <w:unhideWhenUsed/>
    <w:rsid w:val="00D91FF7"/>
  </w:style>
  <w:style w:type="paragraph" w:customStyle="1" w:styleId="ConsPlusTitle">
    <w:name w:val="ConsPlusTitle"/>
    <w:rsid w:val="00D91F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91FF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f5">
    <w:name w:val="annotation reference"/>
    <w:basedOn w:val="a1"/>
    <w:uiPriority w:val="99"/>
    <w:unhideWhenUsed/>
    <w:rsid w:val="00D91FF7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D91FF7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f7">
    <w:name w:val="Текст примечания Знак"/>
    <w:basedOn w:val="a1"/>
    <w:link w:val="af6"/>
    <w:uiPriority w:val="99"/>
    <w:rsid w:val="00D91FF7"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91FF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91FF7"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Title"/>
    <w:basedOn w:val="a"/>
    <w:next w:val="a"/>
    <w:link w:val="afb"/>
    <w:uiPriority w:val="10"/>
    <w:qFormat/>
    <w:rsid w:val="00D91F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fb">
    <w:name w:val="Название Знак"/>
    <w:basedOn w:val="a1"/>
    <w:link w:val="afa"/>
    <w:uiPriority w:val="10"/>
    <w:rsid w:val="00D91F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ontStyle17">
    <w:name w:val="Font Style17"/>
    <w:rsid w:val="00D91FF7"/>
    <w:rPr>
      <w:rFonts w:ascii="Times New Roman" w:hAnsi="Times New Roman" w:cs="Times New Roman"/>
      <w:sz w:val="26"/>
      <w:szCs w:val="26"/>
    </w:rPr>
  </w:style>
  <w:style w:type="table" w:customStyle="1" w:styleId="22">
    <w:name w:val="Сетка таблицы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2"/>
    <w:next w:val="a9"/>
    <w:uiPriority w:val="39"/>
    <w:rsid w:val="00D91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2"/>
    <w:uiPriority w:val="39"/>
    <w:rsid w:val="00D91FF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age number"/>
    <w:basedOn w:val="a1"/>
    <w:uiPriority w:val="99"/>
    <w:rsid w:val="00D91FF7"/>
    <w:rPr>
      <w:rFonts w:cs="Times New Roman"/>
    </w:rPr>
  </w:style>
  <w:style w:type="paragraph" w:styleId="afd">
    <w:name w:val="Subtitle"/>
    <w:basedOn w:val="a"/>
    <w:next w:val="a"/>
    <w:link w:val="afe"/>
    <w:uiPriority w:val="11"/>
    <w:qFormat/>
    <w:rsid w:val="00D91FF7"/>
    <w:pPr>
      <w:numPr>
        <w:ilvl w:val="1"/>
      </w:numPr>
      <w:spacing w:after="160" w:line="259" w:lineRule="auto"/>
    </w:pPr>
    <w:rPr>
      <w:rFonts w:asciiTheme="minorHAnsi" w:eastAsiaTheme="minorEastAsia" w:hAnsiTheme="minorHAnsi"/>
      <w:color w:val="5A5A5A"/>
      <w:spacing w:val="15"/>
      <w:lang w:eastAsia="en-US"/>
    </w:rPr>
  </w:style>
  <w:style w:type="character" w:customStyle="1" w:styleId="afe">
    <w:name w:val="Подзаголовок Знак"/>
    <w:basedOn w:val="a1"/>
    <w:link w:val="afd"/>
    <w:uiPriority w:val="11"/>
    <w:rsid w:val="00D91FF7"/>
    <w:rPr>
      <w:rFonts w:eastAsiaTheme="minorEastAsia" w:cs="Times New Roman"/>
      <w:color w:val="5A5A5A"/>
      <w:spacing w:val="15"/>
    </w:rPr>
  </w:style>
  <w:style w:type="paragraph" w:styleId="aff">
    <w:name w:val="Body Text"/>
    <w:basedOn w:val="a"/>
    <w:link w:val="aff0"/>
    <w:uiPriority w:val="1"/>
    <w:qFormat/>
    <w:rsid w:val="00D91FF7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Theme="minorEastAsia" w:hAnsi="Times New Roman"/>
      <w:sz w:val="28"/>
      <w:szCs w:val="28"/>
      <w:lang w:eastAsia="en-US"/>
    </w:rPr>
  </w:style>
  <w:style w:type="character" w:customStyle="1" w:styleId="aff0">
    <w:name w:val="Основной текст Знак"/>
    <w:basedOn w:val="a1"/>
    <w:link w:val="aff"/>
    <w:uiPriority w:val="1"/>
    <w:rsid w:val="00D91FF7"/>
    <w:rPr>
      <w:rFonts w:ascii="Times New Roman" w:eastAsiaTheme="minorEastAsia" w:hAnsi="Times New Roman" w:cs="Times New Roman"/>
      <w:sz w:val="28"/>
      <w:szCs w:val="28"/>
    </w:rPr>
  </w:style>
  <w:style w:type="table" w:customStyle="1" w:styleId="120">
    <w:name w:val="Сетка таблицы1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1">
    <w:name w:val="Текст концевой сноски Знак"/>
    <w:basedOn w:val="a1"/>
    <w:link w:val="aff2"/>
    <w:uiPriority w:val="99"/>
    <w:rsid w:val="00D91FF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f2">
    <w:name w:val="endnote text"/>
    <w:basedOn w:val="a"/>
    <w:link w:val="aff1"/>
    <w:uiPriority w:val="99"/>
    <w:rsid w:val="00D91FF7"/>
    <w:pPr>
      <w:spacing w:after="0" w:line="360" w:lineRule="atLeast"/>
      <w:jc w:val="both"/>
    </w:pPr>
    <w:rPr>
      <w:rFonts w:ascii="Times New Roman" w:eastAsiaTheme="minorEastAsia" w:hAnsi="Times New Roman"/>
      <w:sz w:val="20"/>
      <w:szCs w:val="20"/>
    </w:rPr>
  </w:style>
  <w:style w:type="character" w:customStyle="1" w:styleId="13">
    <w:name w:val="Текст концевой сноски Знак1"/>
    <w:basedOn w:val="a1"/>
    <w:uiPriority w:val="99"/>
    <w:semiHidden/>
    <w:rsid w:val="00D91FF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D91FF7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table" w:customStyle="1" w:styleId="TableGrid">
    <w:name w:val="TableGrid"/>
    <w:rsid w:val="00D91FF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Cell">
    <w:name w:val="ConsPlusCell"/>
    <w:uiPriority w:val="99"/>
    <w:rsid w:val="00D91F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41">
    <w:name w:val="Сетка таблицы141"/>
    <w:basedOn w:val="a2"/>
    <w:uiPriority w:val="39"/>
    <w:rsid w:val="00D91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B49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"/>
    <w:link w:val="40"/>
    <w:uiPriority w:val="9"/>
    <w:unhideWhenUsed/>
    <w:qFormat/>
    <w:rsid w:val="00D91FF7"/>
    <w:pPr>
      <w:spacing w:before="120" w:after="120" w:line="240" w:lineRule="auto"/>
      <w:ind w:left="0"/>
      <w:jc w:val="center"/>
      <w:outlineLvl w:val="3"/>
    </w:pPr>
    <w:rPr>
      <w:rFonts w:ascii="Times New Roman" w:eastAsiaTheme="minorHAnsi" w:hAnsi="Times New Roman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34"/>
    <w:qFormat/>
    <w:rsid w:val="005905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A22550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A22550"/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FB0AC7"/>
  </w:style>
  <w:style w:type="paragraph" w:customStyle="1" w:styleId="ConsPlusNormal">
    <w:name w:val="ConsPlusNormal"/>
    <w:rsid w:val="00FB0A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B0AC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 Spacing"/>
    <w:uiPriority w:val="1"/>
    <w:qFormat/>
    <w:rsid w:val="00FB0AC7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2"/>
    <w:rsid w:val="00FB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Текст выноски Знак"/>
    <w:link w:val="ab"/>
    <w:uiPriority w:val="99"/>
    <w:rsid w:val="00FB0AC7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rsid w:val="00FB0AC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0">
    <w:name w:val="Текст выноски Знак1"/>
    <w:basedOn w:val="a1"/>
    <w:uiPriority w:val="99"/>
    <w:semiHidden/>
    <w:rsid w:val="00FB0AC7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rsid w:val="00FB0AC7"/>
    <w:rPr>
      <w:color w:val="0000FF"/>
      <w:u w:val="single"/>
    </w:rPr>
  </w:style>
  <w:style w:type="character" w:styleId="ad">
    <w:name w:val="Strong"/>
    <w:uiPriority w:val="22"/>
    <w:qFormat/>
    <w:rsid w:val="00FB0AC7"/>
    <w:rPr>
      <w:b/>
      <w:bCs/>
    </w:rPr>
  </w:style>
  <w:style w:type="character" w:styleId="ae">
    <w:name w:val="Placeholder Text"/>
    <w:basedOn w:val="a1"/>
    <w:uiPriority w:val="99"/>
    <w:semiHidden/>
    <w:rsid w:val="00FB0AC7"/>
    <w:rPr>
      <w:color w:val="808080"/>
    </w:rPr>
  </w:style>
  <w:style w:type="character" w:styleId="af">
    <w:name w:val="line number"/>
    <w:basedOn w:val="a1"/>
    <w:rsid w:val="00FB0AC7"/>
  </w:style>
  <w:style w:type="numbering" w:customStyle="1" w:styleId="21">
    <w:name w:val="Нет списка2"/>
    <w:next w:val="a3"/>
    <w:uiPriority w:val="99"/>
    <w:semiHidden/>
    <w:unhideWhenUsed/>
    <w:rsid w:val="008F1174"/>
  </w:style>
  <w:style w:type="character" w:styleId="af0">
    <w:name w:val="FollowedHyperlink"/>
    <w:basedOn w:val="a1"/>
    <w:uiPriority w:val="99"/>
    <w:semiHidden/>
    <w:unhideWhenUsed/>
    <w:rsid w:val="008F1174"/>
    <w:rPr>
      <w:color w:val="800080" w:themeColor="followedHyperlink"/>
      <w:u w:val="single"/>
    </w:rPr>
  </w:style>
  <w:style w:type="paragraph" w:styleId="af1">
    <w:name w:val="footnote text"/>
    <w:basedOn w:val="a"/>
    <w:link w:val="af2"/>
    <w:uiPriority w:val="99"/>
    <w:unhideWhenUsed/>
    <w:rsid w:val="000650DB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rsid w:val="000650DB"/>
    <w:rPr>
      <w:rFonts w:ascii="Calibri" w:eastAsia="Times New Roman" w:hAnsi="Calibri" w:cs="Times New Roman"/>
      <w:sz w:val="20"/>
      <w:szCs w:val="20"/>
      <w:lang w:eastAsia="ru-RU"/>
    </w:rPr>
  </w:style>
  <w:style w:type="character" w:styleId="af3">
    <w:name w:val="footnote reference"/>
    <w:basedOn w:val="a1"/>
    <w:uiPriority w:val="99"/>
    <w:unhideWhenUsed/>
    <w:rsid w:val="000650DB"/>
    <w:rPr>
      <w:rFonts w:cs="Times New Roman"/>
      <w:vertAlign w:val="superscript"/>
    </w:rPr>
  </w:style>
  <w:style w:type="paragraph" w:styleId="af4">
    <w:name w:val="Normal (Web)"/>
    <w:basedOn w:val="a"/>
    <w:uiPriority w:val="99"/>
    <w:unhideWhenUsed/>
    <w:rsid w:val="000C7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1"/>
    <w:basedOn w:val="a2"/>
    <w:next w:val="a9"/>
    <w:uiPriority w:val="39"/>
    <w:rsid w:val="00D55422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1"/>
    <w:link w:val="2"/>
    <w:uiPriority w:val="9"/>
    <w:semiHidden/>
    <w:rsid w:val="00D91FF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91F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D91FF7"/>
    <w:rPr>
      <w:rFonts w:ascii="Times New Roman" w:hAnsi="Times New Roman" w:cs="Times New Roman"/>
    </w:rPr>
  </w:style>
  <w:style w:type="numbering" w:customStyle="1" w:styleId="31">
    <w:name w:val="Нет списка3"/>
    <w:next w:val="a3"/>
    <w:uiPriority w:val="99"/>
    <w:semiHidden/>
    <w:unhideWhenUsed/>
    <w:rsid w:val="00D91FF7"/>
  </w:style>
  <w:style w:type="paragraph" w:customStyle="1" w:styleId="ConsPlusTitle">
    <w:name w:val="ConsPlusTitle"/>
    <w:rsid w:val="00D91F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91FF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f5">
    <w:name w:val="annotation reference"/>
    <w:basedOn w:val="a1"/>
    <w:uiPriority w:val="99"/>
    <w:unhideWhenUsed/>
    <w:rsid w:val="00D91FF7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D91FF7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f7">
    <w:name w:val="Текст примечания Знак"/>
    <w:basedOn w:val="a1"/>
    <w:link w:val="af6"/>
    <w:uiPriority w:val="99"/>
    <w:rsid w:val="00D91FF7"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91FF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91FF7"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Title"/>
    <w:basedOn w:val="a"/>
    <w:next w:val="a"/>
    <w:link w:val="afb"/>
    <w:uiPriority w:val="10"/>
    <w:qFormat/>
    <w:rsid w:val="00D91F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fb">
    <w:name w:val="Название Знак"/>
    <w:basedOn w:val="a1"/>
    <w:link w:val="afa"/>
    <w:uiPriority w:val="10"/>
    <w:rsid w:val="00D91F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ontStyle17">
    <w:name w:val="Font Style17"/>
    <w:rsid w:val="00D91FF7"/>
    <w:rPr>
      <w:rFonts w:ascii="Times New Roman" w:hAnsi="Times New Roman" w:cs="Times New Roman"/>
      <w:sz w:val="26"/>
      <w:szCs w:val="26"/>
    </w:rPr>
  </w:style>
  <w:style w:type="table" w:customStyle="1" w:styleId="22">
    <w:name w:val="Сетка таблицы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2"/>
    <w:next w:val="a9"/>
    <w:uiPriority w:val="39"/>
    <w:rsid w:val="00D91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2"/>
    <w:uiPriority w:val="39"/>
    <w:rsid w:val="00D91FF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age number"/>
    <w:basedOn w:val="a1"/>
    <w:uiPriority w:val="99"/>
    <w:rsid w:val="00D91FF7"/>
    <w:rPr>
      <w:rFonts w:cs="Times New Roman"/>
    </w:rPr>
  </w:style>
  <w:style w:type="paragraph" w:styleId="afd">
    <w:name w:val="Subtitle"/>
    <w:basedOn w:val="a"/>
    <w:next w:val="a"/>
    <w:link w:val="afe"/>
    <w:uiPriority w:val="11"/>
    <w:qFormat/>
    <w:rsid w:val="00D91FF7"/>
    <w:pPr>
      <w:numPr>
        <w:ilvl w:val="1"/>
      </w:numPr>
      <w:spacing w:after="160" w:line="259" w:lineRule="auto"/>
    </w:pPr>
    <w:rPr>
      <w:rFonts w:asciiTheme="minorHAnsi" w:eastAsiaTheme="minorEastAsia" w:hAnsiTheme="minorHAnsi"/>
      <w:color w:val="5A5A5A"/>
      <w:spacing w:val="15"/>
      <w:lang w:eastAsia="en-US"/>
    </w:rPr>
  </w:style>
  <w:style w:type="character" w:customStyle="1" w:styleId="afe">
    <w:name w:val="Подзаголовок Знак"/>
    <w:basedOn w:val="a1"/>
    <w:link w:val="afd"/>
    <w:uiPriority w:val="11"/>
    <w:rsid w:val="00D91FF7"/>
    <w:rPr>
      <w:rFonts w:eastAsiaTheme="minorEastAsia" w:cs="Times New Roman"/>
      <w:color w:val="5A5A5A"/>
      <w:spacing w:val="15"/>
    </w:rPr>
  </w:style>
  <w:style w:type="paragraph" w:styleId="aff">
    <w:name w:val="Body Text"/>
    <w:basedOn w:val="a"/>
    <w:link w:val="aff0"/>
    <w:uiPriority w:val="1"/>
    <w:qFormat/>
    <w:rsid w:val="00D91FF7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Theme="minorEastAsia" w:hAnsi="Times New Roman"/>
      <w:sz w:val="28"/>
      <w:szCs w:val="28"/>
      <w:lang w:eastAsia="en-US"/>
    </w:rPr>
  </w:style>
  <w:style w:type="character" w:customStyle="1" w:styleId="aff0">
    <w:name w:val="Основной текст Знак"/>
    <w:basedOn w:val="a1"/>
    <w:link w:val="aff"/>
    <w:uiPriority w:val="1"/>
    <w:rsid w:val="00D91FF7"/>
    <w:rPr>
      <w:rFonts w:ascii="Times New Roman" w:eastAsiaTheme="minorEastAsia" w:hAnsi="Times New Roman" w:cs="Times New Roman"/>
      <w:sz w:val="28"/>
      <w:szCs w:val="28"/>
    </w:rPr>
  </w:style>
  <w:style w:type="table" w:customStyle="1" w:styleId="120">
    <w:name w:val="Сетка таблицы1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1">
    <w:name w:val="Текст концевой сноски Знак"/>
    <w:basedOn w:val="a1"/>
    <w:link w:val="aff2"/>
    <w:uiPriority w:val="99"/>
    <w:rsid w:val="00D91FF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f2">
    <w:name w:val="endnote text"/>
    <w:basedOn w:val="a"/>
    <w:link w:val="aff1"/>
    <w:uiPriority w:val="99"/>
    <w:rsid w:val="00D91FF7"/>
    <w:pPr>
      <w:spacing w:after="0" w:line="360" w:lineRule="atLeast"/>
      <w:jc w:val="both"/>
    </w:pPr>
    <w:rPr>
      <w:rFonts w:ascii="Times New Roman" w:eastAsiaTheme="minorEastAsia" w:hAnsi="Times New Roman"/>
      <w:sz w:val="20"/>
      <w:szCs w:val="20"/>
    </w:rPr>
  </w:style>
  <w:style w:type="character" w:customStyle="1" w:styleId="13">
    <w:name w:val="Текст концевой сноски Знак1"/>
    <w:basedOn w:val="a1"/>
    <w:uiPriority w:val="99"/>
    <w:semiHidden/>
    <w:rsid w:val="00D91FF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D91FF7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table" w:customStyle="1" w:styleId="TableGrid">
    <w:name w:val="TableGrid"/>
    <w:rsid w:val="00D91FF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Cell">
    <w:name w:val="ConsPlusCell"/>
    <w:uiPriority w:val="99"/>
    <w:rsid w:val="00D91F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41">
    <w:name w:val="Сетка таблицы141"/>
    <w:basedOn w:val="a2"/>
    <w:uiPriority w:val="39"/>
    <w:rsid w:val="00D91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C0817432FECF743E026DF0DC05D7845DD3E45953AA5542144436EA52552A87FD0BDC93A4F800E7FF11C6AOE75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6216C-DC25-415E-97BD-2287D594F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4209</TotalTime>
  <Pages>1</Pages>
  <Words>11711</Words>
  <Characters>66753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Алексеевского района</Company>
  <LinksUpToDate>false</LinksUpToDate>
  <CharactersWithSpaces>78308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Lopatina (user_30)</dc:creator>
  <cp:keywords/>
  <dc:description/>
  <cp:lastModifiedBy>Lydmila Doljenko</cp:lastModifiedBy>
  <cp:revision>248</cp:revision>
  <cp:lastPrinted>2025-03-25T06:07:00Z</cp:lastPrinted>
  <dcterms:created xsi:type="dcterms:W3CDTF">2019-02-28T12:28:00Z</dcterms:created>
  <dcterms:modified xsi:type="dcterms:W3CDTF">2025-07-02T09:51:00Z</dcterms:modified>
</cp:coreProperties>
</file>