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B79" w:rsidRPr="00183B79" w:rsidRDefault="00183B79" w:rsidP="00183B79">
      <w:pPr>
        <w:spacing w:after="0" w:line="240" w:lineRule="auto"/>
        <w:jc w:val="center"/>
        <w:rPr>
          <w:rFonts w:ascii="Calibri" w:eastAsia="Calibri" w:hAnsi="Calibri" w:cs="Times New Roman"/>
          <w:sz w:val="16"/>
          <w:szCs w:val="16"/>
        </w:rPr>
      </w:pPr>
      <w:bookmarkStart w:id="0" w:name="_GoBack"/>
      <w:bookmarkEnd w:id="0"/>
      <w:r w:rsidRPr="00183B79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5E29616F" wp14:editId="748BD7E2">
            <wp:extent cx="525780" cy="60960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B79" w:rsidRPr="00183B79" w:rsidRDefault="00183B79" w:rsidP="00183B79">
      <w:pPr>
        <w:tabs>
          <w:tab w:val="left" w:pos="4820"/>
        </w:tabs>
        <w:spacing w:before="100" w:after="10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183B79">
        <w:rPr>
          <w:rFonts w:ascii="Arial" w:eastAsia="Calibri" w:hAnsi="Arial" w:cs="Arial"/>
          <w:b/>
          <w:sz w:val="20"/>
          <w:szCs w:val="20"/>
        </w:rPr>
        <w:t xml:space="preserve">Б Е Л Г О </w:t>
      </w:r>
      <w:proofErr w:type="gramStart"/>
      <w:r w:rsidRPr="00183B79">
        <w:rPr>
          <w:rFonts w:ascii="Arial" w:eastAsia="Calibri" w:hAnsi="Arial" w:cs="Arial"/>
          <w:b/>
          <w:sz w:val="20"/>
          <w:szCs w:val="20"/>
        </w:rPr>
        <w:t>Р</w:t>
      </w:r>
      <w:proofErr w:type="gramEnd"/>
      <w:r w:rsidRPr="00183B79">
        <w:rPr>
          <w:rFonts w:ascii="Arial" w:eastAsia="Calibri" w:hAnsi="Arial" w:cs="Arial"/>
          <w:b/>
          <w:sz w:val="20"/>
          <w:szCs w:val="20"/>
        </w:rPr>
        <w:t xml:space="preserve"> О Д С К А Я   О Б Л А С Т Ь</w:t>
      </w:r>
    </w:p>
    <w:p w:rsidR="00183B79" w:rsidRDefault="00183B79" w:rsidP="001A33A0">
      <w:pPr>
        <w:spacing w:after="0" w:line="240" w:lineRule="auto"/>
        <w:jc w:val="center"/>
        <w:rPr>
          <w:rFonts w:ascii="Arial Narrow" w:eastAsia="Calibri" w:hAnsi="Arial Narrow" w:cs="Times New Roman"/>
          <w:b/>
          <w:color w:val="000000"/>
          <w:sz w:val="40"/>
          <w:szCs w:val="40"/>
          <w:lang w:eastAsia="ru-RU"/>
        </w:rPr>
      </w:pPr>
      <w:r w:rsidRPr="00183B79">
        <w:rPr>
          <w:rFonts w:ascii="Arial Narrow" w:eastAsia="Calibri" w:hAnsi="Arial Narrow" w:cs="Times New Roman"/>
          <w:b/>
          <w:color w:val="000000"/>
          <w:sz w:val="40"/>
          <w:szCs w:val="40"/>
          <w:lang w:eastAsia="ru-RU"/>
        </w:rPr>
        <w:t xml:space="preserve">АДМИНИСТРАЦИЯ </w:t>
      </w:r>
      <w:r w:rsidRPr="00183B79">
        <w:rPr>
          <w:rFonts w:ascii="Arial Narrow" w:eastAsia="Calibri" w:hAnsi="Arial Narrow" w:cs="Times New Roman"/>
          <w:b/>
          <w:color w:val="000000"/>
          <w:sz w:val="40"/>
          <w:szCs w:val="40"/>
          <w:lang w:eastAsia="ru-RU"/>
        </w:rPr>
        <w:br/>
        <w:t xml:space="preserve">АЛЕКСЕЕВСКОГО </w:t>
      </w:r>
      <w:r w:rsidR="00070005">
        <w:rPr>
          <w:rFonts w:ascii="Arial Narrow" w:eastAsia="Calibri" w:hAnsi="Arial Narrow" w:cs="Times New Roman"/>
          <w:b/>
          <w:color w:val="000000"/>
          <w:sz w:val="40"/>
          <w:szCs w:val="40"/>
          <w:lang w:eastAsia="ru-RU"/>
        </w:rPr>
        <w:t>МУНИЦИПАЛЬН</w:t>
      </w:r>
      <w:r w:rsidRPr="00183B79">
        <w:rPr>
          <w:rFonts w:ascii="Arial Narrow" w:eastAsia="Calibri" w:hAnsi="Arial Narrow" w:cs="Times New Roman"/>
          <w:b/>
          <w:color w:val="000000"/>
          <w:sz w:val="40"/>
          <w:szCs w:val="40"/>
          <w:lang w:eastAsia="ru-RU"/>
        </w:rPr>
        <w:t>ОГО ОКРУГА</w:t>
      </w:r>
    </w:p>
    <w:p w:rsidR="001A33A0" w:rsidRPr="00183B79" w:rsidRDefault="001A33A0" w:rsidP="001A33A0">
      <w:pPr>
        <w:spacing w:after="0" w:line="240" w:lineRule="auto"/>
        <w:jc w:val="center"/>
        <w:rPr>
          <w:rFonts w:ascii="Arial Narrow" w:eastAsia="Calibri" w:hAnsi="Arial Narrow" w:cs="Times New Roman"/>
          <w:b/>
          <w:color w:val="000000"/>
          <w:sz w:val="40"/>
          <w:szCs w:val="40"/>
          <w:lang w:eastAsia="ru-RU"/>
        </w:rPr>
      </w:pP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БЕЛГОРОДСКОЙ ОБЛАСТИ</w:t>
      </w:r>
    </w:p>
    <w:p w:rsidR="00183B79" w:rsidRPr="00183B79" w:rsidRDefault="00183B79" w:rsidP="00183B79">
      <w:pPr>
        <w:tabs>
          <w:tab w:val="left" w:pos="0"/>
        </w:tabs>
        <w:spacing w:before="100" w:after="80" w:line="240" w:lineRule="auto"/>
        <w:jc w:val="center"/>
        <w:rPr>
          <w:rFonts w:ascii="Arial" w:eastAsia="Calibri" w:hAnsi="Arial" w:cs="Arial"/>
          <w:spacing w:val="160"/>
          <w:sz w:val="32"/>
          <w:szCs w:val="32"/>
        </w:rPr>
      </w:pPr>
      <w:r w:rsidRPr="00183B79">
        <w:rPr>
          <w:rFonts w:ascii="Arial" w:eastAsia="Calibri" w:hAnsi="Arial" w:cs="Arial"/>
          <w:spacing w:val="160"/>
          <w:sz w:val="32"/>
          <w:szCs w:val="32"/>
        </w:rPr>
        <w:t>ПОСТАНОВЛЕНИЕ</w:t>
      </w:r>
    </w:p>
    <w:p w:rsidR="00183B79" w:rsidRPr="00183B79" w:rsidRDefault="00183B79" w:rsidP="00183B79">
      <w:pPr>
        <w:tabs>
          <w:tab w:val="left" w:pos="0"/>
        </w:tabs>
        <w:spacing w:before="160" w:after="120" w:line="240" w:lineRule="auto"/>
        <w:jc w:val="center"/>
        <w:rPr>
          <w:rFonts w:ascii="Arial" w:eastAsia="Calibri" w:hAnsi="Arial" w:cs="Arial"/>
          <w:sz w:val="17"/>
          <w:szCs w:val="17"/>
        </w:rPr>
      </w:pPr>
      <w:r w:rsidRPr="00183B79">
        <w:rPr>
          <w:rFonts w:ascii="Arial" w:eastAsia="Calibri" w:hAnsi="Arial" w:cs="Arial"/>
          <w:sz w:val="17"/>
          <w:szCs w:val="17"/>
        </w:rPr>
        <w:t>Алексеевка</w:t>
      </w:r>
    </w:p>
    <w:p w:rsidR="00183B79" w:rsidRPr="00183B79" w:rsidRDefault="00183B79" w:rsidP="00183B79">
      <w:pPr>
        <w:spacing w:after="0" w:line="240" w:lineRule="auto"/>
        <w:rPr>
          <w:rFonts w:ascii="Arial" w:eastAsia="Calibri" w:hAnsi="Arial" w:cs="Arial"/>
          <w:b/>
          <w:color w:val="000000"/>
          <w:sz w:val="18"/>
          <w:szCs w:val="18"/>
          <w:lang w:eastAsia="ru-RU"/>
        </w:rPr>
      </w:pPr>
      <w:r w:rsidRPr="00183B79">
        <w:rPr>
          <w:rFonts w:ascii="Arial" w:eastAsia="Calibri" w:hAnsi="Arial" w:cs="Arial"/>
          <w:b/>
          <w:color w:val="000000"/>
          <w:sz w:val="18"/>
          <w:szCs w:val="18"/>
          <w:lang w:eastAsia="ru-RU"/>
        </w:rPr>
        <w:t>«______»________________202</w:t>
      </w:r>
      <w:r w:rsidR="00070005">
        <w:rPr>
          <w:rFonts w:ascii="Arial" w:eastAsia="Calibri" w:hAnsi="Arial" w:cs="Arial"/>
          <w:b/>
          <w:color w:val="000000"/>
          <w:sz w:val="18"/>
          <w:szCs w:val="18"/>
          <w:lang w:eastAsia="ru-RU"/>
        </w:rPr>
        <w:t>5</w:t>
      </w:r>
      <w:r w:rsidRPr="00183B79">
        <w:rPr>
          <w:rFonts w:ascii="Arial" w:eastAsia="Calibri" w:hAnsi="Arial" w:cs="Arial"/>
          <w:b/>
          <w:color w:val="000000"/>
          <w:sz w:val="18"/>
          <w:szCs w:val="18"/>
          <w:lang w:eastAsia="ru-RU"/>
        </w:rPr>
        <w:t xml:space="preserve"> г.</w:t>
      </w:r>
      <w:r w:rsidRPr="00183B79">
        <w:rPr>
          <w:rFonts w:ascii="Arial" w:eastAsia="Calibri" w:hAnsi="Arial" w:cs="Arial"/>
          <w:b/>
          <w:color w:val="000000"/>
          <w:sz w:val="18"/>
          <w:szCs w:val="18"/>
          <w:lang w:eastAsia="ru-RU"/>
        </w:rPr>
        <w:tab/>
      </w:r>
      <w:r w:rsidRPr="00183B79">
        <w:rPr>
          <w:rFonts w:ascii="Arial" w:eastAsia="Calibri" w:hAnsi="Arial" w:cs="Arial"/>
          <w:b/>
          <w:color w:val="000000"/>
          <w:sz w:val="18"/>
          <w:szCs w:val="18"/>
          <w:lang w:eastAsia="ru-RU"/>
        </w:rPr>
        <w:tab/>
      </w:r>
      <w:r w:rsidRPr="00183B79">
        <w:rPr>
          <w:rFonts w:ascii="Arial" w:eastAsia="Calibri" w:hAnsi="Arial" w:cs="Arial"/>
          <w:b/>
          <w:color w:val="000000"/>
          <w:sz w:val="18"/>
          <w:szCs w:val="18"/>
          <w:lang w:eastAsia="ru-RU"/>
        </w:rPr>
        <w:tab/>
      </w:r>
      <w:r w:rsidRPr="00183B79">
        <w:rPr>
          <w:rFonts w:ascii="Arial" w:eastAsia="Calibri" w:hAnsi="Arial" w:cs="Arial"/>
          <w:b/>
          <w:color w:val="000000"/>
          <w:sz w:val="18"/>
          <w:szCs w:val="18"/>
          <w:lang w:eastAsia="ru-RU"/>
        </w:rPr>
        <w:tab/>
      </w:r>
      <w:r w:rsidRPr="00183B79">
        <w:rPr>
          <w:rFonts w:ascii="Arial" w:eastAsia="Calibri" w:hAnsi="Arial" w:cs="Arial"/>
          <w:b/>
          <w:color w:val="000000"/>
          <w:sz w:val="18"/>
          <w:szCs w:val="18"/>
          <w:lang w:eastAsia="ru-RU"/>
        </w:rPr>
        <w:tab/>
        <w:t xml:space="preserve">                   </w:t>
      </w:r>
      <w:r w:rsidR="001A72F1">
        <w:rPr>
          <w:rFonts w:ascii="Arial" w:eastAsia="Calibri" w:hAnsi="Arial" w:cs="Arial"/>
          <w:b/>
          <w:color w:val="000000"/>
          <w:sz w:val="18"/>
          <w:szCs w:val="18"/>
          <w:lang w:eastAsia="ru-RU"/>
        </w:rPr>
        <w:t xml:space="preserve">                 </w:t>
      </w:r>
      <w:r w:rsidRPr="00183B79">
        <w:rPr>
          <w:rFonts w:ascii="Arial" w:eastAsia="Calibri" w:hAnsi="Arial" w:cs="Arial"/>
          <w:b/>
          <w:color w:val="000000"/>
          <w:sz w:val="18"/>
          <w:szCs w:val="18"/>
          <w:lang w:eastAsia="ru-RU"/>
        </w:rPr>
        <w:t xml:space="preserve">       №________</w:t>
      </w:r>
    </w:p>
    <w:p w:rsidR="00183B79" w:rsidRPr="00B24103" w:rsidRDefault="00183B79" w:rsidP="00183B79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183B79" w:rsidRPr="00B24103" w:rsidRDefault="00183B79" w:rsidP="00183B79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B96725" w:rsidRPr="00B24103" w:rsidRDefault="00B96725" w:rsidP="00B96725">
      <w:pPr>
        <w:rPr>
          <w:rFonts w:ascii="Times New Roman" w:hAnsi="Times New Roman" w:cs="Times New Roman"/>
          <w:sz w:val="28"/>
          <w:szCs w:val="28"/>
        </w:rPr>
      </w:pPr>
    </w:p>
    <w:p w:rsidR="00656508" w:rsidRPr="00B103CD" w:rsidRDefault="00B96725" w:rsidP="00192F63">
      <w:pPr>
        <w:tabs>
          <w:tab w:val="left" w:pos="709"/>
          <w:tab w:val="left" w:pos="85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103CD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  <w:r w:rsidR="00C10C02" w:rsidRPr="00B103CD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gramStart"/>
      <w:r w:rsidR="00C10C02" w:rsidRPr="00B103CD">
        <w:rPr>
          <w:rFonts w:ascii="Times New Roman" w:hAnsi="Times New Roman" w:cs="Times New Roman"/>
          <w:b/>
          <w:sz w:val="28"/>
          <w:szCs w:val="28"/>
        </w:rPr>
        <w:t>сводную</w:t>
      </w:r>
      <w:proofErr w:type="gramEnd"/>
      <w:r w:rsidR="00C10C02" w:rsidRPr="00B103C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0C02" w:rsidRDefault="00C10C02" w:rsidP="00C10C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103CD">
        <w:rPr>
          <w:rFonts w:ascii="Times New Roman" w:hAnsi="Times New Roman" w:cs="Times New Roman"/>
          <w:b/>
          <w:sz w:val="28"/>
          <w:szCs w:val="28"/>
        </w:rPr>
        <w:t>бюджетную  роспись</w:t>
      </w:r>
      <w:r w:rsidR="00DC1DB9">
        <w:rPr>
          <w:rFonts w:ascii="Times New Roman" w:hAnsi="Times New Roman" w:cs="Times New Roman"/>
          <w:b/>
          <w:sz w:val="28"/>
          <w:szCs w:val="28"/>
        </w:rPr>
        <w:t xml:space="preserve"> бюджета</w:t>
      </w:r>
    </w:p>
    <w:p w:rsidR="00DC1DB9" w:rsidRDefault="00CC2EC9" w:rsidP="00C10C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Алексеевского муниципальн</w:t>
      </w:r>
      <w:r w:rsidR="00DC1DB9">
        <w:rPr>
          <w:rFonts w:ascii="Times New Roman" w:hAnsi="Times New Roman" w:cs="Times New Roman"/>
          <w:b/>
          <w:sz w:val="28"/>
          <w:szCs w:val="28"/>
        </w:rPr>
        <w:t xml:space="preserve">ого округа </w:t>
      </w:r>
    </w:p>
    <w:p w:rsidR="00DC1DB9" w:rsidRPr="00B103CD" w:rsidRDefault="00DC1DB9" w:rsidP="00C10C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4A6971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103CD" w:rsidRDefault="00B103CD" w:rsidP="00C10C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24103" w:rsidRDefault="00B24103" w:rsidP="00C10C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2150C" w:rsidRDefault="00D2150C" w:rsidP="00192F63">
      <w:pPr>
        <w:tabs>
          <w:tab w:val="left" w:pos="142"/>
          <w:tab w:val="left" w:pos="993"/>
        </w:tabs>
        <w:spacing w:after="0" w:line="240" w:lineRule="auto"/>
        <w:ind w:left="709" w:hanging="113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6725" w:rsidRPr="00D15DD3" w:rsidRDefault="00C10C02" w:rsidP="00B24103">
      <w:pPr>
        <w:pStyle w:val="ConsPlusTitl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5EC7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пунктом </w:t>
      </w:r>
      <w:r w:rsidR="00DE3705" w:rsidRPr="00BE5EC7">
        <w:rPr>
          <w:rFonts w:ascii="Times New Roman" w:hAnsi="Times New Roman" w:cs="Times New Roman"/>
          <w:b w:val="0"/>
          <w:sz w:val="28"/>
          <w:szCs w:val="28"/>
        </w:rPr>
        <w:t>9</w:t>
      </w:r>
      <w:r w:rsidRPr="00BE5EC7">
        <w:rPr>
          <w:rFonts w:ascii="Times New Roman" w:hAnsi="Times New Roman" w:cs="Times New Roman"/>
          <w:b w:val="0"/>
          <w:sz w:val="28"/>
          <w:szCs w:val="28"/>
        </w:rPr>
        <w:t xml:space="preserve"> статьи </w:t>
      </w:r>
      <w:r w:rsidR="001E7F0B" w:rsidRPr="00BE5EC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E3705" w:rsidRPr="00BE5EC7">
        <w:rPr>
          <w:rFonts w:ascii="Times New Roman" w:hAnsi="Times New Roman" w:cs="Times New Roman"/>
          <w:b w:val="0"/>
          <w:sz w:val="28"/>
          <w:szCs w:val="28"/>
        </w:rPr>
        <w:t>15 Федерального  закона от 29 октября 2024 года    № 367-ФЗ</w:t>
      </w:r>
      <w:r w:rsidR="001E7F0B" w:rsidRPr="00BE5EC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E3705" w:rsidRPr="00BE5EC7">
        <w:rPr>
          <w:rFonts w:ascii="Times New Roman" w:hAnsi="Times New Roman" w:cs="Times New Roman"/>
          <w:b w:val="0"/>
          <w:sz w:val="28"/>
          <w:szCs w:val="28"/>
        </w:rPr>
        <w:t xml:space="preserve">«О  внесении изменений в отдельные законодательные акты Российской Федерации, приостановлении  действий  отдельных положений  законодательных актов  Российской Федерации, </w:t>
      </w:r>
      <w:r w:rsidR="00BE5EC7" w:rsidRPr="00BE5EC7">
        <w:rPr>
          <w:rFonts w:ascii="Times New Roman" w:hAnsi="Times New Roman" w:cs="Times New Roman"/>
          <w:b w:val="0"/>
          <w:sz w:val="28"/>
          <w:szCs w:val="28"/>
        </w:rPr>
        <w:t xml:space="preserve"> признании  утратившими силу  отдельных положений  законодательных актов Российской Федерации и об установлении  особенностей исполнения бюджетов бюджетной системы  Российской Федерации в 2025 году»</w:t>
      </w:r>
      <w:r w:rsidR="005D095F" w:rsidRPr="00D15DD3">
        <w:rPr>
          <w:rFonts w:ascii="Times New Roman" w:hAnsi="Times New Roman" w:cs="Times New Roman"/>
          <w:b w:val="0"/>
          <w:sz w:val="28"/>
          <w:szCs w:val="28"/>
        </w:rPr>
        <w:t>,</w:t>
      </w:r>
      <w:r w:rsidR="005D095F" w:rsidRPr="00237417">
        <w:rPr>
          <w:rFonts w:ascii="Times New Roman" w:hAnsi="Times New Roman" w:cs="Times New Roman"/>
          <w:sz w:val="28"/>
          <w:szCs w:val="28"/>
        </w:rPr>
        <w:t xml:space="preserve"> </w:t>
      </w:r>
      <w:r w:rsidR="005D095F" w:rsidRPr="00D15DD3">
        <w:rPr>
          <w:rFonts w:ascii="Times New Roman" w:hAnsi="Times New Roman" w:cs="Times New Roman"/>
          <w:b w:val="0"/>
          <w:sz w:val="28"/>
          <w:szCs w:val="28"/>
        </w:rPr>
        <w:t xml:space="preserve">в целях реализации </w:t>
      </w:r>
      <w:r w:rsidR="002723EA" w:rsidRPr="00D15DD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5D095F" w:rsidRPr="00D15DD3">
        <w:rPr>
          <w:rFonts w:ascii="Times New Roman" w:hAnsi="Times New Roman" w:cs="Times New Roman"/>
          <w:b w:val="0"/>
          <w:sz w:val="28"/>
          <w:szCs w:val="28"/>
        </w:rPr>
        <w:t xml:space="preserve">мероприятий, </w:t>
      </w:r>
      <w:r w:rsidR="002723EA" w:rsidRPr="00D15DD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D095F" w:rsidRPr="00D15DD3">
        <w:rPr>
          <w:rFonts w:ascii="Times New Roman" w:hAnsi="Times New Roman" w:cs="Times New Roman"/>
          <w:b w:val="0"/>
          <w:sz w:val="28"/>
          <w:szCs w:val="28"/>
        </w:rPr>
        <w:t>обеспечивающих повышение</w:t>
      </w:r>
      <w:proofErr w:type="gramEnd"/>
      <w:r w:rsidR="005D095F" w:rsidRPr="00D15DD3">
        <w:rPr>
          <w:rFonts w:ascii="Times New Roman" w:hAnsi="Times New Roman" w:cs="Times New Roman"/>
          <w:b w:val="0"/>
          <w:sz w:val="28"/>
          <w:szCs w:val="28"/>
        </w:rPr>
        <w:t xml:space="preserve"> качества жизнедеятельности населения </w:t>
      </w:r>
      <w:r w:rsidRPr="00D15DD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14DF0" w:rsidRPr="00D15DD3">
        <w:rPr>
          <w:rFonts w:ascii="Times New Roman" w:hAnsi="Times New Roman" w:cs="Times New Roman"/>
          <w:b w:val="0"/>
          <w:sz w:val="28"/>
          <w:szCs w:val="28"/>
        </w:rPr>
        <w:t>Алексеевского муниципальн</w:t>
      </w:r>
      <w:r w:rsidR="005D095F" w:rsidRPr="00D15DD3">
        <w:rPr>
          <w:rFonts w:ascii="Times New Roman" w:hAnsi="Times New Roman" w:cs="Times New Roman"/>
          <w:b w:val="0"/>
          <w:sz w:val="28"/>
          <w:szCs w:val="28"/>
        </w:rPr>
        <w:t xml:space="preserve">ого округа, </w:t>
      </w:r>
      <w:r w:rsidR="002723EA" w:rsidRPr="00D15DD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D095F" w:rsidRPr="00D15DD3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</w:t>
      </w:r>
      <w:r w:rsidR="002723EA" w:rsidRPr="00D15DD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D095F" w:rsidRPr="00D15DD3">
        <w:rPr>
          <w:rFonts w:ascii="Times New Roman" w:hAnsi="Times New Roman" w:cs="Times New Roman"/>
          <w:b w:val="0"/>
          <w:sz w:val="28"/>
          <w:szCs w:val="28"/>
        </w:rPr>
        <w:t>Алексеевского</w:t>
      </w:r>
      <w:r w:rsidR="002723EA" w:rsidRPr="00D15DD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14DF0" w:rsidRPr="00D15DD3">
        <w:rPr>
          <w:rFonts w:ascii="Times New Roman" w:hAnsi="Times New Roman" w:cs="Times New Roman"/>
          <w:b w:val="0"/>
          <w:sz w:val="28"/>
          <w:szCs w:val="28"/>
        </w:rPr>
        <w:t xml:space="preserve"> муниципальн</w:t>
      </w:r>
      <w:r w:rsidR="005D095F" w:rsidRPr="00D15DD3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2723EA" w:rsidRPr="00D15DD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D095F" w:rsidRPr="00D15DD3">
        <w:rPr>
          <w:rFonts w:ascii="Times New Roman" w:hAnsi="Times New Roman" w:cs="Times New Roman"/>
          <w:b w:val="0"/>
          <w:sz w:val="28"/>
          <w:szCs w:val="28"/>
        </w:rPr>
        <w:t xml:space="preserve"> округа</w:t>
      </w:r>
      <w:r w:rsidR="00192F6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15D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D095F" w:rsidRPr="00D15DD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5D095F" w:rsidRPr="00D15DD3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1414BA" w:rsidRPr="00237417" w:rsidRDefault="00B24103" w:rsidP="00192F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343FF" w:rsidRPr="00237417">
        <w:rPr>
          <w:rFonts w:ascii="Times New Roman" w:hAnsi="Times New Roman" w:cs="Times New Roman"/>
          <w:sz w:val="28"/>
          <w:szCs w:val="28"/>
        </w:rPr>
        <w:t>1</w:t>
      </w:r>
      <w:r w:rsidR="0027614E" w:rsidRPr="00237417">
        <w:rPr>
          <w:rFonts w:ascii="Times New Roman" w:hAnsi="Times New Roman" w:cs="Times New Roman"/>
          <w:sz w:val="28"/>
          <w:szCs w:val="28"/>
        </w:rPr>
        <w:t>.</w:t>
      </w:r>
      <w:r w:rsidR="00192F63">
        <w:rPr>
          <w:rFonts w:ascii="Times New Roman" w:hAnsi="Times New Roman" w:cs="Times New Roman"/>
          <w:sz w:val="28"/>
          <w:szCs w:val="28"/>
        </w:rPr>
        <w:t xml:space="preserve"> </w:t>
      </w:r>
      <w:r w:rsidR="00237417" w:rsidRPr="00237417">
        <w:rPr>
          <w:rFonts w:ascii="Times New Roman" w:hAnsi="Times New Roman" w:cs="Times New Roman"/>
          <w:sz w:val="28"/>
          <w:szCs w:val="28"/>
        </w:rPr>
        <w:t>В</w:t>
      </w:r>
      <w:r w:rsidR="007D49B0" w:rsidRPr="00237417">
        <w:rPr>
          <w:rFonts w:ascii="Times New Roman" w:hAnsi="Times New Roman" w:cs="Times New Roman"/>
          <w:sz w:val="28"/>
          <w:szCs w:val="28"/>
        </w:rPr>
        <w:t xml:space="preserve">нести соответствующие </w:t>
      </w:r>
      <w:r w:rsidR="00A06210" w:rsidRPr="00237417">
        <w:rPr>
          <w:rFonts w:ascii="Times New Roman" w:hAnsi="Times New Roman" w:cs="Times New Roman"/>
          <w:sz w:val="28"/>
          <w:szCs w:val="28"/>
        </w:rPr>
        <w:t xml:space="preserve"> </w:t>
      </w:r>
      <w:r w:rsidR="008343FF" w:rsidRPr="00237417">
        <w:rPr>
          <w:rFonts w:ascii="Times New Roman" w:hAnsi="Times New Roman" w:cs="Times New Roman"/>
          <w:sz w:val="28"/>
          <w:szCs w:val="28"/>
        </w:rPr>
        <w:t xml:space="preserve">  </w:t>
      </w:r>
      <w:r w:rsidR="007D49B0" w:rsidRPr="00237417">
        <w:rPr>
          <w:rFonts w:ascii="Times New Roman" w:hAnsi="Times New Roman" w:cs="Times New Roman"/>
          <w:sz w:val="28"/>
          <w:szCs w:val="28"/>
        </w:rPr>
        <w:t xml:space="preserve">изменения в </w:t>
      </w:r>
      <w:r w:rsidR="00A06210" w:rsidRPr="00237417">
        <w:rPr>
          <w:rFonts w:ascii="Times New Roman" w:hAnsi="Times New Roman" w:cs="Times New Roman"/>
          <w:sz w:val="28"/>
          <w:szCs w:val="28"/>
        </w:rPr>
        <w:t xml:space="preserve"> </w:t>
      </w:r>
      <w:r w:rsidR="007D49B0" w:rsidRPr="00237417">
        <w:rPr>
          <w:rFonts w:ascii="Times New Roman" w:hAnsi="Times New Roman" w:cs="Times New Roman"/>
          <w:sz w:val="28"/>
          <w:szCs w:val="28"/>
        </w:rPr>
        <w:t>сводную бюджетную роспись</w:t>
      </w:r>
      <w:r w:rsidR="008343FF" w:rsidRPr="00237417">
        <w:rPr>
          <w:rFonts w:ascii="Times New Roman" w:hAnsi="Times New Roman" w:cs="Times New Roman"/>
          <w:sz w:val="28"/>
          <w:szCs w:val="28"/>
        </w:rPr>
        <w:t xml:space="preserve"> </w:t>
      </w:r>
      <w:r w:rsidR="00DC1DB9">
        <w:rPr>
          <w:rFonts w:ascii="Times New Roman" w:hAnsi="Times New Roman" w:cs="Times New Roman"/>
          <w:sz w:val="28"/>
          <w:szCs w:val="28"/>
        </w:rPr>
        <w:t xml:space="preserve"> на 202</w:t>
      </w:r>
      <w:r w:rsidR="00C14DF0">
        <w:rPr>
          <w:rFonts w:ascii="Times New Roman" w:hAnsi="Times New Roman" w:cs="Times New Roman"/>
          <w:sz w:val="28"/>
          <w:szCs w:val="28"/>
        </w:rPr>
        <w:t>5</w:t>
      </w:r>
      <w:r w:rsidR="005912DF">
        <w:rPr>
          <w:rFonts w:ascii="Times New Roman" w:hAnsi="Times New Roman" w:cs="Times New Roman"/>
          <w:sz w:val="28"/>
          <w:szCs w:val="28"/>
        </w:rPr>
        <w:t xml:space="preserve"> </w:t>
      </w:r>
      <w:r w:rsidR="00DC1DB9">
        <w:rPr>
          <w:rFonts w:ascii="Times New Roman" w:hAnsi="Times New Roman" w:cs="Times New Roman"/>
          <w:sz w:val="28"/>
          <w:szCs w:val="28"/>
        </w:rPr>
        <w:t>год</w:t>
      </w:r>
      <w:r w:rsidR="00D15DD3">
        <w:rPr>
          <w:rFonts w:ascii="Times New Roman" w:hAnsi="Times New Roman" w:cs="Times New Roman"/>
          <w:sz w:val="28"/>
          <w:szCs w:val="28"/>
        </w:rPr>
        <w:t xml:space="preserve"> </w:t>
      </w:r>
      <w:r w:rsidR="004A6971">
        <w:rPr>
          <w:rFonts w:ascii="Times New Roman" w:hAnsi="Times New Roman" w:cs="Times New Roman"/>
          <w:sz w:val="28"/>
          <w:szCs w:val="28"/>
        </w:rPr>
        <w:t xml:space="preserve"> </w:t>
      </w:r>
      <w:r w:rsidR="00D15DD3">
        <w:rPr>
          <w:rFonts w:ascii="Times New Roman" w:hAnsi="Times New Roman" w:cs="Times New Roman"/>
          <w:sz w:val="28"/>
          <w:szCs w:val="28"/>
        </w:rPr>
        <w:t>(</w:t>
      </w:r>
      <w:r w:rsidR="004A6971">
        <w:rPr>
          <w:rFonts w:ascii="Times New Roman" w:hAnsi="Times New Roman" w:cs="Times New Roman"/>
          <w:sz w:val="28"/>
          <w:szCs w:val="28"/>
        </w:rPr>
        <w:t>приложени</w:t>
      </w:r>
      <w:r w:rsidR="00D15DD3">
        <w:rPr>
          <w:rFonts w:ascii="Times New Roman" w:hAnsi="Times New Roman" w:cs="Times New Roman"/>
          <w:sz w:val="28"/>
          <w:szCs w:val="28"/>
        </w:rPr>
        <w:t>е № 1)</w:t>
      </w:r>
      <w:r w:rsidR="00B103CD" w:rsidRPr="00237417">
        <w:rPr>
          <w:rFonts w:ascii="Times New Roman" w:hAnsi="Times New Roman" w:cs="Times New Roman"/>
          <w:sz w:val="28"/>
          <w:szCs w:val="28"/>
        </w:rPr>
        <w:t>.</w:t>
      </w:r>
      <w:r w:rsidR="007D49B0" w:rsidRPr="00237417">
        <w:rPr>
          <w:rFonts w:ascii="Times New Roman" w:hAnsi="Times New Roman" w:cs="Times New Roman"/>
          <w:sz w:val="28"/>
          <w:szCs w:val="28"/>
        </w:rPr>
        <w:t xml:space="preserve"> </w:t>
      </w:r>
      <w:r w:rsidR="00971BE8" w:rsidRPr="002374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03CD" w:rsidRPr="00237417" w:rsidRDefault="00B24103" w:rsidP="00192F63">
      <w:pPr>
        <w:pStyle w:val="a4"/>
        <w:shd w:val="clear" w:color="auto" w:fill="auto"/>
        <w:tabs>
          <w:tab w:val="left" w:pos="709"/>
          <w:tab w:val="left" w:pos="993"/>
        </w:tabs>
        <w:spacing w:before="0" w:line="320" w:lineRule="exact"/>
      </w:pPr>
      <w:r>
        <w:rPr>
          <w:rFonts w:eastAsia="Times New Roman"/>
          <w:lang w:eastAsia="ru-RU"/>
        </w:rPr>
        <w:tab/>
      </w:r>
      <w:r w:rsidR="00237417" w:rsidRPr="00237417">
        <w:rPr>
          <w:rFonts w:eastAsia="Times New Roman"/>
          <w:lang w:eastAsia="ru-RU"/>
        </w:rPr>
        <w:t>2</w:t>
      </w:r>
      <w:r w:rsidR="00B103CD" w:rsidRPr="00237417">
        <w:rPr>
          <w:rFonts w:eastAsia="Times New Roman"/>
          <w:lang w:eastAsia="ru-RU"/>
        </w:rPr>
        <w:t>.</w:t>
      </w:r>
      <w:r w:rsidR="00192F63">
        <w:rPr>
          <w:rFonts w:eastAsia="Times New Roman"/>
          <w:lang w:eastAsia="ru-RU"/>
        </w:rPr>
        <w:t xml:space="preserve"> </w:t>
      </w:r>
      <w:proofErr w:type="gramStart"/>
      <w:r w:rsidR="00B103CD" w:rsidRPr="00237417">
        <w:t>Контроль за</w:t>
      </w:r>
      <w:proofErr w:type="gramEnd"/>
      <w:r w:rsidR="00B103CD" w:rsidRPr="00237417">
        <w:t xml:space="preserve"> исполнением постановления возложить на </w:t>
      </w:r>
      <w:r w:rsidR="00237417">
        <w:t>заместителя главы адм</w:t>
      </w:r>
      <w:r w:rsidR="00C14DF0">
        <w:t>инистрации Алексеевского муниципальн</w:t>
      </w:r>
      <w:r w:rsidR="00237417">
        <w:t xml:space="preserve">ого округа по финансам, </w:t>
      </w:r>
      <w:r w:rsidR="00B103CD" w:rsidRPr="00237417">
        <w:t xml:space="preserve">председателя комитета финансов и бюджетной политики </w:t>
      </w:r>
      <w:proofErr w:type="spellStart"/>
      <w:r w:rsidR="00B103CD" w:rsidRPr="00237417">
        <w:t>Гребенкину</w:t>
      </w:r>
      <w:proofErr w:type="spellEnd"/>
      <w:r w:rsidR="00B103CD" w:rsidRPr="00237417">
        <w:t xml:space="preserve"> М.М.</w:t>
      </w:r>
    </w:p>
    <w:p w:rsidR="00B103CD" w:rsidRDefault="00B103CD" w:rsidP="00192F63">
      <w:pPr>
        <w:tabs>
          <w:tab w:val="left" w:pos="567"/>
          <w:tab w:val="left" w:pos="709"/>
          <w:tab w:val="left" w:pos="993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A72F1" w:rsidRDefault="001A72F1" w:rsidP="00192F63">
      <w:pPr>
        <w:tabs>
          <w:tab w:val="left" w:pos="567"/>
        </w:tabs>
        <w:spacing w:after="0"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C1DB9" w:rsidRPr="00237417" w:rsidRDefault="00DC1DB9" w:rsidP="00B103CD">
      <w:pPr>
        <w:tabs>
          <w:tab w:val="left" w:pos="567"/>
        </w:tabs>
        <w:spacing w:after="0" w:line="320" w:lineRule="exact"/>
        <w:ind w:left="20" w:hanging="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923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4111"/>
      </w:tblGrid>
      <w:tr w:rsidR="00B103CD" w:rsidRPr="00237417" w:rsidTr="00C1057E">
        <w:tc>
          <w:tcPr>
            <w:tcW w:w="5812" w:type="dxa"/>
          </w:tcPr>
          <w:p w:rsidR="00B103CD" w:rsidRPr="00237417" w:rsidRDefault="00B103CD" w:rsidP="00B103C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3741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Глава администрации</w:t>
            </w:r>
          </w:p>
          <w:p w:rsidR="00B103CD" w:rsidRPr="00237417" w:rsidRDefault="00C1057E" w:rsidP="00B103C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Алексеевского муниципального </w:t>
            </w:r>
            <w:r w:rsidR="00B103CD" w:rsidRPr="0023741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округа</w:t>
            </w:r>
          </w:p>
        </w:tc>
        <w:tc>
          <w:tcPr>
            <w:tcW w:w="4111" w:type="dxa"/>
          </w:tcPr>
          <w:p w:rsidR="00F93517" w:rsidRPr="00F93517" w:rsidRDefault="00F93517" w:rsidP="00F935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03CD" w:rsidRPr="00F93517" w:rsidRDefault="00F93517" w:rsidP="00C1057E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35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С.В. </w:t>
            </w:r>
            <w:proofErr w:type="spellStart"/>
            <w:r w:rsidRPr="00F93517">
              <w:rPr>
                <w:rFonts w:ascii="Times New Roman" w:hAnsi="Times New Roman" w:cs="Times New Roman"/>
                <w:b/>
                <w:sz w:val="28"/>
                <w:szCs w:val="28"/>
              </w:rPr>
              <w:t>Халеева</w:t>
            </w:r>
            <w:proofErr w:type="spellEnd"/>
          </w:p>
        </w:tc>
      </w:tr>
    </w:tbl>
    <w:p w:rsidR="00C14DF0" w:rsidRDefault="00C14DF0" w:rsidP="00740536">
      <w:pPr>
        <w:tabs>
          <w:tab w:val="left" w:pos="1134"/>
          <w:tab w:val="left" w:pos="53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72F1" w:rsidRDefault="001A72F1" w:rsidP="00192F63">
      <w:pPr>
        <w:tabs>
          <w:tab w:val="left" w:pos="993"/>
          <w:tab w:val="left" w:pos="53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7F13" w:rsidRDefault="00357F13" w:rsidP="00740536">
      <w:pPr>
        <w:tabs>
          <w:tab w:val="left" w:pos="1134"/>
          <w:tab w:val="left" w:pos="53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7F13" w:rsidRDefault="00357F13" w:rsidP="00740536">
      <w:pPr>
        <w:tabs>
          <w:tab w:val="left" w:pos="1134"/>
          <w:tab w:val="left" w:pos="53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2EAF" w:rsidRPr="00A82EAF" w:rsidRDefault="00A82EAF" w:rsidP="00A82EAF">
      <w:pPr>
        <w:tabs>
          <w:tab w:val="left" w:pos="53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                                                     </w:t>
      </w:r>
      <w:r w:rsidR="00A066CA"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="00563CFD">
        <w:rPr>
          <w:rFonts w:ascii="Times New Roman" w:eastAsia="Times New Roman" w:hAnsi="Times New Roman" w:cs="Times New Roman"/>
          <w:b/>
          <w:lang w:eastAsia="ru-RU"/>
        </w:rPr>
        <w:t xml:space="preserve">                       </w:t>
      </w:r>
      <w:r w:rsidRPr="00A82E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</w:t>
      </w:r>
      <w:r w:rsidR="00D05D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1</w:t>
      </w:r>
    </w:p>
    <w:p w:rsidR="00A82EAF" w:rsidRPr="00A82EAF" w:rsidRDefault="00A066CA" w:rsidP="00A066CA">
      <w:pPr>
        <w:tabs>
          <w:tab w:val="left" w:pos="53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</w:t>
      </w:r>
      <w:r w:rsidR="00563C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Утверждено</w:t>
      </w:r>
    </w:p>
    <w:p w:rsidR="00A82EAF" w:rsidRDefault="00563CFD" w:rsidP="00563CFD">
      <w:pPr>
        <w:tabs>
          <w:tab w:val="left" w:pos="53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</w:t>
      </w:r>
      <w:r w:rsidR="00A06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DF49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A06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остановлением администрации</w:t>
      </w:r>
    </w:p>
    <w:p w:rsidR="00A066CA" w:rsidRDefault="00563CFD" w:rsidP="00A82EAF">
      <w:pPr>
        <w:tabs>
          <w:tab w:val="left" w:pos="538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0700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Алексеевского муниципальн</w:t>
      </w:r>
      <w:r w:rsidR="00A06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 округа</w:t>
      </w:r>
    </w:p>
    <w:p w:rsidR="005B0720" w:rsidRDefault="00563CFD" w:rsidP="00563CFD">
      <w:pPr>
        <w:tabs>
          <w:tab w:val="left" w:pos="53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</w:t>
      </w:r>
      <w:r w:rsidR="005B072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Белгородской области</w:t>
      </w:r>
      <w:r w:rsidR="005B0720" w:rsidRPr="00DB0FE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</w:t>
      </w:r>
      <w:r w:rsidR="005B072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</w:t>
      </w:r>
    </w:p>
    <w:p w:rsidR="00A82EAF" w:rsidRPr="00105439" w:rsidRDefault="00DF4922" w:rsidP="00DF4922">
      <w:pPr>
        <w:tabs>
          <w:tab w:val="left" w:pos="5385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от «___»__________202</w:t>
      </w:r>
      <w:r w:rsidR="000700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 №___</w:t>
      </w:r>
    </w:p>
    <w:p w:rsidR="00A82EAF" w:rsidRDefault="00A82EAF" w:rsidP="00A82EAF">
      <w:pPr>
        <w:tabs>
          <w:tab w:val="left" w:pos="53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922" w:rsidRDefault="00DF4922" w:rsidP="00A82EAF">
      <w:pPr>
        <w:tabs>
          <w:tab w:val="left" w:pos="53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2EAF" w:rsidRPr="00DF4922" w:rsidRDefault="00A82EAF" w:rsidP="00A82E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  <w:r w:rsidRPr="00DF4922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 xml:space="preserve">Распределение бюджетных ассигнований </w:t>
      </w:r>
      <w:r w:rsidR="006B604F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бюджета Алексеевского муниципальн</w:t>
      </w:r>
      <w:r w:rsidRPr="00DF4922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ого округа на 202</w:t>
      </w:r>
      <w:r w:rsidR="00070005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5</w:t>
      </w:r>
      <w:r w:rsidR="005912DF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-2026</w:t>
      </w:r>
      <w:r w:rsidRPr="00DF4922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 xml:space="preserve"> год</w:t>
      </w:r>
      <w:r w:rsidR="005912DF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а</w:t>
      </w:r>
      <w:r w:rsidRPr="00DF4922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 xml:space="preserve"> по разделам и подразделам, целевым статьям и видам расходов классификации бюджетов Российской Федерации</w:t>
      </w:r>
    </w:p>
    <w:p w:rsidR="00A82EAF" w:rsidRPr="00160C27" w:rsidRDefault="00A82EAF" w:rsidP="00A82EAF">
      <w:pPr>
        <w:tabs>
          <w:tab w:val="left" w:pos="53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A82EAF" w:rsidRPr="00160C27" w:rsidRDefault="00A82EAF" w:rsidP="00A82EAF">
      <w:pPr>
        <w:tabs>
          <w:tab w:val="left" w:pos="5385"/>
        </w:tabs>
        <w:spacing w:after="0" w:line="240" w:lineRule="auto"/>
        <w:ind w:left="558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W w:w="1020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850"/>
        <w:gridCol w:w="709"/>
        <w:gridCol w:w="992"/>
        <w:gridCol w:w="1843"/>
        <w:gridCol w:w="1417"/>
        <w:gridCol w:w="1276"/>
      </w:tblGrid>
      <w:tr w:rsidR="006E5B73" w:rsidRPr="00160C27" w:rsidTr="006E5B73">
        <w:trPr>
          <w:trHeight w:val="1465"/>
        </w:trPr>
        <w:tc>
          <w:tcPr>
            <w:tcW w:w="3120" w:type="dxa"/>
            <w:shd w:val="clear" w:color="auto" w:fill="auto"/>
            <w:vAlign w:val="center"/>
            <w:hideMark/>
          </w:tcPr>
          <w:p w:rsidR="006E5B73" w:rsidRPr="00160C27" w:rsidRDefault="006E5B73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Наименование показателей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E5B73" w:rsidRPr="00160C27" w:rsidRDefault="006E5B73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Министерство, ведомство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E5B73" w:rsidRPr="00160C27" w:rsidRDefault="006E5B73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Раздел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E5B73" w:rsidRPr="00160C27" w:rsidRDefault="006E5B73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Подраздел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E5B73" w:rsidRPr="00160C27" w:rsidRDefault="006E5B73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Целевая статья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E5B73" w:rsidRPr="00160C27" w:rsidRDefault="006E5B73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Вид расхода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5B73" w:rsidRPr="00160C27" w:rsidRDefault="006E5B73" w:rsidP="006E5B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2025год</w:t>
            </w:r>
          </w:p>
        </w:tc>
      </w:tr>
    </w:tbl>
    <w:p w:rsidR="00A82EAF" w:rsidRPr="00160C27" w:rsidRDefault="00A82EAF" w:rsidP="00A82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</w:p>
    <w:tbl>
      <w:tblPr>
        <w:tblW w:w="1020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850"/>
        <w:gridCol w:w="709"/>
        <w:gridCol w:w="992"/>
        <w:gridCol w:w="1843"/>
        <w:gridCol w:w="1417"/>
        <w:gridCol w:w="1276"/>
      </w:tblGrid>
      <w:tr w:rsidR="007021C2" w:rsidRPr="00160C27" w:rsidTr="003E6224">
        <w:trPr>
          <w:trHeight w:val="252"/>
          <w:tblHeader/>
        </w:trPr>
        <w:tc>
          <w:tcPr>
            <w:tcW w:w="3120" w:type="dxa"/>
            <w:shd w:val="clear" w:color="auto" w:fill="auto"/>
            <w:vAlign w:val="center"/>
            <w:hideMark/>
          </w:tcPr>
          <w:p w:rsidR="007021C2" w:rsidRPr="00160C27" w:rsidRDefault="007021C2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021C2" w:rsidRPr="00160C27" w:rsidRDefault="007021C2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21C2" w:rsidRPr="00160C27" w:rsidRDefault="007021C2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021C2" w:rsidRPr="00160C27" w:rsidRDefault="007021C2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021C2" w:rsidRPr="00160C27" w:rsidRDefault="007021C2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21C2" w:rsidRPr="00160C27" w:rsidRDefault="007021C2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021C2" w:rsidRPr="00160C27" w:rsidRDefault="007021C2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7</w:t>
            </w:r>
          </w:p>
        </w:tc>
      </w:tr>
      <w:tr w:rsidR="007021C2" w:rsidRPr="00160C27" w:rsidTr="003E6224">
        <w:trPr>
          <w:trHeight w:val="960"/>
        </w:trPr>
        <w:tc>
          <w:tcPr>
            <w:tcW w:w="3120" w:type="dxa"/>
            <w:shd w:val="clear" w:color="auto" w:fill="auto"/>
            <w:vAlign w:val="center"/>
            <w:hideMark/>
          </w:tcPr>
          <w:p w:rsidR="007021C2" w:rsidRPr="00160C27" w:rsidRDefault="007021C2" w:rsidP="000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Администрация Алексеевского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муниципальн</w:t>
            </w: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ого округа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021C2" w:rsidRPr="00160C27" w:rsidRDefault="007021C2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21C2" w:rsidRPr="00160C27" w:rsidRDefault="007021C2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021C2" w:rsidRPr="00160C27" w:rsidRDefault="007021C2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021C2" w:rsidRPr="00160C27" w:rsidRDefault="007021C2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021C2" w:rsidRPr="00160C27" w:rsidRDefault="007021C2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21C2" w:rsidRPr="00160C27" w:rsidRDefault="007021C2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0,0</w:t>
            </w:r>
          </w:p>
        </w:tc>
      </w:tr>
      <w:tr w:rsidR="007021C2" w:rsidRPr="00160C27" w:rsidTr="003E6224">
        <w:trPr>
          <w:trHeight w:val="555"/>
        </w:trPr>
        <w:tc>
          <w:tcPr>
            <w:tcW w:w="3120" w:type="dxa"/>
            <w:shd w:val="clear" w:color="auto" w:fill="auto"/>
            <w:vAlign w:val="center"/>
          </w:tcPr>
          <w:p w:rsidR="007021C2" w:rsidRPr="00160C27" w:rsidRDefault="007021C2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021C2" w:rsidRPr="00160C27" w:rsidRDefault="007021C2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021C2" w:rsidRPr="00160C27" w:rsidRDefault="007021C2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21C2" w:rsidRPr="00160C27" w:rsidRDefault="007021C2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021C2" w:rsidRPr="00160C27" w:rsidRDefault="007021C2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021C2" w:rsidRPr="00160C27" w:rsidRDefault="007021C2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021C2" w:rsidRPr="00160C27" w:rsidRDefault="007021C2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0,0</w:t>
            </w:r>
          </w:p>
        </w:tc>
      </w:tr>
      <w:tr w:rsidR="007021C2" w:rsidRPr="00160C27" w:rsidTr="003E6224">
        <w:trPr>
          <w:trHeight w:val="555"/>
        </w:trPr>
        <w:tc>
          <w:tcPr>
            <w:tcW w:w="3120" w:type="dxa"/>
            <w:shd w:val="clear" w:color="auto" w:fill="auto"/>
            <w:vAlign w:val="center"/>
          </w:tcPr>
          <w:p w:rsidR="007021C2" w:rsidRPr="00160C27" w:rsidRDefault="007021C2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021C2" w:rsidRPr="00160C27" w:rsidRDefault="007021C2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021C2" w:rsidRPr="00160C27" w:rsidRDefault="007021C2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21C2" w:rsidRPr="00160C27" w:rsidRDefault="007021C2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021C2" w:rsidRPr="00160C27" w:rsidRDefault="007021C2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021C2" w:rsidRPr="00160C27" w:rsidRDefault="007021C2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021C2" w:rsidRPr="00160C27" w:rsidRDefault="007021C2" w:rsidP="00CA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0,0</w:t>
            </w:r>
          </w:p>
        </w:tc>
      </w:tr>
      <w:tr w:rsidR="007021C2" w:rsidRPr="00160C27" w:rsidTr="003E6224">
        <w:trPr>
          <w:trHeight w:val="555"/>
        </w:trPr>
        <w:tc>
          <w:tcPr>
            <w:tcW w:w="3120" w:type="dxa"/>
            <w:shd w:val="clear" w:color="auto" w:fill="auto"/>
            <w:vAlign w:val="center"/>
          </w:tcPr>
          <w:p w:rsidR="007021C2" w:rsidRPr="00160C27" w:rsidRDefault="00B94208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B9420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Создание условий для привлечения населения Алексеевского муниципального округа к процессам развития и управления ТОС, института сельских старост, уличных комитетов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021C2" w:rsidRPr="00160C27" w:rsidRDefault="007021C2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021C2" w:rsidRPr="00160C27" w:rsidRDefault="007021C2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21C2" w:rsidRPr="00160C27" w:rsidRDefault="007021C2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021C2" w:rsidRPr="007021C2" w:rsidRDefault="007021C2" w:rsidP="00B9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07</w:t>
            </w:r>
            <w:r w:rsidR="00B9420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4</w:t>
            </w:r>
            <w:r w:rsidR="00B9420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02</w:t>
            </w:r>
            <w:r w:rsidR="00B9420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12030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021C2" w:rsidRPr="00160C27" w:rsidRDefault="007021C2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021C2" w:rsidRPr="00160C27" w:rsidRDefault="007021C2" w:rsidP="0085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-1 293,0</w:t>
            </w:r>
          </w:p>
        </w:tc>
      </w:tr>
      <w:tr w:rsidR="00B94208" w:rsidRPr="00160C27" w:rsidTr="003E6224">
        <w:trPr>
          <w:trHeight w:val="555"/>
        </w:trPr>
        <w:tc>
          <w:tcPr>
            <w:tcW w:w="3120" w:type="dxa"/>
            <w:shd w:val="clear" w:color="auto" w:fill="auto"/>
            <w:vAlign w:val="center"/>
          </w:tcPr>
          <w:p w:rsidR="00B94208" w:rsidRPr="00160C27" w:rsidRDefault="008275B6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4208" w:rsidRPr="00160C27" w:rsidRDefault="00B94208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4208" w:rsidRPr="00160C27" w:rsidRDefault="00B94208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4208" w:rsidRPr="00160C27" w:rsidRDefault="00B94208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4208" w:rsidRPr="007021C2" w:rsidRDefault="00B94208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07 4 02 12030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94208" w:rsidRPr="00160C27" w:rsidRDefault="008275B6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94208" w:rsidRPr="00160C27" w:rsidRDefault="00B94208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-1 293,0</w:t>
            </w:r>
          </w:p>
        </w:tc>
      </w:tr>
      <w:tr w:rsidR="00B94208" w:rsidRPr="00160C27" w:rsidTr="003E6224">
        <w:trPr>
          <w:trHeight w:val="555"/>
        </w:trPr>
        <w:tc>
          <w:tcPr>
            <w:tcW w:w="3120" w:type="dxa"/>
            <w:shd w:val="clear" w:color="auto" w:fill="auto"/>
            <w:vAlign w:val="center"/>
          </w:tcPr>
          <w:p w:rsidR="00B94208" w:rsidRPr="00160C27" w:rsidRDefault="0024640E" w:rsidP="00246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Реализация проектов, реализуемых  общественным самоуправлением в Алексеевском муниципальном округе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4208" w:rsidRPr="00160C27" w:rsidRDefault="00B94208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4208" w:rsidRPr="00160C27" w:rsidRDefault="00B94208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4208" w:rsidRPr="00B94208" w:rsidRDefault="00B94208" w:rsidP="00887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4208" w:rsidRDefault="008275B6" w:rsidP="003A7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07 4 02 29930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94208" w:rsidRPr="00160C27" w:rsidRDefault="00B94208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94208" w:rsidRDefault="008275B6" w:rsidP="003A7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+1 413,0</w:t>
            </w:r>
          </w:p>
        </w:tc>
      </w:tr>
      <w:tr w:rsidR="008275B6" w:rsidRPr="00160C27" w:rsidTr="003E6224">
        <w:trPr>
          <w:trHeight w:val="555"/>
        </w:trPr>
        <w:tc>
          <w:tcPr>
            <w:tcW w:w="3120" w:type="dxa"/>
            <w:shd w:val="clear" w:color="auto" w:fill="auto"/>
            <w:vAlign w:val="center"/>
          </w:tcPr>
          <w:p w:rsidR="008275B6" w:rsidRPr="00160C27" w:rsidRDefault="008275B6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75B6" w:rsidRPr="00160C27" w:rsidRDefault="008275B6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275B6" w:rsidRPr="00160C27" w:rsidRDefault="008275B6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75B6" w:rsidRPr="00B94208" w:rsidRDefault="008275B6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275B6" w:rsidRDefault="008275B6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07 4 02 29930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75B6" w:rsidRPr="001A20B0" w:rsidRDefault="008275B6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275B6" w:rsidRDefault="008275B6" w:rsidP="003A7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+1 413,0</w:t>
            </w:r>
          </w:p>
        </w:tc>
      </w:tr>
      <w:tr w:rsidR="008275B6" w:rsidRPr="00160C27" w:rsidTr="003E6224">
        <w:trPr>
          <w:trHeight w:val="555"/>
        </w:trPr>
        <w:tc>
          <w:tcPr>
            <w:tcW w:w="3120" w:type="dxa"/>
            <w:shd w:val="clear" w:color="auto" w:fill="auto"/>
            <w:vAlign w:val="center"/>
          </w:tcPr>
          <w:p w:rsidR="008275B6" w:rsidRPr="00160C27" w:rsidRDefault="0024640E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Прочие мероприятия по благоустройству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75B6" w:rsidRDefault="0024640E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275B6" w:rsidRDefault="0024640E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75B6" w:rsidRDefault="0024640E" w:rsidP="00887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275B6" w:rsidRDefault="0024640E" w:rsidP="003A7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12 4 02 20050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75B6" w:rsidRDefault="008275B6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275B6" w:rsidRPr="004A4379" w:rsidRDefault="0024640E" w:rsidP="003A7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-120,0</w:t>
            </w:r>
          </w:p>
        </w:tc>
      </w:tr>
      <w:tr w:rsidR="008275B6" w:rsidRPr="00160C27" w:rsidTr="003E6224">
        <w:trPr>
          <w:trHeight w:val="555"/>
        </w:trPr>
        <w:tc>
          <w:tcPr>
            <w:tcW w:w="3120" w:type="dxa"/>
            <w:shd w:val="clear" w:color="auto" w:fill="auto"/>
            <w:vAlign w:val="center"/>
          </w:tcPr>
          <w:p w:rsidR="008275B6" w:rsidRPr="00160C27" w:rsidRDefault="008275B6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75B6" w:rsidRDefault="008275B6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275B6" w:rsidRDefault="008275B6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75B6" w:rsidRPr="003A709F" w:rsidRDefault="008275B6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275B6" w:rsidRDefault="0024640E" w:rsidP="004A4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12 4 02 20050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75B6" w:rsidRPr="001A20B0" w:rsidRDefault="0024640E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275B6" w:rsidRDefault="0024640E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-120,0</w:t>
            </w:r>
          </w:p>
        </w:tc>
      </w:tr>
      <w:tr w:rsidR="0024640E" w:rsidRPr="00160C27" w:rsidTr="003E6224">
        <w:trPr>
          <w:trHeight w:val="555"/>
        </w:trPr>
        <w:tc>
          <w:tcPr>
            <w:tcW w:w="3120" w:type="dxa"/>
            <w:shd w:val="clear" w:color="auto" w:fill="auto"/>
            <w:vAlign w:val="center"/>
          </w:tcPr>
          <w:p w:rsidR="0024640E" w:rsidRPr="00160C27" w:rsidRDefault="00742716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Управление образования администрации Алексеевского муниципального округа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640E" w:rsidRDefault="00742716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4640E" w:rsidRDefault="0024640E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4640E" w:rsidRDefault="0024640E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4640E" w:rsidRDefault="0024640E" w:rsidP="004A4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640E" w:rsidRDefault="0024640E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4640E" w:rsidRDefault="00742716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0,0</w:t>
            </w:r>
          </w:p>
        </w:tc>
      </w:tr>
      <w:tr w:rsidR="0024640E" w:rsidRPr="00160C27" w:rsidTr="003E6224">
        <w:trPr>
          <w:trHeight w:val="555"/>
        </w:trPr>
        <w:tc>
          <w:tcPr>
            <w:tcW w:w="3120" w:type="dxa"/>
            <w:shd w:val="clear" w:color="auto" w:fill="auto"/>
            <w:vAlign w:val="center"/>
          </w:tcPr>
          <w:p w:rsidR="0024640E" w:rsidRPr="00160C27" w:rsidRDefault="00742716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640E" w:rsidRDefault="00742716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4640E" w:rsidRDefault="00742716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640E" w:rsidRDefault="00742716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4640E" w:rsidRDefault="0024640E" w:rsidP="004A4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4640E" w:rsidRDefault="0024640E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4640E" w:rsidRDefault="00742716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+700,0</w:t>
            </w:r>
          </w:p>
        </w:tc>
      </w:tr>
      <w:tr w:rsidR="0024640E" w:rsidRPr="00160C27" w:rsidTr="003E6224">
        <w:trPr>
          <w:trHeight w:val="555"/>
        </w:trPr>
        <w:tc>
          <w:tcPr>
            <w:tcW w:w="3120" w:type="dxa"/>
            <w:shd w:val="clear" w:color="auto" w:fill="auto"/>
            <w:vAlign w:val="center"/>
          </w:tcPr>
          <w:p w:rsidR="0024640E" w:rsidRPr="00160C27" w:rsidRDefault="00F057BC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F057BC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640E" w:rsidRDefault="00742716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4640E" w:rsidRDefault="00742716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640E" w:rsidRDefault="00742716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4640E" w:rsidRDefault="00F057BC" w:rsidP="004A4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</w:t>
            </w:r>
            <w:r w:rsidR="00742716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2 4 01 00590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4640E" w:rsidRDefault="0024640E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4640E" w:rsidRDefault="00742716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+700,0</w:t>
            </w:r>
          </w:p>
        </w:tc>
      </w:tr>
      <w:tr w:rsidR="00742716" w:rsidRPr="00160C27" w:rsidTr="003E6224">
        <w:trPr>
          <w:trHeight w:val="555"/>
        </w:trPr>
        <w:tc>
          <w:tcPr>
            <w:tcW w:w="3120" w:type="dxa"/>
            <w:shd w:val="clear" w:color="auto" w:fill="auto"/>
            <w:vAlign w:val="center"/>
          </w:tcPr>
          <w:p w:rsidR="00742716" w:rsidRPr="00160C27" w:rsidRDefault="00006038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00603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42716" w:rsidRDefault="00742716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42716" w:rsidRDefault="00742716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2716" w:rsidRDefault="00742716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42716" w:rsidRDefault="00F057BC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</w:t>
            </w:r>
            <w:r w:rsidR="00742716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2 4 01 00590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2716" w:rsidRDefault="00742716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42716" w:rsidRDefault="00742716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+700,0</w:t>
            </w:r>
          </w:p>
        </w:tc>
      </w:tr>
      <w:tr w:rsidR="00742716" w:rsidRPr="00160C27" w:rsidTr="003E6224">
        <w:trPr>
          <w:trHeight w:val="555"/>
        </w:trPr>
        <w:tc>
          <w:tcPr>
            <w:tcW w:w="3120" w:type="dxa"/>
            <w:shd w:val="clear" w:color="auto" w:fill="auto"/>
            <w:vAlign w:val="center"/>
          </w:tcPr>
          <w:p w:rsidR="00742716" w:rsidRPr="00160C27" w:rsidRDefault="00F057BC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Общее образование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42716" w:rsidRDefault="00F057BC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42716" w:rsidRDefault="00F057BC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2716" w:rsidRDefault="00F057BC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42716" w:rsidRDefault="00742716" w:rsidP="004A4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42716" w:rsidRDefault="00742716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42716" w:rsidRDefault="003E6224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-1 696,0</w:t>
            </w:r>
          </w:p>
        </w:tc>
      </w:tr>
      <w:tr w:rsidR="00F057BC" w:rsidRPr="00160C27" w:rsidTr="003E6224">
        <w:trPr>
          <w:trHeight w:val="555"/>
        </w:trPr>
        <w:tc>
          <w:tcPr>
            <w:tcW w:w="3120" w:type="dxa"/>
            <w:shd w:val="clear" w:color="auto" w:fill="auto"/>
            <w:vAlign w:val="center"/>
          </w:tcPr>
          <w:p w:rsidR="00F057BC" w:rsidRDefault="004D3DBB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4D3DBB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057BC" w:rsidRDefault="00F057BC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57BC" w:rsidRDefault="00F057BC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57BC" w:rsidRDefault="00F057BC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057BC" w:rsidRDefault="00F057BC" w:rsidP="004A4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02 4 02 00590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57BC" w:rsidRDefault="00F057BC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057BC" w:rsidRDefault="00D10DB9" w:rsidP="0051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</w:t>
            </w:r>
            <w:r w:rsidR="00513F9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2 272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,0</w:t>
            </w:r>
          </w:p>
        </w:tc>
      </w:tr>
      <w:tr w:rsidR="00D10DB9" w:rsidRPr="00160C27" w:rsidTr="003E6224">
        <w:trPr>
          <w:trHeight w:val="555"/>
        </w:trPr>
        <w:tc>
          <w:tcPr>
            <w:tcW w:w="3120" w:type="dxa"/>
            <w:shd w:val="clear" w:color="auto" w:fill="auto"/>
            <w:vAlign w:val="center"/>
          </w:tcPr>
          <w:p w:rsidR="00D10DB9" w:rsidRDefault="00006038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00603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10DB9" w:rsidRDefault="00D10DB9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10DB9" w:rsidRDefault="00D10DB9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0DB9" w:rsidRDefault="00D10DB9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0DB9" w:rsidRDefault="00D10DB9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02 4 02 00590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10DB9" w:rsidRDefault="00D10DB9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10DB9" w:rsidRDefault="00513F9E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-2 272,0</w:t>
            </w:r>
          </w:p>
        </w:tc>
      </w:tr>
      <w:tr w:rsidR="00D10DB9" w:rsidRPr="00160C27" w:rsidTr="003E6224">
        <w:trPr>
          <w:trHeight w:val="555"/>
        </w:trPr>
        <w:tc>
          <w:tcPr>
            <w:tcW w:w="3120" w:type="dxa"/>
            <w:shd w:val="clear" w:color="auto" w:fill="auto"/>
            <w:vAlign w:val="center"/>
          </w:tcPr>
          <w:p w:rsidR="00D10DB9" w:rsidRDefault="00E44A7F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E44A7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10DB9" w:rsidRDefault="00D10DB9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10DB9" w:rsidRDefault="00D10DB9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0DB9" w:rsidRDefault="00D10DB9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0DB9" w:rsidRDefault="00D10DB9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02 4 05 </w:t>
            </w:r>
            <w:r w:rsidR="004D3DBB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00590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10DB9" w:rsidRDefault="00D10DB9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10DB9" w:rsidRDefault="004D3DBB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+111,0</w:t>
            </w:r>
          </w:p>
        </w:tc>
      </w:tr>
      <w:tr w:rsidR="004D3DBB" w:rsidRPr="00160C27" w:rsidTr="003E6224">
        <w:trPr>
          <w:trHeight w:val="555"/>
        </w:trPr>
        <w:tc>
          <w:tcPr>
            <w:tcW w:w="3120" w:type="dxa"/>
            <w:shd w:val="clear" w:color="auto" w:fill="auto"/>
            <w:vAlign w:val="center"/>
          </w:tcPr>
          <w:p w:rsidR="004D3DBB" w:rsidRDefault="00006038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D3DBB" w:rsidRDefault="004D3DBB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D3DBB" w:rsidRDefault="004D3DBB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D3DBB" w:rsidRDefault="004D3DBB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D3DBB" w:rsidRDefault="004D3DBB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02 4 05 00590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D3DBB" w:rsidRDefault="004D3DBB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D3DBB" w:rsidRDefault="004D3DBB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+111,0</w:t>
            </w:r>
          </w:p>
        </w:tc>
      </w:tr>
      <w:tr w:rsidR="004D3DBB" w:rsidRPr="00160C27" w:rsidTr="003E6224">
        <w:trPr>
          <w:trHeight w:val="555"/>
        </w:trPr>
        <w:tc>
          <w:tcPr>
            <w:tcW w:w="3120" w:type="dxa"/>
            <w:shd w:val="clear" w:color="auto" w:fill="auto"/>
            <w:vAlign w:val="center"/>
          </w:tcPr>
          <w:p w:rsidR="004D3DBB" w:rsidRPr="00160C27" w:rsidRDefault="00E44A7F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E44A7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Выплата ежемесячных стипендий главы администрации Алексеевского муниципального округа, выплачиваемых наиболее одаренным выпускникам общеобразовательных учреждений (организаций) Алексеевского муниципального округа, </w:t>
            </w:r>
            <w:r w:rsidRPr="00E44A7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обучающимся в высших учебных заведениях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D3DBB" w:rsidRDefault="004D3DBB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871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D3DBB" w:rsidRDefault="004D3DBB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D3DBB" w:rsidRDefault="004D3DBB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D3DBB" w:rsidRDefault="004D3DBB" w:rsidP="004A4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02 4 05 12230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D3DBB" w:rsidRDefault="004D3DBB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D3DBB" w:rsidRDefault="004D3DBB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-650,0</w:t>
            </w:r>
          </w:p>
        </w:tc>
      </w:tr>
      <w:tr w:rsidR="004D3DBB" w:rsidRPr="00160C27" w:rsidTr="003E6224">
        <w:trPr>
          <w:trHeight w:val="555"/>
        </w:trPr>
        <w:tc>
          <w:tcPr>
            <w:tcW w:w="3120" w:type="dxa"/>
            <w:shd w:val="clear" w:color="auto" w:fill="auto"/>
            <w:vAlign w:val="center"/>
          </w:tcPr>
          <w:p w:rsidR="004D3DBB" w:rsidRPr="00160C27" w:rsidRDefault="00513F9E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513F9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D3DBB" w:rsidRDefault="004D3DBB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D3DBB" w:rsidRDefault="004D3DBB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D3DBB" w:rsidRDefault="004D3DBB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D3DBB" w:rsidRDefault="004D3DBB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02 4 05 12230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D3DBB" w:rsidRDefault="004D3DBB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300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D3DBB" w:rsidRDefault="004D3DBB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-650,0</w:t>
            </w:r>
          </w:p>
        </w:tc>
      </w:tr>
      <w:tr w:rsidR="004D3DBB" w:rsidRPr="00160C27" w:rsidTr="003E6224">
        <w:trPr>
          <w:trHeight w:val="555"/>
        </w:trPr>
        <w:tc>
          <w:tcPr>
            <w:tcW w:w="3120" w:type="dxa"/>
            <w:shd w:val="clear" w:color="auto" w:fill="auto"/>
            <w:vAlign w:val="center"/>
          </w:tcPr>
          <w:p w:rsidR="004D3DBB" w:rsidRPr="00160C27" w:rsidRDefault="00E44A7F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E44A7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Обеспечение реализации мероприятий по оценке качества общего образования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D3DBB" w:rsidRDefault="004D3DBB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D3DBB" w:rsidRDefault="004D3DBB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D3DBB" w:rsidRDefault="004D3DBB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D3DBB" w:rsidRDefault="004D3DBB" w:rsidP="004A4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02 4 05 23090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D3DBB" w:rsidRDefault="004D3DBB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D3DBB" w:rsidRDefault="004D3DBB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+1 115,0</w:t>
            </w:r>
          </w:p>
        </w:tc>
      </w:tr>
      <w:tr w:rsidR="004D3DBB" w:rsidRPr="00160C27" w:rsidTr="003E6224">
        <w:trPr>
          <w:trHeight w:val="555"/>
        </w:trPr>
        <w:tc>
          <w:tcPr>
            <w:tcW w:w="3120" w:type="dxa"/>
            <w:shd w:val="clear" w:color="auto" w:fill="auto"/>
            <w:vAlign w:val="center"/>
          </w:tcPr>
          <w:p w:rsidR="004D3DBB" w:rsidRPr="00160C27" w:rsidRDefault="00513F9E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513F9E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D3DBB" w:rsidRDefault="004D3DBB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D3DBB" w:rsidRDefault="004D3DBB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D3DBB" w:rsidRDefault="004D3DBB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D3DBB" w:rsidRDefault="004D3DBB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02 4 05 23090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D3DBB" w:rsidRDefault="004D3DBB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300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D3DBB" w:rsidRDefault="004D3DBB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+1 115,0</w:t>
            </w:r>
          </w:p>
        </w:tc>
      </w:tr>
      <w:tr w:rsidR="004D3DBB" w:rsidRPr="00160C27" w:rsidTr="003E6224">
        <w:trPr>
          <w:trHeight w:val="555"/>
        </w:trPr>
        <w:tc>
          <w:tcPr>
            <w:tcW w:w="3120" w:type="dxa"/>
            <w:shd w:val="clear" w:color="auto" w:fill="auto"/>
            <w:vAlign w:val="center"/>
          </w:tcPr>
          <w:p w:rsidR="004D3DBB" w:rsidRPr="00160C27" w:rsidRDefault="00513F9E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Молодежная политика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D3DBB" w:rsidRDefault="004D3DBB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D3DBB" w:rsidRDefault="004D3DBB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D3DBB" w:rsidRDefault="004D3DBB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D3DBB" w:rsidRDefault="004D3DBB" w:rsidP="004A4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D3DBB" w:rsidRDefault="004D3DBB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D3DBB" w:rsidRDefault="004D3DBB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-700,0</w:t>
            </w:r>
          </w:p>
        </w:tc>
      </w:tr>
      <w:tr w:rsidR="004D3DBB" w:rsidRPr="00160C27" w:rsidTr="003E6224">
        <w:trPr>
          <w:trHeight w:val="555"/>
        </w:trPr>
        <w:tc>
          <w:tcPr>
            <w:tcW w:w="3120" w:type="dxa"/>
            <w:shd w:val="clear" w:color="auto" w:fill="auto"/>
            <w:vAlign w:val="center"/>
          </w:tcPr>
          <w:p w:rsidR="004D3DBB" w:rsidRPr="00160C27" w:rsidRDefault="00E44A7F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E44A7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Реализация мероприятий по патриотическому и гражданскому воспитанию молодежи (Армата)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D3DBB" w:rsidRDefault="004D3DBB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D3DBB" w:rsidRDefault="004D3DBB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D3DBB" w:rsidRDefault="004D3DBB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D3DBB" w:rsidRDefault="004D3DBB" w:rsidP="004A4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03 4 01 21290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D3DBB" w:rsidRDefault="004D3DBB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D3DBB" w:rsidRDefault="004D3DBB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-700,0</w:t>
            </w:r>
          </w:p>
        </w:tc>
      </w:tr>
      <w:tr w:rsidR="004D3DBB" w:rsidRPr="00160C27" w:rsidTr="003E6224">
        <w:trPr>
          <w:trHeight w:val="555"/>
        </w:trPr>
        <w:tc>
          <w:tcPr>
            <w:tcW w:w="3120" w:type="dxa"/>
            <w:shd w:val="clear" w:color="auto" w:fill="auto"/>
            <w:vAlign w:val="center"/>
          </w:tcPr>
          <w:p w:rsidR="004D3DBB" w:rsidRPr="00160C27" w:rsidRDefault="00006038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D3DBB" w:rsidRDefault="004D3DBB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D3DBB" w:rsidRDefault="004D3DBB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D3DBB" w:rsidRDefault="004D3DBB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D3DBB" w:rsidRDefault="004D3DBB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03 4 01 21290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D3DBB" w:rsidRDefault="004D3DBB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D3DBB" w:rsidRDefault="004D3DBB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-700,0</w:t>
            </w:r>
          </w:p>
        </w:tc>
      </w:tr>
      <w:tr w:rsidR="00513F9E" w:rsidRPr="00160C27" w:rsidTr="003E6224">
        <w:trPr>
          <w:trHeight w:val="555"/>
        </w:trPr>
        <w:tc>
          <w:tcPr>
            <w:tcW w:w="3120" w:type="dxa"/>
            <w:shd w:val="clear" w:color="auto" w:fill="auto"/>
            <w:vAlign w:val="center"/>
          </w:tcPr>
          <w:p w:rsidR="00513F9E" w:rsidRPr="00160C27" w:rsidRDefault="005B35C0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5B35C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3F9E" w:rsidRDefault="00513F9E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3F9E" w:rsidRDefault="00513F9E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3F9E" w:rsidRDefault="00513F9E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3F9E" w:rsidRDefault="00513F9E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13F9E" w:rsidRDefault="00513F9E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13F9E" w:rsidRDefault="00513F9E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+1 696,0</w:t>
            </w:r>
          </w:p>
        </w:tc>
      </w:tr>
      <w:tr w:rsidR="00513F9E" w:rsidRPr="00160C27" w:rsidTr="003E6224">
        <w:trPr>
          <w:trHeight w:val="555"/>
        </w:trPr>
        <w:tc>
          <w:tcPr>
            <w:tcW w:w="3120" w:type="dxa"/>
            <w:shd w:val="clear" w:color="auto" w:fill="auto"/>
            <w:vAlign w:val="center"/>
          </w:tcPr>
          <w:p w:rsidR="00513F9E" w:rsidRPr="00160C27" w:rsidRDefault="005B35C0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5B35C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Мероприятия по организации оздоровительной кампании детей.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3F9E" w:rsidRDefault="00513F9E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3F9E" w:rsidRDefault="00513F9E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3F9E" w:rsidRDefault="00513F9E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3F9E" w:rsidRDefault="005B35C0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02 4 04 20650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13F9E" w:rsidRDefault="00513F9E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13F9E" w:rsidRDefault="005B35C0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+1 696,0</w:t>
            </w:r>
          </w:p>
        </w:tc>
      </w:tr>
      <w:tr w:rsidR="005B35C0" w:rsidRPr="00160C27" w:rsidTr="003E6224">
        <w:trPr>
          <w:trHeight w:val="555"/>
        </w:trPr>
        <w:tc>
          <w:tcPr>
            <w:tcW w:w="3120" w:type="dxa"/>
            <w:shd w:val="clear" w:color="auto" w:fill="auto"/>
            <w:vAlign w:val="center"/>
          </w:tcPr>
          <w:p w:rsidR="005B35C0" w:rsidRPr="00160C27" w:rsidRDefault="005B35C0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00603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B35C0" w:rsidRDefault="005B35C0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B35C0" w:rsidRDefault="005B35C0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35C0" w:rsidRDefault="005B35C0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B35C0" w:rsidRDefault="005B35C0" w:rsidP="001D4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02 4 04 20650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35C0" w:rsidRDefault="005B35C0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5C0" w:rsidRDefault="005B35C0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+1696,0</w:t>
            </w:r>
          </w:p>
        </w:tc>
      </w:tr>
    </w:tbl>
    <w:p w:rsidR="00A82EAF" w:rsidRPr="00160C27" w:rsidRDefault="00A82EAF" w:rsidP="00A82EAF">
      <w:pPr>
        <w:spacing w:after="0" w:line="240" w:lineRule="auto"/>
        <w:rPr>
          <w:rFonts w:ascii="Times New Roman" w:hAnsi="Times New Roman" w:cs="Times New Roman"/>
        </w:rPr>
      </w:pPr>
    </w:p>
    <w:p w:rsidR="00A82EAF" w:rsidRDefault="00A82EAF" w:rsidP="00A82EAF">
      <w:pPr>
        <w:pStyle w:val="a3"/>
        <w:spacing w:after="0" w:line="240" w:lineRule="auto"/>
        <w:ind w:left="300"/>
        <w:jc w:val="both"/>
        <w:rPr>
          <w:rFonts w:ascii="Times New Roman" w:hAnsi="Times New Roman" w:cs="Times New Roman"/>
          <w:sz w:val="28"/>
          <w:szCs w:val="28"/>
        </w:rPr>
      </w:pPr>
    </w:p>
    <w:p w:rsidR="0082099D" w:rsidRDefault="0082099D" w:rsidP="00A82EAF">
      <w:pPr>
        <w:pStyle w:val="a3"/>
        <w:spacing w:after="0" w:line="240" w:lineRule="auto"/>
        <w:ind w:left="300"/>
        <w:jc w:val="both"/>
        <w:rPr>
          <w:rFonts w:ascii="Times New Roman" w:hAnsi="Times New Roman" w:cs="Times New Roman"/>
          <w:sz w:val="28"/>
          <w:szCs w:val="28"/>
        </w:rPr>
      </w:pPr>
    </w:p>
    <w:sectPr w:rsidR="0082099D" w:rsidSect="001A72F1">
      <w:headerReference w:type="default" r:id="rId9"/>
      <w:headerReference w:type="first" r:id="rId10"/>
      <w:pgSz w:w="11906" w:h="16838"/>
      <w:pgMar w:top="567" w:right="567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647" w:rsidRDefault="00926647" w:rsidP="00A82EAF">
      <w:pPr>
        <w:spacing w:after="0" w:line="240" w:lineRule="auto"/>
      </w:pPr>
      <w:r>
        <w:separator/>
      </w:r>
    </w:p>
  </w:endnote>
  <w:endnote w:type="continuationSeparator" w:id="0">
    <w:p w:rsidR="00926647" w:rsidRDefault="00926647" w:rsidP="00A82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647" w:rsidRDefault="00926647" w:rsidP="00A82EAF">
      <w:pPr>
        <w:spacing w:after="0" w:line="240" w:lineRule="auto"/>
      </w:pPr>
      <w:r>
        <w:separator/>
      </w:r>
    </w:p>
  </w:footnote>
  <w:footnote w:type="continuationSeparator" w:id="0">
    <w:p w:rsidR="00926647" w:rsidRDefault="00926647" w:rsidP="00A82E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856580"/>
      <w:docPartObj>
        <w:docPartGallery w:val="Page Numbers (Top of Page)"/>
        <w:docPartUnique/>
      </w:docPartObj>
    </w:sdtPr>
    <w:sdtEndPr/>
    <w:sdtContent>
      <w:p w:rsidR="007614BF" w:rsidRDefault="007614B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E98">
          <w:rPr>
            <w:noProof/>
          </w:rPr>
          <w:t>4</w:t>
        </w:r>
        <w:r>
          <w:fldChar w:fldCharType="end"/>
        </w:r>
      </w:p>
    </w:sdtContent>
  </w:sdt>
  <w:p w:rsidR="007614BF" w:rsidRDefault="007614BF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4BF" w:rsidRDefault="00CD2E98" w:rsidP="00CD2E98">
    <w:pPr>
      <w:pStyle w:val="a9"/>
      <w:jc w:val="right"/>
    </w:pPr>
    <w:r>
      <w:t>Проект</w:t>
    </w:r>
  </w:p>
  <w:p w:rsidR="007614BF" w:rsidRDefault="007614B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67C46"/>
    <w:multiLevelType w:val="hybridMultilevel"/>
    <w:tmpl w:val="C166074C"/>
    <w:lvl w:ilvl="0" w:tplc="6764F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5F7624"/>
    <w:multiLevelType w:val="hybridMultilevel"/>
    <w:tmpl w:val="E8FEDDA8"/>
    <w:lvl w:ilvl="0" w:tplc="DCECEAE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725"/>
    <w:rsid w:val="00006038"/>
    <w:rsid w:val="0002574D"/>
    <w:rsid w:val="00070005"/>
    <w:rsid w:val="00137F94"/>
    <w:rsid w:val="001414BA"/>
    <w:rsid w:val="00163A7E"/>
    <w:rsid w:val="00164E9C"/>
    <w:rsid w:val="001725D5"/>
    <w:rsid w:val="00183B79"/>
    <w:rsid w:val="00192F63"/>
    <w:rsid w:val="001A33A0"/>
    <w:rsid w:val="001A384B"/>
    <w:rsid w:val="001A72F1"/>
    <w:rsid w:val="001E7F0B"/>
    <w:rsid w:val="00237417"/>
    <w:rsid w:val="0024640E"/>
    <w:rsid w:val="00253E0E"/>
    <w:rsid w:val="002723EA"/>
    <w:rsid w:val="0027614E"/>
    <w:rsid w:val="00295EFA"/>
    <w:rsid w:val="002D6F40"/>
    <w:rsid w:val="00357F13"/>
    <w:rsid w:val="003803D2"/>
    <w:rsid w:val="00381ED6"/>
    <w:rsid w:val="00385D59"/>
    <w:rsid w:val="003A709F"/>
    <w:rsid w:val="003E6224"/>
    <w:rsid w:val="00484730"/>
    <w:rsid w:val="004A4379"/>
    <w:rsid w:val="004A6971"/>
    <w:rsid w:val="004C613E"/>
    <w:rsid w:val="004D3DBB"/>
    <w:rsid w:val="004F5AB1"/>
    <w:rsid w:val="00513F9E"/>
    <w:rsid w:val="005461A1"/>
    <w:rsid w:val="00563CFD"/>
    <w:rsid w:val="0057184B"/>
    <w:rsid w:val="005912DF"/>
    <w:rsid w:val="005B0720"/>
    <w:rsid w:val="005B35C0"/>
    <w:rsid w:val="005D095F"/>
    <w:rsid w:val="005E217A"/>
    <w:rsid w:val="00656508"/>
    <w:rsid w:val="006A2F75"/>
    <w:rsid w:val="006B604F"/>
    <w:rsid w:val="006E5B73"/>
    <w:rsid w:val="007021C2"/>
    <w:rsid w:val="00707DAA"/>
    <w:rsid w:val="00740536"/>
    <w:rsid w:val="00742716"/>
    <w:rsid w:val="007614BF"/>
    <w:rsid w:val="007756BE"/>
    <w:rsid w:val="007D46F5"/>
    <w:rsid w:val="007D49B0"/>
    <w:rsid w:val="0080663F"/>
    <w:rsid w:val="0082099D"/>
    <w:rsid w:val="008275B6"/>
    <w:rsid w:val="008343FF"/>
    <w:rsid w:val="008500FF"/>
    <w:rsid w:val="00862266"/>
    <w:rsid w:val="00887239"/>
    <w:rsid w:val="008B4B11"/>
    <w:rsid w:val="008F580A"/>
    <w:rsid w:val="00926647"/>
    <w:rsid w:val="00971BE8"/>
    <w:rsid w:val="009B5BC1"/>
    <w:rsid w:val="009B68BF"/>
    <w:rsid w:val="009C2EDA"/>
    <w:rsid w:val="00A06210"/>
    <w:rsid w:val="00A066CA"/>
    <w:rsid w:val="00A1484B"/>
    <w:rsid w:val="00A35E18"/>
    <w:rsid w:val="00A82EAF"/>
    <w:rsid w:val="00B103CD"/>
    <w:rsid w:val="00B24103"/>
    <w:rsid w:val="00B62A5F"/>
    <w:rsid w:val="00B94208"/>
    <w:rsid w:val="00B96725"/>
    <w:rsid w:val="00BE5EC7"/>
    <w:rsid w:val="00BF25EA"/>
    <w:rsid w:val="00BF36B1"/>
    <w:rsid w:val="00BF4D77"/>
    <w:rsid w:val="00C1057E"/>
    <w:rsid w:val="00C10C02"/>
    <w:rsid w:val="00C14DF0"/>
    <w:rsid w:val="00C22023"/>
    <w:rsid w:val="00CA4A83"/>
    <w:rsid w:val="00CC2EC9"/>
    <w:rsid w:val="00CC4657"/>
    <w:rsid w:val="00CD2E98"/>
    <w:rsid w:val="00D05D9D"/>
    <w:rsid w:val="00D10DB9"/>
    <w:rsid w:val="00D15DD3"/>
    <w:rsid w:val="00D2150C"/>
    <w:rsid w:val="00DB0636"/>
    <w:rsid w:val="00DC1DB9"/>
    <w:rsid w:val="00DD6DA8"/>
    <w:rsid w:val="00DE3705"/>
    <w:rsid w:val="00DF4922"/>
    <w:rsid w:val="00E44A7F"/>
    <w:rsid w:val="00F057BC"/>
    <w:rsid w:val="00F16760"/>
    <w:rsid w:val="00F61F6C"/>
    <w:rsid w:val="00F9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7DAA"/>
    <w:pPr>
      <w:ind w:left="720"/>
      <w:contextualSpacing/>
    </w:pPr>
  </w:style>
  <w:style w:type="character" w:customStyle="1" w:styleId="1">
    <w:name w:val="Основной текст Знак1"/>
    <w:basedOn w:val="a0"/>
    <w:link w:val="a4"/>
    <w:uiPriority w:val="99"/>
    <w:locked/>
    <w:rsid w:val="00B103C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styleId="a4">
    <w:name w:val="Body Text"/>
    <w:basedOn w:val="a"/>
    <w:link w:val="1"/>
    <w:uiPriority w:val="99"/>
    <w:rsid w:val="00B103CD"/>
    <w:pPr>
      <w:shd w:val="clear" w:color="auto" w:fill="FFFFFF"/>
      <w:spacing w:before="960" w:after="0" w:line="328" w:lineRule="exact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uiPriority w:val="99"/>
    <w:semiHidden/>
    <w:rsid w:val="00B103CD"/>
  </w:style>
  <w:style w:type="table" w:styleId="a6">
    <w:name w:val="Table Grid"/>
    <w:basedOn w:val="a1"/>
    <w:uiPriority w:val="99"/>
    <w:rsid w:val="00B103CD"/>
    <w:pPr>
      <w:spacing w:after="0" w:line="240" w:lineRule="auto"/>
    </w:pPr>
    <w:rPr>
      <w:rFonts w:ascii="Arial Unicode MS" w:eastAsia="Arial Unicode MS" w:hAnsi="Arial Unicode MS" w:cs="Arial Unicode MS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37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741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82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82EAF"/>
  </w:style>
  <w:style w:type="paragraph" w:styleId="ab">
    <w:name w:val="footer"/>
    <w:basedOn w:val="a"/>
    <w:link w:val="ac"/>
    <w:uiPriority w:val="99"/>
    <w:unhideWhenUsed/>
    <w:rsid w:val="00A82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82EAF"/>
  </w:style>
  <w:style w:type="paragraph" w:customStyle="1" w:styleId="ConsPlusTitle">
    <w:name w:val="ConsPlusTitle"/>
    <w:rsid w:val="00DE370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7DAA"/>
    <w:pPr>
      <w:ind w:left="720"/>
      <w:contextualSpacing/>
    </w:pPr>
  </w:style>
  <w:style w:type="character" w:customStyle="1" w:styleId="1">
    <w:name w:val="Основной текст Знак1"/>
    <w:basedOn w:val="a0"/>
    <w:link w:val="a4"/>
    <w:uiPriority w:val="99"/>
    <w:locked/>
    <w:rsid w:val="00B103C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styleId="a4">
    <w:name w:val="Body Text"/>
    <w:basedOn w:val="a"/>
    <w:link w:val="1"/>
    <w:uiPriority w:val="99"/>
    <w:rsid w:val="00B103CD"/>
    <w:pPr>
      <w:shd w:val="clear" w:color="auto" w:fill="FFFFFF"/>
      <w:spacing w:before="960" w:after="0" w:line="328" w:lineRule="exact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uiPriority w:val="99"/>
    <w:semiHidden/>
    <w:rsid w:val="00B103CD"/>
  </w:style>
  <w:style w:type="table" w:styleId="a6">
    <w:name w:val="Table Grid"/>
    <w:basedOn w:val="a1"/>
    <w:uiPriority w:val="99"/>
    <w:rsid w:val="00B103CD"/>
    <w:pPr>
      <w:spacing w:after="0" w:line="240" w:lineRule="auto"/>
    </w:pPr>
    <w:rPr>
      <w:rFonts w:ascii="Arial Unicode MS" w:eastAsia="Arial Unicode MS" w:hAnsi="Arial Unicode MS" w:cs="Arial Unicode MS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37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741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82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82EAF"/>
  </w:style>
  <w:style w:type="paragraph" w:styleId="ab">
    <w:name w:val="footer"/>
    <w:basedOn w:val="a"/>
    <w:link w:val="ac"/>
    <w:uiPriority w:val="99"/>
    <w:unhideWhenUsed/>
    <w:rsid w:val="00A82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82EAF"/>
  </w:style>
  <w:style w:type="paragraph" w:customStyle="1" w:styleId="ConsPlusTitle">
    <w:name w:val="ConsPlusTitle"/>
    <w:rsid w:val="00DE370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Пушкарская С.Д.</cp:lastModifiedBy>
  <cp:revision>11</cp:revision>
  <cp:lastPrinted>2025-07-09T14:26:00Z</cp:lastPrinted>
  <dcterms:created xsi:type="dcterms:W3CDTF">2025-04-01T07:35:00Z</dcterms:created>
  <dcterms:modified xsi:type="dcterms:W3CDTF">2025-07-10T06:39:00Z</dcterms:modified>
</cp:coreProperties>
</file>