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892594" w:rsidRPr="00242E5D" w:rsidRDefault="00FB2B36" w:rsidP="00892594">
      <w:pPr>
        <w:pStyle w:val="ConsPlusNormal"/>
        <w:spacing w:line="276" w:lineRule="auto"/>
        <w:ind w:left="720"/>
        <w:jc w:val="center"/>
        <w:rPr>
          <w:b/>
          <w:bCs/>
          <w:sz w:val="26"/>
          <w:szCs w:val="26"/>
        </w:rPr>
      </w:pP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eastAsia="Times New Roman"/>
          <w:b/>
          <w:bCs/>
          <w:sz w:val="25"/>
          <w:szCs w:val="25"/>
          <w:lang w:eastAsia="ru-RU" w:bidi="ru-RU"/>
        </w:rPr>
        <w:t xml:space="preserve"> </w:t>
      </w:r>
      <w:r w:rsidR="00892594" w:rsidRPr="00242E5D">
        <w:rPr>
          <w:b/>
          <w:bCs/>
          <w:sz w:val="26"/>
          <w:szCs w:val="26"/>
        </w:rPr>
        <w:t>«</w:t>
      </w:r>
      <w:r w:rsidR="00892594">
        <w:rPr>
          <w:b/>
          <w:bCs/>
          <w:sz w:val="26"/>
          <w:szCs w:val="26"/>
        </w:rPr>
        <w:t>Формирование современной городской среды на территории Алексеевского муниципального округа»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892594" w:rsidRDefault="00892594" w:rsidP="00892594">
            <w:pPr>
              <w:pStyle w:val="ConsPlusNormal"/>
              <w:spacing w:line="276" w:lineRule="auto"/>
              <w:ind w:left="720"/>
              <w:jc w:val="center"/>
              <w:rPr>
                <w:bCs/>
                <w:sz w:val="22"/>
                <w:szCs w:val="22"/>
              </w:rPr>
            </w:pPr>
            <w:r w:rsidRPr="00892594">
              <w:rPr>
                <w:bCs/>
                <w:sz w:val="22"/>
                <w:szCs w:val="22"/>
              </w:rPr>
              <w:t xml:space="preserve">«Формирование современной городской среды на территории </w:t>
            </w:r>
            <w:proofErr w:type="gramStart"/>
            <w:r w:rsidRPr="00892594">
              <w:rPr>
                <w:bCs/>
                <w:sz w:val="22"/>
                <w:szCs w:val="22"/>
              </w:rPr>
              <w:t>Алексеевского</w:t>
            </w:r>
            <w:proofErr w:type="gramEnd"/>
            <w:r w:rsidRPr="00892594">
              <w:rPr>
                <w:bCs/>
                <w:sz w:val="22"/>
                <w:szCs w:val="22"/>
              </w:rPr>
              <w:t xml:space="preserve"> </w:t>
            </w:r>
          </w:p>
          <w:p w:rsidR="00892594" w:rsidRPr="00892594" w:rsidRDefault="00892594" w:rsidP="00892594">
            <w:pPr>
              <w:pStyle w:val="ConsPlusNormal"/>
              <w:spacing w:line="276" w:lineRule="auto"/>
              <w:ind w:left="720"/>
              <w:jc w:val="center"/>
              <w:rPr>
                <w:bCs/>
                <w:sz w:val="22"/>
                <w:szCs w:val="22"/>
              </w:rPr>
            </w:pPr>
            <w:r w:rsidRPr="00892594">
              <w:rPr>
                <w:bCs/>
                <w:sz w:val="22"/>
                <w:szCs w:val="22"/>
              </w:rPr>
              <w:t>муниципального округа»</w:t>
            </w:r>
          </w:p>
          <w:p w:rsidR="00FB2B36" w:rsidRPr="00892594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eastAsia="ru-RU" w:bidi="ru-RU"/>
              </w:rPr>
            </w:pP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н</w:t>
            </w:r>
            <w:r w:rsidR="004E64DA"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а предмет его</w:t>
            </w: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27.09.2024 года по 11.10.2024 </w:t>
            </w:r>
            <w:bookmarkStart w:id="0" w:name="_GoBack"/>
            <w:bookmarkEnd w:id="0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</w:t>
            </w:r>
            <w:proofErr w:type="gramEnd"/>
            <w:r w:rsidR="00892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Каманайтис</w:t>
            </w:r>
            <w:proofErr w:type="spellEnd"/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Юлия Анатольевна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</w:t>
            </w:r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реализации государственных программ и работе с населением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4-63-43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09F1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892594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Tarabanova</cp:lastModifiedBy>
  <cp:revision>56</cp:revision>
  <cp:lastPrinted>2019-08-30T07:05:00Z</cp:lastPrinted>
  <dcterms:created xsi:type="dcterms:W3CDTF">2019-08-30T07:03:00Z</dcterms:created>
  <dcterms:modified xsi:type="dcterms:W3CDTF">2024-10-03T12:38:00Z</dcterms:modified>
</cp:coreProperties>
</file>