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C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>Анкета</w:t>
      </w:r>
    </w:p>
    <w:p w:rsidR="00C905C4" w:rsidRPr="00552A5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 w:bidi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проекта нормативного правового акта</w:t>
      </w:r>
      <w:r w:rsidRPr="00552A5C">
        <w:rPr>
          <w:color w:val="000000"/>
          <w:lang w:eastAsia="ru-RU" w:bidi="ru-RU"/>
        </w:rPr>
        <w:t xml:space="preserve"> на предмет их влияния </w:t>
      </w:r>
      <w:proofErr w:type="gramStart"/>
      <w:r w:rsidRPr="00552A5C">
        <w:rPr>
          <w:color w:val="000000"/>
          <w:lang w:eastAsia="ru-RU" w:bidi="ru-RU"/>
        </w:rPr>
        <w:t>на</w:t>
      </w:r>
      <w:proofErr w:type="gramEnd"/>
    </w:p>
    <w:p w:rsidR="00C905C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C905C4" w:rsidRPr="00522239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C905C4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C905C4" w:rsidRPr="00522239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C905C4" w:rsidTr="00434BDD">
        <w:trPr>
          <w:trHeight w:val="781"/>
        </w:trPr>
        <w:tc>
          <w:tcPr>
            <w:tcW w:w="9882" w:type="dxa"/>
          </w:tcPr>
          <w:p w:rsidR="00BA041E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___________________________________________________________________</w:t>
            </w:r>
          </w:p>
          <w:p w:rsidR="00C905C4" w:rsidRPr="006E1882" w:rsidRDefault="00C905C4" w:rsidP="00C91FB0">
            <w:pPr>
              <w:pStyle w:val="a4"/>
              <w:ind w:left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проекта</w:t>
            </w:r>
            <w:r w:rsidRPr="006E18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нормативного правового акта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администрации Алексеевского </w:t>
            </w:r>
            <w:r w:rsidR="00C91FB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муниципального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округа до размещения формы на официальном сайте</w:t>
            </w:r>
            <w:r w:rsidRPr="006E18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)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1FB0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Могут ли положения проекта нормативного правового акта оказать влияние на конкуренцию на рынках товаров, р</w:t>
            </w:r>
            <w:r w:rsidR="00C91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абот, услуг Алексеевского 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586311" w:rsidRDefault="00C905C4" w:rsidP="00C91FB0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C91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Алексеевского муниципального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1FB0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C91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Default="00C905C4" w:rsidP="0085637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905C4" w:rsidRPr="00F41232" w:rsidRDefault="00C905C4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>
              <w:rPr>
                <w:sz w:val="24"/>
                <w:szCs w:val="24"/>
                <w:lang w:eastAsia="ru-RU"/>
              </w:rPr>
              <w:t xml:space="preserve">а </w:t>
            </w:r>
            <w:r w:rsidRPr="006E1882">
              <w:rPr>
                <w:sz w:val="24"/>
                <w:szCs w:val="24"/>
                <w:lang w:eastAsia="ru-RU"/>
              </w:rPr>
              <w:t>также по адресу электронной почты:</w:t>
            </w:r>
            <w:r>
              <w:t xml:space="preserve"> </w:t>
            </w:r>
            <w:proofErr w:type="spellStart"/>
            <w:r w:rsidRPr="00F41232">
              <w:t>e-mail:a</w:t>
            </w:r>
            <w:r>
              <w:t>alekseevka@al.belregion.ru</w:t>
            </w:r>
            <w:proofErr w:type="spellEnd"/>
          </w:p>
          <w:p w:rsidR="00C905C4" w:rsidRPr="006E1882" w:rsidRDefault="00C905C4" w:rsidP="00C91FB0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787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едл</w:t>
            </w:r>
            <w:r w:rsidR="00437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ожений и замечаний: с </w:t>
            </w:r>
            <w:r w:rsidR="00C91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4E1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C91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4E1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437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4E1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C91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4E1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C91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bookmarkStart w:id="0" w:name="_GoBack"/>
            <w:bookmarkEnd w:id="0"/>
            <w:r w:rsidR="00437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.2024</w:t>
            </w: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</w:tr>
    </w:tbl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1E694D"/>
    <w:rsid w:val="003A1019"/>
    <w:rsid w:val="00437A56"/>
    <w:rsid w:val="00456F10"/>
    <w:rsid w:val="0048343D"/>
    <w:rsid w:val="004E119B"/>
    <w:rsid w:val="005770CB"/>
    <w:rsid w:val="005E4ED3"/>
    <w:rsid w:val="006E44CB"/>
    <w:rsid w:val="00787B27"/>
    <w:rsid w:val="007C3A28"/>
    <w:rsid w:val="00856372"/>
    <w:rsid w:val="00BA041E"/>
    <w:rsid w:val="00C71818"/>
    <w:rsid w:val="00C905C4"/>
    <w:rsid w:val="00C91FB0"/>
    <w:rsid w:val="00F85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Vladimir Tyatih</cp:lastModifiedBy>
  <cp:revision>7</cp:revision>
  <cp:lastPrinted>2019-08-30T07:07:00Z</cp:lastPrinted>
  <dcterms:created xsi:type="dcterms:W3CDTF">2024-04-23T12:35:00Z</dcterms:created>
  <dcterms:modified xsi:type="dcterms:W3CDTF">2024-10-17T13:49:00Z</dcterms:modified>
</cp:coreProperties>
</file>