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B80CBD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Адми</w:t>
            </w:r>
            <w:r w:rsidR="00C11134">
              <w:rPr>
                <w:rStyle w:val="89pt"/>
                <w:rFonts w:eastAsiaTheme="minorHAnsi"/>
                <w:i w:val="0"/>
                <w:sz w:val="24"/>
                <w:szCs w:val="24"/>
              </w:rPr>
              <w:t>нистрация Алексеевского 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B80CBD">
              <w:rPr>
                <w:rFonts w:ascii="Times New Roman" w:hAnsi="Times New Roman" w:cs="Times New Roman"/>
              </w:rPr>
              <w:t xml:space="preserve"> </w:t>
            </w:r>
          </w:p>
          <w:p w:rsidR="00C11134" w:rsidRDefault="00C11134" w:rsidP="004106E5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11134">
              <w:rPr>
                <w:rFonts w:ascii="Times New Roman" w:hAnsi="Times New Roman" w:cs="Times New Roman"/>
                <w:u w:val="single"/>
              </w:rPr>
              <w:t xml:space="preserve">Об актуализации </w:t>
            </w:r>
            <w:proofErr w:type="gramStart"/>
            <w:r w:rsidRPr="00C11134">
              <w:rPr>
                <w:rFonts w:ascii="Times New Roman" w:hAnsi="Times New Roman" w:cs="Times New Roman"/>
                <w:u w:val="single"/>
              </w:rPr>
              <w:t>очередности осуществления капитального ремонта общего имущества многоквартирных домов</w:t>
            </w:r>
            <w:proofErr w:type="gramEnd"/>
            <w:r w:rsidRPr="00C11134">
              <w:rPr>
                <w:rFonts w:ascii="Times New Roman" w:hAnsi="Times New Roman" w:cs="Times New Roman"/>
                <w:u w:val="single"/>
              </w:rPr>
              <w:t xml:space="preserve"> на территории Алексеевского муниципального округа</w:t>
            </w:r>
          </w:p>
          <w:p w:rsidR="00FB2B36" w:rsidRPr="008D3C0A" w:rsidRDefault="00FB2B36" w:rsidP="004106E5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F02F5C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D3C0A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замечаний: с</w:t>
            </w:r>
            <w:r w:rsidR="004106E5">
              <w:rPr>
                <w:sz w:val="24"/>
                <w:szCs w:val="24"/>
              </w:rPr>
              <w:t xml:space="preserve"> </w:t>
            </w:r>
            <w:r w:rsidR="00C11134">
              <w:rPr>
                <w:sz w:val="24"/>
                <w:szCs w:val="24"/>
              </w:rPr>
              <w:t>04</w:t>
            </w:r>
            <w:r w:rsidR="004106E5">
              <w:rPr>
                <w:sz w:val="24"/>
                <w:szCs w:val="24"/>
              </w:rPr>
              <w:t>.</w:t>
            </w:r>
            <w:r w:rsidR="00C11134">
              <w:rPr>
                <w:sz w:val="24"/>
                <w:szCs w:val="24"/>
              </w:rPr>
              <w:t>10</w:t>
            </w:r>
            <w:r w:rsidR="00517117">
              <w:rPr>
                <w:sz w:val="24"/>
                <w:szCs w:val="24"/>
              </w:rPr>
              <w:t>.202</w:t>
            </w:r>
            <w:r w:rsidR="004106E5">
              <w:rPr>
                <w:sz w:val="24"/>
                <w:szCs w:val="24"/>
              </w:rPr>
              <w:t>4</w:t>
            </w:r>
            <w:r w:rsidR="004446DD">
              <w:rPr>
                <w:sz w:val="24"/>
                <w:szCs w:val="24"/>
              </w:rPr>
              <w:t xml:space="preserve"> </w:t>
            </w:r>
            <w:r w:rsidR="00517117">
              <w:rPr>
                <w:sz w:val="24"/>
                <w:szCs w:val="24"/>
              </w:rPr>
              <w:t xml:space="preserve">года по </w:t>
            </w:r>
            <w:r w:rsidR="00C11134">
              <w:rPr>
                <w:sz w:val="24"/>
                <w:szCs w:val="24"/>
              </w:rPr>
              <w:t>17</w:t>
            </w:r>
            <w:r w:rsidR="00517117">
              <w:rPr>
                <w:sz w:val="24"/>
                <w:szCs w:val="24"/>
              </w:rPr>
              <w:t>.</w:t>
            </w:r>
            <w:r w:rsidR="00C11134">
              <w:rPr>
                <w:sz w:val="24"/>
                <w:szCs w:val="24"/>
              </w:rPr>
              <w:t>10</w:t>
            </w:r>
            <w:r w:rsidR="00517117">
              <w:rPr>
                <w:sz w:val="24"/>
                <w:szCs w:val="24"/>
              </w:rPr>
              <w:t>.202</w:t>
            </w:r>
            <w:r w:rsidR="004106E5">
              <w:rPr>
                <w:sz w:val="24"/>
                <w:szCs w:val="24"/>
              </w:rPr>
              <w:t>4</w:t>
            </w:r>
            <w:r w:rsidR="00285F4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года.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C11134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C11134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517117">
              <w:rPr>
                <w:sz w:val="24"/>
                <w:szCs w:val="24"/>
              </w:rPr>
              <w:t>ольного законодательства за 202</w:t>
            </w:r>
            <w:r w:rsidR="00887300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 xml:space="preserve">год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280E29">
              <w:rPr>
                <w:sz w:val="24"/>
                <w:szCs w:val="24"/>
              </w:rPr>
              <w:t xml:space="preserve"> который до </w:t>
            </w:r>
            <w:r w:rsidR="00887300">
              <w:rPr>
                <w:sz w:val="24"/>
                <w:szCs w:val="24"/>
              </w:rPr>
              <w:t>31</w:t>
            </w:r>
            <w:r w:rsidR="00517117">
              <w:rPr>
                <w:sz w:val="24"/>
                <w:szCs w:val="24"/>
              </w:rPr>
              <w:t>.0</w:t>
            </w:r>
            <w:r w:rsidR="00887300">
              <w:rPr>
                <w:sz w:val="24"/>
                <w:szCs w:val="24"/>
              </w:rPr>
              <w:t>3</w:t>
            </w:r>
            <w:r w:rsidR="00517117">
              <w:rPr>
                <w:sz w:val="24"/>
                <w:szCs w:val="24"/>
              </w:rPr>
              <w:t>.202</w:t>
            </w:r>
            <w:r w:rsidR="00887300">
              <w:rPr>
                <w:sz w:val="24"/>
                <w:szCs w:val="24"/>
              </w:rPr>
              <w:t>5</w:t>
            </w:r>
            <w:r w:rsidR="00280E29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C11134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C11134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 округа».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C11134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ED6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5F0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</w:t>
            </w:r>
            <w:r w:rsidR="00C11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арамышева</w:t>
            </w:r>
            <w:r w:rsidR="005F0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C11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Людмила</w:t>
            </w:r>
            <w:r w:rsidR="005F0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C11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Алексеевна</w:t>
            </w:r>
            <w:bookmarkStart w:id="0" w:name="_GoBack"/>
            <w:bookmarkEnd w:id="0"/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ED6D3B" w:rsidRPr="00E678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главный специалист </w:t>
            </w:r>
            <w:r w:rsidR="00E678BB" w:rsidRPr="00E678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МКУ «ЦМТОД ОМС»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CA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3-30-77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848E3"/>
    <w:rsid w:val="00116219"/>
    <w:rsid w:val="00170E1B"/>
    <w:rsid w:val="00280E29"/>
    <w:rsid w:val="00285F4C"/>
    <w:rsid w:val="004106E5"/>
    <w:rsid w:val="004446DD"/>
    <w:rsid w:val="00487981"/>
    <w:rsid w:val="004B1F62"/>
    <w:rsid w:val="00517117"/>
    <w:rsid w:val="0052263B"/>
    <w:rsid w:val="005F0A4E"/>
    <w:rsid w:val="007C3A28"/>
    <w:rsid w:val="00837EE7"/>
    <w:rsid w:val="00887300"/>
    <w:rsid w:val="009B307B"/>
    <w:rsid w:val="009C3E59"/>
    <w:rsid w:val="00B718C6"/>
    <w:rsid w:val="00B80CBD"/>
    <w:rsid w:val="00BC2A32"/>
    <w:rsid w:val="00C11134"/>
    <w:rsid w:val="00CA31DF"/>
    <w:rsid w:val="00D27AC6"/>
    <w:rsid w:val="00D4575A"/>
    <w:rsid w:val="00D466B2"/>
    <w:rsid w:val="00E27AD9"/>
    <w:rsid w:val="00E678BB"/>
    <w:rsid w:val="00ED6D3B"/>
    <w:rsid w:val="00F02F5C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Vladimir Tyatih</cp:lastModifiedBy>
  <cp:revision>16</cp:revision>
  <cp:lastPrinted>2024-04-03T12:12:00Z</cp:lastPrinted>
  <dcterms:created xsi:type="dcterms:W3CDTF">2024-04-03T12:03:00Z</dcterms:created>
  <dcterms:modified xsi:type="dcterms:W3CDTF">2024-10-17T13:55:00Z</dcterms:modified>
</cp:coreProperties>
</file>