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6FDC8" w14:textId="77777777" w:rsidR="00FB2B36" w:rsidRPr="00835678" w:rsidRDefault="00FB2B36" w:rsidP="00DE09C2">
      <w:pPr>
        <w:pStyle w:val="a5"/>
        <w:jc w:val="center"/>
        <w:rPr>
          <w:rFonts w:ascii="Times New Roman" w:hAnsi="Times New Roman" w:cs="Times New Roman"/>
          <w:b/>
          <w:sz w:val="27"/>
          <w:szCs w:val="27"/>
          <w:lang w:eastAsia="ru-RU" w:bidi="ru-RU"/>
        </w:rPr>
      </w:pPr>
      <w:r w:rsidRPr="00835678">
        <w:rPr>
          <w:rFonts w:ascii="Times New Roman" w:hAnsi="Times New Roman" w:cs="Times New Roman"/>
          <w:b/>
          <w:sz w:val="27"/>
          <w:szCs w:val="27"/>
          <w:lang w:eastAsia="ru-RU" w:bidi="ru-RU"/>
        </w:rPr>
        <w:t>Уведомление</w:t>
      </w:r>
    </w:p>
    <w:p w14:paraId="2EB2BEDE" w14:textId="337CC80A" w:rsidR="007C1FFB" w:rsidRPr="00835678" w:rsidRDefault="00FB2B36" w:rsidP="009B5081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 w:bidi="ru-RU"/>
        </w:rPr>
      </w:pPr>
      <w:r w:rsidRPr="00835678">
        <w:rPr>
          <w:rFonts w:ascii="Times New Roman" w:hAnsi="Times New Roman" w:cs="Times New Roman"/>
          <w:b/>
          <w:sz w:val="27"/>
          <w:szCs w:val="27"/>
          <w:lang w:eastAsia="ru-RU" w:bidi="ru-RU"/>
        </w:rPr>
        <w:t>о проведении публичных консультаций посредством сбора замечаний и</w:t>
      </w:r>
      <w:r w:rsidRPr="00835678">
        <w:rPr>
          <w:rFonts w:ascii="Times New Roman" w:hAnsi="Times New Roman" w:cs="Times New Roman"/>
          <w:b/>
          <w:sz w:val="27"/>
          <w:szCs w:val="27"/>
          <w:lang w:eastAsia="ru-RU" w:bidi="ru-RU"/>
        </w:rPr>
        <w:br/>
        <w:t>предложений организаций и граждан в рамках анализа проекта</w:t>
      </w:r>
      <w:r w:rsidRPr="00835678">
        <w:rPr>
          <w:rFonts w:ascii="Times New Roman" w:hAnsi="Times New Roman" w:cs="Times New Roman"/>
          <w:b/>
          <w:sz w:val="27"/>
          <w:szCs w:val="27"/>
          <w:lang w:eastAsia="ru-RU" w:bidi="ru-RU"/>
        </w:rPr>
        <w:br/>
        <w:t xml:space="preserve">нормативного правового акта </w:t>
      </w:r>
      <w:r w:rsidR="009B5081" w:rsidRPr="00835678">
        <w:rPr>
          <w:rStyle w:val="FontStyle11"/>
          <w:b/>
          <w:sz w:val="27"/>
          <w:szCs w:val="27"/>
        </w:rPr>
        <w:t>«</w:t>
      </w:r>
      <w:r w:rsidR="00835678" w:rsidRPr="00835678">
        <w:rPr>
          <w:rFonts w:ascii="Times New Roman" w:hAnsi="Times New Roman" w:cs="Times New Roman"/>
          <w:b/>
          <w:sz w:val="27"/>
          <w:szCs w:val="27"/>
        </w:rPr>
        <w:t xml:space="preserve">Об утверждения перечня должностей муниципальной службы администрации Алексеевского </w:t>
      </w:r>
      <w:r w:rsidR="009D41BB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835678" w:rsidRPr="00835678">
        <w:rPr>
          <w:rFonts w:ascii="Times New Roman" w:hAnsi="Times New Roman" w:cs="Times New Roman"/>
          <w:b/>
          <w:sz w:val="27"/>
          <w:szCs w:val="27"/>
        </w:rPr>
        <w:t xml:space="preserve"> округа, по которым предоставляются сведения о доходах, об имуществе и обязательствах имущественного характера</w:t>
      </w:r>
      <w:r w:rsidR="009B5081" w:rsidRPr="00835678">
        <w:rPr>
          <w:rStyle w:val="FontStyle11"/>
          <w:b/>
          <w:sz w:val="27"/>
          <w:szCs w:val="27"/>
        </w:rPr>
        <w:t>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14:paraId="35B823AB" w14:textId="77777777" w:rsidTr="00DE09C2">
        <w:trPr>
          <w:trHeight w:val="1423"/>
        </w:trPr>
        <w:tc>
          <w:tcPr>
            <w:tcW w:w="9889" w:type="dxa"/>
          </w:tcPr>
          <w:p w14:paraId="1A5122FE" w14:textId="61FAFC35" w:rsidR="00FB2B36" w:rsidRPr="008D3C0A" w:rsidRDefault="00FB2B36" w:rsidP="00EC5FA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9D41BB">
              <w:rPr>
                <w:rStyle w:val="89pt"/>
                <w:rFonts w:eastAsiaTheme="minorHAnsi"/>
                <w:i w:val="0"/>
                <w:sz w:val="24"/>
                <w:szCs w:val="24"/>
              </w:rPr>
              <w:t>м</w:t>
            </w:r>
            <w:r w:rsidR="009D41BB" w:rsidRPr="009D41BB">
              <w:rPr>
                <w:rStyle w:val="89pt"/>
                <w:rFonts w:eastAsiaTheme="minorHAnsi"/>
                <w:i w:val="0"/>
                <w:sz w:val="24"/>
                <w:szCs w:val="24"/>
              </w:rPr>
              <w:t>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Pr="00FB2B36">
              <w:rPr>
                <w:rFonts w:ascii="Times New Roman" w:hAnsi="Times New Roman" w:cs="Times New Roman"/>
              </w:rPr>
              <w:t xml:space="preserve"> </w:t>
            </w:r>
            <w:r w:rsidR="00EC5FAB">
              <w:rPr>
                <w:rFonts w:ascii="Times New Roman" w:hAnsi="Times New Roman" w:cs="Times New Roman"/>
                <w:b/>
              </w:rPr>
              <w:t>постановления</w:t>
            </w:r>
            <w:r w:rsidR="00467B8B" w:rsidRPr="00F82423">
              <w:rPr>
                <w:rFonts w:ascii="Times New Roman" w:hAnsi="Times New Roman" w:cs="Times New Roman"/>
                <w:b/>
              </w:rPr>
              <w:t xml:space="preserve"> администрации Алексеевского </w:t>
            </w:r>
            <w:r w:rsidR="009D41BB">
              <w:rPr>
                <w:rFonts w:ascii="Times New Roman" w:hAnsi="Times New Roman" w:cs="Times New Roman"/>
                <w:b/>
              </w:rPr>
              <w:t>муниципального</w:t>
            </w:r>
            <w:r w:rsidR="00467B8B" w:rsidRPr="00F82423">
              <w:rPr>
                <w:rFonts w:ascii="Times New Roman" w:hAnsi="Times New Roman" w:cs="Times New Roman"/>
                <w:b/>
              </w:rPr>
              <w:t xml:space="preserve"> округа </w:t>
            </w:r>
            <w:r w:rsidR="00EC5FAB" w:rsidRPr="00911F0F">
              <w:rPr>
                <w:rStyle w:val="FontStyle11"/>
                <w:b/>
                <w:sz w:val="24"/>
                <w:szCs w:val="24"/>
              </w:rPr>
              <w:t>«</w:t>
            </w:r>
            <w:r w:rsidR="00835678" w:rsidRPr="00835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утверждения перечня должностей муниципальной службы администрации Алексеевского </w:t>
            </w:r>
            <w:r w:rsidR="009D41B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="00835678" w:rsidRPr="00835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округа, по которым предоставляются сведения о доходах, об имуществе и обязательствах имущественного характера</w:t>
            </w:r>
            <w:r w:rsidR="00EC5FAB" w:rsidRPr="00911F0F">
              <w:rPr>
                <w:rStyle w:val="FontStyle11"/>
                <w:b/>
                <w:sz w:val="24"/>
                <w:szCs w:val="24"/>
              </w:rPr>
              <w:t>»</w:t>
            </w:r>
            <w:r w:rsidR="00EC5FAB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на предмет </w:t>
            </w:r>
            <w:r w:rsidR="00110C9F">
              <w:rPr>
                <w:rStyle w:val="89pt"/>
                <w:rFonts w:eastAsiaTheme="minorHAnsi"/>
                <w:i w:val="0"/>
                <w:sz w:val="24"/>
                <w:szCs w:val="24"/>
              </w:rPr>
              <w:t>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14:paraId="4B262603" w14:textId="77777777" w:rsidTr="00FB2B36">
        <w:trPr>
          <w:trHeight w:val="2313"/>
        </w:trPr>
        <w:tc>
          <w:tcPr>
            <w:tcW w:w="9889" w:type="dxa"/>
          </w:tcPr>
          <w:p w14:paraId="743D3634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6B5555FC" w14:textId="77777777"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43D0905E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14:paraId="333F4EAD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14:paraId="1EBA053D" w14:textId="68F448FB" w:rsidR="00FB2B36" w:rsidRPr="008D3C0A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A94BDA">
              <w:rPr>
                <w:sz w:val="24"/>
                <w:szCs w:val="24"/>
              </w:rPr>
              <w:t xml:space="preserve">с </w:t>
            </w:r>
            <w:r w:rsidR="00845B9E" w:rsidRPr="00A94BDA">
              <w:rPr>
                <w:sz w:val="24"/>
                <w:szCs w:val="24"/>
              </w:rPr>
              <w:t>2</w:t>
            </w:r>
            <w:r w:rsidR="00A94BDA" w:rsidRPr="00A94BDA">
              <w:rPr>
                <w:sz w:val="24"/>
                <w:szCs w:val="24"/>
              </w:rPr>
              <w:t>2</w:t>
            </w:r>
            <w:r w:rsidR="00845B9E" w:rsidRPr="00A94BDA">
              <w:rPr>
                <w:sz w:val="24"/>
                <w:szCs w:val="24"/>
              </w:rPr>
              <w:t xml:space="preserve"> </w:t>
            </w:r>
            <w:r w:rsidR="00A94BDA" w:rsidRPr="00A94BDA">
              <w:rPr>
                <w:sz w:val="24"/>
                <w:szCs w:val="24"/>
              </w:rPr>
              <w:t>октября</w:t>
            </w:r>
            <w:r w:rsidR="003B6285" w:rsidRPr="00A94BDA">
              <w:rPr>
                <w:sz w:val="24"/>
                <w:szCs w:val="24"/>
              </w:rPr>
              <w:t xml:space="preserve"> </w:t>
            </w:r>
            <w:r w:rsidRPr="00A94BDA">
              <w:rPr>
                <w:sz w:val="24"/>
                <w:szCs w:val="24"/>
              </w:rPr>
              <w:t>20</w:t>
            </w:r>
            <w:r w:rsidR="00467B8B" w:rsidRPr="00A94BDA">
              <w:rPr>
                <w:sz w:val="24"/>
                <w:szCs w:val="24"/>
              </w:rPr>
              <w:t>2</w:t>
            </w:r>
            <w:r w:rsidR="00845B9E" w:rsidRPr="00A94BDA">
              <w:rPr>
                <w:sz w:val="24"/>
                <w:szCs w:val="24"/>
              </w:rPr>
              <w:t>4</w:t>
            </w:r>
            <w:r w:rsidR="00467B8B" w:rsidRPr="00A94BDA">
              <w:rPr>
                <w:sz w:val="24"/>
                <w:szCs w:val="24"/>
              </w:rPr>
              <w:t xml:space="preserve"> го</w:t>
            </w:r>
            <w:r w:rsidRPr="00A94BDA">
              <w:rPr>
                <w:sz w:val="24"/>
                <w:szCs w:val="24"/>
              </w:rPr>
              <w:t xml:space="preserve">да по </w:t>
            </w:r>
            <w:r w:rsidR="00A94BDA" w:rsidRPr="00A94BDA">
              <w:rPr>
                <w:sz w:val="24"/>
                <w:szCs w:val="24"/>
              </w:rPr>
              <w:t>02</w:t>
            </w:r>
            <w:r w:rsidR="00C365EB" w:rsidRPr="00A94BDA">
              <w:rPr>
                <w:sz w:val="24"/>
                <w:szCs w:val="24"/>
              </w:rPr>
              <w:t xml:space="preserve"> </w:t>
            </w:r>
            <w:r w:rsidR="00A94BDA" w:rsidRPr="00A94BDA">
              <w:rPr>
                <w:sz w:val="24"/>
                <w:szCs w:val="24"/>
              </w:rPr>
              <w:t>ноября</w:t>
            </w:r>
            <w:r w:rsidR="003B6285" w:rsidRPr="00A94BDA">
              <w:rPr>
                <w:sz w:val="24"/>
                <w:szCs w:val="24"/>
              </w:rPr>
              <w:t xml:space="preserve"> </w:t>
            </w:r>
            <w:r w:rsidRPr="00A94BDA">
              <w:rPr>
                <w:sz w:val="24"/>
                <w:szCs w:val="24"/>
              </w:rPr>
              <w:t>20</w:t>
            </w:r>
            <w:r w:rsidR="00467B8B" w:rsidRPr="00A94BDA">
              <w:rPr>
                <w:sz w:val="24"/>
                <w:szCs w:val="24"/>
              </w:rPr>
              <w:t>2</w:t>
            </w:r>
            <w:r w:rsidR="00845B9E" w:rsidRPr="00A94BDA">
              <w:rPr>
                <w:sz w:val="24"/>
                <w:szCs w:val="24"/>
              </w:rPr>
              <w:t>4</w:t>
            </w:r>
            <w:r w:rsidR="00467B8B" w:rsidRPr="00A94BDA">
              <w:rPr>
                <w:sz w:val="24"/>
                <w:szCs w:val="24"/>
              </w:rPr>
              <w:t xml:space="preserve"> </w:t>
            </w:r>
            <w:r w:rsidRPr="00A94BDA">
              <w:rPr>
                <w:sz w:val="24"/>
                <w:szCs w:val="24"/>
              </w:rPr>
              <w:t>года.</w:t>
            </w:r>
          </w:p>
          <w:p w14:paraId="6167A616" w14:textId="36C3A339"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9D41B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9D41B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467B8B">
              <w:rPr>
                <w:sz w:val="24"/>
                <w:szCs w:val="24"/>
              </w:rPr>
              <w:t>2</w:t>
            </w:r>
            <w:r w:rsidR="00845B9E">
              <w:rPr>
                <w:sz w:val="24"/>
                <w:szCs w:val="24"/>
              </w:rPr>
              <w:t>4</w:t>
            </w:r>
            <w:r w:rsidR="00467B8B">
              <w:rPr>
                <w:sz w:val="24"/>
                <w:szCs w:val="24"/>
              </w:rPr>
              <w:t xml:space="preserve"> год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467B8B">
              <w:rPr>
                <w:sz w:val="24"/>
                <w:szCs w:val="24"/>
              </w:rPr>
              <w:t>2</w:t>
            </w:r>
            <w:r w:rsidR="00845B9E">
              <w:rPr>
                <w:sz w:val="24"/>
                <w:szCs w:val="24"/>
              </w:rPr>
              <w:t>5</w:t>
            </w:r>
            <w:r w:rsidR="00467B8B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 будет размещен на официальном сайте администрации Алексеевского </w:t>
            </w:r>
            <w:r w:rsidR="009D41B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комплаенса в администрации Алексеевского </w:t>
            </w:r>
            <w:r w:rsidR="009D41B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14:paraId="605B8B48" w14:textId="77777777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32FB3B93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6B2937E3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2751F63A" w14:textId="77777777"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E5FE52B" w14:textId="77777777"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0FE74AC9" w14:textId="36923A62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9D41BB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372CC248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14:paraId="52BFD4F0" w14:textId="77777777" w:rsidTr="00FB2B36">
        <w:trPr>
          <w:trHeight w:val="1585"/>
        </w:trPr>
        <w:tc>
          <w:tcPr>
            <w:tcW w:w="9889" w:type="dxa"/>
          </w:tcPr>
          <w:p w14:paraId="118D2379" w14:textId="77777777"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</w:p>
          <w:p w14:paraId="6E969F63" w14:textId="6526EE3E" w:rsidR="00FB2B36" w:rsidRDefault="00845B9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Шевченко Лариса Николаевна</w:t>
            </w:r>
            <w:r w:rsidR="00FB2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B0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начальник отдела муниципальной службы и кадров аппарата главы администрации Алексеевского </w:t>
            </w:r>
            <w:r w:rsidR="009D4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="00B0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FB2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B0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8(47234) 3-40-77</w:t>
            </w:r>
          </w:p>
          <w:p w14:paraId="236D8F47" w14:textId="77777777"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14:paraId="3D1E6970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2458E091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473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40964"/>
    <w:rsid w:val="0006575D"/>
    <w:rsid w:val="00067D4C"/>
    <w:rsid w:val="00110C9F"/>
    <w:rsid w:val="00132CB4"/>
    <w:rsid w:val="002D2FE3"/>
    <w:rsid w:val="002E2CED"/>
    <w:rsid w:val="0038303C"/>
    <w:rsid w:val="003B6285"/>
    <w:rsid w:val="00467B8B"/>
    <w:rsid w:val="0052263B"/>
    <w:rsid w:val="005D2A15"/>
    <w:rsid w:val="00700D6E"/>
    <w:rsid w:val="007C1FFB"/>
    <w:rsid w:val="007C3A28"/>
    <w:rsid w:val="00835678"/>
    <w:rsid w:val="00845B9E"/>
    <w:rsid w:val="0096749D"/>
    <w:rsid w:val="009B5081"/>
    <w:rsid w:val="009D41BB"/>
    <w:rsid w:val="00A0266F"/>
    <w:rsid w:val="00A056D9"/>
    <w:rsid w:val="00A94BDA"/>
    <w:rsid w:val="00AC076C"/>
    <w:rsid w:val="00B0663C"/>
    <w:rsid w:val="00C33887"/>
    <w:rsid w:val="00C365EB"/>
    <w:rsid w:val="00C85442"/>
    <w:rsid w:val="00DA30C7"/>
    <w:rsid w:val="00DE09C2"/>
    <w:rsid w:val="00E27DC2"/>
    <w:rsid w:val="00EC5FAB"/>
    <w:rsid w:val="00F33BDB"/>
    <w:rsid w:val="00F82423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1BF7"/>
  <w15:docId w15:val="{96AC3DDB-663D-44A7-BA6B-8847D797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basedOn w:val="a0"/>
    <w:uiPriority w:val="99"/>
    <w:rsid w:val="002D2FE3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2D2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Larisa Shevchenko</cp:lastModifiedBy>
  <cp:revision>32</cp:revision>
  <cp:lastPrinted>2019-08-30T07:05:00Z</cp:lastPrinted>
  <dcterms:created xsi:type="dcterms:W3CDTF">2019-08-30T07:03:00Z</dcterms:created>
  <dcterms:modified xsi:type="dcterms:W3CDTF">2024-10-24T09:35:00Z</dcterms:modified>
</cp:coreProperties>
</file>