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75" w:rsidRPr="00135575" w:rsidRDefault="00135575" w:rsidP="00135575">
      <w:pPr>
        <w:pStyle w:val="a5"/>
        <w:jc w:val="right"/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135575"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475E6D" w:rsidRDefault="00475E6D" w:rsidP="00475E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2C92BFD" wp14:editId="7AA94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E6D" w:rsidRPr="00015578" w:rsidRDefault="00475E6D" w:rsidP="00475E6D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75E6D" w:rsidRDefault="00475E6D" w:rsidP="00475E6D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75E6D" w:rsidRPr="00015578" w:rsidRDefault="00475E6D" w:rsidP="00475E6D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75E6D" w:rsidRDefault="00475E6D" w:rsidP="00475E6D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75E6D" w:rsidRPr="00017391" w:rsidRDefault="00475E6D" w:rsidP="00475E6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DE28D4" w:rsidRPr="00471FB3" w:rsidRDefault="00DE28D4" w:rsidP="000E257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659AD" w:rsidRPr="00471FB3" w:rsidRDefault="008659AD" w:rsidP="000E257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32F0" w:rsidRPr="00471FB3" w:rsidRDefault="006132F0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A21918" w:rsidRPr="00471FB3" w:rsidTr="00A21918">
        <w:tc>
          <w:tcPr>
            <w:tcW w:w="5812" w:type="dxa"/>
          </w:tcPr>
          <w:p w:rsidR="00B30FA9" w:rsidRPr="00B30FA9" w:rsidRDefault="00B30FA9" w:rsidP="00B30FA9">
            <w:pPr>
              <w:ind w:right="51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30FA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проектов</w:t>
            </w:r>
          </w:p>
          <w:p w:rsidR="00A21918" w:rsidRPr="00B30FA9" w:rsidRDefault="00B30FA9" w:rsidP="00B30FA9">
            <w:pPr>
              <w:ind w:right="5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F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организации дорожного движения</w:t>
            </w:r>
          </w:p>
        </w:tc>
      </w:tr>
    </w:tbl>
    <w:p w:rsidR="004E106E" w:rsidRDefault="004E106E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612D9" w:rsidRDefault="00C612D9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612D9" w:rsidRPr="00471FB3" w:rsidRDefault="00C612D9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30FA9" w:rsidRPr="0037291B" w:rsidRDefault="00B30FA9" w:rsidP="00B30FA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1A7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29.12.2017 № 443-ФЗ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1A78">
        <w:rPr>
          <w:rFonts w:ascii="Times New Roman" w:hAnsi="Times New Roman" w:cs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B1A78">
        <w:rPr>
          <w:rFonts w:ascii="Times New Roman" w:hAnsi="Times New Roman" w:cs="Times New Roman"/>
          <w:sz w:val="28"/>
          <w:szCs w:val="28"/>
        </w:rPr>
        <w:t xml:space="preserve"> и в целях проведения мероприятий</w:t>
      </w:r>
      <w:r w:rsidR="00FB21DD">
        <w:rPr>
          <w:rFonts w:ascii="Times New Roman" w:hAnsi="Times New Roman" w:cs="Times New Roman"/>
          <w:sz w:val="28"/>
          <w:szCs w:val="28"/>
        </w:rPr>
        <w:t>,</w:t>
      </w:r>
      <w:r w:rsidRPr="00EB1A78">
        <w:rPr>
          <w:rFonts w:ascii="Times New Roman" w:hAnsi="Times New Roman" w:cs="Times New Roman"/>
          <w:sz w:val="28"/>
          <w:szCs w:val="28"/>
        </w:rPr>
        <w:t xml:space="preserve"> направленных на обеспечение безопасности дорожного движения, упорядочение и улучшение условий движения транс</w:t>
      </w:r>
      <w:r w:rsidR="00FB21DD">
        <w:rPr>
          <w:rFonts w:ascii="Times New Roman" w:hAnsi="Times New Roman" w:cs="Times New Roman"/>
          <w:sz w:val="28"/>
          <w:szCs w:val="28"/>
        </w:rPr>
        <w:t>портных средств и пешеходов   на</w:t>
      </w:r>
      <w:bookmarkStart w:id="0" w:name="_GoBack"/>
      <w:bookmarkEnd w:id="0"/>
      <w:r w:rsidRPr="00EB1A78">
        <w:rPr>
          <w:rFonts w:ascii="Times New Roman" w:hAnsi="Times New Roman" w:cs="Times New Roman"/>
          <w:sz w:val="28"/>
          <w:szCs w:val="28"/>
        </w:rPr>
        <w:t xml:space="preserve">  улично-дорожной  сети  на территории Алексеевского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B1A7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7291B">
        <w:rPr>
          <w:rFonts w:ascii="Times New Roman" w:eastAsia="Calibri" w:hAnsi="Times New Roman" w:cs="Times New Roman"/>
          <w:sz w:val="28"/>
          <w:szCs w:val="28"/>
        </w:rPr>
        <w:t xml:space="preserve"> администрация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37291B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proofErr w:type="gramStart"/>
      <w:r w:rsidRPr="00B30FA9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B30FA9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B30FA9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B30FA9">
        <w:rPr>
          <w:rFonts w:ascii="Times New Roman" w:eastAsia="Calibri" w:hAnsi="Times New Roman" w:cs="Times New Roman"/>
          <w:b/>
          <w:sz w:val="28"/>
          <w:szCs w:val="28"/>
        </w:rPr>
        <w:t xml:space="preserve"> в л я е т</w:t>
      </w:r>
      <w:r w:rsidRPr="0037291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32733" w:rsidRDefault="00832733" w:rsidP="0083273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Pr="00EB1A7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32733" w:rsidRPr="002C5B46" w:rsidRDefault="00832733" w:rsidP="0083273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Pr="002C5B4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</w:rPr>
        <w:t xml:space="preserve">    </w:t>
      </w:r>
      <w:r w:rsidRPr="002C5B46">
        <w:rPr>
          <w:rFonts w:ascii="Times New Roman" w:hAnsi="Times New Roman" w:cs="Times New Roman"/>
          <w:b w:val="0"/>
          <w:sz w:val="28"/>
          <w:szCs w:val="28"/>
        </w:rPr>
        <w:t>Проекты организации дорожного движения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улицы г. Алексеевка Белгородской области:</w:t>
      </w:r>
    </w:p>
    <w:p w:rsidR="00832733" w:rsidRPr="006F522A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пер.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Острогожский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2733" w:rsidRPr="006F522A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Тимирязева;</w:t>
      </w:r>
    </w:p>
    <w:p w:rsidR="00832733" w:rsidRPr="006F522A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Магистральная;</w:t>
      </w:r>
    </w:p>
    <w:p w:rsidR="00832733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пер. Южный;</w:t>
      </w:r>
    </w:p>
    <w:p w:rsidR="00832733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Н. Рубана;</w:t>
      </w:r>
    </w:p>
    <w:p w:rsidR="00832733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Ольминского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2733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Маяковского;</w:t>
      </w:r>
    </w:p>
    <w:p w:rsidR="00832733" w:rsidRPr="006F522A" w:rsidRDefault="00832733" w:rsidP="00832733">
      <w:pPr>
        <w:tabs>
          <w:tab w:val="left" w:pos="6285"/>
        </w:tabs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522A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>
        <w:rPr>
          <w:rFonts w:ascii="Times New Roman" w:eastAsia="Calibri" w:hAnsi="Times New Roman" w:cs="Times New Roman"/>
          <w:sz w:val="28"/>
          <w:szCs w:val="28"/>
        </w:rPr>
        <w:t>Трудовая</w:t>
      </w:r>
      <w:r w:rsidR="006E19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26D2" w:rsidRPr="00471FB3" w:rsidRDefault="00A826D2" w:rsidP="00832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471FB3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 исполнением постановления возложить на </w:t>
      </w:r>
      <w:r w:rsidR="00492587">
        <w:rPr>
          <w:rFonts w:ascii="Times New Roman" w:eastAsia="Calibri" w:hAnsi="Times New Roman" w:cs="Times New Roman"/>
          <w:sz w:val="27"/>
          <w:szCs w:val="27"/>
        </w:rPr>
        <w:t>председателя комитета строительства и транспорта администрации</w:t>
      </w:r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 Алексеевского </w:t>
      </w:r>
      <w:r w:rsidR="00492587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 округа</w:t>
      </w:r>
      <w:r w:rsidR="00D71AE9" w:rsidRPr="00471FB3">
        <w:rPr>
          <w:rFonts w:ascii="Times New Roman" w:eastAsia="Calibri" w:hAnsi="Times New Roman" w:cs="Times New Roman"/>
          <w:sz w:val="27"/>
          <w:szCs w:val="27"/>
        </w:rPr>
        <w:t xml:space="preserve"> по строительству и транспорту </w:t>
      </w:r>
      <w:proofErr w:type="spellStart"/>
      <w:r w:rsidR="007B6DA1">
        <w:rPr>
          <w:rFonts w:ascii="Times New Roman" w:eastAsia="Calibri" w:hAnsi="Times New Roman" w:cs="Times New Roman"/>
          <w:sz w:val="27"/>
          <w:szCs w:val="27"/>
        </w:rPr>
        <w:t>Югрину</w:t>
      </w:r>
      <w:proofErr w:type="spellEnd"/>
      <w:r w:rsidR="007B6DA1">
        <w:rPr>
          <w:rFonts w:ascii="Times New Roman" w:eastAsia="Calibri" w:hAnsi="Times New Roman" w:cs="Times New Roman"/>
          <w:sz w:val="27"/>
          <w:szCs w:val="27"/>
        </w:rPr>
        <w:t xml:space="preserve"> Р.В.</w:t>
      </w:r>
    </w:p>
    <w:p w:rsidR="00A21918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p w:rsidR="00A21918" w:rsidRPr="00471FB3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1663B" w:rsidRPr="00C40390" w:rsidTr="001000C3">
        <w:tc>
          <w:tcPr>
            <w:tcW w:w="5353" w:type="dxa"/>
          </w:tcPr>
          <w:p w:rsidR="006C50E5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>Глава администрации</w:t>
            </w:r>
          </w:p>
          <w:p w:rsidR="0061663B" w:rsidRPr="00B50B09" w:rsidRDefault="00B50B09" w:rsidP="00100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Алексеевского </w:t>
            </w:r>
            <w:r w:rsidR="001000C3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</w:t>
            </w:r>
          </w:p>
        </w:tc>
        <w:tc>
          <w:tcPr>
            <w:tcW w:w="4501" w:type="dxa"/>
            <w:vAlign w:val="bottom"/>
          </w:tcPr>
          <w:p w:rsidR="0061663B" w:rsidRPr="00471FB3" w:rsidRDefault="001000C3" w:rsidP="001000C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С.В</w:t>
            </w:r>
            <w:r w:rsidR="00B50B09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.</w:t>
            </w:r>
            <w:r w:rsidR="0061663B" w:rsidRPr="00471FB3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Халеева</w:t>
            </w:r>
          </w:p>
        </w:tc>
      </w:tr>
    </w:tbl>
    <w:p w:rsidR="00A826D2" w:rsidRPr="00015578" w:rsidRDefault="00A826D2" w:rsidP="00672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6D2" w:rsidRPr="00015578" w:rsidSect="00471FB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65F5B"/>
    <w:rsid w:val="000663E7"/>
    <w:rsid w:val="000A4BE7"/>
    <w:rsid w:val="000A7E33"/>
    <w:rsid w:val="000B53A2"/>
    <w:rsid w:val="000E24B6"/>
    <w:rsid w:val="000E2573"/>
    <w:rsid w:val="000F529E"/>
    <w:rsid w:val="001000C3"/>
    <w:rsid w:val="001101CA"/>
    <w:rsid w:val="00126141"/>
    <w:rsid w:val="00135575"/>
    <w:rsid w:val="00167565"/>
    <w:rsid w:val="00180FEC"/>
    <w:rsid w:val="001D0B25"/>
    <w:rsid w:val="001D3C86"/>
    <w:rsid w:val="00243F73"/>
    <w:rsid w:val="00280861"/>
    <w:rsid w:val="002C086E"/>
    <w:rsid w:val="00302511"/>
    <w:rsid w:val="00335784"/>
    <w:rsid w:val="0035139A"/>
    <w:rsid w:val="00362B8E"/>
    <w:rsid w:val="00362EFE"/>
    <w:rsid w:val="00366843"/>
    <w:rsid w:val="0037005D"/>
    <w:rsid w:val="0039293F"/>
    <w:rsid w:val="003A7D67"/>
    <w:rsid w:val="003E52C8"/>
    <w:rsid w:val="00412FA2"/>
    <w:rsid w:val="0042072F"/>
    <w:rsid w:val="004242AB"/>
    <w:rsid w:val="0043626D"/>
    <w:rsid w:val="00436283"/>
    <w:rsid w:val="0044196A"/>
    <w:rsid w:val="00445A75"/>
    <w:rsid w:val="00471FB3"/>
    <w:rsid w:val="00475E6D"/>
    <w:rsid w:val="00492587"/>
    <w:rsid w:val="004C3058"/>
    <w:rsid w:val="004E106E"/>
    <w:rsid w:val="004E472C"/>
    <w:rsid w:val="00501AB8"/>
    <w:rsid w:val="00560729"/>
    <w:rsid w:val="00562B57"/>
    <w:rsid w:val="00567CA8"/>
    <w:rsid w:val="00595B78"/>
    <w:rsid w:val="005D6419"/>
    <w:rsid w:val="005E7F2B"/>
    <w:rsid w:val="005F4D48"/>
    <w:rsid w:val="00604A6A"/>
    <w:rsid w:val="006132F0"/>
    <w:rsid w:val="00614319"/>
    <w:rsid w:val="0061663B"/>
    <w:rsid w:val="006243AC"/>
    <w:rsid w:val="0062565C"/>
    <w:rsid w:val="00653FF3"/>
    <w:rsid w:val="00672B07"/>
    <w:rsid w:val="006C50E5"/>
    <w:rsid w:val="006E19FE"/>
    <w:rsid w:val="006E3A6F"/>
    <w:rsid w:val="007359FB"/>
    <w:rsid w:val="007407DB"/>
    <w:rsid w:val="00745589"/>
    <w:rsid w:val="00746566"/>
    <w:rsid w:val="00751A4B"/>
    <w:rsid w:val="00754950"/>
    <w:rsid w:val="0076775E"/>
    <w:rsid w:val="00777462"/>
    <w:rsid w:val="007B6DA1"/>
    <w:rsid w:val="007C2A9F"/>
    <w:rsid w:val="007F2AB7"/>
    <w:rsid w:val="007F41AF"/>
    <w:rsid w:val="00825D10"/>
    <w:rsid w:val="00832733"/>
    <w:rsid w:val="008659AD"/>
    <w:rsid w:val="0087609A"/>
    <w:rsid w:val="008C3BEC"/>
    <w:rsid w:val="008D71E4"/>
    <w:rsid w:val="008F760C"/>
    <w:rsid w:val="00901ABF"/>
    <w:rsid w:val="00912AF5"/>
    <w:rsid w:val="00932C2C"/>
    <w:rsid w:val="009775F3"/>
    <w:rsid w:val="009940DD"/>
    <w:rsid w:val="009A4C93"/>
    <w:rsid w:val="009B6F53"/>
    <w:rsid w:val="009E0924"/>
    <w:rsid w:val="009F1387"/>
    <w:rsid w:val="00A21918"/>
    <w:rsid w:val="00A4361B"/>
    <w:rsid w:val="00A826D2"/>
    <w:rsid w:val="00AA0530"/>
    <w:rsid w:val="00AC36C5"/>
    <w:rsid w:val="00AD67F9"/>
    <w:rsid w:val="00AD7D95"/>
    <w:rsid w:val="00AE1EF3"/>
    <w:rsid w:val="00B075BB"/>
    <w:rsid w:val="00B30FA9"/>
    <w:rsid w:val="00B50B09"/>
    <w:rsid w:val="00B552EE"/>
    <w:rsid w:val="00B84E75"/>
    <w:rsid w:val="00BB3E77"/>
    <w:rsid w:val="00BD2281"/>
    <w:rsid w:val="00BD46AA"/>
    <w:rsid w:val="00BF73E8"/>
    <w:rsid w:val="00C10AEC"/>
    <w:rsid w:val="00C36FDF"/>
    <w:rsid w:val="00C40390"/>
    <w:rsid w:val="00C612D9"/>
    <w:rsid w:val="00CA2491"/>
    <w:rsid w:val="00CC5EE5"/>
    <w:rsid w:val="00CE17F2"/>
    <w:rsid w:val="00D35450"/>
    <w:rsid w:val="00D441B1"/>
    <w:rsid w:val="00D57068"/>
    <w:rsid w:val="00D71AE9"/>
    <w:rsid w:val="00DA5606"/>
    <w:rsid w:val="00DE28D4"/>
    <w:rsid w:val="00E077CE"/>
    <w:rsid w:val="00E21749"/>
    <w:rsid w:val="00E96F78"/>
    <w:rsid w:val="00ED3F87"/>
    <w:rsid w:val="00F26F8D"/>
    <w:rsid w:val="00F56081"/>
    <w:rsid w:val="00F57460"/>
    <w:rsid w:val="00F6429A"/>
    <w:rsid w:val="00F70A58"/>
    <w:rsid w:val="00F834F7"/>
    <w:rsid w:val="00FB21DD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32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32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Kalashnikov Vasily</cp:lastModifiedBy>
  <cp:revision>112</cp:revision>
  <cp:lastPrinted>2024-12-02T13:14:00Z</cp:lastPrinted>
  <dcterms:created xsi:type="dcterms:W3CDTF">2019-01-09T06:27:00Z</dcterms:created>
  <dcterms:modified xsi:type="dcterms:W3CDTF">2024-12-18T11:14:00Z</dcterms:modified>
</cp:coreProperties>
</file>