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8E2EB" w14:textId="67BB6191" w:rsidR="004D32F3" w:rsidRPr="00877CCF" w:rsidRDefault="00877CCF" w:rsidP="00877CCF">
      <w:pPr>
        <w:pStyle w:val="af8"/>
        <w:jc w:val="right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4D32F3">
        <w:rPr>
          <w:noProof/>
          <w:lang w:eastAsia="ru-RU"/>
        </w:rPr>
        <w:drawing>
          <wp:inline distT="0" distB="0" distL="0" distR="0" wp14:anchorId="4FE70E15" wp14:editId="6E1429D9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16"/>
          <w:szCs w:val="16"/>
        </w:rPr>
        <w:t xml:space="preserve">                                                                                     </w:t>
      </w:r>
      <w:r w:rsidRPr="00877CCF">
        <w:rPr>
          <w:b/>
          <w:bCs/>
          <w:sz w:val="16"/>
          <w:szCs w:val="16"/>
        </w:rPr>
        <w:t>ПРОЕКТ</w:t>
      </w:r>
    </w:p>
    <w:p w14:paraId="27D62BD0" w14:textId="77777777" w:rsidR="004D32F3" w:rsidRPr="00015578" w:rsidRDefault="004D32F3" w:rsidP="004D32F3">
      <w:pPr>
        <w:pStyle w:val="af8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 w:rsidRPr="00015578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5E5B8741" w14:textId="77777777" w:rsidR="004D32F3" w:rsidRDefault="004D32F3" w:rsidP="004D32F3">
      <w:pPr>
        <w:pStyle w:val="af8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 ОКРУГА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 БЕЛГОРОДСКОЙ ОБЛАСТИ </w:t>
      </w:r>
    </w:p>
    <w:p w14:paraId="7860A765" w14:textId="77777777" w:rsidR="004D32F3" w:rsidRPr="00015578" w:rsidRDefault="004D32F3" w:rsidP="004D32F3">
      <w:pPr>
        <w:pStyle w:val="af8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>
        <w:rPr>
          <w:rFonts w:ascii="Arial" w:hAnsi="Arial" w:cs="Arial"/>
          <w:spacing w:val="160"/>
          <w:sz w:val="32"/>
          <w:szCs w:val="32"/>
        </w:rPr>
        <w:t>ПОСТАНОВЛЕНИЕ</w:t>
      </w:r>
    </w:p>
    <w:p w14:paraId="2F02C547" w14:textId="77777777" w:rsidR="004D32F3" w:rsidRDefault="004D32F3" w:rsidP="004D32F3">
      <w:pPr>
        <w:pStyle w:val="af8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7F41AF">
        <w:rPr>
          <w:rFonts w:ascii="Arial" w:hAnsi="Arial" w:cs="Arial"/>
          <w:sz w:val="17"/>
          <w:szCs w:val="17"/>
        </w:rPr>
        <w:t>Алексеевка</w:t>
      </w:r>
    </w:p>
    <w:p w14:paraId="18570ABD" w14:textId="77777777" w:rsidR="004D32F3" w:rsidRPr="00017391" w:rsidRDefault="004D32F3" w:rsidP="004D32F3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 w:rsidRPr="000A7E33">
        <w:rPr>
          <w:rFonts w:ascii="Times New Roman" w:hAnsi="Times New Roman" w:cs="Times New Roman"/>
          <w:color w:val="000000"/>
          <w:lang w:eastAsia="ru-RU"/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                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</w:t>
      </w:r>
      <w:r w:rsidR="00E2431B"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       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№________</w:t>
      </w:r>
    </w:p>
    <w:p w14:paraId="5E43B53F" w14:textId="77777777" w:rsidR="004D32F3" w:rsidRDefault="009526AA" w:rsidP="009526AA">
      <w:pPr>
        <w:spacing w:line="48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tbl>
      <w:tblPr>
        <w:tblStyle w:val="ae"/>
        <w:tblW w:w="0" w:type="auto"/>
        <w:tblInd w:w="1242" w:type="dxa"/>
        <w:tblLook w:val="04A0" w:firstRow="1" w:lastRow="0" w:firstColumn="1" w:lastColumn="0" w:noHBand="0" w:noVBand="1"/>
      </w:tblPr>
      <w:tblGrid>
        <w:gridCol w:w="7371"/>
      </w:tblGrid>
      <w:tr w:rsidR="009526AA" w:rsidRPr="009526AA" w14:paraId="3409E1D9" w14:textId="77777777" w:rsidTr="00CD288A">
        <w:trPr>
          <w:trHeight w:val="577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14:paraId="668D21C1" w14:textId="6EDED536" w:rsidR="009526AA" w:rsidRPr="009526AA" w:rsidRDefault="009526AA" w:rsidP="00CD288A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 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внесении изменений </w:t>
            </w:r>
            <w:r w:rsidR="00502B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и дополнений 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в постановление администрации </w:t>
            </w:r>
            <w:r w:rsidR="004D32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Алексеевского </w:t>
            </w:r>
            <w:r w:rsidR="00877CC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городского </w:t>
            </w:r>
            <w:r w:rsidR="00877CCF"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округа </w:t>
            </w:r>
            <w:r w:rsidR="00877CC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от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0</w:t>
            </w:r>
            <w:r w:rsidR="00877CC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3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877CC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апреля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202</w:t>
            </w:r>
            <w:r w:rsidR="00877CC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3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года </w:t>
            </w:r>
            <w:r w:rsidR="007671B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№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877CC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320</w:t>
            </w:r>
          </w:p>
          <w:p w14:paraId="4F54CA38" w14:textId="77777777" w:rsidR="009526AA" w:rsidRDefault="009526AA" w:rsidP="00CD288A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14:paraId="02DEAFC6" w14:textId="77777777" w:rsidR="00E2431B" w:rsidRPr="009526AA" w:rsidRDefault="00E2431B" w:rsidP="00CD288A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1A021D8E" w14:textId="212DE813" w:rsidR="001878C2" w:rsidRDefault="001878C2" w:rsidP="001878C2">
      <w:pPr>
        <w:pStyle w:val="ConsPlusTitle"/>
        <w:ind w:firstLine="51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7AA5">
        <w:rPr>
          <w:rStyle w:val="FontStyle13"/>
          <w:b w:val="0"/>
          <w:bCs w:val="0"/>
          <w:sz w:val="28"/>
          <w:szCs w:val="28"/>
        </w:rPr>
        <w:t>В соответствии с Федеральным законом от 06.10.2003 г. №131-Ф3 «Об общих принципах организации местного самоуправления в Российской Федерации», Федеральным законом от 27.07.2010 г. №210-ФЗ «Об организации предоставления государственных и муниципальных услуг»,</w:t>
      </w:r>
      <w:r>
        <w:rPr>
          <w:rStyle w:val="FontStyle13"/>
        </w:rPr>
        <w:t xml:space="preserve"> </w:t>
      </w:r>
      <w:r w:rsidRPr="00D6155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1878C2">
        <w:rPr>
          <w:rFonts w:ascii="Times New Roman" w:hAnsi="Times New Roman" w:cs="Times New Roman"/>
          <w:b w:val="0"/>
          <w:bCs w:val="0"/>
          <w:sz w:val="28"/>
          <w:szCs w:val="28"/>
        </w:rPr>
        <w:t>с  постановлением Правительства Белгородской области от 29.07.2024 № 341-пп «О дополнительных направлениях мер поддержки участников специальной военной операции и членов их семей»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с решениями Совета депутатов Алексеевского городского округа от 16.08.2024 года №2 «О внесении изменений и дополнений в Устав Алексеевского городского округа» и от 24.09.2024 года № 33 «О внесении изменений в решение Совета депутатов Алексеевского городского округа от 25 декабря 2020 года» №16 «Об утверждении Положения об управлении образования администрации Алексеевского городского округа»,</w:t>
      </w:r>
      <w:r w:rsidRPr="00D6155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1878C2"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r w:rsidRPr="001878C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целях реализации Единого стандарта региональных мер поддержки участников специальной военной операции и членов их семей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</w:t>
      </w:r>
      <w:r w:rsidRPr="00D6155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целях приведения нормативных правовых актов администрации Алексеевского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муниципального </w:t>
      </w:r>
      <w:r w:rsidRPr="00D6155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округа в соответствие с действующим законодательством, администрация Алексеевского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</w:t>
      </w:r>
      <w:r w:rsidRPr="00D6155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округа  </w:t>
      </w:r>
      <w:r w:rsidRPr="00D6155A">
        <w:rPr>
          <w:rFonts w:ascii="Times New Roman" w:hAnsi="Times New Roman" w:cs="Times New Roman"/>
          <w:color w:val="000000"/>
          <w:sz w:val="28"/>
          <w:szCs w:val="28"/>
        </w:rPr>
        <w:t>п о с т а н о в л я е т:</w:t>
      </w:r>
    </w:p>
    <w:p w14:paraId="23BFC6A8" w14:textId="128845E0" w:rsidR="001878C2" w:rsidRPr="006C4053" w:rsidRDefault="001878C2" w:rsidP="001878C2">
      <w:pPr>
        <w:numPr>
          <w:ilvl w:val="0"/>
          <w:numId w:val="8"/>
        </w:numPr>
        <w:spacing w:after="0" w:line="240" w:lineRule="auto"/>
        <w:ind w:left="0" w:firstLine="516"/>
        <w:jc w:val="both"/>
        <w:rPr>
          <w:rFonts w:ascii="Times New Roman" w:hAnsi="Times New Roman"/>
          <w:color w:val="000000"/>
          <w:sz w:val="28"/>
          <w:szCs w:val="28"/>
        </w:rPr>
      </w:pPr>
      <w:r w:rsidRPr="006C4053">
        <w:rPr>
          <w:rFonts w:ascii="Times New Roman" w:hAnsi="Times New Roman"/>
          <w:color w:val="000000"/>
          <w:sz w:val="28"/>
          <w:szCs w:val="28"/>
        </w:rPr>
        <w:t xml:space="preserve">Внести следующие изменения </w:t>
      </w:r>
      <w:r>
        <w:rPr>
          <w:rFonts w:ascii="Times New Roman" w:hAnsi="Times New Roman"/>
          <w:color w:val="000000"/>
          <w:sz w:val="28"/>
          <w:szCs w:val="28"/>
        </w:rPr>
        <w:t xml:space="preserve">и дополнения </w:t>
      </w:r>
      <w:r w:rsidRPr="006C4053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6C4053">
        <w:rPr>
          <w:rFonts w:ascii="Times New Roman" w:hAnsi="Times New Roman"/>
          <w:sz w:val="28"/>
          <w:szCs w:val="28"/>
        </w:rPr>
        <w:t xml:space="preserve">постановление администрации Алексеевского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6C4053">
        <w:rPr>
          <w:rFonts w:ascii="Times New Roman" w:hAnsi="Times New Roman"/>
          <w:sz w:val="28"/>
          <w:szCs w:val="28"/>
        </w:rPr>
        <w:t xml:space="preserve"> от 03 апреля 2023 года № </w:t>
      </w:r>
      <w:r w:rsidR="00877CCF">
        <w:rPr>
          <w:rFonts w:ascii="Times New Roman" w:hAnsi="Times New Roman"/>
          <w:sz w:val="28"/>
          <w:szCs w:val="28"/>
        </w:rPr>
        <w:t xml:space="preserve">320 </w:t>
      </w:r>
      <w:r w:rsidRPr="006C4053">
        <w:rPr>
          <w:rFonts w:ascii="Times New Roman" w:hAnsi="Times New Roman"/>
          <w:sz w:val="28"/>
          <w:szCs w:val="28"/>
        </w:rPr>
        <w:t>«</w:t>
      </w:r>
      <w:r w:rsidRPr="006C4053">
        <w:rPr>
          <w:rFonts w:ascii="Times New Roman" w:eastAsia="Calibri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bookmarkStart w:id="0" w:name="_Hlk185583178"/>
      <w:r w:rsidRPr="006C4053">
        <w:rPr>
          <w:rFonts w:ascii="Times New Roman" w:hAnsi="Times New Roman"/>
          <w:sz w:val="28"/>
          <w:szCs w:val="28"/>
          <w:lang w:eastAsia="ar-SA"/>
        </w:rPr>
        <w:t>«</w:t>
      </w:r>
      <w:r w:rsidR="00715E71">
        <w:rPr>
          <w:rFonts w:ascii="Times New Roman" w:hAnsi="Times New Roman"/>
          <w:sz w:val="28"/>
          <w:szCs w:val="28"/>
          <w:lang w:eastAsia="ar-SA"/>
        </w:rPr>
        <w:t>Организация отдыха, оздоровление и летний отдых детей в каникулярное время</w:t>
      </w:r>
      <w:r w:rsidRPr="006C4053">
        <w:rPr>
          <w:rFonts w:ascii="Times New Roman" w:hAnsi="Times New Roman"/>
          <w:sz w:val="28"/>
          <w:szCs w:val="28"/>
          <w:lang w:eastAsia="ar-SA"/>
        </w:rPr>
        <w:t xml:space="preserve">» </w:t>
      </w:r>
      <w:bookmarkEnd w:id="0"/>
      <w:r w:rsidRPr="006C4053">
        <w:rPr>
          <w:rFonts w:ascii="Times New Roman" w:hAnsi="Times New Roman"/>
          <w:sz w:val="28"/>
          <w:szCs w:val="28"/>
          <w:lang w:eastAsia="ar-SA"/>
        </w:rPr>
        <w:t>на территории Алексеевского городского округа</w:t>
      </w:r>
      <w:r w:rsidRPr="006C4053">
        <w:rPr>
          <w:rFonts w:ascii="Times New Roman" w:hAnsi="Times New Roman"/>
          <w:sz w:val="28"/>
          <w:szCs w:val="28"/>
        </w:rPr>
        <w:t>»</w:t>
      </w:r>
      <w:r w:rsidRPr="006C4053">
        <w:rPr>
          <w:rFonts w:ascii="Times New Roman" w:hAnsi="Times New Roman"/>
          <w:color w:val="000000"/>
          <w:sz w:val="28"/>
          <w:szCs w:val="28"/>
        </w:rPr>
        <w:t>:</w:t>
      </w:r>
    </w:p>
    <w:p w14:paraId="0F34F1BA" w14:textId="77777777" w:rsidR="001878C2" w:rsidRDefault="001878C2" w:rsidP="001878C2">
      <w:pPr>
        <w:pStyle w:val="af8"/>
        <w:numPr>
          <w:ilvl w:val="1"/>
          <w:numId w:val="9"/>
        </w:numPr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Заменить по тексту постановления и приложений к нему слова «Алексеевского городского округа» в соответствующих падежах словами «Алексеевского муниципального округа» в соответствующих падежах;</w:t>
      </w:r>
    </w:p>
    <w:p w14:paraId="7D2A261D" w14:textId="77777777" w:rsidR="001878C2" w:rsidRDefault="001878C2" w:rsidP="001878C2">
      <w:pPr>
        <w:pStyle w:val="af8"/>
        <w:numPr>
          <w:ilvl w:val="1"/>
          <w:numId w:val="9"/>
        </w:numPr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Заменить по тексту постановления и приложений к нему слова «администрации Алексеевского городского округа» в соответствующих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падежах словами «администрации Алексеевского муниципального округа» в соответствующих падежах;</w:t>
      </w:r>
    </w:p>
    <w:p w14:paraId="5505138E" w14:textId="77777777" w:rsidR="001878C2" w:rsidRDefault="001878C2" w:rsidP="001878C2">
      <w:pPr>
        <w:pStyle w:val="af8"/>
        <w:numPr>
          <w:ilvl w:val="1"/>
          <w:numId w:val="9"/>
        </w:numPr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Заменить по тексту постановления и приложений к нему слова «управление образования администрации Алексеевского городского округа» в соответствующих падежах словами «управление образования администрации Алексеевского муниципального округа» в соответствующих падежах;</w:t>
      </w:r>
    </w:p>
    <w:p w14:paraId="37D107F3" w14:textId="392B4C4E" w:rsidR="00715E71" w:rsidRPr="00231060" w:rsidRDefault="00715E71" w:rsidP="00715E71">
      <w:pPr>
        <w:pStyle w:val="af8"/>
        <w:numPr>
          <w:ilvl w:val="1"/>
          <w:numId w:val="9"/>
        </w:numPr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Дополнить</w:t>
      </w:r>
      <w:r>
        <w:rPr>
          <w:rFonts w:ascii="Times New Roman" w:hAnsi="Times New Roman"/>
          <w:color w:val="000000"/>
          <w:sz w:val="28"/>
          <w:szCs w:val="28"/>
        </w:rPr>
        <w:t xml:space="preserve"> пункт </w:t>
      </w:r>
      <w:r>
        <w:rPr>
          <w:rFonts w:ascii="Times New Roman" w:hAnsi="Times New Roman"/>
          <w:color w:val="000000"/>
          <w:sz w:val="28"/>
          <w:szCs w:val="28"/>
        </w:rPr>
        <w:t>1.2</w:t>
      </w:r>
      <w:r>
        <w:rPr>
          <w:rFonts w:ascii="Times New Roman" w:hAnsi="Times New Roman"/>
          <w:color w:val="000000"/>
          <w:sz w:val="28"/>
          <w:szCs w:val="28"/>
        </w:rPr>
        <w:t xml:space="preserve">. раздела </w:t>
      </w:r>
      <w:r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C25EAE">
        <w:rPr>
          <w:rFonts w:ascii="Times New Roman" w:hAnsi="Times New Roman"/>
          <w:color w:val="000000"/>
          <w:sz w:val="28"/>
          <w:szCs w:val="28"/>
        </w:rPr>
        <w:t>дминистративно</w:t>
      </w:r>
      <w:r>
        <w:rPr>
          <w:rFonts w:ascii="Times New Roman" w:hAnsi="Times New Roman"/>
          <w:color w:val="000000"/>
          <w:sz w:val="28"/>
          <w:szCs w:val="28"/>
        </w:rPr>
        <w:t>го</w:t>
      </w:r>
      <w:r w:rsidRPr="00C25EAE">
        <w:rPr>
          <w:rFonts w:ascii="Times New Roman" w:hAnsi="Times New Roman"/>
          <w:color w:val="000000"/>
          <w:sz w:val="28"/>
          <w:szCs w:val="28"/>
        </w:rPr>
        <w:t xml:space="preserve"> регламент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C25EAE">
        <w:rPr>
          <w:rFonts w:ascii="Times New Roman" w:hAnsi="Times New Roman"/>
          <w:color w:val="000000"/>
          <w:sz w:val="28"/>
          <w:szCs w:val="28"/>
        </w:rPr>
        <w:t xml:space="preserve"> предоставления муниципальной услуги </w:t>
      </w:r>
      <w:r w:rsidRPr="006C4053">
        <w:rPr>
          <w:rFonts w:ascii="Times New Roman" w:hAnsi="Times New Roman"/>
          <w:sz w:val="28"/>
          <w:szCs w:val="28"/>
          <w:lang w:eastAsia="ar-SA"/>
        </w:rPr>
        <w:t>«</w:t>
      </w:r>
      <w:r>
        <w:rPr>
          <w:rFonts w:ascii="Times New Roman" w:hAnsi="Times New Roman"/>
          <w:sz w:val="28"/>
          <w:szCs w:val="28"/>
          <w:lang w:eastAsia="ar-SA"/>
        </w:rPr>
        <w:t>Организация отдыха, оздоровление и летний отдых детей в каникулярное время</w:t>
      </w:r>
      <w:r w:rsidRPr="00C25EAE">
        <w:rPr>
          <w:rFonts w:ascii="Times New Roman" w:hAnsi="Times New Roman"/>
          <w:sz w:val="28"/>
          <w:szCs w:val="28"/>
        </w:rPr>
        <w:t>» на</w:t>
      </w:r>
      <w:r w:rsidRPr="00C25EAE">
        <w:rPr>
          <w:rFonts w:ascii="Times New Roman" w:hAnsi="Times New Roman"/>
          <w:sz w:val="28"/>
          <w:szCs w:val="28"/>
          <w:lang w:eastAsia="ar-SA"/>
        </w:rPr>
        <w:t xml:space="preserve"> территории </w:t>
      </w:r>
      <w:r w:rsidRPr="00C25EAE">
        <w:rPr>
          <w:rFonts w:ascii="Times New Roman" w:hAnsi="Times New Roman"/>
          <w:sz w:val="28"/>
          <w:szCs w:val="28"/>
        </w:rPr>
        <w:t>Алексеевского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 подпунктом 1.2.3. следующего содержания:</w:t>
      </w:r>
    </w:p>
    <w:p w14:paraId="6394FD5C" w14:textId="6524939E" w:rsidR="00146BAC" w:rsidRDefault="00715E71" w:rsidP="00715E71">
      <w:pPr>
        <w:pStyle w:val="af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0277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1.2.3.</w:t>
      </w:r>
      <w:r w:rsidR="00B02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671BF">
        <w:rPr>
          <w:rFonts w:ascii="Times New Roman" w:hAnsi="Times New Roman" w:cs="Times New Roman"/>
          <w:sz w:val="28"/>
          <w:szCs w:val="28"/>
        </w:rPr>
        <w:t>ервоочередное право на предоставление льготных путевок в организации отдых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671BF">
        <w:rPr>
          <w:rFonts w:ascii="Times New Roman" w:hAnsi="Times New Roman" w:cs="Times New Roman"/>
          <w:sz w:val="28"/>
          <w:szCs w:val="28"/>
        </w:rPr>
        <w:t xml:space="preserve"> детей и их оздоровления на террит</w:t>
      </w:r>
      <w:r w:rsidR="006F261B">
        <w:rPr>
          <w:rFonts w:ascii="Times New Roman" w:hAnsi="Times New Roman" w:cs="Times New Roman"/>
          <w:sz w:val="28"/>
          <w:szCs w:val="28"/>
        </w:rPr>
        <w:t>ории муниципального образования</w:t>
      </w:r>
      <w:r w:rsidR="00E12D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79B0">
        <w:rPr>
          <w:rFonts w:ascii="Times New Roman" w:hAnsi="Times New Roman" w:cs="Times New Roman"/>
          <w:sz w:val="28"/>
          <w:szCs w:val="28"/>
        </w:rPr>
        <w:t>имеют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участников специальной военной операции </w:t>
      </w:r>
      <w:r w:rsidR="00E12D04">
        <w:rPr>
          <w:rFonts w:ascii="Times New Roman" w:hAnsi="Times New Roman" w:cs="Times New Roman"/>
          <w:sz w:val="28"/>
          <w:szCs w:val="28"/>
        </w:rPr>
        <w:t>(в том числе в случае гибели (смерти) участников специальной военной операции)</w:t>
      </w:r>
      <w:r w:rsidR="003079B0">
        <w:rPr>
          <w:rFonts w:ascii="Times New Roman" w:hAnsi="Times New Roman" w:cs="Times New Roman"/>
          <w:sz w:val="28"/>
          <w:szCs w:val="28"/>
        </w:rPr>
        <w:t>, а так же дети оказавшиеся в трудной жизненной ситуации (дети с ограниченными возможностями здоровья, дети из многодетных семей, дети инвалиды, дети, состо</w:t>
      </w:r>
      <w:r w:rsidR="00F93439">
        <w:rPr>
          <w:rFonts w:ascii="Times New Roman" w:hAnsi="Times New Roman" w:cs="Times New Roman"/>
          <w:sz w:val="28"/>
          <w:szCs w:val="28"/>
        </w:rPr>
        <w:t>ящие на различных вида учета и др.).</w:t>
      </w:r>
      <w:r w:rsidR="003079B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B12A87E" w14:textId="4BF9FEE4" w:rsidR="000B4B4B" w:rsidRPr="000B4B4B" w:rsidRDefault="00E2431B" w:rsidP="00F93439">
      <w:pPr>
        <w:pStyle w:val="af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D6C75B" w14:textId="77777777" w:rsidR="000B4B4B" w:rsidRDefault="000B4B4B" w:rsidP="000B4B4B">
      <w:pPr>
        <w:pStyle w:val="af8"/>
        <w:rPr>
          <w:rFonts w:ascii="Times New Roman" w:hAnsi="Times New Roman" w:cs="Times New Roman"/>
          <w:sz w:val="28"/>
          <w:szCs w:val="28"/>
        </w:rPr>
      </w:pPr>
    </w:p>
    <w:p w14:paraId="4BAAE93E" w14:textId="77777777" w:rsidR="00E2431B" w:rsidRPr="000B4B4B" w:rsidRDefault="00E2431B" w:rsidP="000B4B4B">
      <w:pPr>
        <w:pStyle w:val="af8"/>
        <w:rPr>
          <w:rFonts w:ascii="Times New Roman" w:hAnsi="Times New Roman" w:cs="Times New Roman"/>
          <w:sz w:val="28"/>
          <w:szCs w:val="28"/>
        </w:rPr>
      </w:pPr>
    </w:p>
    <w:p w14:paraId="76C2BAAC" w14:textId="77777777" w:rsidR="00FE1FE3" w:rsidRPr="00FE1FE3" w:rsidRDefault="00FE1FE3" w:rsidP="00FE1FE3">
      <w:pPr>
        <w:pStyle w:val="af8"/>
        <w:rPr>
          <w:rFonts w:ascii="Times New Roman" w:hAnsi="Times New Roman" w:cs="Times New Roman"/>
          <w:b/>
          <w:sz w:val="28"/>
          <w:szCs w:val="28"/>
        </w:rPr>
      </w:pPr>
      <w:r w:rsidRPr="00FE1FE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E2431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E1FE3">
        <w:rPr>
          <w:rFonts w:ascii="Times New Roman" w:hAnsi="Times New Roman" w:cs="Times New Roman"/>
          <w:b/>
          <w:sz w:val="28"/>
          <w:szCs w:val="28"/>
        </w:rPr>
        <w:t xml:space="preserve">  Глава администрации </w:t>
      </w:r>
    </w:p>
    <w:p w14:paraId="27805FCF" w14:textId="77777777" w:rsidR="00FE1FE3" w:rsidRPr="00FE1FE3" w:rsidRDefault="00FE1FE3" w:rsidP="00FE1FE3">
      <w:pPr>
        <w:pStyle w:val="af8"/>
        <w:rPr>
          <w:rFonts w:ascii="Times New Roman" w:hAnsi="Times New Roman" w:cs="Times New Roman"/>
          <w:b/>
          <w:sz w:val="28"/>
          <w:szCs w:val="28"/>
        </w:rPr>
      </w:pPr>
      <w:r w:rsidRPr="00FE1FE3">
        <w:rPr>
          <w:rFonts w:ascii="Times New Roman" w:hAnsi="Times New Roman" w:cs="Times New Roman"/>
          <w:b/>
          <w:sz w:val="28"/>
          <w:szCs w:val="28"/>
        </w:rPr>
        <w:t xml:space="preserve">Алексеевского </w:t>
      </w:r>
      <w:r w:rsidR="004D32F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FE1FE3">
        <w:rPr>
          <w:rFonts w:ascii="Times New Roman" w:hAnsi="Times New Roman" w:cs="Times New Roman"/>
          <w:b/>
          <w:sz w:val="28"/>
          <w:szCs w:val="28"/>
        </w:rPr>
        <w:t xml:space="preserve"> округа                                   </w:t>
      </w:r>
      <w:r w:rsidR="00E2431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FE1FE3">
        <w:rPr>
          <w:rFonts w:ascii="Times New Roman" w:hAnsi="Times New Roman" w:cs="Times New Roman"/>
          <w:b/>
          <w:sz w:val="28"/>
          <w:szCs w:val="28"/>
        </w:rPr>
        <w:t xml:space="preserve">  С.В. </w:t>
      </w:r>
      <w:proofErr w:type="spellStart"/>
      <w:r w:rsidRPr="00FE1FE3">
        <w:rPr>
          <w:rFonts w:ascii="Times New Roman" w:hAnsi="Times New Roman" w:cs="Times New Roman"/>
          <w:b/>
          <w:sz w:val="28"/>
          <w:szCs w:val="28"/>
        </w:rPr>
        <w:t>Халеева</w:t>
      </w:r>
      <w:proofErr w:type="spellEnd"/>
      <w:r w:rsidRPr="00FE1F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2E83D7A" w14:textId="77777777" w:rsidR="00FE1FE3" w:rsidRDefault="00FE1FE3" w:rsidP="00FE1FE3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14:paraId="228B2A6B" w14:textId="77777777" w:rsidR="000F1A6E" w:rsidRDefault="000F1A6E"/>
    <w:sectPr w:rsidR="000F1A6E" w:rsidSect="00502B0F">
      <w:headerReference w:type="default" r:id="rId8"/>
      <w:pgSz w:w="11906" w:h="16838"/>
      <w:pgMar w:top="426" w:right="566" w:bottom="1134" w:left="1701" w:header="4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E6335" w14:textId="77777777" w:rsidR="001057B8" w:rsidRDefault="001057B8">
      <w:pPr>
        <w:spacing w:after="0" w:line="240" w:lineRule="auto"/>
      </w:pPr>
      <w:r>
        <w:separator/>
      </w:r>
    </w:p>
  </w:endnote>
  <w:endnote w:type="continuationSeparator" w:id="0">
    <w:p w14:paraId="2A8FC875" w14:textId="77777777" w:rsidR="001057B8" w:rsidRDefault="0010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C27F8" w14:textId="77777777" w:rsidR="001057B8" w:rsidRDefault="001057B8">
      <w:pPr>
        <w:spacing w:after="0" w:line="240" w:lineRule="auto"/>
      </w:pPr>
      <w:r>
        <w:separator/>
      </w:r>
    </w:p>
  </w:footnote>
  <w:footnote w:type="continuationSeparator" w:id="0">
    <w:p w14:paraId="3FD4AC87" w14:textId="77777777" w:rsidR="001057B8" w:rsidRDefault="0010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AE52B" w14:textId="77777777" w:rsidR="000F1A6E" w:rsidRDefault="00742DD6">
    <w:pPr>
      <w:pStyle w:val="a9"/>
      <w:jc w:val="center"/>
    </w:pPr>
    <w:r>
      <w:fldChar w:fldCharType="begin"/>
    </w:r>
    <w:r w:rsidR="00D03A6D">
      <w:instrText>PAGE \* MERGEFORMAT</w:instrText>
    </w:r>
    <w:r>
      <w:fldChar w:fldCharType="separate"/>
    </w:r>
    <w:r w:rsidR="00E2431B">
      <w:rPr>
        <w:noProof/>
      </w:rPr>
      <w:t>2</w:t>
    </w:r>
    <w:r>
      <w:fldChar w:fldCharType="end"/>
    </w:r>
  </w:p>
  <w:p w14:paraId="21E682FB" w14:textId="77777777" w:rsidR="000F1A6E" w:rsidRDefault="000F1A6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87A7C"/>
    <w:multiLevelType w:val="hybridMultilevel"/>
    <w:tmpl w:val="862E14EA"/>
    <w:lvl w:ilvl="0" w:tplc="D1680E1E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097E7794">
      <w:start w:val="1"/>
      <w:numFmt w:val="lowerLetter"/>
      <w:lvlText w:val="%2."/>
      <w:lvlJc w:val="left"/>
      <w:pPr>
        <w:ind w:left="1440" w:hanging="360"/>
      </w:pPr>
    </w:lvl>
    <w:lvl w:ilvl="2" w:tplc="F7203D42">
      <w:start w:val="1"/>
      <w:numFmt w:val="lowerRoman"/>
      <w:lvlText w:val="%3."/>
      <w:lvlJc w:val="right"/>
      <w:pPr>
        <w:ind w:left="2160" w:hanging="180"/>
      </w:pPr>
    </w:lvl>
    <w:lvl w:ilvl="3" w:tplc="585A0F44">
      <w:start w:val="1"/>
      <w:numFmt w:val="decimal"/>
      <w:lvlText w:val="%4."/>
      <w:lvlJc w:val="left"/>
      <w:pPr>
        <w:ind w:left="2880" w:hanging="360"/>
      </w:pPr>
    </w:lvl>
    <w:lvl w:ilvl="4" w:tplc="EA7C31DC">
      <w:start w:val="1"/>
      <w:numFmt w:val="lowerLetter"/>
      <w:lvlText w:val="%5."/>
      <w:lvlJc w:val="left"/>
      <w:pPr>
        <w:ind w:left="3600" w:hanging="360"/>
      </w:pPr>
    </w:lvl>
    <w:lvl w:ilvl="5" w:tplc="3C060C62">
      <w:start w:val="1"/>
      <w:numFmt w:val="lowerRoman"/>
      <w:lvlText w:val="%6."/>
      <w:lvlJc w:val="right"/>
      <w:pPr>
        <w:ind w:left="4320" w:hanging="180"/>
      </w:pPr>
    </w:lvl>
    <w:lvl w:ilvl="6" w:tplc="699263C6">
      <w:start w:val="1"/>
      <w:numFmt w:val="decimal"/>
      <w:lvlText w:val="%7."/>
      <w:lvlJc w:val="left"/>
      <w:pPr>
        <w:ind w:left="5040" w:hanging="360"/>
      </w:pPr>
    </w:lvl>
    <w:lvl w:ilvl="7" w:tplc="100C0DFE">
      <w:start w:val="1"/>
      <w:numFmt w:val="lowerLetter"/>
      <w:lvlText w:val="%8."/>
      <w:lvlJc w:val="left"/>
      <w:pPr>
        <w:ind w:left="5760" w:hanging="360"/>
      </w:pPr>
    </w:lvl>
    <w:lvl w:ilvl="8" w:tplc="178461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66279"/>
    <w:multiLevelType w:val="multilevel"/>
    <w:tmpl w:val="EF5C1BB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" w15:restartNumberingAfterBreak="0">
    <w:nsid w:val="1DC53A2D"/>
    <w:multiLevelType w:val="hybridMultilevel"/>
    <w:tmpl w:val="26DE8776"/>
    <w:lvl w:ilvl="0" w:tplc="1E167C1E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E65CDDCA">
      <w:start w:val="1"/>
      <w:numFmt w:val="lowerLetter"/>
      <w:lvlText w:val="%2."/>
      <w:lvlJc w:val="left"/>
      <w:pPr>
        <w:ind w:left="1440" w:hanging="360"/>
      </w:pPr>
    </w:lvl>
    <w:lvl w:ilvl="2" w:tplc="48A2CC6A">
      <w:start w:val="1"/>
      <w:numFmt w:val="lowerRoman"/>
      <w:lvlText w:val="%3."/>
      <w:lvlJc w:val="right"/>
      <w:pPr>
        <w:ind w:left="2160" w:hanging="180"/>
      </w:pPr>
    </w:lvl>
    <w:lvl w:ilvl="3" w:tplc="BBFA00D4">
      <w:start w:val="1"/>
      <w:numFmt w:val="decimal"/>
      <w:lvlText w:val="%4."/>
      <w:lvlJc w:val="left"/>
      <w:pPr>
        <w:ind w:left="2880" w:hanging="360"/>
      </w:pPr>
    </w:lvl>
    <w:lvl w:ilvl="4" w:tplc="19949D14">
      <w:start w:val="1"/>
      <w:numFmt w:val="lowerLetter"/>
      <w:lvlText w:val="%5."/>
      <w:lvlJc w:val="left"/>
      <w:pPr>
        <w:ind w:left="3600" w:hanging="360"/>
      </w:pPr>
    </w:lvl>
    <w:lvl w:ilvl="5" w:tplc="9F9A4536">
      <w:start w:val="1"/>
      <w:numFmt w:val="lowerRoman"/>
      <w:lvlText w:val="%6."/>
      <w:lvlJc w:val="right"/>
      <w:pPr>
        <w:ind w:left="4320" w:hanging="180"/>
      </w:pPr>
    </w:lvl>
    <w:lvl w:ilvl="6" w:tplc="9C04AF9C">
      <w:start w:val="1"/>
      <w:numFmt w:val="decimal"/>
      <w:lvlText w:val="%7."/>
      <w:lvlJc w:val="left"/>
      <w:pPr>
        <w:ind w:left="5040" w:hanging="360"/>
      </w:pPr>
    </w:lvl>
    <w:lvl w:ilvl="7" w:tplc="78FCD69E">
      <w:start w:val="1"/>
      <w:numFmt w:val="lowerLetter"/>
      <w:lvlText w:val="%8."/>
      <w:lvlJc w:val="left"/>
      <w:pPr>
        <w:ind w:left="5760" w:hanging="360"/>
      </w:pPr>
    </w:lvl>
    <w:lvl w:ilvl="8" w:tplc="2384ECC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944F0"/>
    <w:multiLevelType w:val="multilevel"/>
    <w:tmpl w:val="54583AB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88" w:hanging="2160"/>
      </w:pPr>
      <w:rPr>
        <w:rFonts w:hint="default"/>
      </w:rPr>
    </w:lvl>
  </w:abstractNum>
  <w:abstractNum w:abstractNumId="4" w15:restartNumberingAfterBreak="0">
    <w:nsid w:val="21294E68"/>
    <w:multiLevelType w:val="hybridMultilevel"/>
    <w:tmpl w:val="5CE4F3C8"/>
    <w:lvl w:ilvl="0" w:tplc="E2B6028E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46ACC2BA">
      <w:start w:val="1"/>
      <w:numFmt w:val="lowerLetter"/>
      <w:lvlText w:val="%2."/>
      <w:lvlJc w:val="left"/>
      <w:pPr>
        <w:ind w:left="1440" w:hanging="360"/>
      </w:pPr>
    </w:lvl>
    <w:lvl w:ilvl="2" w:tplc="D652C53C">
      <w:start w:val="1"/>
      <w:numFmt w:val="lowerRoman"/>
      <w:lvlText w:val="%3."/>
      <w:lvlJc w:val="right"/>
      <w:pPr>
        <w:ind w:left="2160" w:hanging="180"/>
      </w:pPr>
    </w:lvl>
    <w:lvl w:ilvl="3" w:tplc="215AFDB6">
      <w:start w:val="1"/>
      <w:numFmt w:val="decimal"/>
      <w:lvlText w:val="%4."/>
      <w:lvlJc w:val="left"/>
      <w:pPr>
        <w:ind w:left="2880" w:hanging="360"/>
      </w:pPr>
    </w:lvl>
    <w:lvl w:ilvl="4" w:tplc="F964F83A">
      <w:start w:val="1"/>
      <w:numFmt w:val="lowerLetter"/>
      <w:lvlText w:val="%5."/>
      <w:lvlJc w:val="left"/>
      <w:pPr>
        <w:ind w:left="3600" w:hanging="360"/>
      </w:pPr>
    </w:lvl>
    <w:lvl w:ilvl="5" w:tplc="8AAA1D2A">
      <w:start w:val="1"/>
      <w:numFmt w:val="lowerRoman"/>
      <w:lvlText w:val="%6."/>
      <w:lvlJc w:val="right"/>
      <w:pPr>
        <w:ind w:left="4320" w:hanging="180"/>
      </w:pPr>
    </w:lvl>
    <w:lvl w:ilvl="6" w:tplc="32763C60">
      <w:start w:val="1"/>
      <w:numFmt w:val="decimal"/>
      <w:lvlText w:val="%7."/>
      <w:lvlJc w:val="left"/>
      <w:pPr>
        <w:ind w:left="5040" w:hanging="360"/>
      </w:pPr>
    </w:lvl>
    <w:lvl w:ilvl="7" w:tplc="8626D98C">
      <w:start w:val="1"/>
      <w:numFmt w:val="lowerLetter"/>
      <w:lvlText w:val="%8."/>
      <w:lvlJc w:val="left"/>
      <w:pPr>
        <w:ind w:left="5760" w:hanging="360"/>
      </w:pPr>
    </w:lvl>
    <w:lvl w:ilvl="8" w:tplc="83C6E1C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332B0"/>
    <w:multiLevelType w:val="hybridMultilevel"/>
    <w:tmpl w:val="8E40C38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D2B209D"/>
    <w:multiLevelType w:val="hybridMultilevel"/>
    <w:tmpl w:val="CA801B8E"/>
    <w:lvl w:ilvl="0" w:tplc="94528B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629E1C19"/>
    <w:multiLevelType w:val="multilevel"/>
    <w:tmpl w:val="1EB8B8EE"/>
    <w:lvl w:ilvl="0">
      <w:start w:val="1"/>
      <w:numFmt w:val="decimal"/>
      <w:lvlText w:val="%1."/>
      <w:lvlJc w:val="left"/>
      <w:pPr>
        <w:ind w:left="876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20" w:hanging="2160"/>
      </w:pPr>
      <w:rPr>
        <w:rFonts w:hint="default"/>
      </w:rPr>
    </w:lvl>
  </w:abstractNum>
  <w:abstractNum w:abstractNumId="8" w15:restartNumberingAfterBreak="0">
    <w:nsid w:val="778C7E5B"/>
    <w:multiLevelType w:val="hybridMultilevel"/>
    <w:tmpl w:val="5566C1CA"/>
    <w:lvl w:ilvl="0" w:tplc="D68C5E72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91FA8E10">
      <w:start w:val="1"/>
      <w:numFmt w:val="lowerLetter"/>
      <w:lvlText w:val="%2."/>
      <w:lvlJc w:val="left"/>
      <w:pPr>
        <w:ind w:left="1440" w:hanging="360"/>
      </w:pPr>
    </w:lvl>
    <w:lvl w:ilvl="2" w:tplc="8C621AB0">
      <w:start w:val="1"/>
      <w:numFmt w:val="lowerRoman"/>
      <w:lvlText w:val="%3."/>
      <w:lvlJc w:val="right"/>
      <w:pPr>
        <w:ind w:left="2160" w:hanging="180"/>
      </w:pPr>
    </w:lvl>
    <w:lvl w:ilvl="3" w:tplc="34F068D4">
      <w:start w:val="1"/>
      <w:numFmt w:val="decimal"/>
      <w:lvlText w:val="%4."/>
      <w:lvlJc w:val="left"/>
      <w:pPr>
        <w:ind w:left="2880" w:hanging="360"/>
      </w:pPr>
    </w:lvl>
    <w:lvl w:ilvl="4" w:tplc="1764A58E">
      <w:start w:val="1"/>
      <w:numFmt w:val="lowerLetter"/>
      <w:lvlText w:val="%5."/>
      <w:lvlJc w:val="left"/>
      <w:pPr>
        <w:ind w:left="3600" w:hanging="360"/>
      </w:pPr>
    </w:lvl>
    <w:lvl w:ilvl="5" w:tplc="CF3CE8BA">
      <w:start w:val="1"/>
      <w:numFmt w:val="lowerRoman"/>
      <w:lvlText w:val="%6."/>
      <w:lvlJc w:val="right"/>
      <w:pPr>
        <w:ind w:left="4320" w:hanging="180"/>
      </w:pPr>
    </w:lvl>
    <w:lvl w:ilvl="6" w:tplc="B17432F4">
      <w:start w:val="1"/>
      <w:numFmt w:val="decimal"/>
      <w:lvlText w:val="%7."/>
      <w:lvlJc w:val="left"/>
      <w:pPr>
        <w:ind w:left="5040" w:hanging="360"/>
      </w:pPr>
    </w:lvl>
    <w:lvl w:ilvl="7" w:tplc="07161770">
      <w:start w:val="1"/>
      <w:numFmt w:val="lowerLetter"/>
      <w:lvlText w:val="%8."/>
      <w:lvlJc w:val="left"/>
      <w:pPr>
        <w:ind w:left="5760" w:hanging="360"/>
      </w:pPr>
    </w:lvl>
    <w:lvl w:ilvl="8" w:tplc="65F2943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A6E"/>
    <w:rsid w:val="00025E72"/>
    <w:rsid w:val="00046409"/>
    <w:rsid w:val="000B4B4B"/>
    <w:rsid w:val="000F1A6E"/>
    <w:rsid w:val="001057B8"/>
    <w:rsid w:val="00146BAC"/>
    <w:rsid w:val="0015393D"/>
    <w:rsid w:val="001878C2"/>
    <w:rsid w:val="003079B0"/>
    <w:rsid w:val="003662AD"/>
    <w:rsid w:val="003D44BB"/>
    <w:rsid w:val="00480397"/>
    <w:rsid w:val="004D32F3"/>
    <w:rsid w:val="00502B0F"/>
    <w:rsid w:val="006D6CBF"/>
    <w:rsid w:val="006F261B"/>
    <w:rsid w:val="00715E71"/>
    <w:rsid w:val="00742DD6"/>
    <w:rsid w:val="007671BF"/>
    <w:rsid w:val="007B44E4"/>
    <w:rsid w:val="007E7E87"/>
    <w:rsid w:val="00821A37"/>
    <w:rsid w:val="00877CCF"/>
    <w:rsid w:val="00945FED"/>
    <w:rsid w:val="009526AA"/>
    <w:rsid w:val="0096785C"/>
    <w:rsid w:val="009D295A"/>
    <w:rsid w:val="009E0DD7"/>
    <w:rsid w:val="009F6734"/>
    <w:rsid w:val="00A902AF"/>
    <w:rsid w:val="00AB7703"/>
    <w:rsid w:val="00B02778"/>
    <w:rsid w:val="00B03F66"/>
    <w:rsid w:val="00BE319D"/>
    <w:rsid w:val="00D03A6D"/>
    <w:rsid w:val="00D4700F"/>
    <w:rsid w:val="00D91B06"/>
    <w:rsid w:val="00DB07FF"/>
    <w:rsid w:val="00DB41B6"/>
    <w:rsid w:val="00DC7E94"/>
    <w:rsid w:val="00E12D04"/>
    <w:rsid w:val="00E2431B"/>
    <w:rsid w:val="00E37DF8"/>
    <w:rsid w:val="00F93439"/>
    <w:rsid w:val="00FE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C9623"/>
  <w15:docId w15:val="{EDCFCE53-CD71-47A0-BD80-BF564D72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703"/>
  </w:style>
  <w:style w:type="paragraph" w:styleId="1">
    <w:name w:val="heading 1"/>
    <w:basedOn w:val="a"/>
    <w:next w:val="a"/>
    <w:link w:val="10"/>
    <w:uiPriority w:val="9"/>
    <w:qFormat/>
    <w:rsid w:val="00AB770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B770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B770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B770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B770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B770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B770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B770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B770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B770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B7703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B770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B770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B770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B770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B770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B770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B7703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AB7703"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sid w:val="00AB7703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AB7703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AB770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B770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B7703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AB770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AB7703"/>
    <w:rPr>
      <w:i/>
    </w:rPr>
  </w:style>
  <w:style w:type="paragraph" w:styleId="a9">
    <w:name w:val="header"/>
    <w:basedOn w:val="a"/>
    <w:link w:val="aa"/>
    <w:uiPriority w:val="99"/>
    <w:unhideWhenUsed/>
    <w:rsid w:val="00AB770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rsid w:val="00AB7703"/>
  </w:style>
  <w:style w:type="paragraph" w:styleId="ab">
    <w:name w:val="footer"/>
    <w:basedOn w:val="a"/>
    <w:link w:val="ac"/>
    <w:uiPriority w:val="99"/>
    <w:unhideWhenUsed/>
    <w:rsid w:val="00AB770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AB7703"/>
  </w:style>
  <w:style w:type="paragraph" w:styleId="ad">
    <w:name w:val="caption"/>
    <w:basedOn w:val="a"/>
    <w:next w:val="a"/>
    <w:uiPriority w:val="35"/>
    <w:semiHidden/>
    <w:unhideWhenUsed/>
    <w:qFormat/>
    <w:rsid w:val="00AB7703"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  <w:rsid w:val="00AB7703"/>
  </w:style>
  <w:style w:type="table" w:styleId="ae">
    <w:name w:val="Table Grid"/>
    <w:basedOn w:val="a1"/>
    <w:uiPriority w:val="59"/>
    <w:rsid w:val="00AB770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B770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B770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AB770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AB7703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AB7703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sid w:val="00AB7703"/>
    <w:rPr>
      <w:sz w:val="18"/>
    </w:rPr>
  </w:style>
  <w:style w:type="character" w:styleId="af2">
    <w:name w:val="footnote reference"/>
    <w:uiPriority w:val="99"/>
    <w:unhideWhenUsed/>
    <w:rsid w:val="00AB7703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AB7703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AB7703"/>
    <w:rPr>
      <w:sz w:val="20"/>
    </w:rPr>
  </w:style>
  <w:style w:type="character" w:styleId="af5">
    <w:name w:val="endnote reference"/>
    <w:uiPriority w:val="99"/>
    <w:semiHidden/>
    <w:unhideWhenUsed/>
    <w:rsid w:val="00AB7703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B7703"/>
    <w:pPr>
      <w:spacing w:after="57"/>
    </w:pPr>
  </w:style>
  <w:style w:type="paragraph" w:styleId="23">
    <w:name w:val="toc 2"/>
    <w:basedOn w:val="a"/>
    <w:next w:val="a"/>
    <w:uiPriority w:val="39"/>
    <w:unhideWhenUsed/>
    <w:rsid w:val="00AB7703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B7703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B7703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B770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B770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B770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B770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B7703"/>
    <w:pPr>
      <w:spacing w:after="57"/>
      <w:ind w:left="2268"/>
    </w:pPr>
  </w:style>
  <w:style w:type="paragraph" w:styleId="af6">
    <w:name w:val="TOC Heading"/>
    <w:uiPriority w:val="39"/>
    <w:unhideWhenUsed/>
    <w:rsid w:val="00AB7703"/>
  </w:style>
  <w:style w:type="paragraph" w:styleId="af7">
    <w:name w:val="table of figures"/>
    <w:basedOn w:val="a"/>
    <w:next w:val="a"/>
    <w:uiPriority w:val="99"/>
    <w:unhideWhenUsed/>
    <w:rsid w:val="00AB7703"/>
    <w:pPr>
      <w:spacing w:after="0"/>
    </w:pPr>
  </w:style>
  <w:style w:type="paragraph" w:styleId="af8">
    <w:name w:val="No Spacing"/>
    <w:basedOn w:val="a"/>
    <w:link w:val="af9"/>
    <w:uiPriority w:val="1"/>
    <w:qFormat/>
    <w:rsid w:val="00AB7703"/>
    <w:pPr>
      <w:spacing w:after="0" w:line="240" w:lineRule="auto"/>
    </w:pPr>
  </w:style>
  <w:style w:type="paragraph" w:styleId="afa">
    <w:name w:val="List Paragraph"/>
    <w:basedOn w:val="a"/>
    <w:uiPriority w:val="34"/>
    <w:qFormat/>
    <w:rsid w:val="00AB7703"/>
    <w:pPr>
      <w:ind w:left="720"/>
      <w:contextualSpacing/>
    </w:pPr>
  </w:style>
  <w:style w:type="paragraph" w:styleId="afb">
    <w:name w:val="Balloon Text"/>
    <w:basedOn w:val="a"/>
    <w:link w:val="afc"/>
    <w:uiPriority w:val="99"/>
    <w:semiHidden/>
    <w:unhideWhenUsed/>
    <w:rsid w:val="00FE1F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FE1FE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1878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en-GB"/>
    </w:rPr>
  </w:style>
  <w:style w:type="character" w:customStyle="1" w:styleId="FontStyle13">
    <w:name w:val="Font Style13"/>
    <w:rsid w:val="001878C2"/>
    <w:rPr>
      <w:rFonts w:ascii="Times New Roman" w:hAnsi="Times New Roman" w:cs="Times New Roman"/>
      <w:sz w:val="26"/>
      <w:szCs w:val="26"/>
    </w:rPr>
  </w:style>
  <w:style w:type="character" w:customStyle="1" w:styleId="af9">
    <w:name w:val="Без интервала Знак"/>
    <w:link w:val="af8"/>
    <w:uiPriority w:val="99"/>
    <w:locked/>
    <w:rsid w:val="00187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6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Юрист</cp:lastModifiedBy>
  <cp:revision>2</cp:revision>
  <cp:lastPrinted>2024-12-20T08:39:00Z</cp:lastPrinted>
  <dcterms:created xsi:type="dcterms:W3CDTF">2024-12-20T09:18:00Z</dcterms:created>
  <dcterms:modified xsi:type="dcterms:W3CDTF">2024-12-20T09:18:00Z</dcterms:modified>
</cp:coreProperties>
</file>