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8E2EB" w14:textId="3BB82348" w:rsidR="004D32F3" w:rsidRDefault="004D32F3" w:rsidP="004D32F3">
      <w:pPr>
        <w:pStyle w:val="af8"/>
        <w:jc w:val="center"/>
        <w:rPr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4FE70E15" wp14:editId="6E1429D9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62BD0" w14:textId="77777777" w:rsidR="004D32F3" w:rsidRPr="00015578" w:rsidRDefault="004D32F3" w:rsidP="004D32F3">
      <w:pPr>
        <w:pStyle w:val="af8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015578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5E5B8741" w14:textId="77777777" w:rsidR="004D32F3" w:rsidRDefault="004D32F3" w:rsidP="004D32F3">
      <w:pPr>
        <w:pStyle w:val="af8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>АДМИНИСТРАЦИ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Я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br/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АЛЕКСЕЕВСКОГО 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>МУНИЦИПАЛЬНОГО</w:t>
      </w: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 ОКРУГА</w:t>
      </w:r>
      <w:r>
        <w:rPr>
          <w:rFonts w:ascii="Arial Narrow" w:hAnsi="Arial Narrow"/>
          <w:b/>
          <w:color w:val="000000"/>
          <w:sz w:val="40"/>
          <w:szCs w:val="40"/>
          <w:lang w:eastAsia="ru-RU"/>
        </w:rPr>
        <w:t xml:space="preserve"> БЕЛГОРОДСКОЙ ОБЛАСТИ </w:t>
      </w:r>
    </w:p>
    <w:p w14:paraId="7860A765" w14:textId="77777777" w:rsidR="004D32F3" w:rsidRPr="00015578" w:rsidRDefault="004D32F3" w:rsidP="004D32F3">
      <w:pPr>
        <w:pStyle w:val="af8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>
        <w:rPr>
          <w:rFonts w:ascii="Arial" w:hAnsi="Arial" w:cs="Arial"/>
          <w:spacing w:val="160"/>
          <w:sz w:val="32"/>
          <w:szCs w:val="32"/>
        </w:rPr>
        <w:t>ПОСТАНОВЛЕНИЕ</w:t>
      </w:r>
    </w:p>
    <w:p w14:paraId="2F02C547" w14:textId="77777777" w:rsidR="004D32F3" w:rsidRDefault="004D32F3" w:rsidP="004D32F3">
      <w:pPr>
        <w:pStyle w:val="af8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7F41AF">
        <w:rPr>
          <w:rFonts w:ascii="Arial" w:hAnsi="Arial" w:cs="Arial"/>
          <w:sz w:val="17"/>
          <w:szCs w:val="17"/>
        </w:rPr>
        <w:t>Алексеевка</w:t>
      </w:r>
    </w:p>
    <w:p w14:paraId="18570ABD" w14:textId="77777777" w:rsidR="004D32F3" w:rsidRPr="00017391" w:rsidRDefault="004D32F3" w:rsidP="004D32F3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</w:rPr>
      </w:pPr>
      <w:r w:rsidRPr="000A7E33">
        <w:rPr>
          <w:rFonts w:ascii="Times New Roman" w:hAnsi="Times New Roman" w:cs="Times New Roman"/>
          <w:color w:val="000000"/>
          <w:lang w:eastAsia="ru-RU"/>
        </w:rPr>
        <w:t xml:space="preserve">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«______»_____________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>___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20___ г.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ab/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                    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</w:t>
      </w:r>
      <w:r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</w:t>
      </w:r>
      <w:r w:rsidR="00E2431B">
        <w:rPr>
          <w:rFonts w:ascii="Arial" w:hAnsi="Arial" w:cs="Arial"/>
          <w:b/>
          <w:color w:val="000000"/>
          <w:sz w:val="18"/>
          <w:szCs w:val="18"/>
          <w:lang w:eastAsia="ru-RU"/>
        </w:rPr>
        <w:t xml:space="preserve">                     </w:t>
      </w:r>
      <w:r w:rsidRPr="00017391">
        <w:rPr>
          <w:rFonts w:ascii="Arial" w:hAnsi="Arial" w:cs="Arial"/>
          <w:b/>
          <w:color w:val="000000"/>
          <w:sz w:val="18"/>
          <w:szCs w:val="18"/>
          <w:lang w:eastAsia="ru-RU"/>
        </w:rPr>
        <w:t>№________</w:t>
      </w:r>
    </w:p>
    <w:p w14:paraId="5E43B53F" w14:textId="77777777" w:rsidR="004D32F3" w:rsidRDefault="009526AA" w:rsidP="009526AA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tbl>
      <w:tblPr>
        <w:tblStyle w:val="ae"/>
        <w:tblW w:w="0" w:type="auto"/>
        <w:tblInd w:w="1242" w:type="dxa"/>
        <w:tblLook w:val="04A0" w:firstRow="1" w:lastRow="0" w:firstColumn="1" w:lastColumn="0" w:noHBand="0" w:noVBand="1"/>
      </w:tblPr>
      <w:tblGrid>
        <w:gridCol w:w="7371"/>
      </w:tblGrid>
      <w:tr w:rsidR="009526AA" w:rsidRPr="009526AA" w14:paraId="3409E1D9" w14:textId="77777777" w:rsidTr="00CD288A">
        <w:trPr>
          <w:trHeight w:val="577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14:paraId="668D21C1" w14:textId="77777777" w:rsidR="009526AA" w:rsidRPr="009526AA" w:rsidRDefault="009526AA" w:rsidP="00CD288A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внесении изменений </w:t>
            </w:r>
            <w:r w:rsidR="00502B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и дополнений 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 постановление администрации </w:t>
            </w:r>
            <w:r w:rsidR="004D32F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Алексеевского муниципального </w:t>
            </w:r>
            <w:r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округа 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от 02 октября 2024 года </w:t>
            </w:r>
            <w:r w:rsidR="007671B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№</w:t>
            </w:r>
            <w:r w:rsidR="00B0277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23</w:t>
            </w:r>
          </w:p>
          <w:p w14:paraId="4F54CA38" w14:textId="77777777" w:rsidR="009526AA" w:rsidRDefault="009526AA" w:rsidP="00CD288A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14:paraId="02DEAFC6" w14:textId="77777777" w:rsidR="00E2431B" w:rsidRPr="009526AA" w:rsidRDefault="00E2431B" w:rsidP="00CD288A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7A2A0E09" w14:textId="77777777" w:rsidR="009526AA" w:rsidRDefault="009526AA" w:rsidP="000B4B4B">
      <w:pPr>
        <w:pStyle w:val="af8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0DD7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B02778">
        <w:rPr>
          <w:rFonts w:ascii="Times New Roman" w:hAnsi="Times New Roman" w:cs="Times New Roman"/>
          <w:sz w:val="28"/>
          <w:szCs w:val="28"/>
        </w:rPr>
        <w:t>приведения в соответствие нормативного правового акта действующ</w:t>
      </w:r>
      <w:r w:rsidR="007671BF">
        <w:rPr>
          <w:rFonts w:ascii="Times New Roman" w:hAnsi="Times New Roman" w:cs="Times New Roman"/>
          <w:sz w:val="28"/>
          <w:szCs w:val="28"/>
        </w:rPr>
        <w:t>ему</w:t>
      </w:r>
      <w:r w:rsidR="00B02778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7671BF">
        <w:rPr>
          <w:rFonts w:ascii="Times New Roman" w:hAnsi="Times New Roman" w:cs="Times New Roman"/>
          <w:sz w:val="28"/>
          <w:szCs w:val="28"/>
        </w:rPr>
        <w:t>у</w:t>
      </w:r>
      <w:r w:rsidRPr="009E0DD7">
        <w:rPr>
          <w:rFonts w:ascii="Times New Roman" w:hAnsi="Times New Roman" w:cs="Times New Roman"/>
          <w:sz w:val="28"/>
          <w:szCs w:val="28"/>
        </w:rPr>
        <w:t>,</w:t>
      </w:r>
      <w:r w:rsidR="003D44BB" w:rsidRPr="003D44BB">
        <w:t xml:space="preserve"> </w:t>
      </w:r>
      <w:r w:rsidR="003D44BB" w:rsidRPr="003D44BB">
        <w:rPr>
          <w:rFonts w:ascii="Times New Roman" w:hAnsi="Times New Roman" w:cs="Times New Roman"/>
          <w:sz w:val="28"/>
          <w:szCs w:val="28"/>
        </w:rPr>
        <w:t>реализации Единого стандарта региональных мер поддержки участников специальной военной операции и членов их семей</w:t>
      </w:r>
      <w:r w:rsidR="003D44BB">
        <w:rPr>
          <w:rFonts w:ascii="Times New Roman" w:hAnsi="Times New Roman" w:cs="Times New Roman"/>
          <w:sz w:val="28"/>
          <w:szCs w:val="28"/>
        </w:rPr>
        <w:t>,</w:t>
      </w:r>
      <w:r w:rsidRPr="009E0DD7">
        <w:rPr>
          <w:rFonts w:ascii="Times New Roman" w:hAnsi="Times New Roman" w:cs="Times New Roman"/>
          <w:sz w:val="28"/>
          <w:szCs w:val="28"/>
        </w:rPr>
        <w:t xml:space="preserve"> в соответствии с  постановлением Правительства Белгородской области от 29.07.2024 № 341-пп «О дополнительных направлениях мер поддержки участников специальной военной операции и членов их семей», администрация Алексеевского </w:t>
      </w:r>
      <w:r w:rsidR="004D32F3">
        <w:rPr>
          <w:rFonts w:ascii="Times New Roman" w:hAnsi="Times New Roman" w:cs="Times New Roman"/>
          <w:sz w:val="28"/>
          <w:szCs w:val="28"/>
        </w:rPr>
        <w:t>муниципального</w:t>
      </w:r>
      <w:r w:rsidRPr="009E0DD7">
        <w:rPr>
          <w:rFonts w:ascii="Times New Roman" w:hAnsi="Times New Roman" w:cs="Times New Roman"/>
          <w:sz w:val="28"/>
          <w:szCs w:val="28"/>
        </w:rPr>
        <w:t xml:space="preserve"> округа  </w:t>
      </w:r>
      <w:r w:rsidRPr="009E0DD7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3A6955B2" w14:textId="77777777" w:rsidR="00B02778" w:rsidRPr="00B02778" w:rsidRDefault="00B02778" w:rsidP="00B02778">
      <w:pPr>
        <w:pStyle w:val="af8"/>
        <w:numPr>
          <w:ilvl w:val="0"/>
          <w:numId w:val="7"/>
        </w:numPr>
        <w:shd w:val="clear" w:color="auto" w:fill="FFFFFF"/>
        <w:tabs>
          <w:tab w:val="left" w:pos="993"/>
        </w:tabs>
        <w:ind w:left="10" w:right="59" w:firstLine="99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02778">
        <w:rPr>
          <w:rFonts w:ascii="Times New Roman" w:hAnsi="Times New Roman" w:cs="Times New Roman"/>
          <w:sz w:val="28"/>
          <w:szCs w:val="28"/>
          <w:shd w:val="clear" w:color="auto" w:fill="FFFFFF"/>
        </w:rPr>
        <w:t>Внести в постановление администрации Алексеевского муниципального округа от 02 октября 2024 года № 23 «</w:t>
      </w:r>
      <w:r w:rsidRPr="00B0277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дополнительных мерах поддержки участников  специальной военной операции и членов их семей на территории Алексеевского муниципального  округа»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следующ</w:t>
      </w:r>
      <w:r w:rsidR="00502B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 изменени</w:t>
      </w:r>
      <w:r w:rsidR="00502B0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</w:p>
    <w:p w14:paraId="76097330" w14:textId="31A2CEB4" w:rsidR="00B02778" w:rsidRPr="00B02778" w:rsidRDefault="00502B0F" w:rsidP="00502B0F">
      <w:pPr>
        <w:pStyle w:val="af8"/>
        <w:numPr>
          <w:ilvl w:val="1"/>
          <w:numId w:val="7"/>
        </w:numPr>
        <w:shd w:val="clear" w:color="auto" w:fill="FFFFFF"/>
        <w:tabs>
          <w:tab w:val="left" w:pos="993"/>
        </w:tabs>
        <w:ind w:left="0" w:right="59" w:firstLine="99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Д</w:t>
      </w:r>
      <w:r w:rsidR="00B0277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ополнить пункт 1 постановления подпункт</w:t>
      </w:r>
      <w:r w:rsidR="008A3D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ом</w:t>
      </w:r>
      <w:r w:rsidR="00B0277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A3D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11 </w:t>
      </w:r>
      <w:r w:rsidR="00B0277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следующего содержания:</w:t>
      </w:r>
    </w:p>
    <w:p w14:paraId="65C89540" w14:textId="7D74B51B" w:rsidR="00B02778" w:rsidRPr="009E0DD7" w:rsidRDefault="00B02778" w:rsidP="000B4B4B">
      <w:pPr>
        <w:pStyle w:val="af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6BAC">
        <w:rPr>
          <w:rFonts w:ascii="Times New Roman" w:hAnsi="Times New Roman" w:cs="Times New Roman"/>
          <w:sz w:val="28"/>
          <w:szCs w:val="28"/>
        </w:rPr>
        <w:t>1</w:t>
      </w:r>
      <w:r w:rsidR="008A3D46">
        <w:rPr>
          <w:rFonts w:ascii="Times New Roman" w:hAnsi="Times New Roman" w:cs="Times New Roman"/>
          <w:sz w:val="28"/>
          <w:szCs w:val="28"/>
        </w:rPr>
        <w:t>1</w:t>
      </w:r>
      <w:r w:rsidR="00146BAC">
        <w:rPr>
          <w:rFonts w:ascii="Times New Roman" w:hAnsi="Times New Roman" w:cs="Times New Roman"/>
          <w:sz w:val="28"/>
          <w:szCs w:val="28"/>
        </w:rPr>
        <w:t xml:space="preserve">) </w:t>
      </w:r>
      <w:r w:rsidR="008A3D46">
        <w:rPr>
          <w:rFonts w:ascii="Times New Roman" w:hAnsi="Times New Roman" w:cs="Times New Roman"/>
          <w:sz w:val="28"/>
          <w:szCs w:val="28"/>
        </w:rPr>
        <w:t xml:space="preserve">предоставление льготного горячего питания детям участников </w:t>
      </w:r>
      <w:r w:rsidR="008A3D46" w:rsidRPr="00B0277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специальной военной операции</w:t>
      </w:r>
      <w:r w:rsidR="008A3D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(в том числе гибели (смерти) участников </w:t>
      </w:r>
      <w:r w:rsidR="008A3D46" w:rsidRPr="00B0277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специальной военной операции</w:t>
      </w:r>
      <w:r w:rsidR="008A3D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), обучающимся 1 - 11 классов в муниципальных общеобразовательных организациях</w:t>
      </w:r>
      <w:r w:rsidR="00821A37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5B12A87E" w14:textId="77777777" w:rsidR="000B4B4B" w:rsidRPr="000B4B4B" w:rsidRDefault="000B4B4B" w:rsidP="000B4B4B">
      <w:pPr>
        <w:pStyle w:val="af8"/>
        <w:rPr>
          <w:rFonts w:ascii="Times New Roman" w:hAnsi="Times New Roman" w:cs="Times New Roman"/>
          <w:sz w:val="28"/>
          <w:szCs w:val="28"/>
        </w:rPr>
      </w:pPr>
    </w:p>
    <w:p w14:paraId="75D6C75B" w14:textId="77777777" w:rsidR="000B4B4B" w:rsidRDefault="000B4B4B" w:rsidP="000B4B4B">
      <w:pPr>
        <w:pStyle w:val="af8"/>
        <w:rPr>
          <w:rFonts w:ascii="Times New Roman" w:hAnsi="Times New Roman" w:cs="Times New Roman"/>
          <w:sz w:val="28"/>
          <w:szCs w:val="28"/>
        </w:rPr>
      </w:pPr>
    </w:p>
    <w:p w14:paraId="4BAAE93E" w14:textId="77777777" w:rsidR="00E2431B" w:rsidRPr="000B4B4B" w:rsidRDefault="00E2431B" w:rsidP="000B4B4B">
      <w:pPr>
        <w:pStyle w:val="af8"/>
        <w:rPr>
          <w:rFonts w:ascii="Times New Roman" w:hAnsi="Times New Roman" w:cs="Times New Roman"/>
          <w:sz w:val="28"/>
          <w:szCs w:val="28"/>
        </w:rPr>
      </w:pPr>
    </w:p>
    <w:p w14:paraId="76C2BAAC" w14:textId="77777777" w:rsidR="00FE1FE3" w:rsidRPr="00FE1FE3" w:rsidRDefault="00FE1FE3" w:rsidP="00FE1FE3">
      <w:pPr>
        <w:pStyle w:val="af8"/>
        <w:rPr>
          <w:rFonts w:ascii="Times New Roman" w:hAnsi="Times New Roman" w:cs="Times New Roman"/>
          <w:b/>
          <w:sz w:val="28"/>
          <w:szCs w:val="28"/>
        </w:rPr>
      </w:pPr>
      <w:r w:rsidRPr="00FE1FE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E2431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E1FE3">
        <w:rPr>
          <w:rFonts w:ascii="Times New Roman" w:hAnsi="Times New Roman" w:cs="Times New Roman"/>
          <w:b/>
          <w:sz w:val="28"/>
          <w:szCs w:val="28"/>
        </w:rPr>
        <w:t xml:space="preserve">  Глава администрации </w:t>
      </w:r>
    </w:p>
    <w:p w14:paraId="27805FCF" w14:textId="77777777" w:rsidR="00FE1FE3" w:rsidRPr="00FE1FE3" w:rsidRDefault="00FE1FE3" w:rsidP="00FE1FE3">
      <w:pPr>
        <w:pStyle w:val="af8"/>
        <w:rPr>
          <w:rFonts w:ascii="Times New Roman" w:hAnsi="Times New Roman" w:cs="Times New Roman"/>
          <w:b/>
          <w:sz w:val="28"/>
          <w:szCs w:val="28"/>
        </w:rPr>
      </w:pPr>
      <w:r w:rsidRPr="00FE1FE3">
        <w:rPr>
          <w:rFonts w:ascii="Times New Roman" w:hAnsi="Times New Roman" w:cs="Times New Roman"/>
          <w:b/>
          <w:sz w:val="28"/>
          <w:szCs w:val="28"/>
        </w:rPr>
        <w:t xml:space="preserve">Алексеевского </w:t>
      </w:r>
      <w:r w:rsidR="004D32F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FE1FE3">
        <w:rPr>
          <w:rFonts w:ascii="Times New Roman" w:hAnsi="Times New Roman" w:cs="Times New Roman"/>
          <w:b/>
          <w:sz w:val="28"/>
          <w:szCs w:val="28"/>
        </w:rPr>
        <w:t xml:space="preserve"> округа                                   </w:t>
      </w:r>
      <w:r w:rsidR="00E2431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E1FE3">
        <w:rPr>
          <w:rFonts w:ascii="Times New Roman" w:hAnsi="Times New Roman" w:cs="Times New Roman"/>
          <w:b/>
          <w:sz w:val="28"/>
          <w:szCs w:val="28"/>
        </w:rPr>
        <w:t xml:space="preserve">  С.В. </w:t>
      </w:r>
      <w:proofErr w:type="spellStart"/>
      <w:r w:rsidRPr="00FE1FE3"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  <w:r w:rsidRPr="00FE1FE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2E83D7A" w14:textId="77777777" w:rsidR="00FE1FE3" w:rsidRDefault="00FE1FE3" w:rsidP="00FE1FE3">
      <w:pPr>
        <w:shd w:val="clear" w:color="auto" w:fill="FFFFFF"/>
        <w:tabs>
          <w:tab w:val="left" w:pos="7814"/>
        </w:tabs>
        <w:rPr>
          <w:b/>
          <w:bCs/>
          <w:sz w:val="28"/>
          <w:szCs w:val="28"/>
        </w:rPr>
      </w:pPr>
    </w:p>
    <w:p w14:paraId="228B2A6B" w14:textId="77777777" w:rsidR="000F1A6E" w:rsidRDefault="000F1A6E"/>
    <w:sectPr w:rsidR="000F1A6E" w:rsidSect="00502B0F">
      <w:headerReference w:type="default" r:id="rId8"/>
      <w:pgSz w:w="11906" w:h="16838"/>
      <w:pgMar w:top="426" w:right="566" w:bottom="1134" w:left="1701" w:header="4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2C2A0" w14:textId="77777777" w:rsidR="009F4865" w:rsidRDefault="009F4865">
      <w:pPr>
        <w:spacing w:after="0" w:line="240" w:lineRule="auto"/>
      </w:pPr>
      <w:r>
        <w:separator/>
      </w:r>
    </w:p>
  </w:endnote>
  <w:endnote w:type="continuationSeparator" w:id="0">
    <w:p w14:paraId="18D15750" w14:textId="77777777" w:rsidR="009F4865" w:rsidRDefault="009F4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E2119" w14:textId="77777777" w:rsidR="009F4865" w:rsidRDefault="009F4865">
      <w:pPr>
        <w:spacing w:after="0" w:line="240" w:lineRule="auto"/>
      </w:pPr>
      <w:r>
        <w:separator/>
      </w:r>
    </w:p>
  </w:footnote>
  <w:footnote w:type="continuationSeparator" w:id="0">
    <w:p w14:paraId="5030E7A1" w14:textId="77777777" w:rsidR="009F4865" w:rsidRDefault="009F4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AE52B" w14:textId="77777777" w:rsidR="000F1A6E" w:rsidRDefault="00742DD6">
    <w:pPr>
      <w:pStyle w:val="a9"/>
      <w:jc w:val="center"/>
    </w:pPr>
    <w:r>
      <w:fldChar w:fldCharType="begin"/>
    </w:r>
    <w:r w:rsidR="00D03A6D">
      <w:instrText>PAGE \* MERGEFORMAT</w:instrText>
    </w:r>
    <w:r>
      <w:fldChar w:fldCharType="separate"/>
    </w:r>
    <w:r w:rsidR="00E2431B">
      <w:rPr>
        <w:noProof/>
      </w:rPr>
      <w:t>2</w:t>
    </w:r>
    <w:r>
      <w:fldChar w:fldCharType="end"/>
    </w:r>
  </w:p>
  <w:p w14:paraId="21E682FB" w14:textId="77777777" w:rsidR="000F1A6E" w:rsidRDefault="000F1A6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87A7C"/>
    <w:multiLevelType w:val="hybridMultilevel"/>
    <w:tmpl w:val="862E14EA"/>
    <w:lvl w:ilvl="0" w:tplc="D1680E1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097E7794">
      <w:start w:val="1"/>
      <w:numFmt w:val="lowerLetter"/>
      <w:lvlText w:val="%2."/>
      <w:lvlJc w:val="left"/>
      <w:pPr>
        <w:ind w:left="1440" w:hanging="360"/>
      </w:pPr>
    </w:lvl>
    <w:lvl w:ilvl="2" w:tplc="F7203D42">
      <w:start w:val="1"/>
      <w:numFmt w:val="lowerRoman"/>
      <w:lvlText w:val="%3."/>
      <w:lvlJc w:val="right"/>
      <w:pPr>
        <w:ind w:left="2160" w:hanging="180"/>
      </w:pPr>
    </w:lvl>
    <w:lvl w:ilvl="3" w:tplc="585A0F44">
      <w:start w:val="1"/>
      <w:numFmt w:val="decimal"/>
      <w:lvlText w:val="%4."/>
      <w:lvlJc w:val="left"/>
      <w:pPr>
        <w:ind w:left="2880" w:hanging="360"/>
      </w:pPr>
    </w:lvl>
    <w:lvl w:ilvl="4" w:tplc="EA7C31DC">
      <w:start w:val="1"/>
      <w:numFmt w:val="lowerLetter"/>
      <w:lvlText w:val="%5."/>
      <w:lvlJc w:val="left"/>
      <w:pPr>
        <w:ind w:left="3600" w:hanging="360"/>
      </w:pPr>
    </w:lvl>
    <w:lvl w:ilvl="5" w:tplc="3C060C62">
      <w:start w:val="1"/>
      <w:numFmt w:val="lowerRoman"/>
      <w:lvlText w:val="%6."/>
      <w:lvlJc w:val="right"/>
      <w:pPr>
        <w:ind w:left="4320" w:hanging="180"/>
      </w:pPr>
    </w:lvl>
    <w:lvl w:ilvl="6" w:tplc="699263C6">
      <w:start w:val="1"/>
      <w:numFmt w:val="decimal"/>
      <w:lvlText w:val="%7."/>
      <w:lvlJc w:val="left"/>
      <w:pPr>
        <w:ind w:left="5040" w:hanging="360"/>
      </w:pPr>
    </w:lvl>
    <w:lvl w:ilvl="7" w:tplc="100C0DFE">
      <w:start w:val="1"/>
      <w:numFmt w:val="lowerLetter"/>
      <w:lvlText w:val="%8."/>
      <w:lvlJc w:val="left"/>
      <w:pPr>
        <w:ind w:left="5760" w:hanging="360"/>
      </w:pPr>
    </w:lvl>
    <w:lvl w:ilvl="8" w:tplc="178461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66279"/>
    <w:multiLevelType w:val="multilevel"/>
    <w:tmpl w:val="EF5C1BB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 w15:restartNumberingAfterBreak="0">
    <w:nsid w:val="1DC53A2D"/>
    <w:multiLevelType w:val="hybridMultilevel"/>
    <w:tmpl w:val="26DE8776"/>
    <w:lvl w:ilvl="0" w:tplc="1E167C1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E65CDDCA">
      <w:start w:val="1"/>
      <w:numFmt w:val="lowerLetter"/>
      <w:lvlText w:val="%2."/>
      <w:lvlJc w:val="left"/>
      <w:pPr>
        <w:ind w:left="1440" w:hanging="360"/>
      </w:pPr>
    </w:lvl>
    <w:lvl w:ilvl="2" w:tplc="48A2CC6A">
      <w:start w:val="1"/>
      <w:numFmt w:val="lowerRoman"/>
      <w:lvlText w:val="%3."/>
      <w:lvlJc w:val="right"/>
      <w:pPr>
        <w:ind w:left="2160" w:hanging="180"/>
      </w:pPr>
    </w:lvl>
    <w:lvl w:ilvl="3" w:tplc="BBFA00D4">
      <w:start w:val="1"/>
      <w:numFmt w:val="decimal"/>
      <w:lvlText w:val="%4."/>
      <w:lvlJc w:val="left"/>
      <w:pPr>
        <w:ind w:left="2880" w:hanging="360"/>
      </w:pPr>
    </w:lvl>
    <w:lvl w:ilvl="4" w:tplc="19949D14">
      <w:start w:val="1"/>
      <w:numFmt w:val="lowerLetter"/>
      <w:lvlText w:val="%5."/>
      <w:lvlJc w:val="left"/>
      <w:pPr>
        <w:ind w:left="3600" w:hanging="360"/>
      </w:pPr>
    </w:lvl>
    <w:lvl w:ilvl="5" w:tplc="9F9A4536">
      <w:start w:val="1"/>
      <w:numFmt w:val="lowerRoman"/>
      <w:lvlText w:val="%6."/>
      <w:lvlJc w:val="right"/>
      <w:pPr>
        <w:ind w:left="4320" w:hanging="180"/>
      </w:pPr>
    </w:lvl>
    <w:lvl w:ilvl="6" w:tplc="9C04AF9C">
      <w:start w:val="1"/>
      <w:numFmt w:val="decimal"/>
      <w:lvlText w:val="%7."/>
      <w:lvlJc w:val="left"/>
      <w:pPr>
        <w:ind w:left="5040" w:hanging="360"/>
      </w:pPr>
    </w:lvl>
    <w:lvl w:ilvl="7" w:tplc="78FCD69E">
      <w:start w:val="1"/>
      <w:numFmt w:val="lowerLetter"/>
      <w:lvlText w:val="%8."/>
      <w:lvlJc w:val="left"/>
      <w:pPr>
        <w:ind w:left="5760" w:hanging="360"/>
      </w:pPr>
    </w:lvl>
    <w:lvl w:ilvl="8" w:tplc="2384ECC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94E68"/>
    <w:multiLevelType w:val="hybridMultilevel"/>
    <w:tmpl w:val="5CE4F3C8"/>
    <w:lvl w:ilvl="0" w:tplc="E2B6028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46ACC2BA">
      <w:start w:val="1"/>
      <w:numFmt w:val="lowerLetter"/>
      <w:lvlText w:val="%2."/>
      <w:lvlJc w:val="left"/>
      <w:pPr>
        <w:ind w:left="1440" w:hanging="360"/>
      </w:pPr>
    </w:lvl>
    <w:lvl w:ilvl="2" w:tplc="D652C53C">
      <w:start w:val="1"/>
      <w:numFmt w:val="lowerRoman"/>
      <w:lvlText w:val="%3."/>
      <w:lvlJc w:val="right"/>
      <w:pPr>
        <w:ind w:left="2160" w:hanging="180"/>
      </w:pPr>
    </w:lvl>
    <w:lvl w:ilvl="3" w:tplc="215AFDB6">
      <w:start w:val="1"/>
      <w:numFmt w:val="decimal"/>
      <w:lvlText w:val="%4."/>
      <w:lvlJc w:val="left"/>
      <w:pPr>
        <w:ind w:left="2880" w:hanging="360"/>
      </w:pPr>
    </w:lvl>
    <w:lvl w:ilvl="4" w:tplc="F964F83A">
      <w:start w:val="1"/>
      <w:numFmt w:val="lowerLetter"/>
      <w:lvlText w:val="%5."/>
      <w:lvlJc w:val="left"/>
      <w:pPr>
        <w:ind w:left="3600" w:hanging="360"/>
      </w:pPr>
    </w:lvl>
    <w:lvl w:ilvl="5" w:tplc="8AAA1D2A">
      <w:start w:val="1"/>
      <w:numFmt w:val="lowerRoman"/>
      <w:lvlText w:val="%6."/>
      <w:lvlJc w:val="right"/>
      <w:pPr>
        <w:ind w:left="4320" w:hanging="180"/>
      </w:pPr>
    </w:lvl>
    <w:lvl w:ilvl="6" w:tplc="32763C60">
      <w:start w:val="1"/>
      <w:numFmt w:val="decimal"/>
      <w:lvlText w:val="%7."/>
      <w:lvlJc w:val="left"/>
      <w:pPr>
        <w:ind w:left="5040" w:hanging="360"/>
      </w:pPr>
    </w:lvl>
    <w:lvl w:ilvl="7" w:tplc="8626D98C">
      <w:start w:val="1"/>
      <w:numFmt w:val="lowerLetter"/>
      <w:lvlText w:val="%8."/>
      <w:lvlJc w:val="left"/>
      <w:pPr>
        <w:ind w:left="5760" w:hanging="360"/>
      </w:pPr>
    </w:lvl>
    <w:lvl w:ilvl="8" w:tplc="83C6E1C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332B0"/>
    <w:multiLevelType w:val="hybridMultilevel"/>
    <w:tmpl w:val="8E40C38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4D2B209D"/>
    <w:multiLevelType w:val="hybridMultilevel"/>
    <w:tmpl w:val="CA801B8E"/>
    <w:lvl w:ilvl="0" w:tplc="94528B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778C7E5B"/>
    <w:multiLevelType w:val="hybridMultilevel"/>
    <w:tmpl w:val="5566C1CA"/>
    <w:lvl w:ilvl="0" w:tplc="D68C5E72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91FA8E10">
      <w:start w:val="1"/>
      <w:numFmt w:val="lowerLetter"/>
      <w:lvlText w:val="%2."/>
      <w:lvlJc w:val="left"/>
      <w:pPr>
        <w:ind w:left="1440" w:hanging="360"/>
      </w:pPr>
    </w:lvl>
    <w:lvl w:ilvl="2" w:tplc="8C621AB0">
      <w:start w:val="1"/>
      <w:numFmt w:val="lowerRoman"/>
      <w:lvlText w:val="%3."/>
      <w:lvlJc w:val="right"/>
      <w:pPr>
        <w:ind w:left="2160" w:hanging="180"/>
      </w:pPr>
    </w:lvl>
    <w:lvl w:ilvl="3" w:tplc="34F068D4">
      <w:start w:val="1"/>
      <w:numFmt w:val="decimal"/>
      <w:lvlText w:val="%4."/>
      <w:lvlJc w:val="left"/>
      <w:pPr>
        <w:ind w:left="2880" w:hanging="360"/>
      </w:pPr>
    </w:lvl>
    <w:lvl w:ilvl="4" w:tplc="1764A58E">
      <w:start w:val="1"/>
      <w:numFmt w:val="lowerLetter"/>
      <w:lvlText w:val="%5."/>
      <w:lvlJc w:val="left"/>
      <w:pPr>
        <w:ind w:left="3600" w:hanging="360"/>
      </w:pPr>
    </w:lvl>
    <w:lvl w:ilvl="5" w:tplc="CF3CE8BA">
      <w:start w:val="1"/>
      <w:numFmt w:val="lowerRoman"/>
      <w:lvlText w:val="%6."/>
      <w:lvlJc w:val="right"/>
      <w:pPr>
        <w:ind w:left="4320" w:hanging="180"/>
      </w:pPr>
    </w:lvl>
    <w:lvl w:ilvl="6" w:tplc="B17432F4">
      <w:start w:val="1"/>
      <w:numFmt w:val="decimal"/>
      <w:lvlText w:val="%7."/>
      <w:lvlJc w:val="left"/>
      <w:pPr>
        <w:ind w:left="5040" w:hanging="360"/>
      </w:pPr>
    </w:lvl>
    <w:lvl w:ilvl="7" w:tplc="07161770">
      <w:start w:val="1"/>
      <w:numFmt w:val="lowerLetter"/>
      <w:lvlText w:val="%8."/>
      <w:lvlJc w:val="left"/>
      <w:pPr>
        <w:ind w:left="5760" w:hanging="360"/>
      </w:pPr>
    </w:lvl>
    <w:lvl w:ilvl="8" w:tplc="65F2943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A6E"/>
    <w:rsid w:val="00025E72"/>
    <w:rsid w:val="00046409"/>
    <w:rsid w:val="000B4B4B"/>
    <w:rsid w:val="000F1A6E"/>
    <w:rsid w:val="00146BAC"/>
    <w:rsid w:val="0015393D"/>
    <w:rsid w:val="002728DF"/>
    <w:rsid w:val="003662AD"/>
    <w:rsid w:val="003D44BB"/>
    <w:rsid w:val="00480397"/>
    <w:rsid w:val="004D32F3"/>
    <w:rsid w:val="00502B0F"/>
    <w:rsid w:val="006F261B"/>
    <w:rsid w:val="00742DD6"/>
    <w:rsid w:val="007671BF"/>
    <w:rsid w:val="007B44E4"/>
    <w:rsid w:val="007E7E87"/>
    <w:rsid w:val="00821A37"/>
    <w:rsid w:val="008A3D46"/>
    <w:rsid w:val="00945FED"/>
    <w:rsid w:val="009526AA"/>
    <w:rsid w:val="0096785C"/>
    <w:rsid w:val="009D295A"/>
    <w:rsid w:val="009E0DD7"/>
    <w:rsid w:val="009F4865"/>
    <w:rsid w:val="009F6734"/>
    <w:rsid w:val="00A902AF"/>
    <w:rsid w:val="00AB7703"/>
    <w:rsid w:val="00B02778"/>
    <w:rsid w:val="00B03F66"/>
    <w:rsid w:val="00BE319D"/>
    <w:rsid w:val="00D03A6D"/>
    <w:rsid w:val="00D4700F"/>
    <w:rsid w:val="00D91B06"/>
    <w:rsid w:val="00DB07FF"/>
    <w:rsid w:val="00DB41B6"/>
    <w:rsid w:val="00DC7E94"/>
    <w:rsid w:val="00E12D04"/>
    <w:rsid w:val="00E2431B"/>
    <w:rsid w:val="00E37DF8"/>
    <w:rsid w:val="00FE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C9623"/>
  <w15:docId w15:val="{EDCFCE53-CD71-47A0-BD80-BF564D72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703"/>
  </w:style>
  <w:style w:type="paragraph" w:styleId="1">
    <w:name w:val="heading 1"/>
    <w:basedOn w:val="a"/>
    <w:next w:val="a"/>
    <w:link w:val="10"/>
    <w:uiPriority w:val="9"/>
    <w:qFormat/>
    <w:rsid w:val="00AB770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B770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B770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B770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B770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B770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B770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B770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B770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B770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B7703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B770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B770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B770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B770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B770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B770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B7703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AB7703"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sid w:val="00AB7703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AB7703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sid w:val="00AB770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B770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B7703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AB770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AB7703"/>
    <w:rPr>
      <w:i/>
    </w:rPr>
  </w:style>
  <w:style w:type="paragraph" w:styleId="a9">
    <w:name w:val="header"/>
    <w:basedOn w:val="a"/>
    <w:link w:val="aa"/>
    <w:uiPriority w:val="99"/>
    <w:unhideWhenUsed/>
    <w:rsid w:val="00AB770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rsid w:val="00AB7703"/>
  </w:style>
  <w:style w:type="paragraph" w:styleId="ab">
    <w:name w:val="footer"/>
    <w:basedOn w:val="a"/>
    <w:link w:val="ac"/>
    <w:uiPriority w:val="99"/>
    <w:unhideWhenUsed/>
    <w:rsid w:val="00AB770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AB7703"/>
  </w:style>
  <w:style w:type="paragraph" w:styleId="ad">
    <w:name w:val="caption"/>
    <w:basedOn w:val="a"/>
    <w:next w:val="a"/>
    <w:uiPriority w:val="35"/>
    <w:semiHidden/>
    <w:unhideWhenUsed/>
    <w:qFormat/>
    <w:rsid w:val="00AB7703"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  <w:rsid w:val="00AB7703"/>
  </w:style>
  <w:style w:type="table" w:styleId="ae">
    <w:name w:val="Table Grid"/>
    <w:basedOn w:val="a1"/>
    <w:uiPriority w:val="59"/>
    <w:rsid w:val="00AB770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B770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B770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B770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B770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B770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AB7703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AB7703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sid w:val="00AB7703"/>
    <w:rPr>
      <w:sz w:val="18"/>
    </w:rPr>
  </w:style>
  <w:style w:type="character" w:styleId="af2">
    <w:name w:val="footnote reference"/>
    <w:uiPriority w:val="99"/>
    <w:unhideWhenUsed/>
    <w:rsid w:val="00AB7703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AB7703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AB7703"/>
    <w:rPr>
      <w:sz w:val="20"/>
    </w:rPr>
  </w:style>
  <w:style w:type="character" w:styleId="af5">
    <w:name w:val="endnote reference"/>
    <w:uiPriority w:val="99"/>
    <w:semiHidden/>
    <w:unhideWhenUsed/>
    <w:rsid w:val="00AB770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B7703"/>
    <w:pPr>
      <w:spacing w:after="57"/>
    </w:pPr>
  </w:style>
  <w:style w:type="paragraph" w:styleId="23">
    <w:name w:val="toc 2"/>
    <w:basedOn w:val="a"/>
    <w:next w:val="a"/>
    <w:uiPriority w:val="39"/>
    <w:unhideWhenUsed/>
    <w:rsid w:val="00AB770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B770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B770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B770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B770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B770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B770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B7703"/>
    <w:pPr>
      <w:spacing w:after="57"/>
      <w:ind w:left="2268"/>
    </w:pPr>
  </w:style>
  <w:style w:type="paragraph" w:styleId="af6">
    <w:name w:val="TOC Heading"/>
    <w:uiPriority w:val="39"/>
    <w:unhideWhenUsed/>
    <w:rsid w:val="00AB7703"/>
  </w:style>
  <w:style w:type="paragraph" w:styleId="af7">
    <w:name w:val="table of figures"/>
    <w:basedOn w:val="a"/>
    <w:next w:val="a"/>
    <w:uiPriority w:val="99"/>
    <w:unhideWhenUsed/>
    <w:rsid w:val="00AB7703"/>
    <w:pPr>
      <w:spacing w:after="0"/>
    </w:pPr>
  </w:style>
  <w:style w:type="paragraph" w:styleId="af8">
    <w:name w:val="No Spacing"/>
    <w:basedOn w:val="a"/>
    <w:uiPriority w:val="1"/>
    <w:qFormat/>
    <w:rsid w:val="00AB7703"/>
    <w:pPr>
      <w:spacing w:after="0" w:line="240" w:lineRule="auto"/>
    </w:pPr>
  </w:style>
  <w:style w:type="paragraph" w:styleId="af9">
    <w:name w:val="List Paragraph"/>
    <w:basedOn w:val="a"/>
    <w:uiPriority w:val="34"/>
    <w:qFormat/>
    <w:rsid w:val="00AB7703"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FE1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FE1F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Юрист</cp:lastModifiedBy>
  <cp:revision>18</cp:revision>
  <cp:lastPrinted>2024-12-25T12:50:00Z</cp:lastPrinted>
  <dcterms:created xsi:type="dcterms:W3CDTF">2024-08-27T15:05:00Z</dcterms:created>
  <dcterms:modified xsi:type="dcterms:W3CDTF">2024-12-25T12:50:00Z</dcterms:modified>
</cp:coreProperties>
</file>