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A9F" w:rsidRDefault="00362B8E" w:rsidP="004362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1E885CF1" wp14:editId="05B4B13C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26D" w:rsidRPr="00015578" w:rsidRDefault="00BF73E8" w:rsidP="00AD67F9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0A7E33" w:rsidRDefault="000A7E33" w:rsidP="00AD67F9">
      <w:pPr>
        <w:pStyle w:val="a5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 w:rsid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 w:rsidR="0001557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:rsidR="00015578" w:rsidRPr="00015578" w:rsidRDefault="00015578" w:rsidP="00AD67F9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1101CA" w:rsidRDefault="001101CA" w:rsidP="00AD67F9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0A7E33" w:rsidRPr="00017391" w:rsidRDefault="006E3A6F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_____________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г.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1D7817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9B6F53" w:rsidRPr="00015578" w:rsidRDefault="009B6F53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9B6F53" w:rsidRDefault="009B6F53" w:rsidP="009B6F53">
      <w:pPr>
        <w:ind w:firstLine="426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pPr w:leftFromText="180" w:rightFromText="180" w:vertAnchor="page" w:horzAnchor="margin" w:tblpY="508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218"/>
      </w:tblGrid>
      <w:tr w:rsidR="003038A4" w:rsidRPr="003038A4" w:rsidTr="003038A4">
        <w:trPr>
          <w:trHeight w:val="1986"/>
        </w:trPr>
        <w:tc>
          <w:tcPr>
            <w:tcW w:w="5353" w:type="dxa"/>
          </w:tcPr>
          <w:p w:rsidR="003038A4" w:rsidRPr="003038A4" w:rsidRDefault="003038A4" w:rsidP="00B949F3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038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 создании общественной комиссии Алексеевского </w:t>
            </w:r>
            <w:r w:rsidR="00B949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</w:t>
            </w:r>
            <w:r w:rsidRPr="003038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округа по реализации </w:t>
            </w:r>
            <w:r w:rsidRPr="00303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038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федерального проекта «Формирование </w:t>
            </w:r>
            <w:r w:rsidR="00B949F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современной </w:t>
            </w:r>
            <w:r w:rsidRPr="003038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городской среды» </w:t>
            </w:r>
            <w:r w:rsidRPr="003038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038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национального проекта «Жильё и городская среда»</w:t>
            </w:r>
          </w:p>
        </w:tc>
        <w:tc>
          <w:tcPr>
            <w:tcW w:w="4218" w:type="dxa"/>
          </w:tcPr>
          <w:p w:rsidR="003038A4" w:rsidRPr="003038A4" w:rsidRDefault="003038A4" w:rsidP="003038A4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665A4" w:rsidRPr="005665A4" w:rsidRDefault="005665A4" w:rsidP="005665A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6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осуществления контроля и координации деятельности органов местного самоуправления Алексеевского </w:t>
      </w:r>
      <w:r w:rsidR="00083FA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566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реализации федерального проекта «Формирование </w:t>
      </w:r>
      <w:r w:rsidR="00083FA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современной</w:t>
      </w:r>
      <w:r w:rsidRPr="00566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среды» национального проекта «Жильё и городская среда» на территории  Алексеевского </w:t>
      </w:r>
      <w:r w:rsidR="00083FA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566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округа  администрация  Алексеевского  </w:t>
      </w:r>
      <w:r w:rsidR="00083FA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566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 </w:t>
      </w:r>
      <w:proofErr w:type="gramStart"/>
      <w:r w:rsidRPr="005665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5665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е т:</w:t>
      </w:r>
    </w:p>
    <w:p w:rsidR="005665A4" w:rsidRPr="005665A4" w:rsidRDefault="005665A4" w:rsidP="00566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5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66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Создать общественную комиссию Алексеевского </w:t>
      </w:r>
      <w:r w:rsidR="006E26F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566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по обеспечению реализации федерального проекта «Формирование </w:t>
      </w:r>
      <w:r w:rsidR="00C17A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современной</w:t>
      </w:r>
      <w:r w:rsidRPr="00566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среды» национального проекта «Жильё и городская среда» на территории  Алексеевского </w:t>
      </w:r>
      <w:r w:rsidR="006E26F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566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округа, утвердив ее в следующем составе (Приложение 1).</w:t>
      </w:r>
    </w:p>
    <w:p w:rsidR="005665A4" w:rsidRPr="005665A4" w:rsidRDefault="005665A4" w:rsidP="00566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5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Утвердить Положение об общественной комиссии Алексеевского </w:t>
      </w:r>
      <w:r w:rsidR="006E26F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566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по обеспечению реализации федерального проекта «Формирование </w:t>
      </w:r>
      <w:r w:rsidR="00C17A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современной</w:t>
      </w:r>
      <w:r w:rsidRPr="00566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среды» национального проекта «Жильё и городская среда» на территории  Алексеевского </w:t>
      </w:r>
      <w:r w:rsidR="006E26F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566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(Приложение 2).</w:t>
      </w:r>
    </w:p>
    <w:p w:rsidR="005665A4" w:rsidRPr="005665A4" w:rsidRDefault="005665A4" w:rsidP="00566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5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3. Комитету ЖКХ администрации Алексеевского </w:t>
      </w:r>
      <w:r w:rsidR="006E26F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566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      (</w:t>
      </w:r>
      <w:r w:rsidR="006A11D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Сулим С.В.</w:t>
      </w:r>
      <w:r w:rsidRPr="00566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обеспечить официальное опубликование настоящего постановления в соответствии с Уставом Алексеевского </w:t>
      </w:r>
      <w:r w:rsidR="006E26F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566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округа.</w:t>
      </w:r>
    </w:p>
    <w:p w:rsidR="005665A4" w:rsidRPr="005665A4" w:rsidRDefault="005665A4" w:rsidP="00566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5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 Управлению организационно-контрольной работы и архивного дела аппарата главы администрации Алексеевского </w:t>
      </w:r>
      <w:r w:rsidR="006E26F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566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</w:t>
      </w:r>
      <w:r w:rsidR="006A11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5665A4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spellStart"/>
      <w:r w:rsidRPr="005665A4">
        <w:rPr>
          <w:rFonts w:ascii="Times New Roman" w:eastAsia="Times New Roman" w:hAnsi="Times New Roman" w:cs="Times New Roman"/>
          <w:sz w:val="28"/>
          <w:szCs w:val="28"/>
          <w:lang w:eastAsia="ru-RU"/>
        </w:rPr>
        <w:t>Штень</w:t>
      </w:r>
      <w:proofErr w:type="spellEnd"/>
      <w:r w:rsidRPr="00566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</w:t>
      </w:r>
      <w:r w:rsidR="006E26F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566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округа.</w:t>
      </w:r>
    </w:p>
    <w:p w:rsidR="005665A4" w:rsidRPr="005665A4" w:rsidRDefault="005665A4" w:rsidP="005665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5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  <w:r w:rsidRPr="005665A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5. Признать утратившим силу постановление администрации </w:t>
      </w:r>
      <w:r w:rsidR="00867DA3">
        <w:rPr>
          <w:rFonts w:ascii="Times New Roman" w:eastAsia="Times New Roman" w:hAnsi="Times New Roman" w:cs="Times New Roman"/>
          <w:sz w:val="28"/>
          <w:szCs w:val="28"/>
          <w:lang w:eastAsia="ru-RU"/>
        </w:rPr>
        <w:t>Алексеевского городского</w:t>
      </w:r>
      <w:r w:rsidRPr="00566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0A28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r w:rsidR="006A58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 февраля</w:t>
      </w:r>
      <w:r w:rsidRPr="00566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6A5818">
        <w:rPr>
          <w:rFonts w:ascii="Times New Roman" w:eastAsia="Times New Roman" w:hAnsi="Times New Roman" w:cs="Times New Roman"/>
          <w:sz w:val="28"/>
          <w:szCs w:val="28"/>
          <w:lang w:eastAsia="ru-RU"/>
        </w:rPr>
        <w:t>23 года № 170</w:t>
      </w:r>
      <w:r w:rsidRPr="00566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создании общественной комиссии Алексеевского района по обеспечению реализации приоритетного проекта «Формирование </w:t>
      </w:r>
      <w:r w:rsidR="00254550">
        <w:rPr>
          <w:rFonts w:ascii="Times New Roman" w:hAnsi="Times New Roman" w:cs="Times New Roman"/>
          <w:sz w:val="28"/>
          <w:szCs w:val="28"/>
        </w:rPr>
        <w:t>современной</w:t>
      </w:r>
      <w:r w:rsidRPr="00566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среды».</w:t>
      </w:r>
    </w:p>
    <w:p w:rsidR="005665A4" w:rsidRPr="005665A4" w:rsidRDefault="005665A4" w:rsidP="005665A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6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Контроль за  исполнением постановления возложить на заместителя главы администрации Алексеевского </w:t>
      </w:r>
      <w:r w:rsidR="006E26F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566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по ЖКХ</w:t>
      </w:r>
      <w:proofErr w:type="gramStart"/>
      <w:r w:rsidRPr="005665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6A11D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6A11DD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улим С.В.</w:t>
      </w:r>
    </w:p>
    <w:p w:rsidR="005665A4" w:rsidRPr="005665A4" w:rsidRDefault="005665A4" w:rsidP="005665A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65A4" w:rsidRPr="005665A4" w:rsidRDefault="005665A4" w:rsidP="005665A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7"/>
        <w:gridCol w:w="4714"/>
      </w:tblGrid>
      <w:tr w:rsidR="005665A4" w:rsidRPr="005665A4" w:rsidTr="000A563F">
        <w:trPr>
          <w:trHeight w:val="802"/>
          <w:jc w:val="center"/>
        </w:trPr>
        <w:tc>
          <w:tcPr>
            <w:tcW w:w="4857" w:type="dxa"/>
          </w:tcPr>
          <w:p w:rsidR="005665A4" w:rsidRPr="005665A4" w:rsidRDefault="005665A4" w:rsidP="005665A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665A4" w:rsidRPr="005665A4" w:rsidRDefault="005665A4" w:rsidP="005665A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665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Глава администрации</w:t>
            </w:r>
          </w:p>
          <w:p w:rsidR="005665A4" w:rsidRPr="005665A4" w:rsidRDefault="005665A4" w:rsidP="005665A4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665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Алексеевского </w:t>
            </w:r>
            <w:r w:rsidR="006E26F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</w:t>
            </w:r>
            <w:r w:rsidRPr="005665A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округа</w:t>
            </w:r>
          </w:p>
        </w:tc>
        <w:tc>
          <w:tcPr>
            <w:tcW w:w="4714" w:type="dxa"/>
          </w:tcPr>
          <w:p w:rsidR="005665A4" w:rsidRPr="005665A4" w:rsidRDefault="005665A4" w:rsidP="005665A4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665A4" w:rsidRPr="005665A4" w:rsidRDefault="005665A4" w:rsidP="005665A4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D253E" w:rsidRDefault="005D253E" w:rsidP="005665A4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D253E" w:rsidRPr="005665A4" w:rsidRDefault="005D253E" w:rsidP="005665A4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С.В.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Халеева</w:t>
            </w:r>
            <w:proofErr w:type="spellEnd"/>
          </w:p>
        </w:tc>
      </w:tr>
    </w:tbl>
    <w:p w:rsidR="005665A4" w:rsidRPr="005665A4" w:rsidRDefault="005665A4" w:rsidP="005665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8A4" w:rsidRDefault="003038A4" w:rsidP="009B6F53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CF503A" w:rsidRDefault="00CF503A" w:rsidP="009B6F53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CF503A" w:rsidRDefault="00CF503A" w:rsidP="009B6F53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CF503A" w:rsidRDefault="00CF503A" w:rsidP="009B6F53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CF503A" w:rsidRDefault="00CF503A" w:rsidP="009B6F53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CF503A" w:rsidRDefault="00CF503A" w:rsidP="009B6F53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CF503A" w:rsidRDefault="00CF503A" w:rsidP="009B6F53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CF503A" w:rsidRDefault="00CF503A" w:rsidP="009B6F53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CF503A" w:rsidRDefault="00CF503A" w:rsidP="009B6F53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CF503A" w:rsidRDefault="00CF503A" w:rsidP="009B6F53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CF503A" w:rsidRDefault="00CF503A" w:rsidP="009B6F53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CF503A" w:rsidRDefault="00CF503A" w:rsidP="009B6F53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CF503A" w:rsidRDefault="00CF503A" w:rsidP="009B6F53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CF503A" w:rsidRDefault="00CF503A" w:rsidP="009B6F53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CF503A" w:rsidRDefault="00CF503A" w:rsidP="009B6F53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CF503A" w:rsidRDefault="00CF503A" w:rsidP="009B6F53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CF503A" w:rsidRDefault="00CF503A" w:rsidP="009B6F53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CF503A" w:rsidRDefault="00CF503A" w:rsidP="009B6F53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CF503A" w:rsidRPr="00CF503A" w:rsidRDefault="00CF503A" w:rsidP="00CF503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lastRenderedPageBreak/>
        <w:t xml:space="preserve">                                                                               </w:t>
      </w:r>
      <w:r w:rsidRPr="00CF503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УТВЕРЖДЁН</w:t>
      </w:r>
    </w:p>
    <w:p w:rsidR="00CF503A" w:rsidRPr="00CF503A" w:rsidRDefault="00CF503A" w:rsidP="00CF503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F503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постановлением администрации</w:t>
      </w:r>
    </w:p>
    <w:p w:rsidR="00CF503A" w:rsidRPr="00CF503A" w:rsidRDefault="00CF503A" w:rsidP="00CF503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F503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Алексеевского муниципального округа</w:t>
      </w:r>
    </w:p>
    <w:p w:rsidR="00CF503A" w:rsidRPr="00CF503A" w:rsidRDefault="00CF503A" w:rsidP="00CF503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F503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«___» __________ 2025 г. № ____</w:t>
      </w:r>
    </w:p>
    <w:p w:rsidR="00CF503A" w:rsidRPr="00CF503A" w:rsidRDefault="00CF503A" w:rsidP="00CF503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F503A" w:rsidRPr="00CF503A" w:rsidRDefault="00CF503A" w:rsidP="00CF503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F503A" w:rsidRPr="00CF503A" w:rsidRDefault="00CF503A" w:rsidP="00CF503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F503A" w:rsidRPr="00CF503A" w:rsidRDefault="00CF503A" w:rsidP="00CF503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F503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СОСТАВ</w:t>
      </w:r>
    </w:p>
    <w:p w:rsidR="00CF503A" w:rsidRPr="00CF503A" w:rsidRDefault="00CF503A" w:rsidP="00CF503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CF503A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общественной комиссии Алексеевского муниципального округа по реализации  федерального проекта «Формирование современной городской среды»</w:t>
      </w:r>
    </w:p>
    <w:p w:rsidR="00CF503A" w:rsidRPr="00CF503A" w:rsidRDefault="00CF503A" w:rsidP="00CF503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369"/>
        <w:gridCol w:w="6095"/>
      </w:tblGrid>
      <w:tr w:rsidR="00CF503A" w:rsidRPr="00CF503A" w:rsidTr="000A563F">
        <w:trPr>
          <w:trHeight w:val="8579"/>
        </w:trPr>
        <w:tc>
          <w:tcPr>
            <w:tcW w:w="3369" w:type="dxa"/>
          </w:tcPr>
          <w:p w:rsidR="00CF503A" w:rsidRPr="00CF503A" w:rsidRDefault="00CF503A" w:rsidP="00CF503A">
            <w:pPr>
              <w:widowControl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CF503A" w:rsidRPr="00CF503A" w:rsidRDefault="00CF503A" w:rsidP="00CF503A">
            <w:pPr>
              <w:widowControl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F503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Сулим Сергей Витальевич </w:t>
            </w:r>
          </w:p>
          <w:p w:rsidR="00CF503A" w:rsidRPr="00CF503A" w:rsidRDefault="00CF503A" w:rsidP="00CF503A">
            <w:pPr>
              <w:widowControl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CF503A" w:rsidRPr="00CF503A" w:rsidRDefault="00CF503A" w:rsidP="00CF503A">
            <w:pPr>
              <w:widowControl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CF503A" w:rsidRPr="00CF503A" w:rsidRDefault="00CF503A" w:rsidP="00CF503A">
            <w:pPr>
              <w:widowControl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CF503A" w:rsidRPr="00CF503A" w:rsidRDefault="00CF503A" w:rsidP="00CF503A">
            <w:pPr>
              <w:widowControl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r w:rsidRPr="00CF503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Крохмаль</w:t>
            </w:r>
            <w:proofErr w:type="spellEnd"/>
            <w:r w:rsidRPr="00CF503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Ольга Владимировна </w:t>
            </w:r>
          </w:p>
          <w:p w:rsidR="00CF503A" w:rsidRPr="00CF503A" w:rsidRDefault="00CF503A" w:rsidP="00CF503A">
            <w:pPr>
              <w:widowControl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CF503A" w:rsidRPr="00CF503A" w:rsidRDefault="00CF503A" w:rsidP="00CF503A">
            <w:pPr>
              <w:widowControl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CF503A" w:rsidRPr="00CF503A" w:rsidRDefault="00CF503A" w:rsidP="00CF503A">
            <w:pPr>
              <w:widowControl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r w:rsidRPr="00CF503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Гайворонская</w:t>
            </w:r>
            <w:proofErr w:type="spellEnd"/>
            <w:r w:rsidRPr="00CF503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Ольга </w:t>
            </w:r>
            <w:proofErr w:type="spellStart"/>
            <w:r w:rsidRPr="00CF503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Ярославовна</w:t>
            </w:r>
            <w:proofErr w:type="spellEnd"/>
          </w:p>
          <w:p w:rsidR="00CF503A" w:rsidRPr="00CF503A" w:rsidRDefault="00CF503A" w:rsidP="00CF503A">
            <w:pPr>
              <w:widowControl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CF503A" w:rsidRPr="00CF503A" w:rsidRDefault="00CF503A" w:rsidP="00CF503A">
            <w:pPr>
              <w:widowControl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CF503A" w:rsidRPr="00CF503A" w:rsidRDefault="00CF503A" w:rsidP="00CF503A">
            <w:pPr>
              <w:widowControl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CF503A" w:rsidRPr="00CF503A" w:rsidRDefault="00CF503A" w:rsidP="00CF503A">
            <w:pPr>
              <w:widowControl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CF503A" w:rsidRPr="00CF503A" w:rsidRDefault="00CF503A" w:rsidP="00CF503A">
            <w:pPr>
              <w:widowControl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CF503A" w:rsidRPr="00CF503A" w:rsidRDefault="00CF503A" w:rsidP="00CF503A">
            <w:pPr>
              <w:widowControl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F503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Афанасьев Андрей Юрьевич</w:t>
            </w:r>
          </w:p>
          <w:p w:rsidR="00CF503A" w:rsidRPr="00CF503A" w:rsidRDefault="00CF503A" w:rsidP="00CF503A">
            <w:pPr>
              <w:widowControl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CF503A" w:rsidRPr="00CF503A" w:rsidRDefault="00CF503A" w:rsidP="00CF503A">
            <w:pPr>
              <w:widowControl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F503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Веретенникова Юлия Станиславовна</w:t>
            </w:r>
          </w:p>
          <w:p w:rsidR="00CF503A" w:rsidRPr="00CF503A" w:rsidRDefault="00CF503A" w:rsidP="00CF503A">
            <w:pPr>
              <w:widowControl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CF503A" w:rsidRPr="00CF503A" w:rsidRDefault="00CF503A" w:rsidP="00CF503A">
            <w:pPr>
              <w:widowControl w:val="0"/>
              <w:ind w:firstLine="7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CF503A" w:rsidRPr="00CF503A" w:rsidRDefault="00CF503A" w:rsidP="00CF503A">
            <w:pPr>
              <w:widowControl w:val="0"/>
              <w:ind w:firstLine="708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CF503A" w:rsidRPr="00CF503A" w:rsidRDefault="00CF503A" w:rsidP="00CF503A">
            <w:pPr>
              <w:widowControl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CF503A" w:rsidRPr="00CF503A" w:rsidRDefault="00CF503A" w:rsidP="00CF503A">
            <w:pPr>
              <w:widowControl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proofErr w:type="spellStart"/>
            <w:r w:rsidRPr="00CF503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Даншин</w:t>
            </w:r>
            <w:proofErr w:type="spellEnd"/>
            <w:r w:rsidRPr="00CF503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Валентин Николаевич</w:t>
            </w:r>
          </w:p>
          <w:p w:rsidR="00CF503A" w:rsidRPr="00CF503A" w:rsidRDefault="00CF503A" w:rsidP="00CF503A">
            <w:pPr>
              <w:widowControl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CF503A" w:rsidRPr="00CF503A" w:rsidRDefault="00CF503A" w:rsidP="00CF503A">
            <w:pPr>
              <w:widowControl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F503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Каманайтис Юлия Анатольевна</w:t>
            </w:r>
          </w:p>
          <w:p w:rsidR="00CF503A" w:rsidRPr="00CF503A" w:rsidRDefault="00CF503A" w:rsidP="00CF503A">
            <w:pPr>
              <w:widowControl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CF503A" w:rsidRPr="00CF503A" w:rsidRDefault="00CF503A" w:rsidP="00CF503A">
            <w:pPr>
              <w:widowControl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CF503A" w:rsidRPr="00CF503A" w:rsidRDefault="00CF503A" w:rsidP="00CF503A">
            <w:pPr>
              <w:widowControl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CF503A" w:rsidRPr="00CF503A" w:rsidRDefault="00CF503A" w:rsidP="00CF503A">
            <w:pPr>
              <w:widowControl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F503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Колесник Виктор Васильевич</w:t>
            </w:r>
          </w:p>
          <w:p w:rsidR="00CF503A" w:rsidRPr="00CF503A" w:rsidRDefault="00CF503A" w:rsidP="00CF503A">
            <w:pPr>
              <w:widowControl w:val="0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CF503A" w:rsidRPr="00CF503A" w:rsidRDefault="00CF503A" w:rsidP="00CF503A">
            <w:pPr>
              <w:widowControl w:val="0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CF503A" w:rsidRPr="00CF503A" w:rsidRDefault="00CF503A" w:rsidP="00CF503A">
            <w:pPr>
              <w:widowControl w:val="0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CF503A" w:rsidRPr="00CF503A" w:rsidRDefault="00CF503A" w:rsidP="00CF503A">
            <w:pPr>
              <w:widowControl w:val="0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CF503A">
              <w:rPr>
                <w:rFonts w:ascii="Times New Roman" w:eastAsia="Calibri" w:hAnsi="Times New Roman" w:cs="Times New Roman"/>
                <w:sz w:val="27"/>
                <w:szCs w:val="27"/>
              </w:rPr>
              <w:t>Кравченко Олег Юрьевич</w:t>
            </w:r>
          </w:p>
          <w:p w:rsidR="00CF503A" w:rsidRPr="00CF503A" w:rsidRDefault="00CF503A" w:rsidP="00CF503A">
            <w:pPr>
              <w:widowControl w:val="0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CF503A" w:rsidRPr="00CF503A" w:rsidRDefault="00CF503A" w:rsidP="00CF503A">
            <w:pPr>
              <w:widowControl w:val="0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CF503A" w:rsidRPr="00CF503A" w:rsidRDefault="00CF503A" w:rsidP="00CF503A">
            <w:pPr>
              <w:widowControl w:val="0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CF503A" w:rsidRPr="00CF503A" w:rsidRDefault="00CF503A" w:rsidP="00CF503A">
            <w:pPr>
              <w:widowControl w:val="0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CF503A">
              <w:rPr>
                <w:rFonts w:ascii="Times New Roman" w:eastAsia="Calibri" w:hAnsi="Times New Roman" w:cs="Times New Roman"/>
                <w:sz w:val="27"/>
                <w:szCs w:val="27"/>
              </w:rPr>
              <w:t>Михайловская Галина Сергеевна</w:t>
            </w:r>
          </w:p>
          <w:p w:rsidR="00CF503A" w:rsidRPr="00CF503A" w:rsidRDefault="00CF503A" w:rsidP="00CF503A">
            <w:pPr>
              <w:widowControl w:val="0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CF503A" w:rsidRPr="00CF503A" w:rsidRDefault="00CF503A" w:rsidP="00CF503A">
            <w:pPr>
              <w:widowControl w:val="0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proofErr w:type="spellStart"/>
            <w:r w:rsidRPr="00CF503A">
              <w:rPr>
                <w:rFonts w:ascii="Times New Roman" w:eastAsia="Calibri" w:hAnsi="Times New Roman" w:cs="Times New Roman"/>
                <w:sz w:val="27"/>
                <w:szCs w:val="27"/>
              </w:rPr>
              <w:t>Монтус</w:t>
            </w:r>
            <w:proofErr w:type="spellEnd"/>
            <w:r w:rsidRPr="00CF503A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Наталья Александровна</w:t>
            </w:r>
          </w:p>
          <w:p w:rsidR="00CF503A" w:rsidRPr="00CF503A" w:rsidRDefault="00CF503A" w:rsidP="00CF503A">
            <w:pPr>
              <w:widowControl w:val="0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CF503A" w:rsidRPr="00CF503A" w:rsidRDefault="00CF503A" w:rsidP="00CF503A">
            <w:pPr>
              <w:widowControl w:val="0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CF503A" w:rsidRPr="00CF503A" w:rsidRDefault="00CF503A" w:rsidP="00CF503A">
            <w:pPr>
              <w:widowControl w:val="0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CF503A" w:rsidRPr="00CF503A" w:rsidRDefault="00CF503A" w:rsidP="00CF503A">
            <w:pPr>
              <w:widowControl w:val="0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CF503A" w:rsidRPr="00CF503A" w:rsidRDefault="00CF503A" w:rsidP="00CF503A">
            <w:pPr>
              <w:widowControl w:val="0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CF503A" w:rsidRPr="00CF503A" w:rsidRDefault="00CF503A" w:rsidP="00CF503A">
            <w:pPr>
              <w:widowControl w:val="0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proofErr w:type="spellStart"/>
            <w:r w:rsidRPr="00CF503A">
              <w:rPr>
                <w:rFonts w:ascii="Times New Roman" w:eastAsia="Calibri" w:hAnsi="Times New Roman" w:cs="Times New Roman"/>
                <w:sz w:val="27"/>
                <w:szCs w:val="27"/>
              </w:rPr>
              <w:t>Хорхордина</w:t>
            </w:r>
            <w:proofErr w:type="spellEnd"/>
            <w:r w:rsidRPr="00CF503A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Наталья Владимировна</w:t>
            </w:r>
          </w:p>
          <w:p w:rsidR="00CF503A" w:rsidRPr="00CF503A" w:rsidRDefault="00CF503A" w:rsidP="00CF503A">
            <w:pPr>
              <w:widowControl w:val="0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CF503A" w:rsidRPr="00CF503A" w:rsidRDefault="00CF503A" w:rsidP="00CF503A">
            <w:pPr>
              <w:widowControl w:val="0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6095" w:type="dxa"/>
          </w:tcPr>
          <w:p w:rsidR="00CF503A" w:rsidRPr="00CF503A" w:rsidRDefault="00CF503A" w:rsidP="00CF503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CF503A" w:rsidRPr="00CF503A" w:rsidRDefault="00CF503A" w:rsidP="00CF503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F503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заместитель главы администрации Алексеевского муниципального округа по ЖКХ, председатель комиссии;</w:t>
            </w:r>
          </w:p>
          <w:p w:rsidR="00CF503A" w:rsidRPr="00CF503A" w:rsidRDefault="00CF503A" w:rsidP="00CF503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CF503A" w:rsidRPr="00CF503A" w:rsidRDefault="00CF503A" w:rsidP="00CF503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F503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председатель комитета ЖКХ администрации Алексеевского муниципального округа, заместитель председателя комиссии;</w:t>
            </w:r>
          </w:p>
          <w:p w:rsidR="00CF503A" w:rsidRPr="00CF503A" w:rsidRDefault="00CF503A" w:rsidP="00CF503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CF503A" w:rsidRPr="00CF503A" w:rsidRDefault="00CF503A" w:rsidP="00CF503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F503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главный специалист отдела по реализации государственных программ и работе с населением комитета ЖКХ администрации Алексеевского муниципального округа;</w:t>
            </w:r>
            <w:r w:rsidRPr="00CF50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F503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секретарь комиссии;</w:t>
            </w:r>
          </w:p>
          <w:p w:rsidR="00CF503A" w:rsidRPr="00CF503A" w:rsidRDefault="00CF503A" w:rsidP="00CF503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CF503A" w:rsidRPr="00CF503A" w:rsidRDefault="00CF503A" w:rsidP="00CF503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CF503A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  <w:t>Члены комиссии:</w:t>
            </w:r>
          </w:p>
          <w:p w:rsidR="00CF503A" w:rsidRPr="00CF503A" w:rsidRDefault="00CF503A" w:rsidP="00CF503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CF503A" w:rsidRPr="00CF503A" w:rsidRDefault="00CF503A" w:rsidP="00CF503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F503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главный редактор АНО «Редакция газеты «Заря» (по согласованию);</w:t>
            </w:r>
          </w:p>
          <w:p w:rsidR="00CF503A" w:rsidRPr="00CF503A" w:rsidRDefault="00CF503A" w:rsidP="00CF503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CF503A" w:rsidRPr="00CF503A" w:rsidRDefault="00CF503A" w:rsidP="00CF503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CF503A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начальник управления архитектуры комитета строительства и транспорта администрации Алексеевского муниципального округа, главный архитектор Алексеевского муниципального округа;</w:t>
            </w:r>
          </w:p>
          <w:p w:rsidR="00CF503A" w:rsidRPr="00CF503A" w:rsidRDefault="00CF503A" w:rsidP="00CF503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CF503A" w:rsidRPr="00CF503A" w:rsidRDefault="00CF503A" w:rsidP="00CF503A">
            <w:pPr>
              <w:widowControl w:val="0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CF503A">
              <w:rPr>
                <w:rFonts w:ascii="Times New Roman" w:eastAsia="Calibri" w:hAnsi="Times New Roman" w:cs="Times New Roman"/>
                <w:sz w:val="27"/>
                <w:szCs w:val="27"/>
              </w:rPr>
              <w:t>депутат Совета депутатов Алексеевского муниципального округа (по согласованию);</w:t>
            </w:r>
          </w:p>
          <w:p w:rsidR="00CF503A" w:rsidRPr="00CF503A" w:rsidRDefault="00CF503A" w:rsidP="00CF503A">
            <w:pPr>
              <w:widowControl w:val="0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CF503A" w:rsidRPr="00CF503A" w:rsidRDefault="00CF503A" w:rsidP="00CF503A">
            <w:pPr>
              <w:widowControl w:val="0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CF503A">
              <w:rPr>
                <w:rFonts w:ascii="Times New Roman" w:eastAsia="Calibri" w:hAnsi="Times New Roman" w:cs="Times New Roman"/>
                <w:sz w:val="27"/>
                <w:szCs w:val="27"/>
              </w:rPr>
              <w:t>начальник отдела по реализации государственных программ и работе с населением комитета ЖКХ администрации Алексеевского муниципального округа;</w:t>
            </w:r>
          </w:p>
          <w:p w:rsidR="00CF503A" w:rsidRPr="00CF503A" w:rsidRDefault="00CF503A" w:rsidP="00CF503A">
            <w:pPr>
              <w:widowControl w:val="0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CF503A" w:rsidRPr="00CF503A" w:rsidRDefault="00CF503A" w:rsidP="00CF503A">
            <w:pPr>
              <w:widowControl w:val="0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CF503A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председатель Алексеевской общественной организации инвалидов и ветеранов войны в Афганистане и Чечне, воин-интернационалист, </w:t>
            </w:r>
            <w:r w:rsidRPr="00CF503A">
              <w:rPr>
                <w:rFonts w:ascii="Times New Roman" w:eastAsia="Calibri" w:hAnsi="Times New Roman" w:cs="Times New Roman"/>
                <w:sz w:val="27"/>
                <w:szCs w:val="27"/>
              </w:rPr>
              <w:lastRenderedPageBreak/>
              <w:t>ветеран войны в Афганистане (по согласованию);</w:t>
            </w:r>
          </w:p>
          <w:p w:rsidR="00CF503A" w:rsidRPr="00CF503A" w:rsidRDefault="00CF503A" w:rsidP="00CF503A">
            <w:pPr>
              <w:widowControl w:val="0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CF503A" w:rsidRPr="00CF503A" w:rsidRDefault="00CF503A" w:rsidP="00CF503A">
            <w:pPr>
              <w:widowControl w:val="0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CF503A">
              <w:rPr>
                <w:rFonts w:ascii="Times New Roman" w:eastAsia="Calibri" w:hAnsi="Times New Roman" w:cs="Times New Roman"/>
                <w:sz w:val="27"/>
                <w:szCs w:val="27"/>
              </w:rPr>
              <w:t>депутат Совета депутатов Алексеевского муниципального округа (по согласованию);</w:t>
            </w:r>
          </w:p>
          <w:p w:rsidR="00CF503A" w:rsidRPr="00CF503A" w:rsidRDefault="00CF503A" w:rsidP="00CF503A">
            <w:pPr>
              <w:widowControl w:val="0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CF503A" w:rsidRPr="00CF503A" w:rsidRDefault="00CF503A" w:rsidP="00CF503A">
            <w:pPr>
              <w:widowControl w:val="0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CF503A" w:rsidRPr="00CF503A" w:rsidRDefault="00CF503A" w:rsidP="00CF503A">
            <w:pPr>
              <w:widowControl w:val="0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CF503A">
              <w:rPr>
                <w:rFonts w:ascii="Times New Roman" w:eastAsia="Calibri" w:hAnsi="Times New Roman" w:cs="Times New Roman"/>
                <w:sz w:val="27"/>
                <w:szCs w:val="27"/>
              </w:rPr>
              <w:t>председатель ТОС «Центральный» города Алексеевка (по согласованию);</w:t>
            </w:r>
          </w:p>
          <w:p w:rsidR="00CF503A" w:rsidRPr="00CF503A" w:rsidRDefault="00CF503A" w:rsidP="00CF503A">
            <w:pPr>
              <w:widowControl w:val="0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CF503A" w:rsidRPr="00CF503A" w:rsidRDefault="00CF503A" w:rsidP="00CF503A">
            <w:pPr>
              <w:widowControl w:val="0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CF503A">
              <w:rPr>
                <w:rFonts w:ascii="Times New Roman" w:eastAsia="Calibri" w:hAnsi="Times New Roman" w:cs="Times New Roman"/>
                <w:sz w:val="27"/>
                <w:szCs w:val="27"/>
              </w:rPr>
              <w:t>начальник отдела молодежной политики управления физической культуры, спорта и молодежной политики администрации Алексеевского муниципального округа                 (по согласованию);</w:t>
            </w:r>
          </w:p>
          <w:p w:rsidR="00CF503A" w:rsidRPr="00CF503A" w:rsidRDefault="00CF503A" w:rsidP="00CF503A">
            <w:pPr>
              <w:widowControl w:val="0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CF503A" w:rsidRPr="00CF503A" w:rsidRDefault="00CF503A" w:rsidP="00CF503A">
            <w:pPr>
              <w:widowControl w:val="0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CF503A" w:rsidRPr="00CF503A" w:rsidRDefault="00CF503A" w:rsidP="00CF503A">
            <w:pPr>
              <w:widowControl w:val="0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CF503A">
              <w:rPr>
                <w:rFonts w:ascii="Times New Roman" w:eastAsia="Calibri" w:hAnsi="Times New Roman" w:cs="Times New Roman"/>
                <w:sz w:val="27"/>
                <w:szCs w:val="27"/>
              </w:rPr>
              <w:t>руководитель местного отделения партии «Единая Россия»</w:t>
            </w:r>
            <w:r w:rsidRPr="00CF50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F503A">
              <w:rPr>
                <w:rFonts w:ascii="Times New Roman" w:eastAsia="Calibri" w:hAnsi="Times New Roman" w:cs="Times New Roman"/>
                <w:sz w:val="27"/>
                <w:szCs w:val="27"/>
              </w:rPr>
              <w:t>(по согласованию).</w:t>
            </w:r>
          </w:p>
          <w:p w:rsidR="00CF503A" w:rsidRPr="00CF503A" w:rsidRDefault="00CF503A" w:rsidP="00CF503A">
            <w:pPr>
              <w:widowControl w:val="0"/>
              <w:jc w:val="both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CF503A" w:rsidRPr="00CF503A" w:rsidRDefault="00CF503A" w:rsidP="00CF503A">
            <w:pPr>
              <w:widowControl w:val="0"/>
              <w:rPr>
                <w:rFonts w:ascii="Times New Roman" w:eastAsia="Calibri" w:hAnsi="Times New Roman" w:cs="Times New Roman"/>
                <w:sz w:val="27"/>
                <w:szCs w:val="27"/>
              </w:rPr>
            </w:pPr>
          </w:p>
          <w:p w:rsidR="00CF503A" w:rsidRPr="00CF503A" w:rsidRDefault="00CF503A" w:rsidP="00CF503A">
            <w:pPr>
              <w:widowControl w:val="0"/>
              <w:rPr>
                <w:rFonts w:ascii="Times New Roman" w:eastAsia="Calibri" w:hAnsi="Times New Roman" w:cs="Times New Roman"/>
                <w:sz w:val="25"/>
                <w:szCs w:val="25"/>
              </w:rPr>
            </w:pPr>
          </w:p>
          <w:p w:rsidR="00CF503A" w:rsidRPr="00CF503A" w:rsidRDefault="00CF503A" w:rsidP="00CF503A">
            <w:pPr>
              <w:widowControl w:val="0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</w:tr>
    </w:tbl>
    <w:p w:rsidR="00CF503A" w:rsidRPr="00CF503A" w:rsidRDefault="00CF503A" w:rsidP="00CF503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0" w:name="bookmark0"/>
    </w:p>
    <w:p w:rsidR="00CF503A" w:rsidRPr="00CF503A" w:rsidRDefault="00CF503A" w:rsidP="00CF503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F503A" w:rsidRPr="00CF503A" w:rsidRDefault="00CF503A" w:rsidP="00CF503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F503A" w:rsidRPr="00CF503A" w:rsidRDefault="00CF503A" w:rsidP="00CF503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F503A" w:rsidRPr="00CF503A" w:rsidRDefault="00CF503A" w:rsidP="00CF503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F503A" w:rsidRPr="00CF503A" w:rsidRDefault="00CF503A" w:rsidP="00CF503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F503A" w:rsidRPr="00CF503A" w:rsidRDefault="00CF503A" w:rsidP="00CF503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F503A" w:rsidRPr="00CF503A" w:rsidRDefault="00CF503A" w:rsidP="00CF503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F503A" w:rsidRPr="00CF503A" w:rsidRDefault="00CF503A" w:rsidP="00CF503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F503A" w:rsidRPr="00CF503A" w:rsidRDefault="00CF503A" w:rsidP="00CF503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F503A" w:rsidRPr="00CF503A" w:rsidRDefault="00CF503A" w:rsidP="00CF503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bookmarkEnd w:id="0"/>
    <w:p w:rsidR="00CF503A" w:rsidRDefault="00CF503A" w:rsidP="009B6F53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CF503A" w:rsidRDefault="00CF503A" w:rsidP="009B6F53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CF503A" w:rsidRDefault="00CF503A" w:rsidP="009B6F53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CF503A" w:rsidRDefault="00CF503A" w:rsidP="009B6F53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CF503A" w:rsidRDefault="00CF503A" w:rsidP="009B6F53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5D253E" w:rsidRPr="005D253E" w:rsidRDefault="005D253E" w:rsidP="005D253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D253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lastRenderedPageBreak/>
        <w:t>Приложение 2</w:t>
      </w:r>
    </w:p>
    <w:p w:rsidR="005D253E" w:rsidRPr="005D253E" w:rsidRDefault="005D253E" w:rsidP="005D253E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5D253E" w:rsidRPr="005D253E" w:rsidRDefault="005D253E" w:rsidP="005D25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D253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                          </w:t>
      </w:r>
      <w:r w:rsidRPr="005D253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УТВЕРЖДЁНО</w:t>
      </w:r>
    </w:p>
    <w:p w:rsidR="005D253E" w:rsidRPr="005D253E" w:rsidRDefault="005D253E" w:rsidP="005D253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D253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постановлением администрации</w:t>
      </w:r>
    </w:p>
    <w:p w:rsidR="005D253E" w:rsidRPr="005D253E" w:rsidRDefault="005D253E" w:rsidP="005D253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D253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Алексеевского </w:t>
      </w:r>
      <w:r w:rsidR="004738B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муниципального</w:t>
      </w:r>
      <w:r w:rsidRPr="005D253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округа</w:t>
      </w:r>
    </w:p>
    <w:p w:rsidR="005D253E" w:rsidRPr="005D253E" w:rsidRDefault="004738BE" w:rsidP="005D253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«___» __________ 2025</w:t>
      </w:r>
      <w:r w:rsidR="005D253E" w:rsidRPr="005D253E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г. № ____</w:t>
      </w:r>
    </w:p>
    <w:p w:rsidR="005D253E" w:rsidRPr="005D253E" w:rsidRDefault="005D253E" w:rsidP="005D25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D253E" w:rsidRPr="005D253E" w:rsidRDefault="005D253E" w:rsidP="005D25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D253E" w:rsidRPr="005D253E" w:rsidRDefault="005D253E" w:rsidP="005D25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D253E" w:rsidRPr="005D253E" w:rsidRDefault="005D253E" w:rsidP="005D25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ПОЛОЖЕНИЕ</w:t>
      </w:r>
    </w:p>
    <w:p w:rsidR="005D253E" w:rsidRPr="005D253E" w:rsidRDefault="005D253E" w:rsidP="005D25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 общественной комиссии Алексеевского </w:t>
      </w:r>
      <w:r w:rsidR="004738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муниципального</w:t>
      </w:r>
      <w:r w:rsidRPr="005D2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округа по обеспечению реализации федерального проекта «Формирование </w:t>
      </w:r>
      <w:r w:rsidR="0025455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современной</w:t>
      </w:r>
      <w:r w:rsidRPr="005D2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городской среды» национального проекта «Жильё и городская среда» на территории  Алексеевского </w:t>
      </w:r>
      <w:r w:rsidR="004738B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муниципального</w:t>
      </w:r>
      <w:r w:rsidRPr="005D2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округа</w:t>
      </w:r>
    </w:p>
    <w:p w:rsidR="005D253E" w:rsidRPr="005D253E" w:rsidRDefault="005D253E" w:rsidP="005D253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1" w:name="bookmark1"/>
    </w:p>
    <w:p w:rsidR="005D253E" w:rsidRPr="005D253E" w:rsidRDefault="005D253E" w:rsidP="005D253E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2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положения</w:t>
      </w:r>
      <w:bookmarkEnd w:id="1"/>
    </w:p>
    <w:p w:rsidR="005D253E" w:rsidRPr="005D253E" w:rsidRDefault="005D253E" w:rsidP="005D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</w:t>
      </w:r>
      <w:proofErr w:type="gramStart"/>
      <w:r w:rsidRPr="005D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Общественная комиссия Алексеевского </w:t>
      </w:r>
      <w:r w:rsidR="004738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Pr="005D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по обеспечению реализации федерального проекта «Формирование </w:t>
      </w:r>
      <w:r w:rsidR="0025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современной</w:t>
      </w:r>
      <w:r w:rsidRPr="005D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городской среды» национального проекта «Жильё и городская среда»    (далее - Комиссия) является коллегиальным органом, созданным в целях осуществления контроля и координации деятельности в рамках реализации федерального проекта «Формирование </w:t>
      </w:r>
      <w:r w:rsidR="0025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современной</w:t>
      </w:r>
      <w:r w:rsidRPr="005D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городской среды» национального проекта «Жильё и городская среда» на территории  Алексеевского </w:t>
      </w:r>
      <w:r w:rsidR="004738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Pr="005D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округа.</w:t>
      </w:r>
      <w:proofErr w:type="gramEnd"/>
    </w:p>
    <w:p w:rsidR="005D253E" w:rsidRPr="005D253E" w:rsidRDefault="005D253E" w:rsidP="005D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Комиссия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правовыми актами Белгородской области, иными правовыми актам, а также настоящим Положением.</w:t>
      </w:r>
    </w:p>
    <w:p w:rsidR="005D253E" w:rsidRPr="005D253E" w:rsidRDefault="005D253E" w:rsidP="005D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 Руководство деятельностью Комиссии осуществляет</w:t>
      </w:r>
      <w:r w:rsidR="0025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заместитель главы</w:t>
      </w:r>
      <w:r w:rsidRPr="005D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Алексеевского </w:t>
      </w:r>
      <w:r w:rsidR="004738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Pr="005D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(далее - Председатель).</w:t>
      </w:r>
    </w:p>
    <w:p w:rsidR="005D253E" w:rsidRPr="005D253E" w:rsidRDefault="005D253E" w:rsidP="005D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 Комиссия создается в целях:</w:t>
      </w:r>
    </w:p>
    <w:p w:rsidR="005D253E" w:rsidRPr="005D253E" w:rsidRDefault="005D253E" w:rsidP="005D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1.4.1. Осуществления </w:t>
      </w:r>
      <w:proofErr w:type="gramStart"/>
      <w:r w:rsidRPr="005D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5D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реализацией федерального проекта «Формирование </w:t>
      </w:r>
      <w:r w:rsidR="0025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современной</w:t>
      </w:r>
      <w:r w:rsidRPr="005D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городской среды» национального проекта «Жильё и городская среда»   (далее - проект) и рассмотрения любого рода вопросов, возникающих в связи с его реализацией.</w:t>
      </w:r>
    </w:p>
    <w:p w:rsidR="005D253E" w:rsidRPr="005D253E" w:rsidRDefault="005D253E" w:rsidP="005D25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1.4.2. Осуществления контроля и координации хода выполнения муниципальной программы «Формирования современной городской среды на территории Алексеевского </w:t>
      </w:r>
      <w:r w:rsidR="004738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="00C46D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округа» на 2025 - 2030</w:t>
      </w:r>
      <w:r w:rsidRPr="005D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 (далее - муниципальная программа) в том числе конкретных мероприятий в рамках указанной муниципальной программы.</w:t>
      </w:r>
    </w:p>
    <w:p w:rsidR="005D253E" w:rsidRPr="005D253E" w:rsidRDefault="005D253E" w:rsidP="005D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1.4.3. Проведения комиссионной оценки предложений заинтересованных лиц для включения их в муниципальную программу.</w:t>
      </w:r>
    </w:p>
    <w:p w:rsidR="005D253E" w:rsidRPr="005D253E" w:rsidRDefault="005D253E" w:rsidP="005D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1.4.4. Организации общественного обсуждения проектов формирования </w:t>
      </w:r>
      <w:r w:rsidR="00254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современной</w:t>
      </w:r>
      <w:r w:rsidR="002D6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городской среды и подведения</w:t>
      </w:r>
      <w:r w:rsidRPr="005D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итогов.</w:t>
      </w:r>
    </w:p>
    <w:p w:rsidR="005D253E" w:rsidRPr="005D253E" w:rsidRDefault="005D253E" w:rsidP="005D253E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5D253E" w:rsidRPr="005D253E" w:rsidRDefault="005D253E" w:rsidP="005D253E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2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Функции Комиссии</w:t>
      </w:r>
    </w:p>
    <w:p w:rsidR="005D253E" w:rsidRPr="005D253E" w:rsidRDefault="005D253E" w:rsidP="005D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Организует взаимодействие органов местного самоуправления, политических партий и движений, общественных организаций и иных лиц Алексеевского </w:t>
      </w:r>
      <w:r w:rsidR="004738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Pr="005D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по обеспечению реализации мероприятий проекта или иных связанных с ним мероприятий.</w:t>
      </w:r>
    </w:p>
    <w:p w:rsidR="005D253E" w:rsidRPr="005D253E" w:rsidRDefault="005D253E" w:rsidP="005D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 Взаимодействует с органами исполнительной власти Белгородской области, органами местного самоуправления Алексеевского </w:t>
      </w:r>
      <w:r w:rsidR="004738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Pr="005D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округа, политическими партиями и движениями, общественными организациями и иными лицами в части координации деятельности по реализации мероприятий приоритетного проекта, в том числе в части полноты и своевременности выполнения таких мероприятий.</w:t>
      </w:r>
    </w:p>
    <w:p w:rsidR="005D253E" w:rsidRPr="005D253E" w:rsidRDefault="005D253E" w:rsidP="005D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 Рассматривает предложения заинтересованных лиц о включении мероприятий в муниципальную программу (по мере поступления таких предложений)</w:t>
      </w:r>
    </w:p>
    <w:p w:rsidR="005D253E" w:rsidRPr="005D253E" w:rsidRDefault="005D253E" w:rsidP="005D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2.4. Рассматривает спорные и проблемные вопросы реализации проекта, рассматривает, </w:t>
      </w:r>
      <w:r w:rsidR="002D6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разрабатывает</w:t>
      </w:r>
      <w:r w:rsidRPr="005D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(участвует в </w:t>
      </w:r>
      <w:r w:rsidR="002D6A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разработке</w:t>
      </w:r>
      <w:r w:rsidRPr="005D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предложений по реализации проекта (по мере необходимости).</w:t>
      </w:r>
    </w:p>
    <w:p w:rsidR="005D253E" w:rsidRPr="005D253E" w:rsidRDefault="005D253E" w:rsidP="005D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D253E" w:rsidRPr="005D253E" w:rsidRDefault="005D253E" w:rsidP="005D253E">
      <w:pPr>
        <w:widowControl w:val="0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D253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Деятельность Комиссии</w:t>
      </w:r>
    </w:p>
    <w:p w:rsidR="005D253E" w:rsidRPr="005D253E" w:rsidRDefault="005D253E" w:rsidP="005D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 Заседания Комиссии проводятся в случаях, предусмотренных пунктами 2.3 -2.4. раздела 2 настоящего Положения.</w:t>
      </w:r>
    </w:p>
    <w:p w:rsidR="005D253E" w:rsidRPr="005D253E" w:rsidRDefault="005D253E" w:rsidP="005D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Заседание Комиссии считается правомочным, если на нем присутствовало не менее половины членов Комиссии. Заседания проводит председатель, в его отсутствие - заместитель председателя Комиссии.</w:t>
      </w:r>
    </w:p>
    <w:p w:rsidR="005D253E" w:rsidRPr="005D253E" w:rsidRDefault="005D253E" w:rsidP="005D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 Заседания Комиссии проводятся в форме открытых заседаний, также могут приглашаться представители средств массовой информации, с проведением фото и (или) </w:t>
      </w:r>
      <w:proofErr w:type="spellStart"/>
      <w:r w:rsidRPr="005D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видеофиксации</w:t>
      </w:r>
      <w:proofErr w:type="spellEnd"/>
      <w:r w:rsidRPr="005D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заседания с последующим размещением указанных материалов на официальном сайте администрации Алексеевского </w:t>
      </w:r>
      <w:r w:rsidR="004738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Pr="005D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округа.</w:t>
      </w:r>
    </w:p>
    <w:p w:rsidR="005D253E" w:rsidRPr="005D253E" w:rsidRDefault="005D253E" w:rsidP="005D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Решения Комиссии принимаются большинством голосов членов Комиссии, участвующих в заседании, и оформляются</w:t>
      </w:r>
      <w:r w:rsidR="00A315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протоколом, который подписывают присутствующие члены комиссии</w:t>
      </w:r>
      <w:bookmarkStart w:id="2" w:name="_GoBack"/>
      <w:bookmarkEnd w:id="2"/>
      <w:r w:rsidRPr="005D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 равенстве голосов голос председательствующего на заседании Комиссии является решающим.</w:t>
      </w:r>
    </w:p>
    <w:p w:rsidR="005D253E" w:rsidRPr="005D253E" w:rsidRDefault="005D253E" w:rsidP="005D25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 Протоколы заседания Комиссии ведет секретарь Комиссии и обеспечивает хранение оригиналов.</w:t>
      </w:r>
    </w:p>
    <w:p w:rsidR="005D253E" w:rsidRPr="005D253E" w:rsidRDefault="005D253E" w:rsidP="005D2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253E">
        <w:rPr>
          <w:rFonts w:ascii="Times New Roman" w:hAnsi="Times New Roman" w:cs="Times New Roman"/>
          <w:sz w:val="28"/>
          <w:szCs w:val="28"/>
        </w:rPr>
        <w:t xml:space="preserve">3.6. Протоколы размещаются на официальном сайте администрации Алексеевского </w:t>
      </w:r>
      <w:r w:rsidR="004738BE">
        <w:rPr>
          <w:rFonts w:ascii="Times New Roman" w:hAnsi="Times New Roman" w:cs="Times New Roman"/>
          <w:sz w:val="28"/>
          <w:szCs w:val="28"/>
        </w:rPr>
        <w:t>муниципального</w:t>
      </w:r>
      <w:r w:rsidRPr="005D253E">
        <w:rPr>
          <w:rFonts w:ascii="Times New Roman" w:hAnsi="Times New Roman" w:cs="Times New Roman"/>
          <w:sz w:val="28"/>
          <w:szCs w:val="28"/>
        </w:rPr>
        <w:t xml:space="preserve"> округа не позднее 2 (двух) рабочих дней, следующих за днем подписания.</w:t>
      </w:r>
    </w:p>
    <w:p w:rsidR="005D253E" w:rsidRPr="005D253E" w:rsidRDefault="005D253E" w:rsidP="005D2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253E">
        <w:rPr>
          <w:rFonts w:ascii="Times New Roman" w:hAnsi="Times New Roman" w:cs="Times New Roman"/>
          <w:sz w:val="28"/>
          <w:szCs w:val="28"/>
        </w:rPr>
        <w:t xml:space="preserve">3.7. Члены Комиссии должны присутствовать на заседаниях лично. </w:t>
      </w:r>
    </w:p>
    <w:p w:rsidR="005D253E" w:rsidRPr="005D253E" w:rsidRDefault="005D253E" w:rsidP="005D2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253E">
        <w:rPr>
          <w:rFonts w:ascii="Times New Roman" w:hAnsi="Times New Roman" w:cs="Times New Roman"/>
          <w:sz w:val="28"/>
          <w:szCs w:val="28"/>
        </w:rPr>
        <w:t>3.8. Для осуществления возложенных задач Комиссия вправе:</w:t>
      </w:r>
    </w:p>
    <w:p w:rsidR="005D253E" w:rsidRPr="005D253E" w:rsidRDefault="005D253E" w:rsidP="005D2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253E">
        <w:rPr>
          <w:rFonts w:ascii="Times New Roman" w:hAnsi="Times New Roman" w:cs="Times New Roman"/>
          <w:sz w:val="28"/>
          <w:szCs w:val="28"/>
        </w:rPr>
        <w:t>3.8.1.</w:t>
      </w:r>
      <w:r w:rsidRPr="005D253E">
        <w:rPr>
          <w:rFonts w:ascii="Times New Roman" w:hAnsi="Times New Roman" w:cs="Times New Roman"/>
          <w:sz w:val="28"/>
          <w:szCs w:val="28"/>
        </w:rPr>
        <w:tab/>
        <w:t xml:space="preserve">Запрашивать в установленном порядке у органов местного самоуправления Алексеевского </w:t>
      </w:r>
      <w:r w:rsidR="004738BE">
        <w:rPr>
          <w:rFonts w:ascii="Times New Roman" w:hAnsi="Times New Roman" w:cs="Times New Roman"/>
          <w:sz w:val="28"/>
          <w:szCs w:val="28"/>
        </w:rPr>
        <w:t>муниципального</w:t>
      </w:r>
      <w:r w:rsidRPr="005D253E">
        <w:rPr>
          <w:rFonts w:ascii="Times New Roman" w:hAnsi="Times New Roman" w:cs="Times New Roman"/>
          <w:sz w:val="28"/>
          <w:szCs w:val="28"/>
        </w:rPr>
        <w:t xml:space="preserve"> округа, а также организаций, предприятий, учреждений, расположенных на территории Алексеевского </w:t>
      </w:r>
      <w:r w:rsidR="004738BE">
        <w:rPr>
          <w:rFonts w:ascii="Times New Roman" w:hAnsi="Times New Roman" w:cs="Times New Roman"/>
          <w:sz w:val="28"/>
          <w:szCs w:val="28"/>
        </w:rPr>
        <w:t>муниципального</w:t>
      </w:r>
      <w:r w:rsidRPr="005D253E">
        <w:rPr>
          <w:rFonts w:ascii="Times New Roman" w:hAnsi="Times New Roman" w:cs="Times New Roman"/>
          <w:sz w:val="28"/>
          <w:szCs w:val="28"/>
        </w:rPr>
        <w:t xml:space="preserve"> округа, необходимую информацию по вопросам деятельности Комиссии.</w:t>
      </w:r>
    </w:p>
    <w:p w:rsidR="005D253E" w:rsidRPr="005D253E" w:rsidRDefault="005D253E" w:rsidP="005D2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253E">
        <w:rPr>
          <w:rFonts w:ascii="Times New Roman" w:hAnsi="Times New Roman" w:cs="Times New Roman"/>
          <w:sz w:val="28"/>
          <w:szCs w:val="28"/>
        </w:rPr>
        <w:t>3.8.2.</w:t>
      </w:r>
      <w:r w:rsidRPr="005D253E">
        <w:rPr>
          <w:rFonts w:ascii="Times New Roman" w:hAnsi="Times New Roman" w:cs="Times New Roman"/>
          <w:sz w:val="28"/>
          <w:szCs w:val="28"/>
        </w:rPr>
        <w:tab/>
        <w:t xml:space="preserve">Привлекать к участию и заслушивать на своих заседаниях представителей органов местного самоуправления Алексеевского </w:t>
      </w:r>
      <w:r w:rsidR="004738BE">
        <w:rPr>
          <w:rFonts w:ascii="Times New Roman" w:hAnsi="Times New Roman" w:cs="Times New Roman"/>
          <w:sz w:val="28"/>
          <w:szCs w:val="28"/>
        </w:rPr>
        <w:lastRenderedPageBreak/>
        <w:t>муниципального</w:t>
      </w:r>
      <w:r w:rsidRPr="005D253E">
        <w:rPr>
          <w:rFonts w:ascii="Times New Roman" w:hAnsi="Times New Roman" w:cs="Times New Roman"/>
          <w:sz w:val="28"/>
          <w:szCs w:val="28"/>
        </w:rPr>
        <w:t xml:space="preserve"> округа, а также организаций, предприятий, учреждений, расположенных на территории Алексеевского </w:t>
      </w:r>
      <w:r w:rsidR="004738BE">
        <w:rPr>
          <w:rFonts w:ascii="Times New Roman" w:hAnsi="Times New Roman" w:cs="Times New Roman"/>
          <w:sz w:val="28"/>
          <w:szCs w:val="28"/>
        </w:rPr>
        <w:t>муниципального</w:t>
      </w:r>
      <w:r w:rsidRPr="005D253E">
        <w:rPr>
          <w:rFonts w:ascii="Times New Roman" w:hAnsi="Times New Roman" w:cs="Times New Roman"/>
          <w:sz w:val="28"/>
          <w:szCs w:val="28"/>
        </w:rPr>
        <w:t xml:space="preserve"> округа.</w:t>
      </w:r>
    </w:p>
    <w:p w:rsidR="005D253E" w:rsidRPr="005D253E" w:rsidRDefault="005D253E" w:rsidP="005D25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D253E">
        <w:rPr>
          <w:rFonts w:ascii="Times New Roman" w:hAnsi="Times New Roman" w:cs="Times New Roman"/>
          <w:sz w:val="28"/>
          <w:szCs w:val="28"/>
        </w:rPr>
        <w:t>3.8.3.</w:t>
      </w:r>
      <w:r w:rsidRPr="005D253E">
        <w:rPr>
          <w:rFonts w:ascii="Times New Roman" w:hAnsi="Times New Roman" w:cs="Times New Roman"/>
          <w:sz w:val="28"/>
          <w:szCs w:val="28"/>
        </w:rPr>
        <w:tab/>
        <w:t xml:space="preserve">Вносить предложения в администрацию Алексеевского </w:t>
      </w:r>
      <w:r w:rsidR="004738BE">
        <w:rPr>
          <w:rFonts w:ascii="Times New Roman" w:hAnsi="Times New Roman" w:cs="Times New Roman"/>
          <w:sz w:val="28"/>
          <w:szCs w:val="28"/>
        </w:rPr>
        <w:t>муниципального</w:t>
      </w:r>
      <w:r w:rsidRPr="005D253E">
        <w:rPr>
          <w:rFonts w:ascii="Times New Roman" w:hAnsi="Times New Roman" w:cs="Times New Roman"/>
          <w:sz w:val="28"/>
          <w:szCs w:val="28"/>
        </w:rPr>
        <w:t xml:space="preserve"> округа, органы местного самоуправления Алексеевского </w:t>
      </w:r>
      <w:r w:rsidR="004738BE">
        <w:rPr>
          <w:rFonts w:ascii="Times New Roman" w:hAnsi="Times New Roman" w:cs="Times New Roman"/>
          <w:sz w:val="28"/>
          <w:szCs w:val="28"/>
        </w:rPr>
        <w:t>муниципального</w:t>
      </w:r>
      <w:r w:rsidRPr="005D253E">
        <w:rPr>
          <w:rFonts w:ascii="Times New Roman" w:hAnsi="Times New Roman" w:cs="Times New Roman"/>
          <w:sz w:val="28"/>
          <w:szCs w:val="28"/>
        </w:rPr>
        <w:t xml:space="preserve"> округа по вопросам обеспечения реализации проекта. </w:t>
      </w:r>
    </w:p>
    <w:p w:rsidR="00CF503A" w:rsidRDefault="00CF503A" w:rsidP="009B6F53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CF503A" w:rsidRDefault="00CF503A" w:rsidP="009B6F53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CF503A" w:rsidRDefault="00CF503A" w:rsidP="009B6F53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CF503A" w:rsidRDefault="00CF503A" w:rsidP="009B6F53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CF503A" w:rsidRDefault="00CF503A" w:rsidP="009B6F53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CF503A" w:rsidRDefault="00CF503A" w:rsidP="009B6F53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CF503A" w:rsidRDefault="00CF503A" w:rsidP="009B6F53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CF503A" w:rsidRDefault="00CF503A" w:rsidP="009B6F53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CF503A" w:rsidRPr="00015578" w:rsidRDefault="00CF503A" w:rsidP="009B6F53">
      <w:pPr>
        <w:ind w:firstLine="426"/>
        <w:rPr>
          <w:rFonts w:ascii="Times New Roman" w:hAnsi="Times New Roman" w:cs="Times New Roman"/>
          <w:sz w:val="28"/>
          <w:szCs w:val="28"/>
        </w:rPr>
      </w:pPr>
    </w:p>
    <w:sectPr w:rsidR="00CF503A" w:rsidRPr="00015578" w:rsidSect="0043626D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%3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%3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%3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%3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%3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%3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33"/>
    <w:rsid w:val="0001457D"/>
    <w:rsid w:val="00015578"/>
    <w:rsid w:val="00017391"/>
    <w:rsid w:val="000663E7"/>
    <w:rsid w:val="00083FA7"/>
    <w:rsid w:val="000A7E33"/>
    <w:rsid w:val="001101CA"/>
    <w:rsid w:val="001D7817"/>
    <w:rsid w:val="00243F73"/>
    <w:rsid w:val="00254550"/>
    <w:rsid w:val="002B0A28"/>
    <w:rsid w:val="002D6A86"/>
    <w:rsid w:val="00302511"/>
    <w:rsid w:val="003038A4"/>
    <w:rsid w:val="00356367"/>
    <w:rsid w:val="00362B8E"/>
    <w:rsid w:val="003A7D67"/>
    <w:rsid w:val="0041033C"/>
    <w:rsid w:val="0042072F"/>
    <w:rsid w:val="0043626D"/>
    <w:rsid w:val="004738BE"/>
    <w:rsid w:val="00560729"/>
    <w:rsid w:val="005665A4"/>
    <w:rsid w:val="005D253E"/>
    <w:rsid w:val="006A11DD"/>
    <w:rsid w:val="006A5818"/>
    <w:rsid w:val="006E26F2"/>
    <w:rsid w:val="006E3A6F"/>
    <w:rsid w:val="007C2A9F"/>
    <w:rsid w:val="007F41AF"/>
    <w:rsid w:val="00867DA3"/>
    <w:rsid w:val="0090341E"/>
    <w:rsid w:val="009775F3"/>
    <w:rsid w:val="009B6F53"/>
    <w:rsid w:val="009F1387"/>
    <w:rsid w:val="00A315A6"/>
    <w:rsid w:val="00AA0530"/>
    <w:rsid w:val="00AD67F9"/>
    <w:rsid w:val="00B075BB"/>
    <w:rsid w:val="00B949F3"/>
    <w:rsid w:val="00BD2281"/>
    <w:rsid w:val="00BF73E8"/>
    <w:rsid w:val="00C03D18"/>
    <w:rsid w:val="00C17A16"/>
    <w:rsid w:val="00C46D07"/>
    <w:rsid w:val="00CF503A"/>
    <w:rsid w:val="00D441B1"/>
    <w:rsid w:val="00D57068"/>
    <w:rsid w:val="00F57460"/>
    <w:rsid w:val="00F7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table" w:styleId="a6">
    <w:name w:val="Table Grid"/>
    <w:basedOn w:val="a1"/>
    <w:uiPriority w:val="59"/>
    <w:rsid w:val="003038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table" w:styleId="a6">
    <w:name w:val="Table Grid"/>
    <w:basedOn w:val="a1"/>
    <w:uiPriority w:val="59"/>
    <w:rsid w:val="003038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3939</TotalTime>
  <Pages>7</Pages>
  <Words>1479</Words>
  <Characters>8432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9892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Olga Gayvoronskaya</cp:lastModifiedBy>
  <cp:revision>16</cp:revision>
  <cp:lastPrinted>2025-02-07T12:31:00Z</cp:lastPrinted>
  <dcterms:created xsi:type="dcterms:W3CDTF">2019-01-09T06:27:00Z</dcterms:created>
  <dcterms:modified xsi:type="dcterms:W3CDTF">2025-02-10T06:19:00Z</dcterms:modified>
</cp:coreProperties>
</file>