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816683" w:rsidRPr="00816683" w:rsidRDefault="00816683" w:rsidP="008166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6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внесении изменений в постановление</w:t>
            </w:r>
          </w:p>
          <w:p w:rsidR="00816683" w:rsidRPr="00816683" w:rsidRDefault="00816683" w:rsidP="008166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6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администрации Алексеевского муниципального округа </w:t>
            </w:r>
          </w:p>
          <w:p w:rsidR="00816683" w:rsidRPr="00816683" w:rsidRDefault="00816683" w:rsidP="008166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6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31 октября 2024 года № 154 </w:t>
            </w:r>
          </w:p>
          <w:p w:rsidR="007C10E0" w:rsidRDefault="003E5B79" w:rsidP="003E5B79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E5B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8166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муниципального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816683">
            <w:pPr>
              <w:pStyle w:val="a4"/>
              <w:numPr>
                <w:ilvl w:val="0"/>
                <w:numId w:val="1"/>
              </w:numPr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668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6683" w:rsidRPr="00816683">
              <w:rPr>
                <w:rFonts w:ascii="Times New Roman" w:hAnsi="Times New Roman" w:cs="Times New Roman"/>
                <w:sz w:val="24"/>
                <w:szCs w:val="24"/>
              </w:rPr>
              <w:t>соответствии с Бюджетным Кодексом Российской Федерации,  решением Совета депутатов Алексеевского муниципального округа от 24 декабря 2024 года № 2 «О бюджете Алексеевского муниципального округа на 2025 год и плановый период 2026 - 2027 годов», а также в целях повышения эффективности муниципальной программы «</w:t>
            </w:r>
            <w:r w:rsidR="00816683" w:rsidRPr="008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 развитие</w:t>
            </w:r>
            <w:proofErr w:type="gramEnd"/>
            <w:r w:rsidR="00816683" w:rsidRPr="008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транспортной системы и дорожной сети Алексеевского муниципального округа»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816683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8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8166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8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3E5B79"/>
    <w:rsid w:val="004F3B80"/>
    <w:rsid w:val="005D72B2"/>
    <w:rsid w:val="005F082F"/>
    <w:rsid w:val="006A17E9"/>
    <w:rsid w:val="00726364"/>
    <w:rsid w:val="007C10E0"/>
    <w:rsid w:val="007C3A28"/>
    <w:rsid w:val="00816683"/>
    <w:rsid w:val="00832972"/>
    <w:rsid w:val="00886736"/>
    <w:rsid w:val="00886FB8"/>
    <w:rsid w:val="00A54D72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Harzhan</cp:lastModifiedBy>
  <cp:revision>17</cp:revision>
  <dcterms:created xsi:type="dcterms:W3CDTF">2020-02-27T07:48:00Z</dcterms:created>
  <dcterms:modified xsi:type="dcterms:W3CDTF">2025-02-28T07:31:00Z</dcterms:modified>
</cp:coreProperties>
</file>