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131"/>
        <w:tblW w:w="15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7096"/>
      </w:tblGrid>
      <w:tr w:rsidR="000206F7" w:rsidTr="00C95A1B">
        <w:trPr>
          <w:trHeight w:val="1690"/>
        </w:trPr>
        <w:tc>
          <w:tcPr>
            <w:tcW w:w="8188" w:type="dxa"/>
          </w:tcPr>
          <w:p w:rsidR="000206F7" w:rsidRPr="007067C4" w:rsidRDefault="000206F7" w:rsidP="000206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6" w:type="dxa"/>
          </w:tcPr>
          <w:p w:rsidR="000206F7" w:rsidRPr="007067C4" w:rsidRDefault="000206F7" w:rsidP="00C95A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5A1B" w:rsidRPr="007067C4" w:rsidRDefault="00C95A1B" w:rsidP="00C95A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Сайт </w:t>
            </w:r>
            <w:hyperlink r:id="rId9" w:history="1">
              <w:r w:rsidRPr="007067C4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http</w:t>
              </w:r>
              <w:r w:rsidRPr="007067C4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://</w:t>
              </w:r>
              <w:r w:rsidRPr="007067C4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www</w:t>
              </w:r>
              <w:r w:rsidRPr="007067C4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Pr="007067C4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adm</w:t>
              </w:r>
              <w:proofErr w:type="spellEnd"/>
              <w:r w:rsidRPr="007067C4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-</w:t>
              </w:r>
              <w:proofErr w:type="spellStart"/>
              <w:r w:rsidRPr="007067C4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alekseevka</w:t>
              </w:r>
              <w:proofErr w:type="spellEnd"/>
              <w:r w:rsidRPr="007067C4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Pr="007067C4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  <w:r w:rsidRPr="007067C4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</w:hyperlink>
          </w:p>
          <w:p w:rsidR="000206F7" w:rsidRPr="007067C4" w:rsidRDefault="00C95A1B" w:rsidP="00C95A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«Деятельность/Антимонопольный </w:t>
            </w:r>
            <w:proofErr w:type="spellStart"/>
            <w:r w:rsidRPr="007067C4">
              <w:rPr>
                <w:rFonts w:ascii="Times New Roman" w:hAnsi="Times New Roman" w:cs="Times New Roman"/>
                <w:b/>
                <w:sz w:val="28"/>
                <w:szCs w:val="28"/>
              </w:rPr>
              <w:t>комплаенс</w:t>
            </w:r>
            <w:proofErr w:type="spellEnd"/>
            <w:r w:rsidRPr="00706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/Информация о ходе организации и функционирования антимонопольного </w:t>
            </w:r>
            <w:proofErr w:type="spellStart"/>
            <w:r w:rsidRPr="007067C4">
              <w:rPr>
                <w:rFonts w:ascii="Times New Roman" w:hAnsi="Times New Roman" w:cs="Times New Roman"/>
                <w:b/>
                <w:sz w:val="28"/>
                <w:szCs w:val="28"/>
              </w:rPr>
              <w:t>комплаенса</w:t>
            </w:r>
            <w:proofErr w:type="spellEnd"/>
            <w:r w:rsidRPr="00706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администрации Алексеевского городского округа»</w:t>
            </w:r>
          </w:p>
        </w:tc>
      </w:tr>
    </w:tbl>
    <w:p w:rsidR="00100057" w:rsidRDefault="00100057" w:rsidP="0081231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C6C0E" w:rsidRPr="00AC6C0E" w:rsidRDefault="00AC6C0E" w:rsidP="00AC6C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6C0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2030FA" w:rsidRPr="00AC6C0E" w:rsidRDefault="00AC6C0E" w:rsidP="00AC6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C6C0E">
        <w:rPr>
          <w:rFonts w:ascii="Times New Roman" w:hAnsi="Times New Roman" w:cs="Times New Roman"/>
          <w:b/>
          <w:sz w:val="28"/>
          <w:szCs w:val="28"/>
        </w:rPr>
        <w:t xml:space="preserve">о ходе реализации Плана мероприятий по снижению </w:t>
      </w:r>
      <w:proofErr w:type="gramStart"/>
      <w:r w:rsidRPr="00AC6C0E">
        <w:rPr>
          <w:rFonts w:ascii="Times New Roman" w:hAnsi="Times New Roman" w:cs="Times New Roman"/>
          <w:b/>
          <w:sz w:val="28"/>
          <w:szCs w:val="28"/>
        </w:rPr>
        <w:t>рисков нарушения антимонопольного законодательства администрации Алексеевского городского округа</w:t>
      </w:r>
      <w:proofErr w:type="gramEnd"/>
      <w:r w:rsidRPr="00AC6C0E">
        <w:rPr>
          <w:rFonts w:ascii="Times New Roman" w:hAnsi="Times New Roman" w:cs="Times New Roman"/>
          <w:b/>
          <w:sz w:val="28"/>
          <w:szCs w:val="28"/>
        </w:rPr>
        <w:t xml:space="preserve"> по итогам</w:t>
      </w:r>
      <w:r w:rsidRPr="00AC6C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83BB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AC6C0E">
        <w:rPr>
          <w:rFonts w:ascii="Times New Roman" w:eastAsia="Calibri" w:hAnsi="Times New Roman" w:cs="Times New Roman"/>
          <w:b/>
          <w:sz w:val="28"/>
          <w:szCs w:val="28"/>
        </w:rPr>
        <w:t xml:space="preserve"> полугодия 2020 года</w:t>
      </w:r>
    </w:p>
    <w:p w:rsidR="00812315" w:rsidRDefault="00812315" w:rsidP="008123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260"/>
        <w:gridCol w:w="1276"/>
        <w:gridCol w:w="3827"/>
        <w:gridCol w:w="4820"/>
      </w:tblGrid>
      <w:tr w:rsidR="000206F7" w:rsidRPr="00224228" w:rsidTr="00483BB0">
        <w:trPr>
          <w:trHeight w:val="1003"/>
        </w:trPr>
        <w:tc>
          <w:tcPr>
            <w:tcW w:w="675" w:type="dxa"/>
            <w:hideMark/>
          </w:tcPr>
          <w:p w:rsidR="000206F7" w:rsidRPr="0007160F" w:rsidRDefault="000206F7" w:rsidP="00AC3F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7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7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6" w:type="dxa"/>
            <w:hideMark/>
          </w:tcPr>
          <w:p w:rsidR="000206F7" w:rsidRPr="0007160F" w:rsidRDefault="000206F7" w:rsidP="00AC3F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Краткое описание </w:t>
            </w:r>
            <w:proofErr w:type="spellStart"/>
            <w:r w:rsidRPr="0007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комплаен</w:t>
            </w:r>
            <w:proofErr w:type="gramStart"/>
            <w:r w:rsidRPr="0007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07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07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риска</w:t>
            </w:r>
          </w:p>
        </w:tc>
        <w:tc>
          <w:tcPr>
            <w:tcW w:w="3260" w:type="dxa"/>
            <w:hideMark/>
          </w:tcPr>
          <w:p w:rsidR="000206F7" w:rsidRPr="0007160F" w:rsidRDefault="000206F7" w:rsidP="00AC3F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мероприятий по минимизации и устранению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комплаенс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-рисков</w:t>
            </w:r>
          </w:p>
        </w:tc>
        <w:tc>
          <w:tcPr>
            <w:tcW w:w="1276" w:type="dxa"/>
            <w:hideMark/>
          </w:tcPr>
          <w:p w:rsidR="000206F7" w:rsidRPr="0007160F" w:rsidRDefault="000206F7" w:rsidP="00AC3F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3827" w:type="dxa"/>
          </w:tcPr>
          <w:p w:rsidR="000206F7" w:rsidRPr="0007160F" w:rsidRDefault="001977F2" w:rsidP="00AC3F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об исполнении</w:t>
            </w:r>
          </w:p>
        </w:tc>
        <w:tc>
          <w:tcPr>
            <w:tcW w:w="4820" w:type="dxa"/>
            <w:hideMark/>
          </w:tcPr>
          <w:p w:rsidR="000206F7" w:rsidRPr="0007160F" w:rsidRDefault="000206F7" w:rsidP="00AC3F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структурного подразделения администрации Алексеевского городского округа,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ответственное за выполнение мероприятий по минимизации и устранению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комплаен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рисков</w:t>
            </w:r>
          </w:p>
        </w:tc>
      </w:tr>
      <w:tr w:rsidR="000206F7" w:rsidRPr="00224228" w:rsidTr="00483BB0">
        <w:trPr>
          <w:trHeight w:val="1920"/>
        </w:trPr>
        <w:tc>
          <w:tcPr>
            <w:tcW w:w="675" w:type="dxa"/>
          </w:tcPr>
          <w:p w:rsidR="000206F7" w:rsidRPr="00125899" w:rsidRDefault="000206F7" w:rsidP="00FA68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 w:colFirst="0" w:colLast="0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76" w:type="dxa"/>
          </w:tcPr>
          <w:p w:rsidR="000206F7" w:rsidRPr="00125899" w:rsidRDefault="000206F7" w:rsidP="00AC3F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</w:t>
            </w:r>
            <w:proofErr w:type="gram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риски</w:t>
            </w:r>
          </w:p>
        </w:tc>
        <w:tc>
          <w:tcPr>
            <w:tcW w:w="3260" w:type="dxa"/>
          </w:tcPr>
          <w:p w:rsidR="000206F7" w:rsidRPr="00125899" w:rsidRDefault="000206F7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Предоставление (в случае наличия нарушений) в департамент экономического развития области результатов внутреннего расследования, связанного с функционированием антимонопольного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комплаенса</w:t>
            </w:r>
            <w:proofErr w:type="spell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по нарушениям антимонопольного законодательства, допущенных администрацией Алексеевского городского округа</w:t>
            </w:r>
          </w:p>
        </w:tc>
        <w:tc>
          <w:tcPr>
            <w:tcW w:w="1276" w:type="dxa"/>
          </w:tcPr>
          <w:p w:rsidR="000206F7" w:rsidRPr="00125899" w:rsidRDefault="000206F7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15 июня 2020 года </w:t>
            </w:r>
          </w:p>
        </w:tc>
        <w:tc>
          <w:tcPr>
            <w:tcW w:w="3827" w:type="dxa"/>
          </w:tcPr>
          <w:p w:rsidR="000206F7" w:rsidRPr="00125899" w:rsidRDefault="001977F2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Нарушений по антимонопольному законодательству со стороны администрации Алексеевского городского округа не имеется</w:t>
            </w:r>
          </w:p>
        </w:tc>
        <w:tc>
          <w:tcPr>
            <w:tcW w:w="4820" w:type="dxa"/>
          </w:tcPr>
          <w:p w:rsidR="000206F7" w:rsidRPr="00125899" w:rsidRDefault="000206F7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Отдел правовой </w:t>
            </w:r>
            <w:proofErr w:type="gram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экспертизы управления правовой работы аппарата главы администрации Алексеевского городского округа</w:t>
            </w:r>
            <w:proofErr w:type="gramEnd"/>
          </w:p>
          <w:p w:rsidR="000206F7" w:rsidRPr="00125899" w:rsidRDefault="000206F7" w:rsidP="00AC3F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Отдел экономического развития управления экономического развития комитета экономического развития, финансов и бюджетной политики администрации Алексеевского городского округа</w:t>
            </w:r>
          </w:p>
        </w:tc>
      </w:tr>
      <w:tr w:rsidR="000206F7" w:rsidRPr="00224228" w:rsidTr="00483BB0">
        <w:trPr>
          <w:trHeight w:val="517"/>
        </w:trPr>
        <w:tc>
          <w:tcPr>
            <w:tcW w:w="675" w:type="dxa"/>
          </w:tcPr>
          <w:p w:rsidR="000206F7" w:rsidRPr="00125899" w:rsidRDefault="000206F7" w:rsidP="00FA68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76" w:type="dxa"/>
          </w:tcPr>
          <w:p w:rsidR="000206F7" w:rsidRPr="00125899" w:rsidRDefault="000206F7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</w:t>
            </w:r>
            <w:proofErr w:type="gram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риски</w:t>
            </w:r>
          </w:p>
        </w:tc>
        <w:tc>
          <w:tcPr>
            <w:tcW w:w="3260" w:type="dxa"/>
          </w:tcPr>
          <w:p w:rsidR="000206F7" w:rsidRPr="00125899" w:rsidRDefault="000206F7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Актуализация </w:t>
            </w: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правовых актов, регулирующих организацию антимонопольного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комплаенса</w:t>
            </w:r>
            <w:proofErr w:type="spell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администрации Алексеевского городского округа </w:t>
            </w:r>
          </w:p>
        </w:tc>
        <w:tc>
          <w:tcPr>
            <w:tcW w:w="1276" w:type="dxa"/>
          </w:tcPr>
          <w:p w:rsidR="000206F7" w:rsidRPr="00125899" w:rsidRDefault="000206F7" w:rsidP="00AC3F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01.05.2021</w:t>
            </w:r>
            <w:r w:rsidRPr="00125899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1258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827" w:type="dxa"/>
          </w:tcPr>
          <w:p w:rsidR="00483BB0" w:rsidRPr="00125899" w:rsidRDefault="00507175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Актуализированы</w:t>
            </w:r>
            <w:r w:rsidRPr="001258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правовые акты, регулирующие</w:t>
            </w: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организацию антимонопольного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комплаенса</w:t>
            </w:r>
            <w:proofErr w:type="spell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администрации Алексеевского городского округа</w:t>
            </w:r>
          </w:p>
        </w:tc>
        <w:tc>
          <w:tcPr>
            <w:tcW w:w="4820" w:type="dxa"/>
          </w:tcPr>
          <w:p w:rsidR="000206F7" w:rsidRPr="00125899" w:rsidRDefault="000206F7" w:rsidP="00AC3F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Отдел экономического развития управления экономического развития комитета экономического развития, финансов и бюджетной политики администрации Алексеевского городского округа</w:t>
            </w:r>
          </w:p>
        </w:tc>
      </w:tr>
      <w:tr w:rsidR="000206F7" w:rsidRPr="00224228" w:rsidTr="00483BB0">
        <w:trPr>
          <w:trHeight w:val="693"/>
        </w:trPr>
        <w:tc>
          <w:tcPr>
            <w:tcW w:w="675" w:type="dxa"/>
          </w:tcPr>
          <w:p w:rsidR="000206F7" w:rsidRPr="00125899" w:rsidRDefault="000206F7" w:rsidP="00FA68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76" w:type="dxa"/>
          </w:tcPr>
          <w:p w:rsidR="000206F7" w:rsidRPr="00125899" w:rsidRDefault="000206F7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</w:t>
            </w:r>
            <w:proofErr w:type="gram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риски</w:t>
            </w:r>
          </w:p>
        </w:tc>
        <w:tc>
          <w:tcPr>
            <w:tcW w:w="3260" w:type="dxa"/>
          </w:tcPr>
          <w:p w:rsidR="000206F7" w:rsidRPr="00125899" w:rsidRDefault="000206F7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Организация обучения/участия в проводимых ДЭР БО обучающих мероприятиях сотрудников администрации Алексеевского городского округа по вопросам организации системы внутреннего обеспечения соответствия </w:t>
            </w: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требованиям антимонопольного законодательства в администрации Алексеевского городского округа</w:t>
            </w:r>
          </w:p>
          <w:p w:rsidR="000206F7" w:rsidRPr="00125899" w:rsidRDefault="000206F7" w:rsidP="00AC3F38">
            <w:pPr>
              <w:tabs>
                <w:tab w:val="left" w:pos="189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06F7" w:rsidRPr="00125899" w:rsidRDefault="000206F7" w:rsidP="00AC3F3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До 01.05.2021 года</w:t>
            </w:r>
          </w:p>
        </w:tc>
        <w:tc>
          <w:tcPr>
            <w:tcW w:w="3827" w:type="dxa"/>
          </w:tcPr>
          <w:p w:rsidR="000206F7" w:rsidRPr="00125899" w:rsidRDefault="002A1A2D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Организовали обучение сотрудников администрации Алексеевского городского округа по вопросам организации системы внутреннего обеспечения соответствия требованиям антимонопольного законодательства в администрации Алексеевского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4820" w:type="dxa"/>
          </w:tcPr>
          <w:p w:rsidR="000206F7" w:rsidRPr="00125899" w:rsidRDefault="000206F7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Отдел экономического развития управления экономического развития комитета экономического развития, финансов и бюджетной политики администрации Алексеевского городского округа</w:t>
            </w:r>
          </w:p>
        </w:tc>
      </w:tr>
      <w:tr w:rsidR="000206F7" w:rsidRPr="00224228" w:rsidTr="00483BB0">
        <w:trPr>
          <w:trHeight w:val="5132"/>
        </w:trPr>
        <w:tc>
          <w:tcPr>
            <w:tcW w:w="675" w:type="dxa"/>
          </w:tcPr>
          <w:p w:rsidR="000206F7" w:rsidRPr="00125899" w:rsidRDefault="000206F7" w:rsidP="00FA68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276" w:type="dxa"/>
          </w:tcPr>
          <w:p w:rsidR="000206F7" w:rsidRPr="00125899" w:rsidRDefault="000206F7" w:rsidP="00AC3F3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комплаен</w:t>
            </w:r>
            <w:proofErr w:type="gramStart"/>
            <w:r w:rsidRPr="001258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spellEnd"/>
            <w:r w:rsidRPr="001258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gramEnd"/>
            <w:r w:rsidRPr="001258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риски</w:t>
            </w:r>
          </w:p>
        </w:tc>
        <w:tc>
          <w:tcPr>
            <w:tcW w:w="3260" w:type="dxa"/>
          </w:tcPr>
          <w:p w:rsidR="000206F7" w:rsidRPr="00125899" w:rsidRDefault="000206F7" w:rsidP="00AC3F3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Внесение изменений в положение об администрации Алексеевского городского округа, положения о структурных подразделениях и должностные инструкции сотрудников администрации Алексеевского городского округа в части обеспечения организации и функционирования антимонопольного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комплаенса</w:t>
            </w:r>
            <w:proofErr w:type="spellEnd"/>
          </w:p>
        </w:tc>
        <w:tc>
          <w:tcPr>
            <w:tcW w:w="1276" w:type="dxa"/>
          </w:tcPr>
          <w:p w:rsidR="000206F7" w:rsidRPr="00125899" w:rsidRDefault="000206F7" w:rsidP="00AC3F3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 31.12.2020 года</w:t>
            </w:r>
          </w:p>
        </w:tc>
        <w:tc>
          <w:tcPr>
            <w:tcW w:w="3827" w:type="dxa"/>
          </w:tcPr>
          <w:p w:rsidR="001D358A" w:rsidRPr="001D358A" w:rsidRDefault="001D358A" w:rsidP="00AC3F3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Внесение изменений в положение об администрации Алексеевского городского округа, положения о структурных подразделениях и должностные инструкции сотрудников администрации Алексеевского городского округа в части обеспечения организации и функционирования антимонопольного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комплаенса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будет осуществлено во 2 полугодии 2020</w:t>
            </w:r>
            <w:r w:rsidRPr="001D358A">
              <w:rPr>
                <w:rFonts w:ascii="Times New Roman" w:eastAsia="Calibri" w:hAnsi="Times New Roman" w:cs="Times New Roman"/>
                <w:sz w:val="20"/>
                <w:szCs w:val="20"/>
              </w:rPr>
              <w:t> года</w:t>
            </w:r>
          </w:p>
        </w:tc>
        <w:tc>
          <w:tcPr>
            <w:tcW w:w="4820" w:type="dxa"/>
          </w:tcPr>
          <w:p w:rsidR="000206F7" w:rsidRPr="00125899" w:rsidRDefault="000206F7" w:rsidP="00AC3F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899">
              <w:rPr>
                <w:rFonts w:ascii="Times New Roman" w:hAnsi="Times New Roman"/>
                <w:sz w:val="20"/>
                <w:szCs w:val="20"/>
              </w:rPr>
              <w:t>Дейнега</w:t>
            </w:r>
            <w:proofErr w:type="spellEnd"/>
            <w:r w:rsidRPr="00125899">
              <w:rPr>
                <w:rFonts w:ascii="Times New Roman" w:hAnsi="Times New Roman"/>
                <w:sz w:val="20"/>
                <w:szCs w:val="20"/>
              </w:rPr>
              <w:t xml:space="preserve"> Ю.Е.</w:t>
            </w:r>
            <w:r w:rsidRPr="001258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25899">
              <w:rPr>
                <w:rFonts w:ascii="Times New Roman" w:eastAsia="Calibri" w:hAnsi="Times New Roman" w:cs="Times New Roman"/>
                <w:sz w:val="20"/>
                <w:szCs w:val="20"/>
              </w:rPr>
              <w:t>- Первый заместитель главы администрации Алексеевского городского округа, председатель комитета  по ЖКХ, архитектуре и строительству</w:t>
            </w:r>
          </w:p>
          <w:p w:rsidR="000206F7" w:rsidRPr="00125899" w:rsidRDefault="000206F7" w:rsidP="00AC3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899">
              <w:rPr>
                <w:rFonts w:ascii="Times New Roman" w:hAnsi="Times New Roman"/>
                <w:sz w:val="20"/>
                <w:szCs w:val="20"/>
              </w:rPr>
              <w:t>Спивакова О.В. -</w:t>
            </w:r>
            <w:r w:rsidRPr="001258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Заместитель главы администрации Алексеевского городского округа, руководитель аппарата главы администрации Алексеевского городского округа  </w:t>
            </w:r>
          </w:p>
          <w:p w:rsidR="000206F7" w:rsidRPr="00125899" w:rsidRDefault="000206F7" w:rsidP="00AC3F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899">
              <w:rPr>
                <w:rFonts w:ascii="Times New Roman" w:hAnsi="Times New Roman"/>
                <w:sz w:val="20"/>
                <w:szCs w:val="20"/>
              </w:rPr>
              <w:t>Демиденко Д.Ю. - Заместитель главы администрации Алексеевского городского округа, секретарь Совета безопасности</w:t>
            </w:r>
          </w:p>
          <w:p w:rsidR="000206F7" w:rsidRPr="00125899" w:rsidRDefault="000206F7" w:rsidP="00AC3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899">
              <w:rPr>
                <w:rFonts w:ascii="Times New Roman" w:hAnsi="Times New Roman"/>
                <w:sz w:val="20"/>
                <w:szCs w:val="20"/>
              </w:rPr>
              <w:t>Брянцева</w:t>
            </w:r>
            <w:r w:rsidRPr="001258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И.Н. - Заместитель главы администрации Алексеевского городского округа по социальной политике </w:t>
            </w:r>
          </w:p>
          <w:p w:rsidR="000206F7" w:rsidRPr="00125899" w:rsidRDefault="000206F7" w:rsidP="00AC3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899">
              <w:rPr>
                <w:rFonts w:ascii="Times New Roman" w:eastAsia="Calibri" w:hAnsi="Times New Roman" w:cs="Times New Roman"/>
                <w:sz w:val="20"/>
                <w:szCs w:val="20"/>
              </w:rPr>
              <w:t>Горбатенко А.Ф. - Заместитель главы администрации Алексеевского городского округа, председатель комитета по аграрным вопросам, земельным и имущественным отношениям</w:t>
            </w:r>
          </w:p>
          <w:p w:rsidR="000206F7" w:rsidRPr="00125899" w:rsidRDefault="000206F7" w:rsidP="00AC3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25899">
              <w:rPr>
                <w:rFonts w:ascii="Times New Roman" w:hAnsi="Times New Roman"/>
                <w:sz w:val="20"/>
                <w:szCs w:val="20"/>
              </w:rPr>
              <w:t>Серкин</w:t>
            </w:r>
            <w:proofErr w:type="spellEnd"/>
            <w:r w:rsidRPr="00125899">
              <w:rPr>
                <w:rFonts w:ascii="Times New Roman" w:hAnsi="Times New Roman"/>
                <w:sz w:val="20"/>
                <w:szCs w:val="20"/>
              </w:rPr>
              <w:t xml:space="preserve"> Е.М. - </w:t>
            </w:r>
            <w:r w:rsidRPr="00125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Заместитель главы администрации Алексеевского городского округа, председатель комитета экономического развития, </w:t>
            </w:r>
            <w:r w:rsidRPr="00125899">
              <w:rPr>
                <w:rFonts w:ascii="Times New Roman" w:eastAsia="Calibri" w:hAnsi="Times New Roman" w:cs="Times New Roman"/>
                <w:sz w:val="20"/>
                <w:szCs w:val="20"/>
              </w:rPr>
              <w:t>финансов и бюджетной политики</w:t>
            </w:r>
          </w:p>
        </w:tc>
      </w:tr>
      <w:tr w:rsidR="00EE469C" w:rsidRPr="00224228" w:rsidTr="00483BB0">
        <w:trPr>
          <w:trHeight w:val="731"/>
        </w:trPr>
        <w:tc>
          <w:tcPr>
            <w:tcW w:w="675" w:type="dxa"/>
          </w:tcPr>
          <w:p w:rsidR="00EE469C" w:rsidRPr="00125899" w:rsidRDefault="00EE469C" w:rsidP="00FA68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76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</w:t>
            </w:r>
            <w:proofErr w:type="gram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риски</w:t>
            </w:r>
          </w:p>
        </w:tc>
        <w:tc>
          <w:tcPr>
            <w:tcW w:w="3260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 действующих нормативных правовых актов администрации Алексеевского городского округа</w:t>
            </w:r>
          </w:p>
        </w:tc>
        <w:tc>
          <w:tcPr>
            <w:tcW w:w="1276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827" w:type="dxa"/>
          </w:tcPr>
          <w:p w:rsidR="00EE469C" w:rsidRPr="00EE469C" w:rsidRDefault="00EE469C" w:rsidP="00AC3F38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 действующих нормативных правовых актов администрации Алексеевского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осуществляется на постоянной основе</w:t>
            </w:r>
          </w:p>
        </w:tc>
        <w:tc>
          <w:tcPr>
            <w:tcW w:w="4820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Отдел правовой </w:t>
            </w:r>
            <w:proofErr w:type="gram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экспертизы управления правовой работы аппарата главы администрации Алексеевского городского округа</w:t>
            </w:r>
            <w:proofErr w:type="gramEnd"/>
          </w:p>
          <w:p w:rsidR="00EE469C" w:rsidRPr="00125899" w:rsidRDefault="00EE469C" w:rsidP="00AC3F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69C" w:rsidRPr="00224228" w:rsidTr="00483BB0">
        <w:trPr>
          <w:trHeight w:val="268"/>
        </w:trPr>
        <w:tc>
          <w:tcPr>
            <w:tcW w:w="675" w:type="dxa"/>
          </w:tcPr>
          <w:p w:rsidR="00EE469C" w:rsidRPr="00125899" w:rsidRDefault="00EE469C" w:rsidP="00FA68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1276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</w:t>
            </w:r>
            <w:proofErr w:type="gram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риски</w:t>
            </w:r>
          </w:p>
        </w:tc>
        <w:tc>
          <w:tcPr>
            <w:tcW w:w="3260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Подготовка перечня действующих нормативных правовых актов для проведения анализа на предмет выявления рисков нарушения антимонопольного законодательства и размещение на официальном сайте органов местного самоуправления администрации Алексеевского городского округа в разделе </w:t>
            </w: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«Антимонопольный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</w:t>
            </w:r>
            <w:proofErr w:type="spell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До 1 июня 2020 года</w:t>
            </w:r>
          </w:p>
        </w:tc>
        <w:tc>
          <w:tcPr>
            <w:tcW w:w="3827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Подготовлен перечень</w:t>
            </w: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действующих нормативных правовых актов для проведения анализа на предмет выявления рисков нарушения антимонопольно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 законодательства и размещен</w:t>
            </w: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официальном сайте органов местного самоуправления администрации Алексеевского городского округа в разделе «Антимонопольный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</w:t>
            </w:r>
            <w:proofErr w:type="spell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820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Отдел правовой </w:t>
            </w:r>
            <w:proofErr w:type="gram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экспертизы управления правовой работы аппарата главы администрации Алексеевского городского округа</w:t>
            </w:r>
            <w:proofErr w:type="gramEnd"/>
          </w:p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 структурные подразделения администрации Алексеевского городского округа</w:t>
            </w:r>
          </w:p>
        </w:tc>
      </w:tr>
      <w:tr w:rsidR="00EE469C" w:rsidRPr="00224228" w:rsidTr="00483BB0">
        <w:trPr>
          <w:trHeight w:val="1226"/>
        </w:trPr>
        <w:tc>
          <w:tcPr>
            <w:tcW w:w="675" w:type="dxa"/>
          </w:tcPr>
          <w:p w:rsidR="00EE469C" w:rsidRPr="00125899" w:rsidRDefault="00EE469C" w:rsidP="00FA68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6.2.</w:t>
            </w:r>
          </w:p>
        </w:tc>
        <w:tc>
          <w:tcPr>
            <w:tcW w:w="1276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</w:t>
            </w:r>
            <w:proofErr w:type="gram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риски</w:t>
            </w:r>
          </w:p>
        </w:tc>
        <w:tc>
          <w:tcPr>
            <w:tcW w:w="3260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Сбор и анализ замечаний и предложений по перечню нормативных правовых актов на предмет их влияния на конкуренцию </w:t>
            </w:r>
          </w:p>
        </w:tc>
        <w:tc>
          <w:tcPr>
            <w:tcW w:w="1276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01.09.2020 года</w:t>
            </w:r>
          </w:p>
        </w:tc>
        <w:tc>
          <w:tcPr>
            <w:tcW w:w="3827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Сбор и анализ замечаний и предложений по перечню нормативных правовых актов на предмет их влияния на конкуренцию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запланирован на 01.09.2020 год</w:t>
            </w:r>
          </w:p>
        </w:tc>
        <w:tc>
          <w:tcPr>
            <w:tcW w:w="4820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Отдел правовой </w:t>
            </w:r>
            <w:proofErr w:type="gram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экспертизы управления правовой работы аппарата главы администрации Алексеевского городского округа</w:t>
            </w:r>
            <w:proofErr w:type="gramEnd"/>
          </w:p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469C" w:rsidRPr="00224228" w:rsidTr="00483BB0">
        <w:trPr>
          <w:trHeight w:val="1226"/>
        </w:trPr>
        <w:tc>
          <w:tcPr>
            <w:tcW w:w="675" w:type="dxa"/>
          </w:tcPr>
          <w:p w:rsidR="00EE469C" w:rsidRPr="00125899" w:rsidRDefault="00EE469C" w:rsidP="00FA68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1276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</w:t>
            </w:r>
            <w:proofErr w:type="gram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риски</w:t>
            </w:r>
          </w:p>
        </w:tc>
        <w:tc>
          <w:tcPr>
            <w:tcW w:w="3260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Подготовка и представление главе администрации  сводной информации о действующих нормативных правовых актов для включения ежегодный доклад об </w:t>
            </w:r>
            <w:proofErr w:type="gram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антимонопольном</w:t>
            </w:r>
            <w:proofErr w:type="gram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комплаенсе</w:t>
            </w:r>
            <w:proofErr w:type="spell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администрации Алексеевского городского округа </w:t>
            </w:r>
          </w:p>
        </w:tc>
        <w:tc>
          <w:tcPr>
            <w:tcW w:w="1276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01.10.2020 года</w:t>
            </w:r>
          </w:p>
        </w:tc>
        <w:tc>
          <w:tcPr>
            <w:tcW w:w="3827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Подготовка и представление главе администрации  сводной информации о действующих нормативных правовых актов для включения ежегодный доклад об </w:t>
            </w:r>
            <w:proofErr w:type="gram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антимонопольном</w:t>
            </w:r>
            <w:proofErr w:type="gram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комплаенсе</w:t>
            </w:r>
            <w:proofErr w:type="spell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администрации Алексеевского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осуществляется в срок до 01.10.2020 года</w:t>
            </w:r>
          </w:p>
        </w:tc>
        <w:tc>
          <w:tcPr>
            <w:tcW w:w="4820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Отдел правовой </w:t>
            </w:r>
            <w:proofErr w:type="gram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экспертизы управления правовой работы аппарата главы администрации Алексеевского городского округа</w:t>
            </w:r>
            <w:proofErr w:type="gramEnd"/>
          </w:p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469C" w:rsidRPr="00224228" w:rsidTr="00483BB0">
        <w:trPr>
          <w:trHeight w:val="771"/>
        </w:trPr>
        <w:tc>
          <w:tcPr>
            <w:tcW w:w="675" w:type="dxa"/>
          </w:tcPr>
          <w:p w:rsidR="00EE469C" w:rsidRPr="00125899" w:rsidRDefault="00EE469C" w:rsidP="00FA68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76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</w:t>
            </w:r>
            <w:proofErr w:type="gram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риски</w:t>
            </w:r>
          </w:p>
        </w:tc>
        <w:tc>
          <w:tcPr>
            <w:tcW w:w="3260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Анализ проектов нормативных правовых актов администрации Алексеевского городского округа</w:t>
            </w:r>
          </w:p>
        </w:tc>
        <w:tc>
          <w:tcPr>
            <w:tcW w:w="1276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827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постоянной основе проводится</w:t>
            </w: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нализ проектов нормативных правовых актов администрации Алексеевского городского округа</w:t>
            </w:r>
          </w:p>
        </w:tc>
        <w:tc>
          <w:tcPr>
            <w:tcW w:w="4820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Отдел правовой </w:t>
            </w:r>
            <w:proofErr w:type="gram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экспертизы управления правовой работы аппарата главы администрации Алексеевского городского округа</w:t>
            </w:r>
            <w:proofErr w:type="gramEnd"/>
          </w:p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469C" w:rsidRPr="00224228" w:rsidTr="00483BB0">
        <w:trPr>
          <w:trHeight w:val="1266"/>
        </w:trPr>
        <w:tc>
          <w:tcPr>
            <w:tcW w:w="675" w:type="dxa"/>
          </w:tcPr>
          <w:p w:rsidR="00EE469C" w:rsidRPr="00125899" w:rsidRDefault="00EE469C" w:rsidP="00FA68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276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</w:t>
            </w:r>
            <w:proofErr w:type="gram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риски</w:t>
            </w:r>
          </w:p>
        </w:tc>
        <w:tc>
          <w:tcPr>
            <w:tcW w:w="3260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Мониторинг и анализ практики применения антимонопольного законодательства и предоставление данных для включения в ежегодный доклад администрации Алексеевского городского округа об антимонопольном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комплаенсе</w:t>
            </w:r>
            <w:proofErr w:type="spell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администрации Алексеевского городского округа</w:t>
            </w:r>
            <w:proofErr w:type="gramEnd"/>
          </w:p>
        </w:tc>
        <w:tc>
          <w:tcPr>
            <w:tcW w:w="1276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Информация включается в доклад об </w:t>
            </w:r>
            <w:proofErr w:type="gram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антимонопольном</w:t>
            </w:r>
            <w:proofErr w:type="gram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комплаенсе</w:t>
            </w:r>
            <w:proofErr w:type="spellEnd"/>
          </w:p>
        </w:tc>
        <w:tc>
          <w:tcPr>
            <w:tcW w:w="3827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ониторинг и анализ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практики применения антимонопольного законодательства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будет включен</w:t>
            </w: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ежегодный доклад администрации Алексеевского городского округа об антимонопольном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комплаенсе</w:t>
            </w:r>
            <w:proofErr w:type="spell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администрации Алексеевского городского округа</w:t>
            </w:r>
            <w:proofErr w:type="gramEnd"/>
          </w:p>
        </w:tc>
        <w:tc>
          <w:tcPr>
            <w:tcW w:w="4820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Отдел правовой </w:t>
            </w:r>
            <w:proofErr w:type="gram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экспертизы управления правовой работы аппарата главы администрации Алексеевского городского округа</w:t>
            </w:r>
            <w:proofErr w:type="gramEnd"/>
          </w:p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469C" w:rsidRPr="00224228" w:rsidTr="00F525D9">
        <w:trPr>
          <w:trHeight w:val="552"/>
        </w:trPr>
        <w:tc>
          <w:tcPr>
            <w:tcW w:w="675" w:type="dxa"/>
          </w:tcPr>
          <w:p w:rsidR="00EE469C" w:rsidRPr="00125899" w:rsidRDefault="00EE469C" w:rsidP="00FA68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1276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</w:t>
            </w:r>
            <w:proofErr w:type="gram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риски</w:t>
            </w:r>
          </w:p>
        </w:tc>
        <w:tc>
          <w:tcPr>
            <w:tcW w:w="3260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Сбор сведений о правоприменительной практике (обзоры рассмотрения жалоб, судебной практики) в администрации Алексеевского городского округа, подготовка аналитической справки об изменениях и основных аспектах правоприменительной практики в администрации Алексеевского городского округа. Информация </w:t>
            </w: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включается в доклад об </w:t>
            </w:r>
            <w:proofErr w:type="gram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антимонопольном</w:t>
            </w:r>
            <w:proofErr w:type="gram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комплаенсе</w:t>
            </w:r>
            <w:proofErr w:type="spell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За 1 полугодие 2020 года-5 августа 2020 года, за 2020 год-1 февраля 2121 года</w:t>
            </w:r>
          </w:p>
        </w:tc>
        <w:tc>
          <w:tcPr>
            <w:tcW w:w="3827" w:type="dxa"/>
          </w:tcPr>
          <w:p w:rsidR="00EE469C" w:rsidRPr="003A7FE7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DA3648">
              <w:rPr>
                <w:rFonts w:ascii="Times New Roman" w:eastAsia="Calibri" w:hAnsi="Times New Roman" w:cs="Times New Roman"/>
                <w:sz w:val="20"/>
                <w:szCs w:val="20"/>
              </w:rPr>
              <w:t>В практике применения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администрацией Алексеевского городского округа</w:t>
            </w:r>
            <w:r w:rsidRPr="00DA3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1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полугодии 2020</w:t>
            </w:r>
            <w:r w:rsidRPr="00DA3648">
              <w:rPr>
                <w:rFonts w:ascii="Times New Roman" w:eastAsia="Calibri" w:hAnsi="Times New Roman" w:cs="Times New Roman"/>
                <w:sz w:val="20"/>
                <w:szCs w:val="20"/>
              </w:rPr>
              <w:t> года нарушений не выявлено</w:t>
            </w:r>
          </w:p>
        </w:tc>
        <w:tc>
          <w:tcPr>
            <w:tcW w:w="4820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Отдел правовой </w:t>
            </w:r>
            <w:proofErr w:type="gram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экспертизы управления правовой работы аппарата главы администрации Алексеевского городского округа</w:t>
            </w:r>
            <w:proofErr w:type="gramEnd"/>
          </w:p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Отдел экономического развития управления экономического развития комитета экономического развития, финансов и бюджетной политики администрации Алексеевского городского округа</w:t>
            </w:r>
          </w:p>
        </w:tc>
      </w:tr>
      <w:tr w:rsidR="00EE469C" w:rsidRPr="00224228" w:rsidTr="00483BB0">
        <w:trPr>
          <w:trHeight w:val="551"/>
        </w:trPr>
        <w:tc>
          <w:tcPr>
            <w:tcW w:w="675" w:type="dxa"/>
          </w:tcPr>
          <w:p w:rsidR="00EE469C" w:rsidRPr="00125899" w:rsidRDefault="00EE469C" w:rsidP="00FA68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8.2.</w:t>
            </w:r>
          </w:p>
        </w:tc>
        <w:tc>
          <w:tcPr>
            <w:tcW w:w="1276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</w:t>
            </w:r>
            <w:proofErr w:type="gram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риски</w:t>
            </w:r>
          </w:p>
        </w:tc>
        <w:tc>
          <w:tcPr>
            <w:tcW w:w="3260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Участие в публичных обсуждениях результатов правоприменительной практики, Проводимых </w:t>
            </w:r>
            <w:proofErr w:type="gram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Белгородским</w:t>
            </w:r>
            <w:proofErr w:type="gram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УФАС. Информация включается в доклад об </w:t>
            </w:r>
            <w:proofErr w:type="gram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антимонопольном</w:t>
            </w:r>
            <w:proofErr w:type="gram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комплаенсе</w:t>
            </w:r>
            <w:proofErr w:type="spellEnd"/>
          </w:p>
        </w:tc>
        <w:tc>
          <w:tcPr>
            <w:tcW w:w="1276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Март, июнь, сентябрь, декабрь 2020 года. </w:t>
            </w:r>
          </w:p>
        </w:tc>
        <w:tc>
          <w:tcPr>
            <w:tcW w:w="3827" w:type="dxa"/>
          </w:tcPr>
          <w:p w:rsidR="00EE469C" w:rsidRPr="006A6064" w:rsidRDefault="00EE469C" w:rsidP="00AC3F38">
            <w:pPr>
              <w:pStyle w:val="af9"/>
              <w:ind w:right="21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788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19 марта 2020 года в 10 час. 00 мин. Управление Федеральной антимонопольной службы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 Белгородской области проведены</w:t>
            </w:r>
            <w:r w:rsidRPr="00A0788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публичные обсуждения результатов правоприменительной практики.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Публичные обсуждения </w:t>
            </w:r>
            <w:r w:rsidRPr="00A0788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посвящены практике применения антимонопольного законодательства, законодательства о рекламе и законодательства о государственных и муниципальных закупках на территории Белгородской области.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Публичные обсуждения прошли</w:t>
            </w:r>
            <w:r w:rsidRPr="00A0788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в заочной форме в формате прямой трансляции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в сети «Интернет». Так же изучен доклад</w:t>
            </w:r>
            <w:r w:rsidRPr="006A606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по правоприменительной практике </w:t>
            </w:r>
            <w:proofErr w:type="gramStart"/>
            <w:r w:rsidRPr="006A606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Белгородского</w:t>
            </w:r>
            <w:proofErr w:type="gramEnd"/>
            <w:r w:rsidRPr="006A606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УФАС</w:t>
            </w:r>
          </w:p>
          <w:p w:rsidR="00EE469C" w:rsidRPr="006A6064" w:rsidRDefault="00EE469C" w:rsidP="00AC3F38">
            <w:pPr>
              <w:ind w:right="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 проведению публичного обсуждения результатов правоприменительной практики, руководств по соблюдению обязательных требований органа государственного контроля (надзора)</w:t>
            </w:r>
          </w:p>
          <w:p w:rsidR="00EE469C" w:rsidRPr="00125899" w:rsidRDefault="00EE469C" w:rsidP="00AC3F38">
            <w:pPr>
              <w:pStyle w:val="af9"/>
              <w:ind w:right="21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06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за 1-й квартал 2020 год и итоги 2019 года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, который размещен на официальном сайте </w:t>
            </w:r>
            <w:r w:rsidRPr="006A606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Белгородского УФАС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. Информация о</w:t>
            </w:r>
            <w:r w:rsidRPr="00125899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публичных обсуждениях результат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ов правоприменительной практики будет включена в </w:t>
            </w:r>
            <w:r w:rsidRPr="00125899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доклад об </w:t>
            </w:r>
            <w:proofErr w:type="gramStart"/>
            <w:r w:rsidRPr="00125899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антимонопольном</w:t>
            </w:r>
            <w:proofErr w:type="gramEnd"/>
            <w:r w:rsidRPr="00125899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5899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комплаенсе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820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Отдел правовой </w:t>
            </w:r>
            <w:proofErr w:type="gram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экспертизы управления правовой работы аппарата главы администрации Алексеевского городского округа</w:t>
            </w:r>
            <w:proofErr w:type="gramEnd"/>
          </w:p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Отдел экономического развития управления экономического развития комитета экономического развития, финансов и бюджетной политики администрации Алексеевского городского округа</w:t>
            </w:r>
          </w:p>
        </w:tc>
      </w:tr>
      <w:tr w:rsidR="00EE469C" w:rsidRPr="00224228" w:rsidTr="00483BB0">
        <w:trPr>
          <w:trHeight w:val="1266"/>
        </w:trPr>
        <w:tc>
          <w:tcPr>
            <w:tcW w:w="675" w:type="dxa"/>
          </w:tcPr>
          <w:p w:rsidR="00EE469C" w:rsidRPr="00125899" w:rsidRDefault="00EE469C" w:rsidP="00FA68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276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</w:t>
            </w:r>
            <w:proofErr w:type="gram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риски</w:t>
            </w:r>
          </w:p>
        </w:tc>
        <w:tc>
          <w:tcPr>
            <w:tcW w:w="3260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Разработка карты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</w:t>
            </w:r>
            <w:proofErr w:type="spell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-рисков администрации Алексеевского городского округа</w:t>
            </w:r>
            <w:proofErr w:type="gram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размещение на официальном сайте органов местного самоуправления администрации Алексеевского городского округа в разделе «Антимонопольный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</w:t>
            </w:r>
            <w:proofErr w:type="spell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276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 июля 2020 год </w:t>
            </w:r>
          </w:p>
        </w:tc>
        <w:tc>
          <w:tcPr>
            <w:tcW w:w="3827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Разработана карта</w:t>
            </w: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</w:t>
            </w:r>
            <w:proofErr w:type="spell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-рисков администрации Алексеевског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 городского округа, размещена</w:t>
            </w: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официальном сайте органов местного самоуправления администрации Алексеевского городского округа в разделе «</w:t>
            </w:r>
            <w:proofErr w:type="gram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Антимонопольный</w:t>
            </w:r>
            <w:proofErr w:type="gram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</w:t>
            </w:r>
            <w:proofErr w:type="spell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="00F525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25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(Распоряжение администрации Алексеевского городского округа от </w:t>
            </w:r>
            <w:r w:rsidR="00F525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26.06.2020 года №836-р</w:t>
            </w:r>
            <w:r w:rsidR="00F52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5D9" w:rsidRPr="005053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«Об утверждении внутренних документов администрации Алексеевского городского округа, обеспечивающих управление рисками нарушения антимонопольного законодательства</w:t>
            </w:r>
            <w:r w:rsidR="00F525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4820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Отдел экономического развития управления экономического развития комитета экономического развития, финансов и бюджетной политики администрации Алексеевского городского округа</w:t>
            </w:r>
          </w:p>
        </w:tc>
      </w:tr>
      <w:tr w:rsidR="00EE469C" w:rsidRPr="0014249A" w:rsidTr="00483BB0">
        <w:trPr>
          <w:trHeight w:val="1266"/>
        </w:trPr>
        <w:tc>
          <w:tcPr>
            <w:tcW w:w="675" w:type="dxa"/>
          </w:tcPr>
          <w:p w:rsidR="00EE469C" w:rsidRPr="00125899" w:rsidRDefault="00EE469C" w:rsidP="00FA68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1276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</w:t>
            </w:r>
            <w:proofErr w:type="gram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риски</w:t>
            </w:r>
          </w:p>
        </w:tc>
        <w:tc>
          <w:tcPr>
            <w:tcW w:w="3260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Разработка и работа с планом мероприятий по снижению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</w:t>
            </w:r>
            <w:proofErr w:type="spell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-рисков в администрации Алексеевского городского округа на 2020 год. Проведение мониторинга исполнения плана мероприятий по снижению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</w:t>
            </w:r>
            <w:proofErr w:type="spell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-рисков </w:t>
            </w:r>
          </w:p>
        </w:tc>
        <w:tc>
          <w:tcPr>
            <w:tcW w:w="1276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 первое полугодие 2020 года-5 августа 2020 года, за 2020 год-1 февраля 2021 года</w:t>
            </w:r>
          </w:p>
        </w:tc>
        <w:tc>
          <w:tcPr>
            <w:tcW w:w="3827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Разработан</w:t>
            </w: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</w:t>
            </w: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мероприятий по снижению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</w:t>
            </w:r>
            <w:proofErr w:type="spell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-рисков в администрации Алексеевского городского округа на 2020 год.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(Распоряжение администрации Алексеевского городского округа от 26.06.2020 года №836-р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53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«Об утверждении внутренних документов администрации Алексеевского городского округа, обеспечивающих управление рисками нарушения антимонопольного законодательства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») и на постоянной основе проводится работа с </w:t>
            </w: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планом мероприятий по снижению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</w:t>
            </w:r>
            <w:proofErr w:type="spell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-рисков в администрации Алексеевского городского округа на 2020 год</w:t>
            </w:r>
            <w:proofErr w:type="gram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1977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 первое полугодие 2020 года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проведен мониторинг</w:t>
            </w: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исполнения плана мероприятий по снижению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</w:t>
            </w:r>
            <w:proofErr w:type="spell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-рисков</w:t>
            </w:r>
          </w:p>
        </w:tc>
        <w:tc>
          <w:tcPr>
            <w:tcW w:w="4820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Отдел экономического развития управления экономического развития комитета экономического развития, финансов и бюджетной политики администрации Алексеевского городского округа</w:t>
            </w:r>
          </w:p>
        </w:tc>
      </w:tr>
      <w:tr w:rsidR="00EE469C" w:rsidRPr="0014249A" w:rsidTr="00483BB0">
        <w:trPr>
          <w:trHeight w:val="1266"/>
        </w:trPr>
        <w:tc>
          <w:tcPr>
            <w:tcW w:w="675" w:type="dxa"/>
          </w:tcPr>
          <w:p w:rsidR="00EE469C" w:rsidRPr="00125899" w:rsidRDefault="00EE469C" w:rsidP="00FA68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276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</w:t>
            </w:r>
            <w:proofErr w:type="gram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риски</w:t>
            </w:r>
          </w:p>
        </w:tc>
        <w:tc>
          <w:tcPr>
            <w:tcW w:w="3260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Работа с перечнем ключевых показателей эффективности антимонопольного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комплаенса</w:t>
            </w:r>
            <w:proofErr w:type="spell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администрации Алексеевского городского округа на 2020 год</w:t>
            </w:r>
          </w:p>
        </w:tc>
        <w:tc>
          <w:tcPr>
            <w:tcW w:w="1276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827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абота с перечнем ключевых показателей эффективности антимонопольного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комплаенса</w:t>
            </w:r>
            <w:proofErr w:type="spell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администрации Алексеевского городского округа на 2020 год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проводится на постоянной основе</w:t>
            </w:r>
          </w:p>
        </w:tc>
        <w:tc>
          <w:tcPr>
            <w:tcW w:w="4820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Отдел экономического развития управления экономического развития комитета экономического развития, финансов и бюджетной политики администрации Алексеевского городского округа</w:t>
            </w:r>
          </w:p>
        </w:tc>
      </w:tr>
      <w:tr w:rsidR="00EE469C" w:rsidRPr="0014249A" w:rsidTr="00483BB0">
        <w:trPr>
          <w:trHeight w:val="1266"/>
        </w:trPr>
        <w:tc>
          <w:tcPr>
            <w:tcW w:w="675" w:type="dxa"/>
          </w:tcPr>
          <w:p w:rsidR="00EE469C" w:rsidRPr="00125899" w:rsidRDefault="00EE469C" w:rsidP="00FA68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1276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</w:t>
            </w:r>
            <w:proofErr w:type="gram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риски</w:t>
            </w:r>
          </w:p>
        </w:tc>
        <w:tc>
          <w:tcPr>
            <w:tcW w:w="3260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Разработка и утверждение перечня ключевых показателей эффективности антимонопольного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комплаенса</w:t>
            </w:r>
            <w:proofErr w:type="spell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администрации Алексеевского городского округа на 2020 год и размещение на официальном сайте органов местного самоуправления </w:t>
            </w: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администрации Алексеевского городского округа в разделе «Антимонопольный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</w:t>
            </w:r>
            <w:proofErr w:type="spell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До 1 июля 2020 года</w:t>
            </w:r>
          </w:p>
        </w:tc>
        <w:tc>
          <w:tcPr>
            <w:tcW w:w="3827" w:type="dxa"/>
          </w:tcPr>
          <w:p w:rsidR="00EE469C" w:rsidRPr="00125899" w:rsidRDefault="00EE469C" w:rsidP="00F525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Разработ</w:t>
            </w: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 и утвержден перечень </w:t>
            </w: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ключевых показателей эффективности антимонопольного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комплаенса</w:t>
            </w:r>
            <w:proofErr w:type="spell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администрации Алексеевского городского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округа на 2020 год и размещен</w:t>
            </w: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официальном сайте органов местного самоуправления администрации</w:t>
            </w:r>
            <w:r w:rsidR="001977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Алексеевского городского округ в</w:t>
            </w: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разделе «Антимонопольный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</w:t>
            </w:r>
            <w:proofErr w:type="spell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="001977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(Распоряжение администрации Алексеевского городского округа от 26.06.2020 года №836-р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53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«Об утверждении внутренних документов администрации Алексеевского городского округа, обеспечивающих управление рисками нарушения антимонопольного законодательства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="00F525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в редакции Распоряжение администрации Алексеевского городского округа от 15.07.2020 №971-р</w:t>
            </w:r>
            <w:r w:rsidR="00F525D9" w:rsidRPr="00F525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F525D9" w:rsidRPr="00F525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 внесении изменений в распоряжение администрации Алексеевского городского округа от 26.06.2020 года № 836-р</w:t>
            </w:r>
            <w:r w:rsidR="00F525D9" w:rsidRPr="00F525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  <w:proofErr w:type="gramStart"/>
            <w:r w:rsidR="00F525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4820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Отдел экономического развития управления экономического развития комитета экономического развития, финансов и бюджетной политики администрации Алексеевского городского округа</w:t>
            </w:r>
          </w:p>
        </w:tc>
      </w:tr>
      <w:tr w:rsidR="00EE469C" w:rsidRPr="0014249A" w:rsidTr="00483BB0">
        <w:trPr>
          <w:trHeight w:val="1266"/>
        </w:trPr>
        <w:tc>
          <w:tcPr>
            <w:tcW w:w="675" w:type="dxa"/>
          </w:tcPr>
          <w:p w:rsidR="00EE469C" w:rsidRPr="00125899" w:rsidRDefault="00EE469C" w:rsidP="00FA68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11.2.</w:t>
            </w:r>
          </w:p>
        </w:tc>
        <w:tc>
          <w:tcPr>
            <w:tcW w:w="1276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</w:t>
            </w:r>
            <w:proofErr w:type="gram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риски</w:t>
            </w:r>
          </w:p>
        </w:tc>
        <w:tc>
          <w:tcPr>
            <w:tcW w:w="3260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оценки ключевых показателей эффективности функционирования ант</w:t>
            </w:r>
            <w:r w:rsidR="00F525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имонопольного </w:t>
            </w:r>
            <w:proofErr w:type="spellStart"/>
            <w:r w:rsidR="00F525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комплаенса</w:t>
            </w:r>
            <w:proofErr w:type="spellEnd"/>
            <w:r w:rsidR="00F525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 2020</w:t>
            </w: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год. Информация включается в доклад об </w:t>
            </w:r>
            <w:proofErr w:type="gram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антимонопольном</w:t>
            </w:r>
            <w:proofErr w:type="gram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комплаенсе</w:t>
            </w:r>
            <w:proofErr w:type="spellEnd"/>
          </w:p>
        </w:tc>
        <w:tc>
          <w:tcPr>
            <w:tcW w:w="1276" w:type="dxa"/>
          </w:tcPr>
          <w:p w:rsidR="00EE469C" w:rsidRPr="00125899" w:rsidRDefault="00EE469C" w:rsidP="00F525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1 февраля 202</w:t>
            </w:r>
            <w:r w:rsidR="00F525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827" w:type="dxa"/>
          </w:tcPr>
          <w:p w:rsidR="00EE469C" w:rsidRPr="00125899" w:rsidRDefault="00F525D9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оценки ключевых показателей эффективности функционирования ант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имонопольного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 2020</w:t>
            </w: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осуществляется в срок до 1 февраля 2021 года</w:t>
            </w:r>
          </w:p>
        </w:tc>
        <w:tc>
          <w:tcPr>
            <w:tcW w:w="4820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Отдел экономического развития управления экономического развития комитета экономического развития, финансов и бюджетной политики администрации Алексеевского городского округа</w:t>
            </w:r>
          </w:p>
        </w:tc>
      </w:tr>
      <w:tr w:rsidR="00EE469C" w:rsidRPr="0014249A" w:rsidTr="00F525D9">
        <w:trPr>
          <w:trHeight w:val="1051"/>
        </w:trPr>
        <w:tc>
          <w:tcPr>
            <w:tcW w:w="675" w:type="dxa"/>
          </w:tcPr>
          <w:p w:rsidR="00EE469C" w:rsidRPr="00125899" w:rsidRDefault="00EE469C" w:rsidP="00FA68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276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</w:t>
            </w:r>
            <w:proofErr w:type="gram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риски</w:t>
            </w:r>
          </w:p>
        </w:tc>
        <w:tc>
          <w:tcPr>
            <w:tcW w:w="3260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Подготовка доклада об </w:t>
            </w:r>
            <w:proofErr w:type="gram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антимонопольном</w:t>
            </w:r>
            <w:proofErr w:type="gram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комплаенсе</w:t>
            </w:r>
            <w:proofErr w:type="spell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администрации Алексеевского городского округа за 2020 год</w:t>
            </w:r>
          </w:p>
        </w:tc>
        <w:tc>
          <w:tcPr>
            <w:tcW w:w="1276" w:type="dxa"/>
          </w:tcPr>
          <w:p w:rsidR="00EE469C" w:rsidRPr="00125899" w:rsidRDefault="00F525D9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1 февраля 2021</w:t>
            </w:r>
            <w:r w:rsidR="00EE469C"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827" w:type="dxa"/>
          </w:tcPr>
          <w:p w:rsidR="00EE469C" w:rsidRPr="00125899" w:rsidRDefault="00F525D9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25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ежегодного доклада об </w:t>
            </w:r>
            <w:proofErr w:type="gramStart"/>
            <w:r w:rsidRPr="00F525D9">
              <w:rPr>
                <w:rFonts w:ascii="Times New Roman" w:eastAsia="Calibri" w:hAnsi="Times New Roman" w:cs="Times New Roman"/>
                <w:sz w:val="20"/>
                <w:szCs w:val="20"/>
              </w:rPr>
              <w:t>антимонопольном</w:t>
            </w:r>
            <w:proofErr w:type="gramEnd"/>
            <w:r w:rsidRPr="00F525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5D9">
              <w:rPr>
                <w:rFonts w:ascii="Times New Roman" w:eastAsia="Calibri" w:hAnsi="Times New Roman" w:cs="Times New Roman"/>
                <w:sz w:val="20"/>
                <w:szCs w:val="20"/>
              </w:rPr>
              <w:t>комплаенсе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2020</w:t>
            </w:r>
            <w:r w:rsidRPr="00F525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осуществляется в срок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 1</w:t>
            </w:r>
            <w:r w:rsidRPr="00F525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 февраля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  <w:r w:rsidRPr="00F525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820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Отдел экономического развития управления экономического развития комитета экономического развития, финансов и бюджетной политики администрации Алексеевского городского округа</w:t>
            </w:r>
          </w:p>
        </w:tc>
      </w:tr>
      <w:tr w:rsidR="00EE469C" w:rsidRPr="0014249A" w:rsidTr="00483BB0">
        <w:trPr>
          <w:trHeight w:val="1266"/>
        </w:trPr>
        <w:tc>
          <w:tcPr>
            <w:tcW w:w="675" w:type="dxa"/>
          </w:tcPr>
          <w:p w:rsidR="00EE469C" w:rsidRPr="00125899" w:rsidRDefault="00EE469C" w:rsidP="00FA68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1276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</w:t>
            </w:r>
            <w:proofErr w:type="gram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риски</w:t>
            </w:r>
          </w:p>
        </w:tc>
        <w:tc>
          <w:tcPr>
            <w:tcW w:w="3260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Рассмотрение и утверждение коллегиальным органом доклада об </w:t>
            </w:r>
            <w:proofErr w:type="gram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антимонопольном</w:t>
            </w:r>
            <w:proofErr w:type="gram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комплаенсе</w:t>
            </w:r>
            <w:proofErr w:type="spell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администрации Алексеевского городского округа за 2020 год</w:t>
            </w:r>
          </w:p>
        </w:tc>
        <w:tc>
          <w:tcPr>
            <w:tcW w:w="1276" w:type="dxa"/>
          </w:tcPr>
          <w:p w:rsidR="00EE469C" w:rsidRPr="00125899" w:rsidRDefault="00F525D9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1 февраля 2021</w:t>
            </w:r>
            <w:r w:rsidR="00EE469C"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827" w:type="dxa"/>
          </w:tcPr>
          <w:p w:rsidR="00EE469C" w:rsidRPr="00125899" w:rsidRDefault="00F525D9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Рассмотрение и утверждение коллегиальным органом доклада об </w:t>
            </w:r>
            <w:proofErr w:type="gram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антимонопольном</w:t>
            </w:r>
            <w:proofErr w:type="gram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комплаенсе</w:t>
            </w:r>
            <w:proofErr w:type="spell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администрации Алексеевского городского округа за 2020 год</w:t>
            </w:r>
            <w:r w:rsidRPr="00F525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525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осуществляется в срок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 1</w:t>
            </w:r>
            <w:r w:rsidRPr="00F525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 февраля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  <w:r w:rsidRPr="00F525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820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Отдел экономического развития управления экономического развития комитета экономического развития, финансов и бюджетной политики администрации Алексеевского городского округа</w:t>
            </w:r>
          </w:p>
        </w:tc>
      </w:tr>
      <w:tr w:rsidR="00EE469C" w:rsidRPr="0014249A" w:rsidTr="00F525D9">
        <w:trPr>
          <w:trHeight w:val="551"/>
        </w:trPr>
        <w:tc>
          <w:tcPr>
            <w:tcW w:w="675" w:type="dxa"/>
          </w:tcPr>
          <w:p w:rsidR="00EE469C" w:rsidRPr="00125899" w:rsidRDefault="00EE469C" w:rsidP="00FA68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12.2.</w:t>
            </w:r>
          </w:p>
        </w:tc>
        <w:tc>
          <w:tcPr>
            <w:tcW w:w="1276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</w:t>
            </w:r>
            <w:proofErr w:type="gram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риски</w:t>
            </w:r>
          </w:p>
        </w:tc>
        <w:tc>
          <w:tcPr>
            <w:tcW w:w="3260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Размещение на официальном сайте органов местного самоуправления администрации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Алексеевкого</w:t>
            </w:r>
            <w:proofErr w:type="spell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городского округа в разделе «Антимонопольный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</w:t>
            </w:r>
            <w:proofErr w:type="spell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доклада об ан</w:t>
            </w:r>
            <w:r w:rsidR="00AC3F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тимонопольном </w:t>
            </w:r>
            <w:proofErr w:type="spellStart"/>
            <w:r w:rsidR="00AC3F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комплаенсе</w:t>
            </w:r>
            <w:proofErr w:type="spellEnd"/>
            <w:r w:rsidR="00AC3F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 20</w:t>
            </w:r>
            <w:r w:rsidR="00F525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  <w:proofErr w:type="gramEnd"/>
          </w:p>
        </w:tc>
        <w:tc>
          <w:tcPr>
            <w:tcW w:w="1276" w:type="dxa"/>
          </w:tcPr>
          <w:p w:rsidR="00EE469C" w:rsidRPr="00125899" w:rsidRDefault="00F525D9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До 10 февраля 2021</w:t>
            </w:r>
            <w:r w:rsidR="00EE469C"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827" w:type="dxa"/>
          </w:tcPr>
          <w:p w:rsidR="00EE469C" w:rsidRPr="00125899" w:rsidRDefault="00F525D9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Размещение на официальном сайте органов местного самоуправления администрации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Алексеевкого</w:t>
            </w:r>
            <w:proofErr w:type="spell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городского округа в разделе «Антимонопольный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</w:t>
            </w:r>
            <w:proofErr w:type="spell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доклада об 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тимонопольном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комплаенсе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 2020</w:t>
            </w: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осуществляется в срок до 10 февраля 2021 года</w:t>
            </w:r>
            <w:proofErr w:type="gramEnd"/>
          </w:p>
        </w:tc>
        <w:tc>
          <w:tcPr>
            <w:tcW w:w="4820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Отдел экономического развития управления экономического развития комитета экономического развития, финансов и бюджетной политики администрации Алексеевского городского округа</w:t>
            </w:r>
          </w:p>
        </w:tc>
      </w:tr>
      <w:tr w:rsidR="00EE469C" w:rsidRPr="00224228" w:rsidTr="007067C4">
        <w:trPr>
          <w:trHeight w:val="1694"/>
        </w:trPr>
        <w:tc>
          <w:tcPr>
            <w:tcW w:w="675" w:type="dxa"/>
          </w:tcPr>
          <w:p w:rsidR="00EE469C" w:rsidRPr="00125899" w:rsidRDefault="00EE469C" w:rsidP="00FA68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1276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</w:t>
            </w:r>
            <w:proofErr w:type="gram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риски</w:t>
            </w:r>
          </w:p>
        </w:tc>
        <w:tc>
          <w:tcPr>
            <w:tcW w:w="3260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Обеспечение консультирование сотрудников администрации Алексеевского городского округа по вопросам, связанным с соблюдением антимонопольного законодательства и антимонопольным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комплаенсом</w:t>
            </w:r>
            <w:proofErr w:type="spellEnd"/>
          </w:p>
        </w:tc>
        <w:tc>
          <w:tcPr>
            <w:tcW w:w="1276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827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Обеспечено</w:t>
            </w: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консультирование сотрудников администрации Алексеевского городского округа по вопросам, связанным с соблюдением антимонопольного законодательства и антимонопольным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комплаенсом</w:t>
            </w:r>
            <w:proofErr w:type="spellEnd"/>
          </w:p>
        </w:tc>
        <w:tc>
          <w:tcPr>
            <w:tcW w:w="4820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Отдел правовой </w:t>
            </w:r>
            <w:proofErr w:type="gram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экспертизы управления правовой работы аппарата главы  администрации Алексеевского городского округа</w:t>
            </w:r>
            <w:proofErr w:type="gramEnd"/>
          </w:p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Отдел экономического развития управления экономического развития комитета экономического развития, финансов и бюджетной политики администрации Алексеевского городского округа</w:t>
            </w:r>
          </w:p>
        </w:tc>
      </w:tr>
      <w:tr w:rsidR="00EE469C" w:rsidRPr="00224228" w:rsidTr="00483BB0">
        <w:trPr>
          <w:trHeight w:val="787"/>
        </w:trPr>
        <w:tc>
          <w:tcPr>
            <w:tcW w:w="675" w:type="dxa"/>
          </w:tcPr>
          <w:p w:rsidR="00EE469C" w:rsidRPr="00125899" w:rsidRDefault="00EE469C" w:rsidP="00FA68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276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</w:t>
            </w:r>
            <w:proofErr w:type="gram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риски</w:t>
            </w:r>
          </w:p>
        </w:tc>
        <w:tc>
          <w:tcPr>
            <w:tcW w:w="3260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Ознакомление руководителями структурных подразделений своих сотрудников с правовыми актами, регулирующими </w:t>
            </w:r>
            <w:proofErr w:type="gram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антимонопольный</w:t>
            </w:r>
            <w:proofErr w:type="gram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</w:t>
            </w:r>
            <w:proofErr w:type="spell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администрации Алексеевского городского округа</w:t>
            </w:r>
          </w:p>
        </w:tc>
        <w:tc>
          <w:tcPr>
            <w:tcW w:w="1276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827" w:type="dxa"/>
          </w:tcPr>
          <w:p w:rsidR="00EE469C" w:rsidRPr="00125899" w:rsidRDefault="00EE469C" w:rsidP="007067C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Ознакомлены</w:t>
            </w: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руководителями</w:t>
            </w:r>
            <w:r w:rsidR="00AC3F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структурных подразделений свои</w:t>
            </w:r>
            <w:r w:rsidR="007067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сотрудники</w:t>
            </w: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правовыми актами, регулирующими </w:t>
            </w:r>
            <w:proofErr w:type="gram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антимонопольный</w:t>
            </w:r>
            <w:proofErr w:type="gram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</w:t>
            </w:r>
            <w:proofErr w:type="spellEnd"/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администрации Алексеевского городского округа</w:t>
            </w:r>
          </w:p>
        </w:tc>
        <w:tc>
          <w:tcPr>
            <w:tcW w:w="4820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 структурные подразделения администрации Алексеевского городского округа</w:t>
            </w:r>
          </w:p>
        </w:tc>
      </w:tr>
      <w:tr w:rsidR="00EE469C" w:rsidRPr="00224228" w:rsidTr="00483BB0">
        <w:trPr>
          <w:trHeight w:val="801"/>
        </w:trPr>
        <w:tc>
          <w:tcPr>
            <w:tcW w:w="675" w:type="dxa"/>
          </w:tcPr>
          <w:p w:rsidR="00EE469C" w:rsidRPr="00125899" w:rsidRDefault="00EE469C" w:rsidP="00FA68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276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 </w:t>
            </w:r>
            <w:proofErr w:type="spellStart"/>
            <w:r w:rsidRPr="001258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комплаен</w:t>
            </w:r>
            <w:proofErr w:type="gramStart"/>
            <w:r w:rsidRPr="001258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spellEnd"/>
            <w:r w:rsidRPr="001258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gramEnd"/>
            <w:r w:rsidRPr="001258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риски</w:t>
            </w:r>
          </w:p>
        </w:tc>
        <w:tc>
          <w:tcPr>
            <w:tcW w:w="3260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 выявленных нарушений антимонопольного законодательства в деятельности администрации Алексеевского городского округа за 3 предшествующих календарных года (наличие предостережений, предупреждений, штрафов, жалоб, возбужденных дел)</w:t>
            </w:r>
          </w:p>
        </w:tc>
        <w:tc>
          <w:tcPr>
            <w:tcW w:w="1276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 1 февраля 2021 года </w:t>
            </w:r>
          </w:p>
        </w:tc>
        <w:tc>
          <w:tcPr>
            <w:tcW w:w="3827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 3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календарных года нарушения антимонопольного законодательства в деятельности администрации Алексеевского городского округа не выявлены</w:t>
            </w:r>
          </w:p>
        </w:tc>
        <w:tc>
          <w:tcPr>
            <w:tcW w:w="4820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Отдел правовой </w:t>
            </w:r>
            <w:proofErr w:type="gramStart"/>
            <w:r w:rsidRPr="001258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экспертизы управления правовой работы аппарата главы администрации Алексеевского городского округа</w:t>
            </w:r>
            <w:proofErr w:type="gramEnd"/>
          </w:p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 структурные подразделения администрации Алексеевского городского округа</w:t>
            </w:r>
          </w:p>
        </w:tc>
      </w:tr>
      <w:tr w:rsidR="00EE469C" w:rsidRPr="00DB7C27" w:rsidTr="00483BB0">
        <w:trPr>
          <w:trHeight w:val="1509"/>
        </w:trPr>
        <w:tc>
          <w:tcPr>
            <w:tcW w:w="675" w:type="dxa"/>
          </w:tcPr>
          <w:p w:rsidR="00EE469C" w:rsidRPr="00125899" w:rsidRDefault="00EE469C" w:rsidP="00FA68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276" w:type="dxa"/>
          </w:tcPr>
          <w:p w:rsidR="00EE469C" w:rsidRPr="007067C4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Риск необоснованного препятствования осуществлению деятельности хозяйствующими субъектами вследствие нарушения сроков </w:t>
            </w:r>
            <w:r w:rsidRPr="0070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оказания муниципальных услуг, необоснованного отказа в предоставлении муниципальных услуг</w:t>
            </w:r>
          </w:p>
        </w:tc>
        <w:tc>
          <w:tcPr>
            <w:tcW w:w="3260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 соблюдения сроков, предусмотренных административными регламентами оказания муниципальных услуг</w:t>
            </w:r>
          </w:p>
        </w:tc>
        <w:tc>
          <w:tcPr>
            <w:tcW w:w="1276" w:type="dxa"/>
          </w:tcPr>
          <w:p w:rsidR="00EE469C" w:rsidRPr="00125899" w:rsidRDefault="00AC3F38" w:rsidP="00AC3F3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 2020</w:t>
            </w:r>
            <w:r w:rsidR="00EE469C" w:rsidRPr="001258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827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исполнением административных регламентов оказания муниципальных услуг осуществляется непосредственно начальниками отделов структурных подразделений</w:t>
            </w:r>
          </w:p>
        </w:tc>
        <w:tc>
          <w:tcPr>
            <w:tcW w:w="4820" w:type="dxa"/>
          </w:tcPr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 по управлению муниципальным имуществом управления по земельным и имущественным отношениям комитета по аграрным вопросам, земельным и имущественным отношениям администрации Алексеевского городского округа</w:t>
            </w:r>
          </w:p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58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 управления земельными ресурсами управления по земельным и имущественным отношениям комитета по аграрным вопросам, земельным и имущественным отношениям администрации Алексеевского городского округа</w:t>
            </w:r>
          </w:p>
          <w:p w:rsidR="00EE469C" w:rsidRPr="00125899" w:rsidRDefault="00EE469C" w:rsidP="00AC3F3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bookmarkEnd w:id="0"/>
    </w:tbl>
    <w:p w:rsidR="00CE449C" w:rsidRPr="00DB7C27" w:rsidRDefault="00CE449C" w:rsidP="00AC3F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sectPr w:rsidR="00CE449C" w:rsidRPr="00DB7C27" w:rsidSect="00AC3F38">
      <w:headerReference w:type="even" r:id="rId10"/>
      <w:headerReference w:type="default" r:id="rId11"/>
      <w:pgSz w:w="16840" w:h="11900" w:orient="landscape" w:code="9"/>
      <w:pgMar w:top="1418" w:right="567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D6A" w:rsidRDefault="004B1D6A" w:rsidP="001E48AB">
      <w:pPr>
        <w:spacing w:after="0" w:line="240" w:lineRule="auto"/>
      </w:pPr>
      <w:r>
        <w:separator/>
      </w:r>
    </w:p>
  </w:endnote>
  <w:endnote w:type="continuationSeparator" w:id="0">
    <w:p w:rsidR="004B1D6A" w:rsidRDefault="004B1D6A" w:rsidP="001E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D6A" w:rsidRDefault="004B1D6A" w:rsidP="001E48AB">
      <w:pPr>
        <w:spacing w:after="0" w:line="240" w:lineRule="auto"/>
      </w:pPr>
      <w:r>
        <w:separator/>
      </w:r>
    </w:p>
  </w:footnote>
  <w:footnote w:type="continuationSeparator" w:id="0">
    <w:p w:rsidR="004B1D6A" w:rsidRDefault="004B1D6A" w:rsidP="001E4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ACC" w:rsidRDefault="00EE2ACC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E2ACC" w:rsidRDefault="00EE2ACC">
    <w:pPr>
      <w:pStyle w:val="a8"/>
    </w:pPr>
  </w:p>
  <w:p w:rsidR="00EE2ACC" w:rsidRDefault="00EE2AC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ACC" w:rsidRDefault="00EE2ACC" w:rsidP="00125899">
    <w:pPr>
      <w:pStyle w:val="a8"/>
      <w:jc w:val="left"/>
    </w:pPr>
  </w:p>
  <w:p w:rsidR="00EE2ACC" w:rsidRDefault="00EE2ACC" w:rsidP="0012589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6809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A17"/>
    <w:multiLevelType w:val="hybridMultilevel"/>
    <w:tmpl w:val="B34A97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004F8"/>
    <w:multiLevelType w:val="hybridMultilevel"/>
    <w:tmpl w:val="AA8A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39BA"/>
    <w:multiLevelType w:val="hybridMultilevel"/>
    <w:tmpl w:val="B34A97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1390E"/>
    <w:multiLevelType w:val="multilevel"/>
    <w:tmpl w:val="06BE0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386C99"/>
    <w:multiLevelType w:val="hybridMultilevel"/>
    <w:tmpl w:val="3EF46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7D40"/>
    <w:multiLevelType w:val="multilevel"/>
    <w:tmpl w:val="AAE45C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54367E"/>
    <w:multiLevelType w:val="multilevel"/>
    <w:tmpl w:val="218EB0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7">
    <w:nsid w:val="1D8B130A"/>
    <w:multiLevelType w:val="hybridMultilevel"/>
    <w:tmpl w:val="90B4E03C"/>
    <w:lvl w:ilvl="0" w:tplc="DF9C0C4E">
      <w:start w:val="2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2457445"/>
    <w:multiLevelType w:val="singleLevel"/>
    <w:tmpl w:val="93F24C56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C347440"/>
    <w:multiLevelType w:val="hybridMultilevel"/>
    <w:tmpl w:val="C1E8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81958"/>
    <w:multiLevelType w:val="hybridMultilevel"/>
    <w:tmpl w:val="C396C804"/>
    <w:lvl w:ilvl="0" w:tplc="DC6A7D5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DA132F3"/>
    <w:multiLevelType w:val="singleLevel"/>
    <w:tmpl w:val="C79088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DFC6257"/>
    <w:multiLevelType w:val="hybridMultilevel"/>
    <w:tmpl w:val="3B66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4757B"/>
    <w:multiLevelType w:val="singleLevel"/>
    <w:tmpl w:val="9D1221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4363C75"/>
    <w:multiLevelType w:val="multilevel"/>
    <w:tmpl w:val="BB903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5E9575A"/>
    <w:multiLevelType w:val="hybridMultilevel"/>
    <w:tmpl w:val="4C52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D5EFE"/>
    <w:multiLevelType w:val="hybridMultilevel"/>
    <w:tmpl w:val="704A6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F1476"/>
    <w:multiLevelType w:val="multilevel"/>
    <w:tmpl w:val="10D28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E657EA"/>
    <w:multiLevelType w:val="multilevel"/>
    <w:tmpl w:val="45FEA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FF569F8"/>
    <w:multiLevelType w:val="multilevel"/>
    <w:tmpl w:val="14B479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67762C"/>
    <w:multiLevelType w:val="hybridMultilevel"/>
    <w:tmpl w:val="B518E79E"/>
    <w:lvl w:ilvl="0" w:tplc="5A4EF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0B2186"/>
    <w:multiLevelType w:val="singleLevel"/>
    <w:tmpl w:val="DEE6C5A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8D5446C"/>
    <w:multiLevelType w:val="hybridMultilevel"/>
    <w:tmpl w:val="9BB04442"/>
    <w:lvl w:ilvl="0" w:tplc="08E0F66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3726E8"/>
    <w:multiLevelType w:val="hybridMultilevel"/>
    <w:tmpl w:val="7ADA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26F88"/>
    <w:multiLevelType w:val="hybridMultilevel"/>
    <w:tmpl w:val="3162FEDC"/>
    <w:lvl w:ilvl="0" w:tplc="1C6CC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2FE2827"/>
    <w:multiLevelType w:val="hybridMultilevel"/>
    <w:tmpl w:val="B03EB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67467"/>
    <w:multiLevelType w:val="hybridMultilevel"/>
    <w:tmpl w:val="1FE88326"/>
    <w:lvl w:ilvl="0" w:tplc="754AF7E2">
      <w:start w:val="6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88241C1"/>
    <w:multiLevelType w:val="multilevel"/>
    <w:tmpl w:val="71B8F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58992730"/>
    <w:multiLevelType w:val="hybridMultilevel"/>
    <w:tmpl w:val="4D5E7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07C49"/>
    <w:multiLevelType w:val="multilevel"/>
    <w:tmpl w:val="8116A2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D41E16"/>
    <w:multiLevelType w:val="multilevel"/>
    <w:tmpl w:val="639CB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B06744"/>
    <w:multiLevelType w:val="hybridMultilevel"/>
    <w:tmpl w:val="3B36F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E5B52"/>
    <w:multiLevelType w:val="hybridMultilevel"/>
    <w:tmpl w:val="7B004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61BE6"/>
    <w:multiLevelType w:val="singleLevel"/>
    <w:tmpl w:val="DF22D0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664E13DB"/>
    <w:multiLevelType w:val="hybridMultilevel"/>
    <w:tmpl w:val="3D1CCC86"/>
    <w:lvl w:ilvl="0" w:tplc="FE9AF4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E72AC5"/>
    <w:multiLevelType w:val="hybridMultilevel"/>
    <w:tmpl w:val="60DE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64F84"/>
    <w:multiLevelType w:val="multilevel"/>
    <w:tmpl w:val="89482E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36"/>
  </w:num>
  <w:num w:numId="4">
    <w:abstractNumId w:val="13"/>
  </w:num>
  <w:num w:numId="5">
    <w:abstractNumId w:val="11"/>
  </w:num>
  <w:num w:numId="6">
    <w:abstractNumId w:val="8"/>
  </w:num>
  <w:num w:numId="7">
    <w:abstractNumId w:val="33"/>
  </w:num>
  <w:num w:numId="8">
    <w:abstractNumId w:val="21"/>
  </w:num>
  <w:num w:numId="9">
    <w:abstractNumId w:val="7"/>
  </w:num>
  <w:num w:numId="10">
    <w:abstractNumId w:val="26"/>
  </w:num>
  <w:num w:numId="11">
    <w:abstractNumId w:val="6"/>
  </w:num>
  <w:num w:numId="12">
    <w:abstractNumId w:val="10"/>
  </w:num>
  <w:num w:numId="13">
    <w:abstractNumId w:val="32"/>
  </w:num>
  <w:num w:numId="14">
    <w:abstractNumId w:val="22"/>
  </w:num>
  <w:num w:numId="15">
    <w:abstractNumId w:val="17"/>
  </w:num>
  <w:num w:numId="16">
    <w:abstractNumId w:val="30"/>
  </w:num>
  <w:num w:numId="17">
    <w:abstractNumId w:val="3"/>
  </w:num>
  <w:num w:numId="18">
    <w:abstractNumId w:val="29"/>
  </w:num>
  <w:num w:numId="19">
    <w:abstractNumId w:val="19"/>
  </w:num>
  <w:num w:numId="20">
    <w:abstractNumId w:val="5"/>
  </w:num>
  <w:num w:numId="21">
    <w:abstractNumId w:val="34"/>
  </w:num>
  <w:num w:numId="22">
    <w:abstractNumId w:val="2"/>
  </w:num>
  <w:num w:numId="23">
    <w:abstractNumId w:val="12"/>
  </w:num>
  <w:num w:numId="24">
    <w:abstractNumId w:val="25"/>
  </w:num>
  <w:num w:numId="25">
    <w:abstractNumId w:val="23"/>
  </w:num>
  <w:num w:numId="26">
    <w:abstractNumId w:val="0"/>
  </w:num>
  <w:num w:numId="27">
    <w:abstractNumId w:val="35"/>
  </w:num>
  <w:num w:numId="28">
    <w:abstractNumId w:val="9"/>
  </w:num>
  <w:num w:numId="29">
    <w:abstractNumId w:val="1"/>
  </w:num>
  <w:num w:numId="30">
    <w:abstractNumId w:val="31"/>
  </w:num>
  <w:num w:numId="31">
    <w:abstractNumId w:val="28"/>
  </w:num>
  <w:num w:numId="32">
    <w:abstractNumId w:val="24"/>
  </w:num>
  <w:num w:numId="33">
    <w:abstractNumId w:val="15"/>
  </w:num>
  <w:num w:numId="34">
    <w:abstractNumId w:val="4"/>
  </w:num>
  <w:num w:numId="35">
    <w:abstractNumId w:val="14"/>
  </w:num>
  <w:num w:numId="36">
    <w:abstractNumId w:val="2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F25"/>
    <w:rsid w:val="000013A5"/>
    <w:rsid w:val="00003092"/>
    <w:rsid w:val="00004E94"/>
    <w:rsid w:val="000206F7"/>
    <w:rsid w:val="00020BA2"/>
    <w:rsid w:val="00022FFD"/>
    <w:rsid w:val="00024143"/>
    <w:rsid w:val="00025539"/>
    <w:rsid w:val="00030C4B"/>
    <w:rsid w:val="00041857"/>
    <w:rsid w:val="000437DE"/>
    <w:rsid w:val="000456B4"/>
    <w:rsid w:val="00050B0C"/>
    <w:rsid w:val="00050F47"/>
    <w:rsid w:val="00054499"/>
    <w:rsid w:val="000551E3"/>
    <w:rsid w:val="00056110"/>
    <w:rsid w:val="0006664E"/>
    <w:rsid w:val="0007160F"/>
    <w:rsid w:val="0007223C"/>
    <w:rsid w:val="0007236D"/>
    <w:rsid w:val="0007533A"/>
    <w:rsid w:val="00077BC6"/>
    <w:rsid w:val="0008298B"/>
    <w:rsid w:val="00093B40"/>
    <w:rsid w:val="000A085E"/>
    <w:rsid w:val="000A7A4B"/>
    <w:rsid w:val="000B53B5"/>
    <w:rsid w:val="000B57FD"/>
    <w:rsid w:val="000C0394"/>
    <w:rsid w:val="000D02BA"/>
    <w:rsid w:val="000E16D7"/>
    <w:rsid w:val="000E1950"/>
    <w:rsid w:val="000F0F68"/>
    <w:rsid w:val="000F1B0D"/>
    <w:rsid w:val="000F27C2"/>
    <w:rsid w:val="000F2E03"/>
    <w:rsid w:val="000F4914"/>
    <w:rsid w:val="000F580B"/>
    <w:rsid w:val="000F5E5B"/>
    <w:rsid w:val="00100057"/>
    <w:rsid w:val="00105F04"/>
    <w:rsid w:val="00107C18"/>
    <w:rsid w:val="00111084"/>
    <w:rsid w:val="00112A57"/>
    <w:rsid w:val="0011464A"/>
    <w:rsid w:val="00115677"/>
    <w:rsid w:val="001200B8"/>
    <w:rsid w:val="00122EE6"/>
    <w:rsid w:val="00125899"/>
    <w:rsid w:val="00126248"/>
    <w:rsid w:val="0013013E"/>
    <w:rsid w:val="001352D3"/>
    <w:rsid w:val="001367D6"/>
    <w:rsid w:val="00136C0A"/>
    <w:rsid w:val="00141457"/>
    <w:rsid w:val="001417AB"/>
    <w:rsid w:val="0014249A"/>
    <w:rsid w:val="00143A98"/>
    <w:rsid w:val="00150051"/>
    <w:rsid w:val="001501B9"/>
    <w:rsid w:val="001530F0"/>
    <w:rsid w:val="001574BE"/>
    <w:rsid w:val="001619F5"/>
    <w:rsid w:val="0018137B"/>
    <w:rsid w:val="001839BF"/>
    <w:rsid w:val="0018428A"/>
    <w:rsid w:val="0018739A"/>
    <w:rsid w:val="00187B03"/>
    <w:rsid w:val="001965B3"/>
    <w:rsid w:val="001977F2"/>
    <w:rsid w:val="001A0D40"/>
    <w:rsid w:val="001A6C13"/>
    <w:rsid w:val="001A6D98"/>
    <w:rsid w:val="001A6F40"/>
    <w:rsid w:val="001A763C"/>
    <w:rsid w:val="001B7C6C"/>
    <w:rsid w:val="001C30A9"/>
    <w:rsid w:val="001C471D"/>
    <w:rsid w:val="001D1631"/>
    <w:rsid w:val="001D2C73"/>
    <w:rsid w:val="001D358A"/>
    <w:rsid w:val="001D4F02"/>
    <w:rsid w:val="001D729C"/>
    <w:rsid w:val="001E1DE4"/>
    <w:rsid w:val="001E48AB"/>
    <w:rsid w:val="001E7A6E"/>
    <w:rsid w:val="001F2367"/>
    <w:rsid w:val="002030FA"/>
    <w:rsid w:val="00204921"/>
    <w:rsid w:val="002101A3"/>
    <w:rsid w:val="00211CBA"/>
    <w:rsid w:val="002142B4"/>
    <w:rsid w:val="00216174"/>
    <w:rsid w:val="002179C7"/>
    <w:rsid w:val="00224228"/>
    <w:rsid w:val="00230890"/>
    <w:rsid w:val="0023102A"/>
    <w:rsid w:val="00232A43"/>
    <w:rsid w:val="002426FC"/>
    <w:rsid w:val="00245EDE"/>
    <w:rsid w:val="0024774A"/>
    <w:rsid w:val="00252628"/>
    <w:rsid w:val="00252CA2"/>
    <w:rsid w:val="00253B12"/>
    <w:rsid w:val="00254449"/>
    <w:rsid w:val="00256BF6"/>
    <w:rsid w:val="00261997"/>
    <w:rsid w:val="002627F8"/>
    <w:rsid w:val="0026512B"/>
    <w:rsid w:val="00273B1D"/>
    <w:rsid w:val="002749EB"/>
    <w:rsid w:val="002801DD"/>
    <w:rsid w:val="00282685"/>
    <w:rsid w:val="00282B0D"/>
    <w:rsid w:val="00290B53"/>
    <w:rsid w:val="002A1A2D"/>
    <w:rsid w:val="002A651B"/>
    <w:rsid w:val="002B5C46"/>
    <w:rsid w:val="002C3312"/>
    <w:rsid w:val="002D0DDA"/>
    <w:rsid w:val="002D4BA0"/>
    <w:rsid w:val="002D6F27"/>
    <w:rsid w:val="002E0854"/>
    <w:rsid w:val="002E4CB1"/>
    <w:rsid w:val="002E6265"/>
    <w:rsid w:val="002E6B4D"/>
    <w:rsid w:val="002F3528"/>
    <w:rsid w:val="002F64CF"/>
    <w:rsid w:val="002F70FA"/>
    <w:rsid w:val="003038CA"/>
    <w:rsid w:val="003041B7"/>
    <w:rsid w:val="00306BA4"/>
    <w:rsid w:val="003105CC"/>
    <w:rsid w:val="003112CA"/>
    <w:rsid w:val="0031238D"/>
    <w:rsid w:val="003210CE"/>
    <w:rsid w:val="003236BF"/>
    <w:rsid w:val="003275EB"/>
    <w:rsid w:val="0032767C"/>
    <w:rsid w:val="00331796"/>
    <w:rsid w:val="00333AE2"/>
    <w:rsid w:val="00335DE9"/>
    <w:rsid w:val="003413AE"/>
    <w:rsid w:val="00350B03"/>
    <w:rsid w:val="00350BE8"/>
    <w:rsid w:val="003525BD"/>
    <w:rsid w:val="00353CC8"/>
    <w:rsid w:val="00355A4F"/>
    <w:rsid w:val="0035601D"/>
    <w:rsid w:val="00357D79"/>
    <w:rsid w:val="003609A4"/>
    <w:rsid w:val="00363956"/>
    <w:rsid w:val="003644CF"/>
    <w:rsid w:val="003657F6"/>
    <w:rsid w:val="00365CEE"/>
    <w:rsid w:val="00371C05"/>
    <w:rsid w:val="00381B41"/>
    <w:rsid w:val="00386CE0"/>
    <w:rsid w:val="003A0AA6"/>
    <w:rsid w:val="003A1CFA"/>
    <w:rsid w:val="003A7FE7"/>
    <w:rsid w:val="003B0620"/>
    <w:rsid w:val="003B0F5C"/>
    <w:rsid w:val="003B24FE"/>
    <w:rsid w:val="003B5F60"/>
    <w:rsid w:val="003B605B"/>
    <w:rsid w:val="003C1D66"/>
    <w:rsid w:val="003C455F"/>
    <w:rsid w:val="003C4C1B"/>
    <w:rsid w:val="003E1164"/>
    <w:rsid w:val="003E2DE2"/>
    <w:rsid w:val="003E5A3D"/>
    <w:rsid w:val="003E74F8"/>
    <w:rsid w:val="003F440D"/>
    <w:rsid w:val="003F59D9"/>
    <w:rsid w:val="003F6463"/>
    <w:rsid w:val="004108D1"/>
    <w:rsid w:val="00411673"/>
    <w:rsid w:val="00417EFD"/>
    <w:rsid w:val="0042285E"/>
    <w:rsid w:val="00423965"/>
    <w:rsid w:val="004244D7"/>
    <w:rsid w:val="00425C6E"/>
    <w:rsid w:val="004273D1"/>
    <w:rsid w:val="004302FF"/>
    <w:rsid w:val="004337D8"/>
    <w:rsid w:val="00435008"/>
    <w:rsid w:val="00441E47"/>
    <w:rsid w:val="00443246"/>
    <w:rsid w:val="00451730"/>
    <w:rsid w:val="00454B21"/>
    <w:rsid w:val="004563EA"/>
    <w:rsid w:val="00460F0A"/>
    <w:rsid w:val="004619BA"/>
    <w:rsid w:val="00461B4A"/>
    <w:rsid w:val="004626D6"/>
    <w:rsid w:val="00463409"/>
    <w:rsid w:val="0046706F"/>
    <w:rsid w:val="0047670A"/>
    <w:rsid w:val="00482503"/>
    <w:rsid w:val="00482B71"/>
    <w:rsid w:val="00482E32"/>
    <w:rsid w:val="00483BB0"/>
    <w:rsid w:val="0048670D"/>
    <w:rsid w:val="00490211"/>
    <w:rsid w:val="00490552"/>
    <w:rsid w:val="004919B0"/>
    <w:rsid w:val="00494180"/>
    <w:rsid w:val="004A359D"/>
    <w:rsid w:val="004A418C"/>
    <w:rsid w:val="004A541C"/>
    <w:rsid w:val="004A5C66"/>
    <w:rsid w:val="004B123F"/>
    <w:rsid w:val="004B1AD7"/>
    <w:rsid w:val="004B1D6A"/>
    <w:rsid w:val="004B35DE"/>
    <w:rsid w:val="004C0C6E"/>
    <w:rsid w:val="004C2F65"/>
    <w:rsid w:val="004C38D0"/>
    <w:rsid w:val="004C7C1C"/>
    <w:rsid w:val="004D0E73"/>
    <w:rsid w:val="004D29E5"/>
    <w:rsid w:val="004D2A96"/>
    <w:rsid w:val="004D3D17"/>
    <w:rsid w:val="004D6948"/>
    <w:rsid w:val="004E2BDD"/>
    <w:rsid w:val="004F1339"/>
    <w:rsid w:val="004F185B"/>
    <w:rsid w:val="004F588F"/>
    <w:rsid w:val="004F5EEA"/>
    <w:rsid w:val="0050459B"/>
    <w:rsid w:val="005053D5"/>
    <w:rsid w:val="00507175"/>
    <w:rsid w:val="0051324A"/>
    <w:rsid w:val="00513A38"/>
    <w:rsid w:val="00514988"/>
    <w:rsid w:val="00520204"/>
    <w:rsid w:val="00522239"/>
    <w:rsid w:val="005242AD"/>
    <w:rsid w:val="00524A68"/>
    <w:rsid w:val="00525988"/>
    <w:rsid w:val="00525D63"/>
    <w:rsid w:val="00531EE6"/>
    <w:rsid w:val="00532FDF"/>
    <w:rsid w:val="00540C19"/>
    <w:rsid w:val="00544848"/>
    <w:rsid w:val="00545BF8"/>
    <w:rsid w:val="0054777C"/>
    <w:rsid w:val="00552A5C"/>
    <w:rsid w:val="00567526"/>
    <w:rsid w:val="005739E8"/>
    <w:rsid w:val="005777A2"/>
    <w:rsid w:val="00582812"/>
    <w:rsid w:val="00583A5C"/>
    <w:rsid w:val="00586311"/>
    <w:rsid w:val="005864E8"/>
    <w:rsid w:val="00590C1F"/>
    <w:rsid w:val="00593F53"/>
    <w:rsid w:val="005A1CD4"/>
    <w:rsid w:val="005A67CA"/>
    <w:rsid w:val="005B0523"/>
    <w:rsid w:val="005B23F3"/>
    <w:rsid w:val="005B4595"/>
    <w:rsid w:val="005B78DA"/>
    <w:rsid w:val="005C57AC"/>
    <w:rsid w:val="005C6972"/>
    <w:rsid w:val="005D144C"/>
    <w:rsid w:val="005D1B52"/>
    <w:rsid w:val="005D2550"/>
    <w:rsid w:val="005D57B7"/>
    <w:rsid w:val="005E4E0C"/>
    <w:rsid w:val="005F0745"/>
    <w:rsid w:val="005F1C18"/>
    <w:rsid w:val="005F222B"/>
    <w:rsid w:val="005F7F8D"/>
    <w:rsid w:val="006032BD"/>
    <w:rsid w:val="0061535D"/>
    <w:rsid w:val="00616254"/>
    <w:rsid w:val="006168BC"/>
    <w:rsid w:val="006261A7"/>
    <w:rsid w:val="006304EF"/>
    <w:rsid w:val="00636A71"/>
    <w:rsid w:val="0063707D"/>
    <w:rsid w:val="00637DA3"/>
    <w:rsid w:val="00647977"/>
    <w:rsid w:val="0065241A"/>
    <w:rsid w:val="00653C74"/>
    <w:rsid w:val="00653C9E"/>
    <w:rsid w:val="006546A6"/>
    <w:rsid w:val="00657DD8"/>
    <w:rsid w:val="00664D1F"/>
    <w:rsid w:val="00664F84"/>
    <w:rsid w:val="006669DC"/>
    <w:rsid w:val="006750EB"/>
    <w:rsid w:val="006763C6"/>
    <w:rsid w:val="00681BDE"/>
    <w:rsid w:val="00683325"/>
    <w:rsid w:val="0068508E"/>
    <w:rsid w:val="00685491"/>
    <w:rsid w:val="006859BB"/>
    <w:rsid w:val="0068793E"/>
    <w:rsid w:val="00690F2F"/>
    <w:rsid w:val="006927C5"/>
    <w:rsid w:val="006A4A64"/>
    <w:rsid w:val="006A6064"/>
    <w:rsid w:val="006B2199"/>
    <w:rsid w:val="006D0668"/>
    <w:rsid w:val="006E017A"/>
    <w:rsid w:val="006E1400"/>
    <w:rsid w:val="006E1882"/>
    <w:rsid w:val="006E2347"/>
    <w:rsid w:val="006E68C6"/>
    <w:rsid w:val="006E72C2"/>
    <w:rsid w:val="006F6EDA"/>
    <w:rsid w:val="00701FB2"/>
    <w:rsid w:val="007061C8"/>
    <w:rsid w:val="007067C4"/>
    <w:rsid w:val="0070743F"/>
    <w:rsid w:val="00707D59"/>
    <w:rsid w:val="0071130E"/>
    <w:rsid w:val="00711988"/>
    <w:rsid w:val="00723B64"/>
    <w:rsid w:val="00726219"/>
    <w:rsid w:val="007262EF"/>
    <w:rsid w:val="00727800"/>
    <w:rsid w:val="00732DD6"/>
    <w:rsid w:val="00740F09"/>
    <w:rsid w:val="00743ED3"/>
    <w:rsid w:val="00746BAE"/>
    <w:rsid w:val="007529B0"/>
    <w:rsid w:val="00753E8A"/>
    <w:rsid w:val="00754F16"/>
    <w:rsid w:val="007618C3"/>
    <w:rsid w:val="007635A3"/>
    <w:rsid w:val="00765774"/>
    <w:rsid w:val="00775801"/>
    <w:rsid w:val="00777610"/>
    <w:rsid w:val="0078243A"/>
    <w:rsid w:val="007829E2"/>
    <w:rsid w:val="00784091"/>
    <w:rsid w:val="00785D22"/>
    <w:rsid w:val="00791521"/>
    <w:rsid w:val="00791EC2"/>
    <w:rsid w:val="007922A2"/>
    <w:rsid w:val="00794B57"/>
    <w:rsid w:val="007979CB"/>
    <w:rsid w:val="007A1695"/>
    <w:rsid w:val="007A1DD7"/>
    <w:rsid w:val="007A376F"/>
    <w:rsid w:val="007A4CD3"/>
    <w:rsid w:val="007B6FC0"/>
    <w:rsid w:val="007B6FEA"/>
    <w:rsid w:val="007C25A5"/>
    <w:rsid w:val="007C4E44"/>
    <w:rsid w:val="007D56B4"/>
    <w:rsid w:val="007D5DC9"/>
    <w:rsid w:val="007E58A6"/>
    <w:rsid w:val="007E66F1"/>
    <w:rsid w:val="007F5E2E"/>
    <w:rsid w:val="008028FA"/>
    <w:rsid w:val="0080668C"/>
    <w:rsid w:val="008105EE"/>
    <w:rsid w:val="00812315"/>
    <w:rsid w:val="008167B0"/>
    <w:rsid w:val="00823CB1"/>
    <w:rsid w:val="00825304"/>
    <w:rsid w:val="00825E33"/>
    <w:rsid w:val="008264FA"/>
    <w:rsid w:val="008400A1"/>
    <w:rsid w:val="00841F92"/>
    <w:rsid w:val="00842B1F"/>
    <w:rsid w:val="00844E94"/>
    <w:rsid w:val="00845808"/>
    <w:rsid w:val="00847A1B"/>
    <w:rsid w:val="00847B35"/>
    <w:rsid w:val="00850C74"/>
    <w:rsid w:val="008542F6"/>
    <w:rsid w:val="00854584"/>
    <w:rsid w:val="00860D72"/>
    <w:rsid w:val="008636CD"/>
    <w:rsid w:val="008649D8"/>
    <w:rsid w:val="00867520"/>
    <w:rsid w:val="00870823"/>
    <w:rsid w:val="00870DDC"/>
    <w:rsid w:val="008735AD"/>
    <w:rsid w:val="0087654E"/>
    <w:rsid w:val="00876EC1"/>
    <w:rsid w:val="008809DC"/>
    <w:rsid w:val="00886BB7"/>
    <w:rsid w:val="008961DB"/>
    <w:rsid w:val="00896C67"/>
    <w:rsid w:val="008A157A"/>
    <w:rsid w:val="008A64DA"/>
    <w:rsid w:val="008B0C9A"/>
    <w:rsid w:val="008B6867"/>
    <w:rsid w:val="008D3C0A"/>
    <w:rsid w:val="008D57E6"/>
    <w:rsid w:val="008D6338"/>
    <w:rsid w:val="008E18CE"/>
    <w:rsid w:val="008E208A"/>
    <w:rsid w:val="008E28C1"/>
    <w:rsid w:val="008E4B21"/>
    <w:rsid w:val="008E6251"/>
    <w:rsid w:val="008E7040"/>
    <w:rsid w:val="008E7F94"/>
    <w:rsid w:val="008F25D1"/>
    <w:rsid w:val="008F64C5"/>
    <w:rsid w:val="008F7BC5"/>
    <w:rsid w:val="00900E50"/>
    <w:rsid w:val="00901A7E"/>
    <w:rsid w:val="0090327D"/>
    <w:rsid w:val="0090695A"/>
    <w:rsid w:val="00906C25"/>
    <w:rsid w:val="00912460"/>
    <w:rsid w:val="009163E7"/>
    <w:rsid w:val="0092519D"/>
    <w:rsid w:val="00932762"/>
    <w:rsid w:val="00937697"/>
    <w:rsid w:val="00937F23"/>
    <w:rsid w:val="00950B43"/>
    <w:rsid w:val="00951B70"/>
    <w:rsid w:val="009609EF"/>
    <w:rsid w:val="00963684"/>
    <w:rsid w:val="00964009"/>
    <w:rsid w:val="009667BA"/>
    <w:rsid w:val="0096715B"/>
    <w:rsid w:val="00967DAF"/>
    <w:rsid w:val="009703DE"/>
    <w:rsid w:val="00971A20"/>
    <w:rsid w:val="009722C7"/>
    <w:rsid w:val="00972F25"/>
    <w:rsid w:val="009739EC"/>
    <w:rsid w:val="009753F7"/>
    <w:rsid w:val="009917DB"/>
    <w:rsid w:val="009930E2"/>
    <w:rsid w:val="009953BA"/>
    <w:rsid w:val="009962DA"/>
    <w:rsid w:val="009B09AF"/>
    <w:rsid w:val="009B0D46"/>
    <w:rsid w:val="009B289E"/>
    <w:rsid w:val="009B4E3F"/>
    <w:rsid w:val="009C4347"/>
    <w:rsid w:val="009C64A8"/>
    <w:rsid w:val="009C6C06"/>
    <w:rsid w:val="009C7EE0"/>
    <w:rsid w:val="009D0494"/>
    <w:rsid w:val="009D6F7F"/>
    <w:rsid w:val="009D7717"/>
    <w:rsid w:val="009F062A"/>
    <w:rsid w:val="009F06C2"/>
    <w:rsid w:val="009F5662"/>
    <w:rsid w:val="00A04B31"/>
    <w:rsid w:val="00A04FF8"/>
    <w:rsid w:val="00A05343"/>
    <w:rsid w:val="00A058D6"/>
    <w:rsid w:val="00A07886"/>
    <w:rsid w:val="00A13A80"/>
    <w:rsid w:val="00A16FBC"/>
    <w:rsid w:val="00A223DD"/>
    <w:rsid w:val="00A2263A"/>
    <w:rsid w:val="00A2774F"/>
    <w:rsid w:val="00A309C0"/>
    <w:rsid w:val="00A3374B"/>
    <w:rsid w:val="00A3451B"/>
    <w:rsid w:val="00A3654B"/>
    <w:rsid w:val="00A41C6C"/>
    <w:rsid w:val="00A44126"/>
    <w:rsid w:val="00A47447"/>
    <w:rsid w:val="00A47915"/>
    <w:rsid w:val="00A71DCE"/>
    <w:rsid w:val="00A73C08"/>
    <w:rsid w:val="00A73EAD"/>
    <w:rsid w:val="00A80F23"/>
    <w:rsid w:val="00A852F1"/>
    <w:rsid w:val="00A863BA"/>
    <w:rsid w:val="00A8685F"/>
    <w:rsid w:val="00A86CE9"/>
    <w:rsid w:val="00A94DA5"/>
    <w:rsid w:val="00A95514"/>
    <w:rsid w:val="00AA168B"/>
    <w:rsid w:val="00AA2580"/>
    <w:rsid w:val="00AA26F9"/>
    <w:rsid w:val="00AA4413"/>
    <w:rsid w:val="00AA7C2A"/>
    <w:rsid w:val="00AC26AF"/>
    <w:rsid w:val="00AC3F38"/>
    <w:rsid w:val="00AC59D3"/>
    <w:rsid w:val="00AC6C0E"/>
    <w:rsid w:val="00AC6EDC"/>
    <w:rsid w:val="00AD0387"/>
    <w:rsid w:val="00AD1AD6"/>
    <w:rsid w:val="00AD3A2A"/>
    <w:rsid w:val="00AE03C1"/>
    <w:rsid w:val="00AE5341"/>
    <w:rsid w:val="00AE7509"/>
    <w:rsid w:val="00AE7B14"/>
    <w:rsid w:val="00AF55D9"/>
    <w:rsid w:val="00B033BF"/>
    <w:rsid w:val="00B064F9"/>
    <w:rsid w:val="00B07D41"/>
    <w:rsid w:val="00B1033B"/>
    <w:rsid w:val="00B17816"/>
    <w:rsid w:val="00B2023A"/>
    <w:rsid w:val="00B21948"/>
    <w:rsid w:val="00B21CA4"/>
    <w:rsid w:val="00B22BF1"/>
    <w:rsid w:val="00B25529"/>
    <w:rsid w:val="00B36970"/>
    <w:rsid w:val="00B456F5"/>
    <w:rsid w:val="00B477B8"/>
    <w:rsid w:val="00B50A30"/>
    <w:rsid w:val="00B53347"/>
    <w:rsid w:val="00B62874"/>
    <w:rsid w:val="00B66294"/>
    <w:rsid w:val="00B677AE"/>
    <w:rsid w:val="00B710F6"/>
    <w:rsid w:val="00B72878"/>
    <w:rsid w:val="00B7291C"/>
    <w:rsid w:val="00B83B57"/>
    <w:rsid w:val="00B83D1B"/>
    <w:rsid w:val="00B847E4"/>
    <w:rsid w:val="00B912AC"/>
    <w:rsid w:val="00B9769B"/>
    <w:rsid w:val="00BA0C63"/>
    <w:rsid w:val="00BA65B0"/>
    <w:rsid w:val="00BA6F6B"/>
    <w:rsid w:val="00BB7DD6"/>
    <w:rsid w:val="00BC0FEA"/>
    <w:rsid w:val="00BC6848"/>
    <w:rsid w:val="00BC7B91"/>
    <w:rsid w:val="00BD21D3"/>
    <w:rsid w:val="00BD47B5"/>
    <w:rsid w:val="00BD50B4"/>
    <w:rsid w:val="00BD767D"/>
    <w:rsid w:val="00BE0ECF"/>
    <w:rsid w:val="00BE11F3"/>
    <w:rsid w:val="00BE7958"/>
    <w:rsid w:val="00BF6BAF"/>
    <w:rsid w:val="00C03BBD"/>
    <w:rsid w:val="00C03E09"/>
    <w:rsid w:val="00C05025"/>
    <w:rsid w:val="00C05BE1"/>
    <w:rsid w:val="00C1274E"/>
    <w:rsid w:val="00C21337"/>
    <w:rsid w:val="00C221AF"/>
    <w:rsid w:val="00C236E0"/>
    <w:rsid w:val="00C2535F"/>
    <w:rsid w:val="00C33AF1"/>
    <w:rsid w:val="00C36FF0"/>
    <w:rsid w:val="00C419AA"/>
    <w:rsid w:val="00C5314A"/>
    <w:rsid w:val="00C60BCA"/>
    <w:rsid w:val="00C64E82"/>
    <w:rsid w:val="00C676DE"/>
    <w:rsid w:val="00C70972"/>
    <w:rsid w:val="00C717C5"/>
    <w:rsid w:val="00C7451D"/>
    <w:rsid w:val="00C750EF"/>
    <w:rsid w:val="00C822A8"/>
    <w:rsid w:val="00C844CE"/>
    <w:rsid w:val="00C84916"/>
    <w:rsid w:val="00C87F3E"/>
    <w:rsid w:val="00C90FDD"/>
    <w:rsid w:val="00C91573"/>
    <w:rsid w:val="00C955CD"/>
    <w:rsid w:val="00C95A1B"/>
    <w:rsid w:val="00CA1335"/>
    <w:rsid w:val="00CA40E5"/>
    <w:rsid w:val="00CB641D"/>
    <w:rsid w:val="00CB6F5F"/>
    <w:rsid w:val="00CC2BC8"/>
    <w:rsid w:val="00CC2E06"/>
    <w:rsid w:val="00CC4D67"/>
    <w:rsid w:val="00CC523A"/>
    <w:rsid w:val="00CC5785"/>
    <w:rsid w:val="00CD17FB"/>
    <w:rsid w:val="00CE213B"/>
    <w:rsid w:val="00CE2D5D"/>
    <w:rsid w:val="00CE449C"/>
    <w:rsid w:val="00CE50AE"/>
    <w:rsid w:val="00CF6E0C"/>
    <w:rsid w:val="00D04CEF"/>
    <w:rsid w:val="00D07903"/>
    <w:rsid w:val="00D10120"/>
    <w:rsid w:val="00D1087D"/>
    <w:rsid w:val="00D11F9F"/>
    <w:rsid w:val="00D14AC7"/>
    <w:rsid w:val="00D152F3"/>
    <w:rsid w:val="00D17CDD"/>
    <w:rsid w:val="00D215F1"/>
    <w:rsid w:val="00D27AA4"/>
    <w:rsid w:val="00D27D17"/>
    <w:rsid w:val="00D4223C"/>
    <w:rsid w:val="00D50D9D"/>
    <w:rsid w:val="00D54237"/>
    <w:rsid w:val="00D543D2"/>
    <w:rsid w:val="00D5792B"/>
    <w:rsid w:val="00D62213"/>
    <w:rsid w:val="00D62381"/>
    <w:rsid w:val="00D646A8"/>
    <w:rsid w:val="00D66BD0"/>
    <w:rsid w:val="00D67DBF"/>
    <w:rsid w:val="00D74FDC"/>
    <w:rsid w:val="00D85AC8"/>
    <w:rsid w:val="00D951AA"/>
    <w:rsid w:val="00DA269E"/>
    <w:rsid w:val="00DA3648"/>
    <w:rsid w:val="00DA56A9"/>
    <w:rsid w:val="00DB0D8B"/>
    <w:rsid w:val="00DB3DF0"/>
    <w:rsid w:val="00DB7C27"/>
    <w:rsid w:val="00DC1115"/>
    <w:rsid w:val="00DE2BF9"/>
    <w:rsid w:val="00DE3F6D"/>
    <w:rsid w:val="00DE7162"/>
    <w:rsid w:val="00DE745D"/>
    <w:rsid w:val="00DF53E6"/>
    <w:rsid w:val="00DF5E04"/>
    <w:rsid w:val="00DF5E64"/>
    <w:rsid w:val="00E01B7A"/>
    <w:rsid w:val="00E038AC"/>
    <w:rsid w:val="00E0721F"/>
    <w:rsid w:val="00E23811"/>
    <w:rsid w:val="00E24D87"/>
    <w:rsid w:val="00E320F4"/>
    <w:rsid w:val="00E458A7"/>
    <w:rsid w:val="00E474B0"/>
    <w:rsid w:val="00E56F9B"/>
    <w:rsid w:val="00E65D79"/>
    <w:rsid w:val="00E66036"/>
    <w:rsid w:val="00E7738F"/>
    <w:rsid w:val="00E80C49"/>
    <w:rsid w:val="00E84485"/>
    <w:rsid w:val="00E87AA4"/>
    <w:rsid w:val="00E91304"/>
    <w:rsid w:val="00E96808"/>
    <w:rsid w:val="00EA25E2"/>
    <w:rsid w:val="00EA2897"/>
    <w:rsid w:val="00EA6135"/>
    <w:rsid w:val="00EA79EE"/>
    <w:rsid w:val="00EB3B5D"/>
    <w:rsid w:val="00ED40CC"/>
    <w:rsid w:val="00EE0E82"/>
    <w:rsid w:val="00EE18D8"/>
    <w:rsid w:val="00EE2708"/>
    <w:rsid w:val="00EE2ACC"/>
    <w:rsid w:val="00EE43E5"/>
    <w:rsid w:val="00EE469C"/>
    <w:rsid w:val="00EF2564"/>
    <w:rsid w:val="00EF36AB"/>
    <w:rsid w:val="00F02AEB"/>
    <w:rsid w:val="00F038FD"/>
    <w:rsid w:val="00F073F1"/>
    <w:rsid w:val="00F076EF"/>
    <w:rsid w:val="00F07FF1"/>
    <w:rsid w:val="00F11214"/>
    <w:rsid w:val="00F12929"/>
    <w:rsid w:val="00F14634"/>
    <w:rsid w:val="00F2375B"/>
    <w:rsid w:val="00F40AA6"/>
    <w:rsid w:val="00F41232"/>
    <w:rsid w:val="00F45421"/>
    <w:rsid w:val="00F46FC3"/>
    <w:rsid w:val="00F520D7"/>
    <w:rsid w:val="00F525D9"/>
    <w:rsid w:val="00F63699"/>
    <w:rsid w:val="00F71080"/>
    <w:rsid w:val="00F7471A"/>
    <w:rsid w:val="00F754DF"/>
    <w:rsid w:val="00F90397"/>
    <w:rsid w:val="00F94047"/>
    <w:rsid w:val="00FA5033"/>
    <w:rsid w:val="00FA6809"/>
    <w:rsid w:val="00FA6813"/>
    <w:rsid w:val="00FA70F6"/>
    <w:rsid w:val="00FB37FC"/>
    <w:rsid w:val="00FB3B32"/>
    <w:rsid w:val="00FB725E"/>
    <w:rsid w:val="00FB7E24"/>
    <w:rsid w:val="00FC0244"/>
    <w:rsid w:val="00FC078F"/>
    <w:rsid w:val="00FC07CA"/>
    <w:rsid w:val="00FC1A9A"/>
    <w:rsid w:val="00FC44E6"/>
    <w:rsid w:val="00FD0731"/>
    <w:rsid w:val="00FD30E2"/>
    <w:rsid w:val="00FD5209"/>
    <w:rsid w:val="00FE1946"/>
    <w:rsid w:val="00FE3B94"/>
    <w:rsid w:val="00FE60EB"/>
    <w:rsid w:val="00FE708C"/>
    <w:rsid w:val="00FE72F9"/>
    <w:rsid w:val="00FE750A"/>
    <w:rsid w:val="00FF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0A"/>
  </w:style>
  <w:style w:type="paragraph" w:styleId="1">
    <w:name w:val="heading 1"/>
    <w:basedOn w:val="a"/>
    <w:next w:val="a"/>
    <w:link w:val="10"/>
    <w:qFormat/>
    <w:rsid w:val="00EA61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1B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634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99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962DA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844E9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4B35DE"/>
    <w:pPr>
      <w:tabs>
        <w:tab w:val="center" w:pos="4677"/>
        <w:tab w:val="right" w:pos="9355"/>
      </w:tabs>
      <w:spacing w:after="0" w:line="240" w:lineRule="auto"/>
      <w:jc w:val="right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4B35D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EA613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a">
    <w:name w:val="Body Text Indent"/>
    <w:basedOn w:val="a"/>
    <w:link w:val="ab"/>
    <w:rsid w:val="00EA6135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A61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EA61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EA61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rsid w:val="00EA61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EA61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EA6135"/>
  </w:style>
  <w:style w:type="paragraph" w:styleId="2">
    <w:name w:val="Body Text 2"/>
    <w:basedOn w:val="a"/>
    <w:link w:val="20"/>
    <w:rsid w:val="00EA6135"/>
    <w:pPr>
      <w:spacing w:after="0" w:line="240" w:lineRule="auto"/>
      <w:jc w:val="both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A613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EA613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A61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Гипертекстовая ссылка"/>
    <w:rsid w:val="00EA6135"/>
    <w:rPr>
      <w:rFonts w:cs="Times New Roman"/>
      <w:b/>
      <w:color w:val="106BBE"/>
    </w:rPr>
  </w:style>
  <w:style w:type="character" w:customStyle="1" w:styleId="af2">
    <w:name w:val="Цветовое выделение"/>
    <w:rsid w:val="00EA6135"/>
    <w:rPr>
      <w:b/>
      <w:color w:val="26282F"/>
    </w:rPr>
  </w:style>
  <w:style w:type="paragraph" w:styleId="af3">
    <w:name w:val="annotation text"/>
    <w:basedOn w:val="a"/>
    <w:link w:val="af4"/>
    <w:semiHidden/>
    <w:rsid w:val="00EA6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semiHidden/>
    <w:rsid w:val="00EA6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 (таблица)"/>
    <w:basedOn w:val="a"/>
    <w:next w:val="a"/>
    <w:rsid w:val="00EA61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rsid w:val="00EA6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1B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ard-text">
    <w:name w:val="card-text"/>
    <w:basedOn w:val="a"/>
    <w:rsid w:val="0068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4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7">
    <w:name w:val="No Spacing"/>
    <w:uiPriority w:val="1"/>
    <w:qFormat/>
    <w:rsid w:val="003F440D"/>
    <w:pPr>
      <w:spacing w:after="0" w:line="240" w:lineRule="auto"/>
    </w:pPr>
  </w:style>
  <w:style w:type="character" w:customStyle="1" w:styleId="3">
    <w:name w:val="Заголовок №3_"/>
    <w:basedOn w:val="a0"/>
    <w:link w:val="30"/>
    <w:rsid w:val="009C43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C43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9C43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C4347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30">
    <w:name w:val="Заголовок №3"/>
    <w:basedOn w:val="a"/>
    <w:link w:val="3"/>
    <w:rsid w:val="009C4347"/>
    <w:pPr>
      <w:widowControl w:val="0"/>
      <w:shd w:val="clear" w:color="auto" w:fill="FFFFFF"/>
      <w:spacing w:before="1080" w:after="0" w:line="320" w:lineRule="exact"/>
      <w:ind w:hanging="100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9C4347"/>
    <w:pPr>
      <w:widowControl w:val="0"/>
      <w:shd w:val="clear" w:color="auto" w:fill="FFFFFF"/>
      <w:spacing w:after="900" w:line="320" w:lineRule="exact"/>
      <w:ind w:hanging="1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Основной текст (2)"/>
    <w:basedOn w:val="a"/>
    <w:link w:val="23"/>
    <w:rsid w:val="009C4347"/>
    <w:pPr>
      <w:widowControl w:val="0"/>
      <w:shd w:val="clear" w:color="auto" w:fill="FFFFFF"/>
      <w:spacing w:before="900" w:after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9C4347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character" w:customStyle="1" w:styleId="89pt">
    <w:name w:val="Основной текст (8) + 9 pt;Полужирный;Курсив"/>
    <w:basedOn w:val="a0"/>
    <w:rsid w:val="002826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 + Полужирный"/>
    <w:basedOn w:val="a0"/>
    <w:rsid w:val="00282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28268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2">
    <w:name w:val="Основной текст (8) + Курсив"/>
    <w:basedOn w:val="80"/>
    <w:rsid w:val="002826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28268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28268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10">
    <w:name w:val="Основной текст (11)"/>
    <w:basedOn w:val="a"/>
    <w:link w:val="11"/>
    <w:rsid w:val="0028268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styleId="af8">
    <w:name w:val="line number"/>
    <w:basedOn w:val="a0"/>
    <w:uiPriority w:val="99"/>
    <w:semiHidden/>
    <w:unhideWhenUsed/>
    <w:rsid w:val="00582812"/>
  </w:style>
  <w:style w:type="paragraph" w:styleId="af9">
    <w:name w:val="Normal (Web)"/>
    <w:basedOn w:val="a"/>
    <w:uiPriority w:val="99"/>
    <w:unhideWhenUsed/>
    <w:rsid w:val="00A0788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61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634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99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962DA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844E94"/>
    <w:rPr>
      <w:color w:val="0000FF" w:themeColor="hyperlink"/>
      <w:u w:val="single"/>
    </w:rPr>
  </w:style>
  <w:style w:type="paragraph" w:styleId="a8">
    <w:name w:val="header"/>
    <w:basedOn w:val="a"/>
    <w:link w:val="a9"/>
    <w:rsid w:val="004B35DE"/>
    <w:pPr>
      <w:tabs>
        <w:tab w:val="center" w:pos="4677"/>
        <w:tab w:val="right" w:pos="9355"/>
      </w:tabs>
      <w:spacing w:after="0" w:line="240" w:lineRule="auto"/>
      <w:jc w:val="right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rsid w:val="004B35D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EA613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a">
    <w:name w:val="Body Text Indent"/>
    <w:basedOn w:val="a"/>
    <w:link w:val="ab"/>
    <w:rsid w:val="00EA6135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A61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EA61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EA61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rsid w:val="00EA61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EA61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EA6135"/>
  </w:style>
  <w:style w:type="paragraph" w:styleId="2">
    <w:name w:val="Body Text 2"/>
    <w:basedOn w:val="a"/>
    <w:link w:val="20"/>
    <w:rsid w:val="00EA6135"/>
    <w:pPr>
      <w:spacing w:after="0" w:line="240" w:lineRule="auto"/>
      <w:jc w:val="both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A613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EA613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A61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Гипертекстовая ссылка"/>
    <w:rsid w:val="00EA6135"/>
    <w:rPr>
      <w:rFonts w:cs="Times New Roman"/>
      <w:b/>
      <w:color w:val="106BBE"/>
    </w:rPr>
  </w:style>
  <w:style w:type="character" w:customStyle="1" w:styleId="af2">
    <w:name w:val="Цветовое выделение"/>
    <w:rsid w:val="00EA6135"/>
    <w:rPr>
      <w:b/>
      <w:color w:val="26282F"/>
    </w:rPr>
  </w:style>
  <w:style w:type="paragraph" w:styleId="af3">
    <w:name w:val="annotation text"/>
    <w:basedOn w:val="a"/>
    <w:link w:val="af4"/>
    <w:semiHidden/>
    <w:rsid w:val="00EA6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semiHidden/>
    <w:rsid w:val="00EA6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 (таблица)"/>
    <w:basedOn w:val="a"/>
    <w:next w:val="a"/>
    <w:rsid w:val="00EA61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rsid w:val="00EA6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-aleksee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3FA65-E565-41CA-9818-9E2D8091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4632</TotalTime>
  <Pages>8</Pages>
  <Words>2790</Words>
  <Characters>15908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Алексеевского района</Company>
  <LinksUpToDate>false</LinksUpToDate>
  <CharactersWithSpaces>18661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Degtyareva</dc:creator>
  <cp:keywords/>
  <dc:description/>
  <cp:lastModifiedBy>Liliya Popova</cp:lastModifiedBy>
  <cp:revision>385</cp:revision>
  <cp:lastPrinted>2020-08-03T13:55:00Z</cp:lastPrinted>
  <dcterms:created xsi:type="dcterms:W3CDTF">2019-03-14T09:44:00Z</dcterms:created>
  <dcterms:modified xsi:type="dcterms:W3CDTF">2020-08-04T08:38:00Z</dcterms:modified>
</cp:coreProperties>
</file>