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8A" w:rsidRPr="009A0A8F" w:rsidRDefault="00EE188A" w:rsidP="00EE188A">
      <w:pPr>
        <w:pStyle w:val="ConsPlusTitle"/>
        <w:jc w:val="center"/>
        <w:rPr>
          <w:rFonts w:ascii="Times New Roman" w:hAnsi="Times New Roman" w:cs="Times New Roman"/>
          <w:sz w:val="28"/>
          <w:szCs w:val="28"/>
        </w:rPr>
      </w:pPr>
      <w:r w:rsidRPr="009A0A8F">
        <w:rPr>
          <w:rFonts w:ascii="Times New Roman" w:hAnsi="Times New Roman" w:cs="Times New Roman"/>
          <w:sz w:val="28"/>
          <w:szCs w:val="28"/>
        </w:rPr>
        <w:t>ПОЛОЖЕНИЕ</w:t>
      </w:r>
    </w:p>
    <w:p w:rsidR="00EE188A" w:rsidRPr="009A0A8F" w:rsidRDefault="00EE188A" w:rsidP="00EE188A">
      <w:pPr>
        <w:pStyle w:val="ConsPlusTitle"/>
        <w:jc w:val="center"/>
        <w:rPr>
          <w:rFonts w:ascii="Times New Roman" w:hAnsi="Times New Roman" w:cs="Times New Roman"/>
          <w:sz w:val="28"/>
          <w:szCs w:val="28"/>
        </w:rPr>
      </w:pPr>
      <w:r w:rsidRPr="009A0A8F">
        <w:rPr>
          <w:rFonts w:ascii="Times New Roman" w:hAnsi="Times New Roman" w:cs="Times New Roman"/>
          <w:sz w:val="28"/>
          <w:szCs w:val="28"/>
        </w:rPr>
        <w:t>О МОЛОДЕЖНОЙ ИЗБИРАТЕЛЬНОЙ КОМИССИИ АЛЕКСЕЕВСКОГО ГОРОДСКОГО ОКРУГА</w:t>
      </w:r>
    </w:p>
    <w:p w:rsidR="00EE188A" w:rsidRPr="009A0A8F" w:rsidRDefault="00EE188A" w:rsidP="00EE188A">
      <w:pPr>
        <w:pStyle w:val="ConsPlusTitle"/>
        <w:jc w:val="center"/>
        <w:rPr>
          <w:rFonts w:ascii="Times New Roman" w:hAnsi="Times New Roman" w:cs="Times New Roman"/>
          <w:b w:val="0"/>
          <w:sz w:val="28"/>
          <w:szCs w:val="28"/>
        </w:rPr>
      </w:pPr>
      <w:r w:rsidRPr="009A0A8F">
        <w:rPr>
          <w:rFonts w:ascii="Times New Roman" w:hAnsi="Times New Roman" w:cs="Times New Roman"/>
          <w:b w:val="0"/>
          <w:sz w:val="28"/>
          <w:szCs w:val="28"/>
        </w:rPr>
        <w:t>(далее – Положение)</w:t>
      </w:r>
    </w:p>
    <w:p w:rsidR="00EE188A" w:rsidRPr="009A0A8F" w:rsidRDefault="00EE188A" w:rsidP="00EE188A">
      <w:pPr>
        <w:pStyle w:val="ConsPlusTitle"/>
        <w:jc w:val="center"/>
        <w:outlineLvl w:val="1"/>
        <w:rPr>
          <w:rFonts w:ascii="Times New Roman" w:hAnsi="Times New Roman" w:cs="Times New Roman"/>
          <w:sz w:val="28"/>
          <w:szCs w:val="28"/>
        </w:rPr>
      </w:pPr>
    </w:p>
    <w:p w:rsidR="00EE188A" w:rsidRPr="009A0A8F" w:rsidRDefault="00EE188A" w:rsidP="00EE188A">
      <w:pPr>
        <w:pStyle w:val="ConsPlusTitle"/>
        <w:jc w:val="center"/>
        <w:outlineLvl w:val="1"/>
        <w:rPr>
          <w:rFonts w:ascii="Times New Roman" w:hAnsi="Times New Roman" w:cs="Times New Roman"/>
          <w:sz w:val="18"/>
          <w:szCs w:val="18"/>
        </w:rPr>
      </w:pPr>
      <w:r w:rsidRPr="009A0A8F">
        <w:rPr>
          <w:rFonts w:ascii="Times New Roman" w:hAnsi="Times New Roman" w:cs="Times New Roman"/>
          <w:sz w:val="28"/>
          <w:szCs w:val="28"/>
        </w:rPr>
        <w:t>I. Общие положения</w:t>
      </w:r>
    </w:p>
    <w:p w:rsidR="00EE188A" w:rsidRPr="009A0A8F" w:rsidRDefault="00EE188A" w:rsidP="00EE188A">
      <w:pPr>
        <w:pStyle w:val="a3"/>
        <w:ind w:firstLine="709"/>
        <w:jc w:val="both"/>
        <w:rPr>
          <w:sz w:val="28"/>
          <w:szCs w:val="28"/>
        </w:rPr>
      </w:pPr>
      <w:r w:rsidRPr="009A0A8F">
        <w:rPr>
          <w:sz w:val="28"/>
          <w:szCs w:val="28"/>
        </w:rPr>
        <w:t>1.1. Настоящее Положение о молодежной избирательной комиссии Алексеевского городского округа (далее – молодежная избирательная комиссия) определяет правовое положение, структуру и полномочия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1.2. </w:t>
      </w:r>
      <w:proofErr w:type="gramStart"/>
      <w:r w:rsidRPr="009A0A8F">
        <w:rPr>
          <w:sz w:val="28"/>
          <w:szCs w:val="28"/>
        </w:rPr>
        <w:t>Молодежная избирательная комиссии является постоянно действующим совещательным и консультационным органом при избирательной комиссии Алексеевского городского округа, создаваемым с целью содействия избирательной комиссии  Алексеевского городского округа в деятельности по обучению и формированию кадрового резерва избирательных комиссий, привлечения молодежи Алексеевского городского округа к активному участию в избирательных кампаниях различного уровня, проводимых на территории Белгородской области, повышения правовой культуры молодых и будущих избирателей</w:t>
      </w:r>
      <w:proofErr w:type="gramEnd"/>
      <w:r w:rsidRPr="009A0A8F">
        <w:rPr>
          <w:sz w:val="28"/>
          <w:szCs w:val="28"/>
        </w:rPr>
        <w:t xml:space="preserve"> и стимулирования их интереса к изучению избирательного законодательства, воспитания активной гражданской позиции, поддержки молодежных инициатив, формирования осознанного интереса молодых и будущих избирателей к вопросам управления государственными и местными делами посредством выборов и референдумов.</w:t>
      </w:r>
    </w:p>
    <w:p w:rsidR="00EE188A" w:rsidRPr="009A0A8F" w:rsidRDefault="00EE188A" w:rsidP="00EE188A">
      <w:pPr>
        <w:pStyle w:val="a3"/>
        <w:ind w:firstLine="709"/>
        <w:jc w:val="both"/>
        <w:rPr>
          <w:spacing w:val="-4"/>
          <w:sz w:val="28"/>
          <w:szCs w:val="28"/>
        </w:rPr>
      </w:pPr>
      <w:r w:rsidRPr="009A0A8F">
        <w:rPr>
          <w:spacing w:val="-4"/>
          <w:sz w:val="28"/>
          <w:szCs w:val="28"/>
        </w:rPr>
        <w:t>1.3. </w:t>
      </w:r>
      <w:proofErr w:type="gramStart"/>
      <w:r w:rsidRPr="009A0A8F">
        <w:rPr>
          <w:spacing w:val="-4"/>
          <w:sz w:val="28"/>
          <w:szCs w:val="28"/>
        </w:rPr>
        <w:t xml:space="preserve">Молодежная избирательная комиссия в своей деятельности руководствуется </w:t>
      </w:r>
      <w:hyperlink r:id="rId7" w:history="1">
        <w:r w:rsidRPr="009A0A8F">
          <w:rPr>
            <w:spacing w:val="-4"/>
            <w:sz w:val="28"/>
            <w:szCs w:val="28"/>
          </w:rPr>
          <w:t>Конституцией</w:t>
        </w:r>
      </w:hyperlink>
      <w:r w:rsidRPr="009A0A8F">
        <w:rPr>
          <w:spacing w:val="-4"/>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9A0A8F">
        <w:rPr>
          <w:sz w:val="28"/>
          <w:szCs w:val="28"/>
        </w:rPr>
        <w:t xml:space="preserve">Уставами </w:t>
      </w:r>
      <w:r w:rsidRPr="009A0A8F">
        <w:rPr>
          <w:spacing w:val="-4"/>
          <w:sz w:val="28"/>
          <w:szCs w:val="28"/>
        </w:rPr>
        <w:t>Белгородской области и Алексеевского городского округа, законами Белгородской области, Избирательным кодексом Белгородской области, постановлениями Центральной избирательной комиссии Российской Федерации, Избирательной комиссии Белгородской области, избирательной комиссии Алексеевского городского округа, а также настоящим Положением.</w:t>
      </w:r>
      <w:proofErr w:type="gramEnd"/>
    </w:p>
    <w:p w:rsidR="00EE188A" w:rsidRPr="00D63A64" w:rsidRDefault="00EE188A" w:rsidP="00EE188A">
      <w:pPr>
        <w:pStyle w:val="a3"/>
        <w:ind w:firstLine="709"/>
        <w:jc w:val="both"/>
        <w:rPr>
          <w:sz w:val="28"/>
          <w:szCs w:val="28"/>
        </w:rPr>
      </w:pPr>
      <w:r w:rsidRPr="009A0A8F">
        <w:rPr>
          <w:sz w:val="28"/>
          <w:szCs w:val="28"/>
        </w:rPr>
        <w:t xml:space="preserve">1.4. Члены молодежной избирательной комиссии осуществляют свою деятельность на добровольной и безвозмездной основе в порядке, установленном </w:t>
      </w:r>
      <w:r w:rsidRPr="00D63A64">
        <w:rPr>
          <w:sz w:val="28"/>
          <w:szCs w:val="28"/>
        </w:rPr>
        <w:t>настоящим Положением.</w:t>
      </w:r>
    </w:p>
    <w:p w:rsidR="00EE188A" w:rsidRPr="00D63A64" w:rsidRDefault="00EE188A" w:rsidP="00EE188A">
      <w:pPr>
        <w:pStyle w:val="a3"/>
        <w:ind w:firstLine="709"/>
        <w:jc w:val="both"/>
        <w:rPr>
          <w:sz w:val="28"/>
          <w:szCs w:val="28"/>
        </w:rPr>
      </w:pPr>
      <w:r w:rsidRPr="00D63A64">
        <w:rPr>
          <w:sz w:val="28"/>
          <w:szCs w:val="28"/>
        </w:rPr>
        <w:t>1.5. Срок полномочий молодежной избирательной комиссии – два года.</w:t>
      </w:r>
    </w:p>
    <w:p w:rsidR="00EE188A" w:rsidRPr="00D63A64" w:rsidRDefault="00EE188A" w:rsidP="00EE188A">
      <w:pPr>
        <w:pStyle w:val="a3"/>
        <w:ind w:firstLine="709"/>
        <w:jc w:val="both"/>
        <w:rPr>
          <w:sz w:val="28"/>
          <w:szCs w:val="28"/>
        </w:rPr>
      </w:pPr>
      <w:r w:rsidRPr="00D63A64">
        <w:rPr>
          <w:sz w:val="28"/>
          <w:szCs w:val="28"/>
        </w:rPr>
        <w:t>1.6. Каждому члену молодежной избирательной комиссии выдается удостоверение.</w:t>
      </w:r>
    </w:p>
    <w:p w:rsidR="009233B6" w:rsidRPr="00D63A64" w:rsidRDefault="00EE188A" w:rsidP="009233B6">
      <w:pPr>
        <w:pStyle w:val="ConsPlusNormal"/>
        <w:ind w:firstLine="709"/>
        <w:jc w:val="both"/>
        <w:rPr>
          <w:rFonts w:ascii="Times New Roman" w:hAnsi="Times New Roman" w:cs="Times New Roman"/>
          <w:sz w:val="28"/>
          <w:szCs w:val="28"/>
        </w:rPr>
      </w:pPr>
      <w:r w:rsidRPr="00D63A64">
        <w:rPr>
          <w:rFonts w:ascii="Times New Roman" w:hAnsi="Times New Roman" w:cs="Times New Roman"/>
          <w:sz w:val="28"/>
          <w:szCs w:val="28"/>
        </w:rPr>
        <w:t xml:space="preserve">1.7. Организационное обеспечение деятельности молодежной избирательной комиссии осуществляют избирательная комиссия Алексеевского городского округа совместно с управлением </w:t>
      </w:r>
      <w:r w:rsidR="009233B6" w:rsidRPr="00D63A64">
        <w:rPr>
          <w:rFonts w:ascii="Times New Roman" w:hAnsi="Times New Roman" w:cs="Times New Roman"/>
          <w:sz w:val="28"/>
          <w:szCs w:val="28"/>
        </w:rPr>
        <w:t>физической  культуры, спорта и молодежной политики администрации Алексеевского городского округа.</w:t>
      </w:r>
    </w:p>
    <w:p w:rsidR="00EE188A" w:rsidRPr="00D63A64" w:rsidRDefault="00EE188A" w:rsidP="00EE188A">
      <w:pPr>
        <w:pStyle w:val="a3"/>
        <w:ind w:firstLine="709"/>
        <w:jc w:val="both"/>
        <w:rPr>
          <w:sz w:val="28"/>
          <w:szCs w:val="28"/>
        </w:rPr>
      </w:pPr>
      <w:r w:rsidRPr="00D63A64">
        <w:rPr>
          <w:sz w:val="28"/>
          <w:szCs w:val="28"/>
        </w:rPr>
        <w:t>.</w:t>
      </w:r>
    </w:p>
    <w:p w:rsidR="00EE188A" w:rsidRPr="009A0A8F" w:rsidRDefault="00EE188A" w:rsidP="00EE188A">
      <w:pPr>
        <w:pStyle w:val="a3"/>
        <w:ind w:firstLine="709"/>
        <w:jc w:val="both"/>
        <w:rPr>
          <w:sz w:val="28"/>
          <w:szCs w:val="28"/>
        </w:rPr>
      </w:pPr>
    </w:p>
    <w:p w:rsidR="00EE188A" w:rsidRPr="009A0A8F" w:rsidRDefault="00EE188A" w:rsidP="00EE188A">
      <w:pPr>
        <w:pStyle w:val="a3"/>
        <w:ind w:firstLine="709"/>
        <w:jc w:val="center"/>
        <w:rPr>
          <w:sz w:val="28"/>
          <w:szCs w:val="28"/>
        </w:rPr>
      </w:pPr>
      <w:r w:rsidRPr="009A0A8F">
        <w:rPr>
          <w:b/>
          <w:sz w:val="28"/>
          <w:szCs w:val="28"/>
        </w:rPr>
        <w:lastRenderedPageBreak/>
        <w:t>II. Цели и задачи деятельности молодежной избирательной 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2.1. Целями деятельности молодежной избирательной комиссии являются:</w:t>
      </w:r>
    </w:p>
    <w:p w:rsidR="00EE188A" w:rsidRPr="009A0A8F" w:rsidRDefault="00EE188A" w:rsidP="00EE188A">
      <w:pPr>
        <w:pStyle w:val="a3"/>
        <w:ind w:firstLine="709"/>
        <w:jc w:val="both"/>
        <w:rPr>
          <w:sz w:val="28"/>
          <w:szCs w:val="28"/>
        </w:rPr>
      </w:pPr>
      <w:r w:rsidRPr="009A0A8F">
        <w:rPr>
          <w:sz w:val="28"/>
          <w:szCs w:val="28"/>
        </w:rPr>
        <w:t>- подготовка и обучение представителей социально активной молодежи Алексеевского городского округа для дальнейшего включения их в составы избирательных комиссии Алексеевского городского округа всех уровней и их резерва;</w:t>
      </w:r>
    </w:p>
    <w:p w:rsidR="00EE188A" w:rsidRPr="009A0A8F" w:rsidRDefault="00EE188A" w:rsidP="00EE188A">
      <w:pPr>
        <w:pStyle w:val="a3"/>
        <w:ind w:firstLine="709"/>
        <w:jc w:val="both"/>
        <w:rPr>
          <w:sz w:val="28"/>
          <w:szCs w:val="28"/>
        </w:rPr>
      </w:pPr>
      <w:r w:rsidRPr="009A0A8F">
        <w:rPr>
          <w:sz w:val="28"/>
          <w:szCs w:val="28"/>
        </w:rPr>
        <w:t>- привлечение молодежи Алексеевского городского округа к активному участию в избирательных кампаниях различного уровня, формирование у молодежи области активной гражданской позиции, ответственного отношения к выборам;</w:t>
      </w:r>
    </w:p>
    <w:p w:rsidR="00EE188A" w:rsidRPr="009A0A8F" w:rsidRDefault="00EE188A" w:rsidP="00EE188A">
      <w:pPr>
        <w:pStyle w:val="a3"/>
        <w:ind w:firstLine="709"/>
        <w:jc w:val="both"/>
        <w:rPr>
          <w:sz w:val="28"/>
          <w:szCs w:val="28"/>
        </w:rPr>
      </w:pPr>
      <w:r w:rsidRPr="009A0A8F">
        <w:rPr>
          <w:sz w:val="28"/>
          <w:szCs w:val="28"/>
        </w:rPr>
        <w:t>- повышения правовой культуры молодых и будущих избирателей.</w:t>
      </w:r>
    </w:p>
    <w:p w:rsidR="00EE188A" w:rsidRPr="009A0A8F" w:rsidRDefault="00EE188A" w:rsidP="00EE188A">
      <w:pPr>
        <w:pStyle w:val="a3"/>
        <w:ind w:firstLine="709"/>
        <w:jc w:val="both"/>
        <w:rPr>
          <w:sz w:val="28"/>
          <w:szCs w:val="28"/>
        </w:rPr>
      </w:pPr>
      <w:r w:rsidRPr="009A0A8F">
        <w:rPr>
          <w:sz w:val="28"/>
          <w:szCs w:val="28"/>
        </w:rPr>
        <w:t>2.2. Основные задачи деятельности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участие молодежи в формировании комплекса мер по повышению правовой культуры избирателей (участников референдума) обучению организаторов выборов;</w:t>
      </w:r>
    </w:p>
    <w:p w:rsidR="00EE188A" w:rsidRPr="009A0A8F" w:rsidRDefault="00EE188A" w:rsidP="00EE188A">
      <w:pPr>
        <w:pStyle w:val="a3"/>
        <w:ind w:firstLine="709"/>
        <w:jc w:val="both"/>
        <w:rPr>
          <w:sz w:val="28"/>
          <w:szCs w:val="28"/>
        </w:rPr>
      </w:pPr>
      <w:r w:rsidRPr="009A0A8F">
        <w:rPr>
          <w:sz w:val="28"/>
          <w:szCs w:val="28"/>
        </w:rPr>
        <w:t>- разработка и реализация проектов, направленных на стимулирование интереса у молодежи области к изучению избирательного законодательства и совершенствованию избирательной системы;</w:t>
      </w:r>
    </w:p>
    <w:p w:rsidR="00EE188A" w:rsidRPr="009A0A8F" w:rsidRDefault="00EE188A" w:rsidP="00EE188A">
      <w:pPr>
        <w:pStyle w:val="a3"/>
        <w:ind w:firstLine="709"/>
        <w:jc w:val="both"/>
        <w:rPr>
          <w:sz w:val="28"/>
          <w:szCs w:val="28"/>
        </w:rPr>
      </w:pPr>
      <w:r w:rsidRPr="009A0A8F">
        <w:rPr>
          <w:sz w:val="28"/>
          <w:szCs w:val="28"/>
        </w:rPr>
        <w:t>- обеспечение участия представителей молодежи в работе избирательных комиссии;</w:t>
      </w:r>
    </w:p>
    <w:p w:rsidR="00EE188A" w:rsidRPr="00D63A64" w:rsidRDefault="00EE188A" w:rsidP="00EE188A">
      <w:pPr>
        <w:pStyle w:val="a3"/>
        <w:ind w:firstLine="709"/>
        <w:jc w:val="both"/>
        <w:rPr>
          <w:sz w:val="28"/>
          <w:szCs w:val="28"/>
        </w:rPr>
      </w:pPr>
      <w:r w:rsidRPr="009A0A8F">
        <w:rPr>
          <w:sz w:val="28"/>
          <w:szCs w:val="28"/>
        </w:rPr>
        <w:t xml:space="preserve">- содействие в формировании и подготовки кадрового резерва избирательных комиссий </w:t>
      </w:r>
      <w:r w:rsidRPr="00D63A64">
        <w:rPr>
          <w:sz w:val="28"/>
          <w:szCs w:val="28"/>
        </w:rPr>
        <w:t>Алексеевского городского округа;</w:t>
      </w:r>
    </w:p>
    <w:p w:rsidR="00EE188A" w:rsidRPr="00D63A64" w:rsidRDefault="00EE188A" w:rsidP="00EE188A">
      <w:pPr>
        <w:pStyle w:val="a3"/>
        <w:ind w:firstLine="709"/>
        <w:jc w:val="both"/>
        <w:rPr>
          <w:sz w:val="28"/>
          <w:szCs w:val="28"/>
        </w:rPr>
      </w:pPr>
      <w:r w:rsidRPr="00D63A64">
        <w:rPr>
          <w:sz w:val="28"/>
          <w:szCs w:val="28"/>
        </w:rPr>
        <w:t>- участие в формировании осознанного интереса молодых и будущих избирателей к вопросам управления государственными и местными делами посредством выборов и референдумов;</w:t>
      </w:r>
    </w:p>
    <w:p w:rsidR="00EE188A" w:rsidRPr="00D63A64" w:rsidRDefault="00EE188A" w:rsidP="00EE188A">
      <w:pPr>
        <w:pStyle w:val="a3"/>
        <w:ind w:firstLine="709"/>
        <w:jc w:val="both"/>
        <w:rPr>
          <w:sz w:val="28"/>
          <w:szCs w:val="28"/>
        </w:rPr>
      </w:pPr>
      <w:r w:rsidRPr="00D63A64">
        <w:rPr>
          <w:sz w:val="28"/>
          <w:szCs w:val="28"/>
        </w:rPr>
        <w:t>- участие в формировании гражданского самосознания, правовой культуры и правосознания молодежи.</w:t>
      </w:r>
    </w:p>
    <w:p w:rsidR="00EE188A" w:rsidRPr="00D63A64" w:rsidRDefault="00EE188A" w:rsidP="00EE188A">
      <w:pPr>
        <w:pStyle w:val="a3"/>
        <w:ind w:firstLine="709"/>
        <w:jc w:val="both"/>
        <w:rPr>
          <w:sz w:val="28"/>
          <w:szCs w:val="28"/>
        </w:rPr>
      </w:pPr>
    </w:p>
    <w:p w:rsidR="00EE188A" w:rsidRPr="00D63A64" w:rsidRDefault="00EE188A" w:rsidP="00EE188A">
      <w:pPr>
        <w:pStyle w:val="a3"/>
        <w:ind w:firstLine="709"/>
        <w:jc w:val="center"/>
        <w:rPr>
          <w:b/>
          <w:sz w:val="28"/>
          <w:szCs w:val="28"/>
        </w:rPr>
      </w:pPr>
      <w:r w:rsidRPr="00D63A64">
        <w:rPr>
          <w:b/>
          <w:sz w:val="28"/>
          <w:szCs w:val="28"/>
        </w:rPr>
        <w:t>III. Порядок формирования и состав молодежной избирательной комиссии Алексеевского городского округа</w:t>
      </w:r>
    </w:p>
    <w:p w:rsidR="00EE188A" w:rsidRPr="00D63A64" w:rsidRDefault="00EE188A" w:rsidP="009233B6">
      <w:pPr>
        <w:pStyle w:val="ConsPlusNormal"/>
        <w:ind w:firstLine="709"/>
        <w:jc w:val="both"/>
        <w:rPr>
          <w:rFonts w:ascii="Times New Roman" w:hAnsi="Times New Roman" w:cs="Times New Roman"/>
          <w:sz w:val="28"/>
          <w:szCs w:val="28"/>
        </w:rPr>
      </w:pPr>
      <w:r w:rsidRPr="00D63A64">
        <w:rPr>
          <w:rFonts w:ascii="Times New Roman" w:hAnsi="Times New Roman" w:cs="Times New Roman"/>
          <w:sz w:val="28"/>
          <w:szCs w:val="28"/>
        </w:rPr>
        <w:t xml:space="preserve">3.1. Формирование состава молодежной избирательной комиссии осуществляется  избирательной комиссией Алексеевского городского округа совместно с управлением  </w:t>
      </w:r>
      <w:r w:rsidR="009233B6" w:rsidRPr="00D63A64">
        <w:rPr>
          <w:rFonts w:ascii="Times New Roman" w:hAnsi="Times New Roman" w:cs="Times New Roman"/>
          <w:sz w:val="28"/>
          <w:szCs w:val="28"/>
        </w:rPr>
        <w:t xml:space="preserve">физической  культуры, спорта и молодежной политики администрации Алексеевского городского округа </w:t>
      </w:r>
      <w:r w:rsidRPr="00D63A64">
        <w:rPr>
          <w:rFonts w:ascii="Times New Roman" w:hAnsi="Times New Roman" w:cs="Times New Roman"/>
          <w:sz w:val="28"/>
          <w:szCs w:val="28"/>
        </w:rPr>
        <w:t>на конкурсной основе из числа граждан Российской Федерации в возрасте от 18 до 30 лет включительно, постоянно проживающих на территории Алексеевского городского округа.</w:t>
      </w:r>
    </w:p>
    <w:p w:rsidR="00EE188A" w:rsidRPr="009A0A8F" w:rsidRDefault="00EE188A" w:rsidP="00EE188A">
      <w:pPr>
        <w:pStyle w:val="a3"/>
        <w:ind w:firstLine="709"/>
        <w:jc w:val="both"/>
        <w:rPr>
          <w:b/>
          <w:color w:val="1DA734"/>
          <w:sz w:val="28"/>
          <w:szCs w:val="28"/>
        </w:rPr>
      </w:pPr>
      <w:r w:rsidRPr="009A0A8F">
        <w:rPr>
          <w:sz w:val="28"/>
          <w:szCs w:val="28"/>
        </w:rPr>
        <w:t>Формирование молодежной избирательной комиссии осуществляется на основе предложений:</w:t>
      </w:r>
    </w:p>
    <w:p w:rsidR="00EE188A" w:rsidRPr="009A0A8F" w:rsidRDefault="00EE188A" w:rsidP="00EE188A">
      <w:pPr>
        <w:pStyle w:val="a3"/>
        <w:ind w:firstLine="709"/>
        <w:jc w:val="both"/>
        <w:rPr>
          <w:sz w:val="28"/>
          <w:szCs w:val="28"/>
        </w:rPr>
      </w:pPr>
      <w:r w:rsidRPr="009A0A8F">
        <w:rPr>
          <w:sz w:val="28"/>
          <w:szCs w:val="28"/>
        </w:rPr>
        <w:t>- региональных и местных отделений политических партий;</w:t>
      </w:r>
    </w:p>
    <w:p w:rsidR="00EE188A" w:rsidRPr="009A0A8F" w:rsidRDefault="00EE188A" w:rsidP="00EE188A">
      <w:pPr>
        <w:pStyle w:val="a3"/>
        <w:ind w:firstLine="709"/>
        <w:jc w:val="both"/>
        <w:rPr>
          <w:sz w:val="28"/>
          <w:szCs w:val="28"/>
        </w:rPr>
      </w:pPr>
      <w:r w:rsidRPr="009A0A8F">
        <w:rPr>
          <w:sz w:val="28"/>
          <w:szCs w:val="28"/>
        </w:rPr>
        <w:lastRenderedPageBreak/>
        <w:t>- организаций среднего профессионального  образования на основе представлений молодежных и студенческих объединений, которые являются студентами 1-4 курсов,  обучающихся на территории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 молодежных общественных организаций и объединений;</w:t>
      </w:r>
    </w:p>
    <w:p w:rsidR="00EE188A" w:rsidRPr="009A0A8F" w:rsidRDefault="00EE188A" w:rsidP="00EE188A">
      <w:pPr>
        <w:pStyle w:val="a3"/>
        <w:ind w:firstLine="709"/>
        <w:jc w:val="both"/>
        <w:rPr>
          <w:sz w:val="28"/>
          <w:szCs w:val="28"/>
        </w:rPr>
      </w:pPr>
      <w:r w:rsidRPr="009A0A8F">
        <w:rPr>
          <w:sz w:val="28"/>
          <w:szCs w:val="28"/>
        </w:rPr>
        <w:t>- органов местного самоуправления;</w:t>
      </w:r>
    </w:p>
    <w:p w:rsidR="00EE188A" w:rsidRPr="009A0A8F" w:rsidRDefault="00EE188A" w:rsidP="00EE188A">
      <w:pPr>
        <w:pStyle w:val="a3"/>
        <w:ind w:firstLine="709"/>
        <w:jc w:val="both"/>
        <w:rPr>
          <w:sz w:val="28"/>
          <w:szCs w:val="28"/>
        </w:rPr>
      </w:pPr>
      <w:r w:rsidRPr="009A0A8F">
        <w:rPr>
          <w:sz w:val="28"/>
          <w:szCs w:val="28"/>
        </w:rPr>
        <w:t>- избирательной  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 координационным советом профсоюзов;</w:t>
      </w:r>
    </w:p>
    <w:p w:rsidR="00EE188A" w:rsidRPr="009A0A8F" w:rsidRDefault="00EE188A" w:rsidP="00EE188A">
      <w:pPr>
        <w:pStyle w:val="a3"/>
        <w:ind w:firstLine="709"/>
        <w:jc w:val="both"/>
        <w:rPr>
          <w:sz w:val="28"/>
          <w:szCs w:val="28"/>
        </w:rPr>
      </w:pPr>
      <w:r w:rsidRPr="009A0A8F">
        <w:rPr>
          <w:sz w:val="28"/>
          <w:szCs w:val="28"/>
        </w:rPr>
        <w:t>- гражданин Российской Федерации, проживающий на территории Алексеевского городского округа, вправе самостоятельно выдвинуть свою кандидатуру в состав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В молодежную избирательную комиссию может быть назначено не более одного представителя от субъекта выдвижения.</w:t>
      </w:r>
    </w:p>
    <w:p w:rsidR="00EE188A" w:rsidRPr="009A0A8F" w:rsidRDefault="00EE188A" w:rsidP="00EE188A">
      <w:pPr>
        <w:pStyle w:val="a3"/>
        <w:ind w:firstLine="709"/>
        <w:jc w:val="both"/>
        <w:rPr>
          <w:sz w:val="28"/>
          <w:szCs w:val="28"/>
        </w:rPr>
      </w:pPr>
      <w:r w:rsidRPr="009A0A8F">
        <w:rPr>
          <w:sz w:val="28"/>
          <w:szCs w:val="28"/>
        </w:rPr>
        <w:t>3.2. Молодежная избирательная комиссия формируется в составе 10 членов комиссии. Состав молодежной избирательной комиссии определяется в соответствии со следующей процедурой.</w:t>
      </w:r>
    </w:p>
    <w:p w:rsidR="00EE188A" w:rsidRPr="009A0A8F" w:rsidRDefault="00EE188A" w:rsidP="00EE188A">
      <w:pPr>
        <w:pStyle w:val="a3"/>
        <w:ind w:firstLine="709"/>
        <w:jc w:val="both"/>
        <w:rPr>
          <w:sz w:val="28"/>
          <w:szCs w:val="28"/>
        </w:rPr>
      </w:pPr>
      <w:r w:rsidRPr="009A0A8F">
        <w:rPr>
          <w:sz w:val="28"/>
          <w:szCs w:val="28"/>
        </w:rPr>
        <w:t>3.2.1. Постановлением избирательной комиссии Алексеевского городского округа по согласованию с заместителем главы администрации по социальной политике администрации Алексеевского городского округа создается комиссия по организации и проведению конкурса по формированию состава молодежной избирательной комиссии (далее – комиссия).</w:t>
      </w:r>
    </w:p>
    <w:p w:rsidR="00EE188A" w:rsidRPr="009A0A8F" w:rsidRDefault="00EE188A" w:rsidP="00EE188A">
      <w:pPr>
        <w:pStyle w:val="a3"/>
        <w:ind w:firstLine="709"/>
        <w:jc w:val="both"/>
        <w:rPr>
          <w:sz w:val="28"/>
          <w:szCs w:val="28"/>
        </w:rPr>
      </w:pPr>
      <w:r w:rsidRPr="009A0A8F">
        <w:rPr>
          <w:sz w:val="28"/>
          <w:szCs w:val="28"/>
        </w:rPr>
        <w:t>3.2.2. По итогам проведенного конкурса комиссия рекомендует кандидатов из числа победителей конкурса, набравших наибольшее количество баллов, для включения в состав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3.2.3. Все кандидаты в состав молодежной избирательной комиссии, участвовавшие в конкурсе и прошедшие экспресс-собеседование на третьем этапе, но не вошедшие по итогам конкурса в состав молодежной избирательной комиссии, зачисляются в резерв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3.3. В состав молодежной избирательной комиссии входят:</w:t>
      </w:r>
    </w:p>
    <w:p w:rsidR="00EE188A" w:rsidRPr="009A0A8F" w:rsidRDefault="00EE188A" w:rsidP="00EE188A">
      <w:pPr>
        <w:pStyle w:val="a3"/>
        <w:ind w:firstLine="709"/>
        <w:jc w:val="both"/>
        <w:rPr>
          <w:sz w:val="28"/>
          <w:szCs w:val="28"/>
        </w:rPr>
      </w:pPr>
      <w:r w:rsidRPr="009A0A8F">
        <w:rPr>
          <w:sz w:val="28"/>
          <w:szCs w:val="28"/>
        </w:rPr>
        <w:t>- председатель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заместитель председателя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секретарь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члены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3.4. Председатель, заместитель председателя, секретарь молодежной избирательной комиссии избираются из числа членов молодежной избирательной комиссии на первом организационном заседании в течение месяца со дня официального утверждения состава молодежной избирательной комиссии путем открытого или тайного голосования. Решение о виде голосования принимается большинством голосов от установленного числа членов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Председатель молодежной избирательной комиссии избирается по предложению избирательной 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lastRenderedPageBreak/>
        <w:t>Кандидатуры на должности заместителя председателя, секретаря молодежной избирательной комиссии вправе выдвигать все члены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Кандидат считается избранным председателем, заместителем председателя молодежной избирательной комиссии либо секретарем молодежной избирательной комиссии, если за него проголосовало большинство членов молодежной избирательной комиссии от установленного числа членов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3.5. Персональный состав молодежной избирательной комиссии и его резерв утверждается постановлением избирательной комиссии Алексеевского городского округа. Избирательная комиссия при назначении кандидатуры в состав молодежной избирательной комиссии обязана получить письменное согласие гражданина (образец заявления прилагается).</w:t>
      </w:r>
    </w:p>
    <w:p w:rsidR="00EE188A" w:rsidRPr="009A0A8F" w:rsidRDefault="00EE188A" w:rsidP="00EE188A">
      <w:pPr>
        <w:pStyle w:val="a3"/>
        <w:ind w:firstLine="709"/>
        <w:jc w:val="both"/>
        <w:rPr>
          <w:sz w:val="28"/>
          <w:szCs w:val="28"/>
        </w:rPr>
      </w:pPr>
      <w:r w:rsidRPr="009A0A8F">
        <w:rPr>
          <w:sz w:val="28"/>
          <w:szCs w:val="28"/>
        </w:rPr>
        <w:t>3.6. Первое заседание молодежной избирательной комиссии открывает председатель или заместитель председателя избирательной комиссии Алексеевского городского округа и ведет его до избрания председателя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3.7. </w:t>
      </w:r>
      <w:proofErr w:type="gramStart"/>
      <w:r w:rsidRPr="009A0A8F">
        <w:rPr>
          <w:sz w:val="28"/>
          <w:szCs w:val="28"/>
        </w:rPr>
        <w:t xml:space="preserve">Обеспечение деятельности молодежной избирательной комиссии  осуществляет  избирательная комиссии Алексеевского городского округа. </w:t>
      </w:r>
      <w:proofErr w:type="gramEnd"/>
    </w:p>
    <w:p w:rsidR="00EE188A" w:rsidRPr="009A0A8F" w:rsidRDefault="00EE188A" w:rsidP="00EE188A">
      <w:pPr>
        <w:pStyle w:val="a3"/>
        <w:ind w:firstLine="709"/>
        <w:jc w:val="both"/>
        <w:rPr>
          <w:sz w:val="28"/>
          <w:szCs w:val="28"/>
        </w:rPr>
      </w:pPr>
      <w:r w:rsidRPr="009A0A8F">
        <w:rPr>
          <w:sz w:val="28"/>
          <w:szCs w:val="28"/>
        </w:rPr>
        <w:t>3.8. Оплата расходов, необходимых для осуществления деятельности молодежной избирательной комиссии, производится за счет средств  бюджета Алексеевского городского округа, выделенных избирательной комиссии  Алексеевского городского округа на реализацию мероприятий по повышению правовой культуры избирателей (участников референдума) и обучению организаторов выборов и референдумов в Белгородской области на соответствующий финансовый год.</w:t>
      </w:r>
    </w:p>
    <w:p w:rsidR="00EE188A" w:rsidRPr="009A0A8F" w:rsidRDefault="00EE188A" w:rsidP="00EE188A">
      <w:pPr>
        <w:pStyle w:val="a3"/>
        <w:ind w:firstLine="709"/>
        <w:jc w:val="both"/>
        <w:rPr>
          <w:sz w:val="28"/>
          <w:szCs w:val="28"/>
        </w:rPr>
      </w:pPr>
    </w:p>
    <w:p w:rsidR="00EE188A" w:rsidRPr="009A0A8F" w:rsidRDefault="00EE188A" w:rsidP="00EE188A">
      <w:pPr>
        <w:pStyle w:val="a3"/>
        <w:ind w:firstLine="709"/>
        <w:jc w:val="center"/>
        <w:rPr>
          <w:b/>
          <w:sz w:val="28"/>
          <w:szCs w:val="28"/>
        </w:rPr>
      </w:pPr>
      <w:r w:rsidRPr="009A0A8F">
        <w:rPr>
          <w:b/>
          <w:sz w:val="28"/>
          <w:szCs w:val="28"/>
        </w:rPr>
        <w:t xml:space="preserve">IV. Полномочия </w:t>
      </w:r>
      <w:proofErr w:type="gramStart"/>
      <w:r w:rsidRPr="009A0A8F">
        <w:rPr>
          <w:b/>
          <w:sz w:val="28"/>
          <w:szCs w:val="28"/>
        </w:rPr>
        <w:t>молодежной</w:t>
      </w:r>
      <w:proofErr w:type="gramEnd"/>
      <w:r w:rsidRPr="009A0A8F">
        <w:rPr>
          <w:b/>
          <w:sz w:val="28"/>
          <w:szCs w:val="28"/>
        </w:rPr>
        <w:t xml:space="preserve"> избирательной </w:t>
      </w:r>
    </w:p>
    <w:p w:rsidR="00EE188A" w:rsidRPr="009A0A8F" w:rsidRDefault="00EE188A" w:rsidP="00EE188A">
      <w:pPr>
        <w:pStyle w:val="a3"/>
        <w:ind w:firstLine="709"/>
        <w:jc w:val="center"/>
        <w:rPr>
          <w:sz w:val="28"/>
          <w:szCs w:val="28"/>
        </w:rPr>
      </w:pPr>
      <w:r w:rsidRPr="009A0A8F">
        <w:rPr>
          <w:b/>
          <w:sz w:val="28"/>
          <w:szCs w:val="28"/>
        </w:rPr>
        <w:t>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 xml:space="preserve">4.1. В рамках своих полномочий молодежная избирательная комиссия: </w:t>
      </w:r>
    </w:p>
    <w:p w:rsidR="00EE188A" w:rsidRPr="009A0A8F" w:rsidRDefault="00EE188A" w:rsidP="00EE188A">
      <w:pPr>
        <w:pStyle w:val="a3"/>
        <w:ind w:firstLine="709"/>
        <w:jc w:val="both"/>
        <w:rPr>
          <w:sz w:val="28"/>
          <w:szCs w:val="28"/>
        </w:rPr>
      </w:pPr>
      <w:r w:rsidRPr="009A0A8F">
        <w:rPr>
          <w:sz w:val="28"/>
          <w:szCs w:val="28"/>
        </w:rPr>
        <w:t xml:space="preserve">- содействует обеспечению взаимодействия молодежи и молодежных общественных объединений с избирательной комиссией Алексеевского городского округа по вопросам повышения правовой культуры и электоральной активности молодежи; </w:t>
      </w:r>
    </w:p>
    <w:p w:rsidR="00EE188A" w:rsidRPr="009A0A8F" w:rsidRDefault="00EE188A" w:rsidP="00EE188A">
      <w:pPr>
        <w:pStyle w:val="a3"/>
        <w:ind w:firstLine="709"/>
        <w:jc w:val="both"/>
        <w:rPr>
          <w:sz w:val="28"/>
          <w:szCs w:val="28"/>
        </w:rPr>
      </w:pPr>
      <w:r w:rsidRPr="009A0A8F">
        <w:rPr>
          <w:sz w:val="28"/>
          <w:szCs w:val="28"/>
        </w:rPr>
        <w:t>- осуществляет мониторинг и анализ электоральной активности молодых избирателей в возрасте до 35 лет, впервые голосующих на выборах всех уровней на территории Алексеевского городского округа, участие молодежи в выборах в качестве кандидатов, в работе избирательных комиссий всех уровней в качестве членов комиссии с правом решающего голоса, совещательного голоса, наблюдателей;</w:t>
      </w:r>
    </w:p>
    <w:p w:rsidR="00EE188A" w:rsidRPr="009A0A8F" w:rsidRDefault="00EE188A" w:rsidP="00EE188A">
      <w:pPr>
        <w:pStyle w:val="a3"/>
        <w:ind w:firstLine="709"/>
        <w:jc w:val="both"/>
        <w:rPr>
          <w:sz w:val="28"/>
          <w:szCs w:val="28"/>
        </w:rPr>
      </w:pPr>
      <w:r w:rsidRPr="009A0A8F">
        <w:rPr>
          <w:sz w:val="28"/>
          <w:szCs w:val="28"/>
        </w:rPr>
        <w:t>- вносит предложения в избирательную комиссию Алексеевского городского округа по вопросам, входящим в компетенцию избирательной 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lastRenderedPageBreak/>
        <w:t>- по поручению избирательной комиссии Алексеевского городского округа участвует в подготовке вопросов, планируемых к рассмотрению на ее заседаниях;</w:t>
      </w:r>
    </w:p>
    <w:p w:rsidR="00EE188A" w:rsidRPr="009A0A8F" w:rsidRDefault="00EE188A" w:rsidP="00EE188A">
      <w:pPr>
        <w:pStyle w:val="a3"/>
        <w:ind w:firstLine="709"/>
        <w:jc w:val="both"/>
        <w:rPr>
          <w:sz w:val="28"/>
          <w:szCs w:val="28"/>
        </w:rPr>
      </w:pPr>
      <w:r w:rsidRPr="009A0A8F">
        <w:rPr>
          <w:sz w:val="28"/>
          <w:szCs w:val="28"/>
        </w:rPr>
        <w:t>- вырабатывает рекомендации, готовит предложения по работе с молодыми и будущими избирателями и непосредственно участвует в реализации мероприятий по повышению правовой культуры молодых и будущих избирателей;</w:t>
      </w:r>
    </w:p>
    <w:p w:rsidR="00EE188A" w:rsidRPr="00D63A64" w:rsidRDefault="00EE188A" w:rsidP="00EE188A">
      <w:pPr>
        <w:pStyle w:val="a3"/>
        <w:ind w:firstLine="709"/>
        <w:jc w:val="both"/>
        <w:rPr>
          <w:sz w:val="28"/>
          <w:szCs w:val="28"/>
        </w:rPr>
      </w:pPr>
      <w:r w:rsidRPr="009A0A8F">
        <w:rPr>
          <w:sz w:val="28"/>
          <w:szCs w:val="28"/>
        </w:rPr>
        <w:t>- </w:t>
      </w:r>
      <w:r w:rsidRPr="00D63A64">
        <w:rPr>
          <w:sz w:val="28"/>
          <w:szCs w:val="28"/>
        </w:rPr>
        <w:t xml:space="preserve">участвует в реализации мероприятий, направленных на развитие молодежного самоуправления; </w:t>
      </w:r>
    </w:p>
    <w:p w:rsidR="00EE188A" w:rsidRPr="00D63A64" w:rsidRDefault="00EE188A" w:rsidP="009233B6">
      <w:pPr>
        <w:pStyle w:val="ConsPlusNormal"/>
        <w:ind w:firstLine="709"/>
        <w:jc w:val="both"/>
        <w:rPr>
          <w:rFonts w:ascii="Times New Roman" w:hAnsi="Times New Roman" w:cs="Times New Roman"/>
          <w:sz w:val="28"/>
          <w:szCs w:val="28"/>
        </w:rPr>
      </w:pPr>
      <w:proofErr w:type="gramStart"/>
      <w:r w:rsidRPr="00D63A64">
        <w:rPr>
          <w:rFonts w:ascii="Times New Roman" w:hAnsi="Times New Roman" w:cs="Times New Roman"/>
          <w:sz w:val="28"/>
          <w:szCs w:val="28"/>
        </w:rPr>
        <w:t xml:space="preserve">- по согласованию с избирательной комиссией Алексеевского городского округа,  управлением </w:t>
      </w:r>
      <w:r w:rsidR="009233B6" w:rsidRPr="00D63A64">
        <w:rPr>
          <w:rFonts w:ascii="Times New Roman" w:hAnsi="Times New Roman" w:cs="Times New Roman"/>
          <w:sz w:val="28"/>
          <w:szCs w:val="28"/>
        </w:rPr>
        <w:t xml:space="preserve">физической  культуры, спорта и молодежной политики администрации Алексеевского городского округа </w:t>
      </w:r>
      <w:r w:rsidRPr="00D63A64">
        <w:rPr>
          <w:rFonts w:ascii="Times New Roman" w:hAnsi="Times New Roman" w:cs="Times New Roman"/>
          <w:sz w:val="28"/>
          <w:szCs w:val="28"/>
        </w:rPr>
        <w:t xml:space="preserve">организует конференции, «круглые столы» и иные мероприятия, направленные на повышение правовой культуры и электоральной активности молодежи, участвует в мероприятиях, проводимых избирательной комиссией Алексеевского городского округа,  </w:t>
      </w:r>
      <w:r w:rsidR="009233B6" w:rsidRPr="00D63A64">
        <w:rPr>
          <w:rFonts w:ascii="Times New Roman" w:hAnsi="Times New Roman" w:cs="Times New Roman"/>
          <w:sz w:val="28"/>
          <w:szCs w:val="28"/>
        </w:rPr>
        <w:t>управлением физической  культуры, спорта и молодежной политики администрации Алексеевского городского округа</w:t>
      </w:r>
      <w:r w:rsidRPr="00D63A64">
        <w:rPr>
          <w:rFonts w:ascii="Times New Roman" w:hAnsi="Times New Roman" w:cs="Times New Roman"/>
          <w:sz w:val="28"/>
          <w:szCs w:val="28"/>
        </w:rPr>
        <w:t>;</w:t>
      </w:r>
      <w:proofErr w:type="gramEnd"/>
    </w:p>
    <w:p w:rsidR="00EE188A" w:rsidRPr="009A0A8F" w:rsidRDefault="00EE188A" w:rsidP="00EE188A">
      <w:pPr>
        <w:pStyle w:val="a3"/>
        <w:ind w:firstLine="709"/>
        <w:jc w:val="both"/>
        <w:rPr>
          <w:sz w:val="28"/>
          <w:szCs w:val="28"/>
        </w:rPr>
      </w:pPr>
      <w:r w:rsidRPr="00D63A64">
        <w:rPr>
          <w:sz w:val="28"/>
          <w:szCs w:val="28"/>
        </w:rPr>
        <w:t>- изучает опыт работы молодежных совещательных и консультативных органов при избирательных комиссиях муниципальных</w:t>
      </w:r>
      <w:r w:rsidRPr="009A0A8F">
        <w:rPr>
          <w:sz w:val="28"/>
          <w:szCs w:val="28"/>
        </w:rPr>
        <w:t xml:space="preserve"> районов и городских округов Белгородской области по повышению правовой культуры избирателей (участников референдумов);</w:t>
      </w:r>
    </w:p>
    <w:p w:rsidR="00EE188A" w:rsidRPr="009A0A8F" w:rsidRDefault="00EE188A" w:rsidP="00EE188A">
      <w:pPr>
        <w:pStyle w:val="a3"/>
        <w:ind w:firstLine="709"/>
        <w:jc w:val="both"/>
        <w:rPr>
          <w:sz w:val="28"/>
          <w:szCs w:val="28"/>
        </w:rPr>
      </w:pPr>
      <w:r w:rsidRPr="009A0A8F">
        <w:rPr>
          <w:sz w:val="28"/>
          <w:szCs w:val="28"/>
        </w:rPr>
        <w:t>- оказывает содействие избирательной комиссии Алексеевского городского округа в вопросах планирования и реализации мероприятий, связанных с подготовкой резерва организаторов выборов;</w:t>
      </w:r>
    </w:p>
    <w:p w:rsidR="00EE188A" w:rsidRPr="009A0A8F" w:rsidRDefault="00EE188A" w:rsidP="00EE188A">
      <w:pPr>
        <w:pStyle w:val="a3"/>
        <w:ind w:firstLine="709"/>
        <w:jc w:val="both"/>
        <w:rPr>
          <w:sz w:val="28"/>
          <w:szCs w:val="28"/>
        </w:rPr>
      </w:pPr>
      <w:r w:rsidRPr="009A0A8F">
        <w:rPr>
          <w:sz w:val="28"/>
          <w:szCs w:val="28"/>
        </w:rPr>
        <w:t>- участвует в реализации  мероприятий, связанных с подготовкой и проведением выборов и референдумов на территории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 участвует в деятельности участковых избирательных комиссий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 вносит предложения по вопросам формирования и реализации молодежной электоральной концепции в области;</w:t>
      </w:r>
    </w:p>
    <w:p w:rsidR="00EE188A" w:rsidRPr="009A0A8F" w:rsidRDefault="00EE188A" w:rsidP="00EE188A">
      <w:pPr>
        <w:pStyle w:val="a3"/>
        <w:ind w:firstLine="709"/>
        <w:jc w:val="both"/>
        <w:rPr>
          <w:sz w:val="28"/>
          <w:szCs w:val="28"/>
        </w:rPr>
      </w:pPr>
      <w:r w:rsidRPr="009A0A8F">
        <w:rPr>
          <w:sz w:val="28"/>
          <w:szCs w:val="28"/>
        </w:rPr>
        <w:t>- осуществляет иные полномочия по поручению избирательной 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4.2. Молодежная избирательная комиссия в целях выполнения возложенных на неё задач имеет право:</w:t>
      </w:r>
    </w:p>
    <w:p w:rsidR="00EE188A" w:rsidRPr="009A0A8F" w:rsidRDefault="00EE188A" w:rsidP="00EE188A">
      <w:pPr>
        <w:pStyle w:val="a3"/>
        <w:ind w:firstLine="709"/>
        <w:jc w:val="both"/>
        <w:rPr>
          <w:sz w:val="28"/>
          <w:szCs w:val="28"/>
        </w:rPr>
      </w:pPr>
      <w:r w:rsidRPr="009A0A8F">
        <w:rPr>
          <w:sz w:val="28"/>
          <w:szCs w:val="28"/>
        </w:rPr>
        <w:t>- взаимодействовать с участковыми избирательными комиссиями Алексеевского городского округа и органами местного самоуправления;</w:t>
      </w:r>
    </w:p>
    <w:p w:rsidR="00EE188A" w:rsidRPr="009A0A8F" w:rsidRDefault="00EE188A" w:rsidP="00EE188A">
      <w:pPr>
        <w:pStyle w:val="a3"/>
        <w:ind w:firstLine="709"/>
        <w:jc w:val="both"/>
        <w:rPr>
          <w:sz w:val="28"/>
          <w:szCs w:val="28"/>
        </w:rPr>
      </w:pPr>
      <w:r w:rsidRPr="009A0A8F">
        <w:rPr>
          <w:sz w:val="28"/>
          <w:szCs w:val="28"/>
        </w:rPr>
        <w:t>- запрашивать в избирательных комиссиях области необходимую информацию, за исключением информации ограниченного доступа;</w:t>
      </w:r>
    </w:p>
    <w:p w:rsidR="00EE188A" w:rsidRPr="009A0A8F" w:rsidRDefault="00EE188A" w:rsidP="00EE188A">
      <w:pPr>
        <w:pStyle w:val="a3"/>
        <w:ind w:firstLine="709"/>
        <w:jc w:val="both"/>
        <w:rPr>
          <w:sz w:val="28"/>
          <w:szCs w:val="28"/>
        </w:rPr>
      </w:pPr>
      <w:r w:rsidRPr="009A0A8F">
        <w:rPr>
          <w:sz w:val="28"/>
          <w:szCs w:val="28"/>
        </w:rPr>
        <w:t>- получать знания и практические навыки в области избирательного права и избирательного процесса;</w:t>
      </w:r>
    </w:p>
    <w:p w:rsidR="00EE188A" w:rsidRPr="009A0A8F" w:rsidRDefault="00EE188A" w:rsidP="00EE188A">
      <w:pPr>
        <w:pStyle w:val="a3"/>
        <w:ind w:firstLine="709"/>
        <w:jc w:val="both"/>
        <w:rPr>
          <w:sz w:val="28"/>
          <w:szCs w:val="28"/>
        </w:rPr>
      </w:pPr>
      <w:r w:rsidRPr="009A0A8F">
        <w:rPr>
          <w:sz w:val="28"/>
          <w:szCs w:val="28"/>
        </w:rPr>
        <w:t>- участвовать в заседаниях избирательной комиссии Алексеевского городского округа по рассмотрению вопросов, находящихся в пределах компетенции молодежной избирательной комиссии.</w:t>
      </w:r>
    </w:p>
    <w:p w:rsidR="00EE188A" w:rsidRPr="009A0A8F" w:rsidRDefault="00EE188A" w:rsidP="00EE188A">
      <w:pPr>
        <w:pStyle w:val="a3"/>
        <w:ind w:firstLine="709"/>
        <w:jc w:val="center"/>
        <w:rPr>
          <w:b/>
          <w:sz w:val="28"/>
          <w:szCs w:val="28"/>
        </w:rPr>
      </w:pPr>
    </w:p>
    <w:p w:rsidR="00EE188A" w:rsidRPr="009A0A8F" w:rsidRDefault="00EE188A" w:rsidP="00EE188A">
      <w:pPr>
        <w:pStyle w:val="a3"/>
        <w:ind w:firstLine="709"/>
        <w:jc w:val="center"/>
        <w:rPr>
          <w:b/>
          <w:sz w:val="28"/>
          <w:szCs w:val="28"/>
        </w:rPr>
      </w:pPr>
      <w:r w:rsidRPr="009A0A8F">
        <w:rPr>
          <w:b/>
          <w:sz w:val="28"/>
          <w:szCs w:val="28"/>
        </w:rPr>
        <w:t>V. Порядок деятельности молодежной</w:t>
      </w:r>
    </w:p>
    <w:p w:rsidR="00EE188A" w:rsidRPr="009A0A8F" w:rsidRDefault="00EE188A" w:rsidP="00EE188A">
      <w:pPr>
        <w:pStyle w:val="a3"/>
        <w:ind w:firstLine="709"/>
        <w:jc w:val="center"/>
        <w:rPr>
          <w:b/>
          <w:sz w:val="28"/>
          <w:szCs w:val="28"/>
        </w:rPr>
      </w:pPr>
      <w:r w:rsidRPr="009A0A8F">
        <w:rPr>
          <w:b/>
          <w:sz w:val="28"/>
          <w:szCs w:val="28"/>
        </w:rPr>
        <w:t>избирательной 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5.1. Срок полномочий молодёжной избирательной комиссии исчисляется со дня ее первого заседания.</w:t>
      </w:r>
    </w:p>
    <w:p w:rsidR="00EE188A" w:rsidRPr="009A0A8F" w:rsidRDefault="00EE188A" w:rsidP="00EE188A">
      <w:pPr>
        <w:pStyle w:val="a3"/>
        <w:ind w:firstLine="709"/>
        <w:jc w:val="both"/>
        <w:rPr>
          <w:sz w:val="28"/>
          <w:szCs w:val="28"/>
        </w:rPr>
      </w:pPr>
      <w:r w:rsidRPr="009A0A8F">
        <w:rPr>
          <w:sz w:val="28"/>
          <w:szCs w:val="28"/>
        </w:rPr>
        <w:t>5.2. Молодежная избирательная комиссия имеет право на общественных началах создавать постоянные или временные рабочие группы, аналитические, консультативные и иные органы.</w:t>
      </w:r>
    </w:p>
    <w:p w:rsidR="00EE188A" w:rsidRPr="009A0A8F" w:rsidRDefault="00EE188A" w:rsidP="00EE188A">
      <w:pPr>
        <w:pStyle w:val="a3"/>
        <w:ind w:firstLine="709"/>
        <w:jc w:val="both"/>
        <w:rPr>
          <w:sz w:val="28"/>
          <w:szCs w:val="28"/>
        </w:rPr>
      </w:pPr>
      <w:r w:rsidRPr="009A0A8F">
        <w:rPr>
          <w:sz w:val="28"/>
          <w:szCs w:val="28"/>
        </w:rPr>
        <w:t xml:space="preserve">5.3. Деятельность молодежной избирательной комиссии осуществляется на основе коллегиальности, свободного, открытого и гласного обсуждения и решения вопросов, входящих в её компетенцию. </w:t>
      </w:r>
    </w:p>
    <w:p w:rsidR="00EE188A" w:rsidRPr="009A0A8F" w:rsidRDefault="00EE188A" w:rsidP="00EE188A">
      <w:pPr>
        <w:pStyle w:val="a3"/>
        <w:ind w:firstLine="709"/>
        <w:jc w:val="both"/>
        <w:rPr>
          <w:sz w:val="28"/>
          <w:szCs w:val="28"/>
        </w:rPr>
      </w:pPr>
      <w:r w:rsidRPr="009A0A8F">
        <w:rPr>
          <w:sz w:val="28"/>
          <w:szCs w:val="28"/>
        </w:rPr>
        <w:t>5.4. Заседания молодежной избирательной комиссии проводятся по мере необходимости, но не реже одного раза в квартал. В случае необходимости по решению председателя молодежной избирательной комиссии, по предложению председателя избирательной комиссии Алексеевского городского округа или не менее одной трети членов молодежной избирательной комиссии могут проводиться внеочередные заседания.</w:t>
      </w:r>
    </w:p>
    <w:p w:rsidR="00EE188A" w:rsidRPr="009A0A8F" w:rsidRDefault="00EE188A" w:rsidP="00EE188A">
      <w:pPr>
        <w:pStyle w:val="a3"/>
        <w:ind w:firstLine="709"/>
        <w:jc w:val="both"/>
        <w:rPr>
          <w:sz w:val="28"/>
          <w:szCs w:val="28"/>
        </w:rPr>
      </w:pPr>
      <w:r w:rsidRPr="009A0A8F">
        <w:rPr>
          <w:sz w:val="28"/>
          <w:szCs w:val="28"/>
        </w:rPr>
        <w:t>5.5. Заседания молодежной избирательной комиссии проводится в зале заседаний администрации Алексеевского городского округа. Председатель молодежной избирательной комиссии  может принять решение о проведении выездного заседания молодежной избирательной комиссии на территории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5.6. Заседания молодежной избирательной комиссии проводятся открыто и гласно. На заседании молодежной избирательной комиссии  вправе присутствовать члены избирательной комиссии Алексеевского городского округа, участковых избирательных комиссий Алексеевского городского округа и представители средств массовой информации.</w:t>
      </w:r>
    </w:p>
    <w:p w:rsidR="00EE188A" w:rsidRPr="009A0A8F" w:rsidRDefault="00EE188A" w:rsidP="00EE188A">
      <w:pPr>
        <w:pStyle w:val="a3"/>
        <w:ind w:firstLine="709"/>
        <w:jc w:val="both"/>
        <w:rPr>
          <w:sz w:val="28"/>
          <w:szCs w:val="28"/>
        </w:rPr>
      </w:pPr>
      <w:r w:rsidRPr="009A0A8F">
        <w:rPr>
          <w:sz w:val="28"/>
          <w:szCs w:val="28"/>
        </w:rPr>
        <w:t>5.7. Заседание молодежной избирательной комиссии считается правомочным, если на нем присутствует более половины от общего количества членов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5.8. Деятельностью молодежной избирательной комиссии руководит председатель молодежной избирательной комиссии, а в период его отсутствия – заместитель председателя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5.9. Молодежная избирательная комиссия осуществляет свою деятельность в соответствии с ежегодными планами работы, утверждаемыми на заседании молодежной избирательной комиссии.</w:t>
      </w:r>
    </w:p>
    <w:p w:rsidR="00EE188A" w:rsidRPr="009A0A8F" w:rsidRDefault="00EE188A" w:rsidP="00EE188A">
      <w:pPr>
        <w:pStyle w:val="a3"/>
        <w:ind w:firstLine="709"/>
        <w:jc w:val="both"/>
        <w:rPr>
          <w:sz w:val="28"/>
          <w:szCs w:val="28"/>
        </w:rPr>
      </w:pPr>
    </w:p>
    <w:p w:rsidR="00EE188A" w:rsidRPr="009A0A8F" w:rsidRDefault="00EE188A" w:rsidP="00EE188A">
      <w:pPr>
        <w:pStyle w:val="a3"/>
        <w:ind w:firstLine="709"/>
        <w:jc w:val="center"/>
        <w:rPr>
          <w:rStyle w:val="aff7"/>
          <w:sz w:val="28"/>
          <w:szCs w:val="28"/>
        </w:rPr>
      </w:pPr>
      <w:r w:rsidRPr="009A0A8F">
        <w:rPr>
          <w:rStyle w:val="aff7"/>
          <w:sz w:val="28"/>
          <w:szCs w:val="28"/>
        </w:rPr>
        <w:t xml:space="preserve">VI. Порядок принятия решений </w:t>
      </w:r>
      <w:proofErr w:type="gramStart"/>
      <w:r w:rsidRPr="009A0A8F">
        <w:rPr>
          <w:rStyle w:val="aff7"/>
          <w:sz w:val="28"/>
          <w:szCs w:val="28"/>
        </w:rPr>
        <w:t>молодежной</w:t>
      </w:r>
      <w:proofErr w:type="gramEnd"/>
      <w:r w:rsidRPr="009A0A8F">
        <w:rPr>
          <w:rStyle w:val="aff7"/>
          <w:sz w:val="28"/>
          <w:szCs w:val="28"/>
        </w:rPr>
        <w:t xml:space="preserve"> </w:t>
      </w:r>
    </w:p>
    <w:p w:rsidR="00EE188A" w:rsidRDefault="00EE188A" w:rsidP="00EE188A">
      <w:pPr>
        <w:pStyle w:val="a3"/>
        <w:ind w:firstLine="709"/>
        <w:jc w:val="center"/>
        <w:rPr>
          <w:rStyle w:val="aff7"/>
          <w:sz w:val="28"/>
          <w:szCs w:val="28"/>
        </w:rPr>
      </w:pPr>
      <w:r w:rsidRPr="009A0A8F">
        <w:rPr>
          <w:rStyle w:val="aff7"/>
          <w:sz w:val="28"/>
          <w:szCs w:val="28"/>
        </w:rPr>
        <w:t>избирательной комиссии</w:t>
      </w:r>
      <w:r w:rsidRPr="009A0A8F">
        <w:rPr>
          <w:b/>
          <w:sz w:val="28"/>
          <w:szCs w:val="28"/>
        </w:rPr>
        <w:t xml:space="preserve"> Алексеевского городского округа</w:t>
      </w:r>
      <w:r w:rsidRPr="009A0A8F">
        <w:rPr>
          <w:rStyle w:val="aff7"/>
          <w:sz w:val="28"/>
          <w:szCs w:val="28"/>
        </w:rPr>
        <w:t xml:space="preserve"> </w:t>
      </w:r>
    </w:p>
    <w:p w:rsidR="009233B6" w:rsidRPr="009A0A8F" w:rsidRDefault="009233B6" w:rsidP="00EE188A">
      <w:pPr>
        <w:pStyle w:val="a3"/>
        <w:ind w:firstLine="709"/>
        <w:jc w:val="center"/>
        <w:rPr>
          <w:rStyle w:val="aff7"/>
          <w:sz w:val="28"/>
          <w:szCs w:val="28"/>
        </w:rPr>
      </w:pPr>
    </w:p>
    <w:p w:rsidR="00EE188A" w:rsidRPr="009A0A8F" w:rsidRDefault="00EE188A" w:rsidP="00EE188A">
      <w:pPr>
        <w:pStyle w:val="a3"/>
        <w:ind w:firstLine="709"/>
        <w:jc w:val="both"/>
        <w:rPr>
          <w:sz w:val="28"/>
          <w:szCs w:val="28"/>
        </w:rPr>
      </w:pPr>
      <w:r w:rsidRPr="009A0A8F">
        <w:rPr>
          <w:sz w:val="28"/>
          <w:szCs w:val="28"/>
        </w:rPr>
        <w:t>6.1. Молодежная избирательная комиссия принимает решения по вопросам, входящим в ее компетенцию.</w:t>
      </w:r>
    </w:p>
    <w:p w:rsidR="00EE188A" w:rsidRPr="009A0A8F" w:rsidRDefault="00EE188A" w:rsidP="00EE188A">
      <w:pPr>
        <w:pStyle w:val="a3"/>
        <w:ind w:firstLine="709"/>
        <w:jc w:val="both"/>
        <w:rPr>
          <w:sz w:val="28"/>
          <w:szCs w:val="28"/>
        </w:rPr>
      </w:pPr>
      <w:r w:rsidRPr="009A0A8F">
        <w:rPr>
          <w:sz w:val="28"/>
          <w:szCs w:val="28"/>
        </w:rPr>
        <w:t xml:space="preserve">6.2. Решение молодежной избирательной комиссии принимается путем открытого голосования простым большинством голосов от числа </w:t>
      </w:r>
      <w:r w:rsidRPr="009A0A8F">
        <w:rPr>
          <w:sz w:val="28"/>
          <w:szCs w:val="28"/>
        </w:rPr>
        <w:lastRenderedPageBreak/>
        <w:t xml:space="preserve">присутствующих на заседании членов молодежной избирательной комиссии, за исключением случаев, предусмотренных </w:t>
      </w:r>
      <w:hyperlink w:anchor="P489" w:history="1">
        <w:r w:rsidRPr="009A0A8F">
          <w:rPr>
            <w:sz w:val="28"/>
            <w:szCs w:val="28"/>
          </w:rPr>
          <w:t>пунктами 9.2</w:t>
        </w:r>
      </w:hyperlink>
      <w:r w:rsidRPr="009A0A8F">
        <w:rPr>
          <w:sz w:val="28"/>
          <w:szCs w:val="28"/>
        </w:rPr>
        <w:t xml:space="preserve">, </w:t>
      </w:r>
      <w:hyperlink w:anchor="P491" w:history="1">
        <w:r w:rsidRPr="009A0A8F">
          <w:rPr>
            <w:sz w:val="28"/>
            <w:szCs w:val="28"/>
          </w:rPr>
          <w:t>9.4</w:t>
        </w:r>
      </w:hyperlink>
      <w:r w:rsidRPr="009A0A8F">
        <w:rPr>
          <w:sz w:val="28"/>
          <w:szCs w:val="28"/>
        </w:rPr>
        <w:t>, раздела 9  настоящего Положения</w:t>
      </w:r>
    </w:p>
    <w:p w:rsidR="00EE188A" w:rsidRPr="009A0A8F" w:rsidRDefault="00EE188A" w:rsidP="00EE188A">
      <w:pPr>
        <w:pStyle w:val="a3"/>
        <w:ind w:firstLine="709"/>
        <w:jc w:val="both"/>
        <w:rPr>
          <w:sz w:val="28"/>
          <w:szCs w:val="28"/>
        </w:rPr>
      </w:pPr>
      <w:r w:rsidRPr="009A0A8F">
        <w:rPr>
          <w:sz w:val="28"/>
          <w:szCs w:val="28"/>
        </w:rPr>
        <w:t>6.3. </w:t>
      </w:r>
      <w:proofErr w:type="gramStart"/>
      <w:r w:rsidRPr="009A0A8F">
        <w:rPr>
          <w:sz w:val="28"/>
          <w:szCs w:val="28"/>
        </w:rPr>
        <w:t>При принятии молодежной избирательной комиссией решения в случае равного числа голосов членов молодежной избирательной комиссии, поданных «за» и «против», голос председателя молодежной избирательной комиссии (председательствующего на заседании) является решающим.</w:t>
      </w:r>
      <w:proofErr w:type="gramEnd"/>
    </w:p>
    <w:p w:rsidR="00EE188A" w:rsidRPr="009A0A8F" w:rsidRDefault="00EE188A" w:rsidP="00EE188A">
      <w:pPr>
        <w:pStyle w:val="a3"/>
        <w:ind w:firstLine="709"/>
        <w:jc w:val="both"/>
        <w:rPr>
          <w:sz w:val="28"/>
          <w:szCs w:val="28"/>
        </w:rPr>
      </w:pPr>
      <w:r w:rsidRPr="009A0A8F">
        <w:rPr>
          <w:sz w:val="28"/>
          <w:szCs w:val="28"/>
        </w:rPr>
        <w:t>6.4. Решения молодежной избирательной комиссии подписывается председателем и секретарем молодежной избирательной комиссии.</w:t>
      </w:r>
    </w:p>
    <w:p w:rsidR="00EE188A" w:rsidRPr="009A0A8F" w:rsidRDefault="00EE188A" w:rsidP="00EE188A">
      <w:pPr>
        <w:pStyle w:val="a3"/>
        <w:ind w:firstLine="709"/>
        <w:jc w:val="both"/>
        <w:rPr>
          <w:sz w:val="28"/>
          <w:szCs w:val="28"/>
        </w:rPr>
      </w:pPr>
      <w:r w:rsidRPr="009A0A8F">
        <w:rPr>
          <w:spacing w:val="-4"/>
          <w:sz w:val="28"/>
          <w:szCs w:val="28"/>
        </w:rPr>
        <w:t>6.5. </w:t>
      </w:r>
      <w:r w:rsidRPr="009A0A8F">
        <w:rPr>
          <w:sz w:val="28"/>
          <w:szCs w:val="28"/>
        </w:rPr>
        <w:t>Решения молодежной избирательной комиссии вступают в силу со дня их принятия, если в самом решении не указан иной срок.</w:t>
      </w:r>
    </w:p>
    <w:p w:rsidR="00EE188A" w:rsidRPr="009A0A8F" w:rsidRDefault="00EE188A" w:rsidP="00EE188A">
      <w:pPr>
        <w:pStyle w:val="a3"/>
        <w:ind w:firstLine="709"/>
        <w:jc w:val="both"/>
        <w:rPr>
          <w:spacing w:val="-4"/>
          <w:sz w:val="28"/>
          <w:szCs w:val="28"/>
        </w:rPr>
      </w:pPr>
      <w:r w:rsidRPr="009A0A8F">
        <w:rPr>
          <w:sz w:val="28"/>
          <w:szCs w:val="28"/>
        </w:rPr>
        <w:t>6.6. </w:t>
      </w:r>
      <w:proofErr w:type="gramStart"/>
      <w:r w:rsidRPr="009A0A8F">
        <w:rPr>
          <w:sz w:val="28"/>
          <w:szCs w:val="28"/>
        </w:rPr>
        <w:t>Члены молодежной избирательной комиссии, несогласные с решением молодежной избирательной комиссии, вправе изложить в письменной форме особое мнение, отражаемое в протоколе молодежной избирательной комиссии и прилагаемое к ее решению, в связи с которым это мнение изложено</w:t>
      </w:r>
      <w:proofErr w:type="gramEnd"/>
    </w:p>
    <w:p w:rsidR="00EE188A" w:rsidRPr="009A0A8F" w:rsidRDefault="00EE188A" w:rsidP="00EE188A">
      <w:pPr>
        <w:pStyle w:val="a3"/>
        <w:ind w:firstLine="709"/>
        <w:jc w:val="both"/>
        <w:rPr>
          <w:color w:val="000000"/>
          <w:sz w:val="28"/>
          <w:szCs w:val="28"/>
        </w:rPr>
      </w:pPr>
      <w:r w:rsidRPr="009A0A8F">
        <w:rPr>
          <w:color w:val="000000"/>
          <w:sz w:val="28"/>
          <w:szCs w:val="28"/>
        </w:rPr>
        <w:t>6.7. В ходе заседания молодежной избирательной комиссии ведется протокол, который подписывается председателем (председательствующим на заседании) и секретарем молодежной избирательной комиссии.</w:t>
      </w:r>
    </w:p>
    <w:p w:rsidR="00EE188A" w:rsidRPr="009A0A8F" w:rsidRDefault="00EE188A" w:rsidP="00EE188A">
      <w:pPr>
        <w:pStyle w:val="a3"/>
        <w:ind w:firstLine="709"/>
        <w:jc w:val="both"/>
        <w:rPr>
          <w:color w:val="000000"/>
          <w:sz w:val="28"/>
          <w:szCs w:val="28"/>
        </w:rPr>
      </w:pPr>
      <w:r w:rsidRPr="009A0A8F">
        <w:rPr>
          <w:color w:val="000000"/>
          <w:sz w:val="28"/>
          <w:szCs w:val="28"/>
        </w:rPr>
        <w:t>6.8. Протоколы заседаний, решения молодежной избирательной комиссии и иная информация о деятельности молодежной избирательной комиссии доводятся до сведения членов молодежной избирательной комиссии, других заинтересованных лиц.</w:t>
      </w:r>
    </w:p>
    <w:p w:rsidR="00EE188A" w:rsidRPr="009A0A8F" w:rsidRDefault="00EE188A" w:rsidP="00EE188A">
      <w:pPr>
        <w:pStyle w:val="a3"/>
        <w:ind w:firstLine="709"/>
        <w:jc w:val="both"/>
        <w:rPr>
          <w:color w:val="000000"/>
          <w:sz w:val="28"/>
          <w:szCs w:val="28"/>
        </w:rPr>
      </w:pPr>
      <w:r w:rsidRPr="009A0A8F">
        <w:rPr>
          <w:sz w:val="28"/>
          <w:szCs w:val="28"/>
        </w:rPr>
        <w:t>6.9. Решения молодежной избирательной комиссии размещаются на официальном сайте администрации Алексеевского городского округа в разделе «Избирательная комиссия»</w:t>
      </w:r>
    </w:p>
    <w:p w:rsidR="00EE188A" w:rsidRPr="009A0A8F" w:rsidRDefault="00EE188A" w:rsidP="00EE188A">
      <w:pPr>
        <w:pStyle w:val="a3"/>
        <w:ind w:firstLine="709"/>
        <w:jc w:val="both"/>
        <w:rPr>
          <w:sz w:val="28"/>
          <w:szCs w:val="28"/>
        </w:rPr>
      </w:pPr>
      <w:r w:rsidRPr="009A0A8F">
        <w:rPr>
          <w:sz w:val="28"/>
          <w:szCs w:val="28"/>
        </w:rPr>
        <w:t xml:space="preserve">6.10. Решение и (или) действие (бездействие) молодежной избирательной комиссии может быть обжаловано в избирательную комиссию Алексеевского городского округа. </w:t>
      </w:r>
    </w:p>
    <w:p w:rsidR="00EE188A" w:rsidRPr="009A0A8F" w:rsidRDefault="00EE188A" w:rsidP="00EE188A">
      <w:pPr>
        <w:pStyle w:val="a3"/>
        <w:ind w:firstLine="709"/>
        <w:jc w:val="both"/>
        <w:rPr>
          <w:sz w:val="28"/>
          <w:szCs w:val="28"/>
        </w:rPr>
      </w:pPr>
      <w:r w:rsidRPr="009A0A8F">
        <w:rPr>
          <w:sz w:val="28"/>
          <w:szCs w:val="28"/>
        </w:rPr>
        <w:t>6.11. Решение молодежной избирательной комиссии, принятое с превышением её полномочий, может быть отменено избирательной комиссией Алексеевского городского округа.</w:t>
      </w:r>
    </w:p>
    <w:p w:rsidR="00EE188A" w:rsidRPr="009A0A8F" w:rsidRDefault="00EE188A" w:rsidP="00EE188A">
      <w:pPr>
        <w:pStyle w:val="a3"/>
        <w:ind w:firstLine="709"/>
        <w:jc w:val="both"/>
        <w:rPr>
          <w:sz w:val="28"/>
          <w:szCs w:val="28"/>
        </w:rPr>
      </w:pPr>
    </w:p>
    <w:p w:rsidR="00EE188A" w:rsidRPr="009A0A8F" w:rsidRDefault="00EE188A" w:rsidP="00EE188A">
      <w:pPr>
        <w:pStyle w:val="a3"/>
        <w:ind w:firstLine="709"/>
        <w:jc w:val="center"/>
        <w:rPr>
          <w:rStyle w:val="aff7"/>
          <w:sz w:val="28"/>
          <w:szCs w:val="28"/>
        </w:rPr>
      </w:pPr>
      <w:r w:rsidRPr="009A0A8F">
        <w:rPr>
          <w:rStyle w:val="aff7"/>
          <w:sz w:val="28"/>
          <w:szCs w:val="28"/>
        </w:rPr>
        <w:t xml:space="preserve">VII. Полномочия председателя, заместителя председателя, </w:t>
      </w:r>
    </w:p>
    <w:p w:rsidR="00EE188A" w:rsidRPr="009A0A8F" w:rsidRDefault="00EE188A" w:rsidP="00EE188A">
      <w:pPr>
        <w:pStyle w:val="a3"/>
        <w:ind w:firstLine="709"/>
        <w:jc w:val="center"/>
        <w:rPr>
          <w:rStyle w:val="aff7"/>
          <w:sz w:val="28"/>
          <w:szCs w:val="28"/>
        </w:rPr>
      </w:pPr>
      <w:r w:rsidRPr="009A0A8F">
        <w:rPr>
          <w:rStyle w:val="aff7"/>
          <w:sz w:val="28"/>
          <w:szCs w:val="28"/>
        </w:rPr>
        <w:t xml:space="preserve">секретаря и членов молодежной избирательной комиссии </w:t>
      </w:r>
      <w:r w:rsidRPr="009A0A8F">
        <w:rPr>
          <w:b/>
          <w:sz w:val="28"/>
          <w:szCs w:val="28"/>
        </w:rPr>
        <w:t>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7.1. Председатель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осуществляет руководство работой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формирует на основе предложений членов молодежной избирательной комиссии план работы молодежной избирательной комиссии и повестку дня его очередного заседания;</w:t>
      </w:r>
    </w:p>
    <w:p w:rsidR="00EE188A" w:rsidRPr="009A0A8F" w:rsidRDefault="00EE188A" w:rsidP="00EE188A">
      <w:pPr>
        <w:pStyle w:val="a3"/>
        <w:ind w:firstLine="709"/>
        <w:jc w:val="both"/>
        <w:rPr>
          <w:sz w:val="28"/>
          <w:szCs w:val="28"/>
        </w:rPr>
      </w:pPr>
      <w:r w:rsidRPr="009A0A8F">
        <w:rPr>
          <w:sz w:val="28"/>
          <w:szCs w:val="28"/>
        </w:rPr>
        <w:t>- дает поручения заместителю председателя, секретарю и членам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lastRenderedPageBreak/>
        <w:t>- подписывает протоколы заседаний и решения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является представителем молодежной избирательной комиссии во взаимоотношениях с избирательной комиссией Алексеевского городского округа, участковыми избирательными комиссиями Алексеевского городского округа, органами местного самоуправления, региональными и местными отделениями политических партий, общественными объединениями и их структурными подразделениям, а также с иными организациями и лицами;</w:t>
      </w:r>
    </w:p>
    <w:p w:rsidR="00EE188A" w:rsidRPr="009A0A8F" w:rsidRDefault="00EE188A" w:rsidP="00EE188A">
      <w:pPr>
        <w:pStyle w:val="a3"/>
        <w:ind w:firstLine="709"/>
        <w:jc w:val="both"/>
        <w:rPr>
          <w:sz w:val="28"/>
          <w:szCs w:val="28"/>
        </w:rPr>
      </w:pPr>
      <w:r w:rsidRPr="009A0A8F">
        <w:rPr>
          <w:sz w:val="28"/>
          <w:szCs w:val="28"/>
        </w:rPr>
        <w:t>- определяет основные формы и перспективные направления деятельности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представляет на рассмотрение руководителя  избирательной комиссии Алексеевского городского округа предложения по повышению правовой культуры молодых и будущих избирателей;</w:t>
      </w:r>
    </w:p>
    <w:p w:rsidR="00EE188A" w:rsidRPr="009A0A8F" w:rsidRDefault="00EE188A" w:rsidP="00EE188A">
      <w:pPr>
        <w:pStyle w:val="a3"/>
        <w:ind w:firstLine="709"/>
        <w:jc w:val="both"/>
        <w:rPr>
          <w:sz w:val="28"/>
          <w:szCs w:val="28"/>
        </w:rPr>
      </w:pPr>
      <w:r w:rsidRPr="009A0A8F">
        <w:rPr>
          <w:sz w:val="28"/>
          <w:szCs w:val="28"/>
        </w:rPr>
        <w:t>- выносит на голосование молодежной избирательной комиссии после согласования с руководителем избирательной комиссии  Алексеевского городского округа вопрос о досрочном прекращении деятельности того или иного члена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осуществляет иные полномочия, предусмотренные настоящим Положением, или иные возложенные на него полномочия по решению избирательной 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7.2. Заместитель председателя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осуществляет организационное и информационное обеспечение деятельности молодежной избирательной комиссии, в том числе:</w:t>
      </w:r>
    </w:p>
    <w:p w:rsidR="00EE188A" w:rsidRPr="009A0A8F" w:rsidRDefault="00EE188A" w:rsidP="00EE188A">
      <w:pPr>
        <w:pStyle w:val="a3"/>
        <w:ind w:firstLine="709"/>
        <w:jc w:val="both"/>
        <w:rPr>
          <w:sz w:val="28"/>
          <w:szCs w:val="28"/>
        </w:rPr>
      </w:pPr>
      <w:r w:rsidRPr="009A0A8F">
        <w:rPr>
          <w:sz w:val="28"/>
          <w:szCs w:val="28"/>
        </w:rPr>
        <w:t>- обеспечивает подготовку проекта ежегодного плана работы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выполняет поручения председателя молодежной избирательной комиссии  в соответствии с возложенными на него полномочиями;</w:t>
      </w:r>
    </w:p>
    <w:p w:rsidR="00EE188A" w:rsidRPr="009A0A8F" w:rsidRDefault="00EE188A" w:rsidP="00EE188A">
      <w:pPr>
        <w:pStyle w:val="a3"/>
        <w:ind w:firstLine="709"/>
        <w:jc w:val="both"/>
        <w:rPr>
          <w:sz w:val="28"/>
          <w:szCs w:val="28"/>
        </w:rPr>
      </w:pPr>
      <w:r w:rsidRPr="009A0A8F">
        <w:rPr>
          <w:sz w:val="28"/>
          <w:szCs w:val="28"/>
        </w:rPr>
        <w:t>- замещает председателя молодежной избирательной комиссии в случае его отсутствия или невозможности выполнения им своих обязанностей;</w:t>
      </w:r>
    </w:p>
    <w:p w:rsidR="00EE188A" w:rsidRPr="009A0A8F" w:rsidRDefault="00EE188A" w:rsidP="00EE188A">
      <w:pPr>
        <w:pStyle w:val="a3"/>
        <w:ind w:firstLine="709"/>
        <w:jc w:val="both"/>
        <w:rPr>
          <w:sz w:val="28"/>
          <w:szCs w:val="28"/>
        </w:rPr>
      </w:pPr>
      <w:r w:rsidRPr="009A0A8F">
        <w:rPr>
          <w:sz w:val="28"/>
          <w:szCs w:val="28"/>
        </w:rPr>
        <w:t>- по поручению председателя молодежной избирательной комиссии созывает и ведет заседания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дает поручения членам молодежной избирательной комиссии в пределах своих полномочий;</w:t>
      </w:r>
    </w:p>
    <w:p w:rsidR="00EE188A" w:rsidRPr="009A0A8F" w:rsidRDefault="00EE188A" w:rsidP="00EE188A">
      <w:pPr>
        <w:pStyle w:val="a3"/>
        <w:ind w:firstLine="709"/>
        <w:jc w:val="both"/>
        <w:rPr>
          <w:sz w:val="28"/>
          <w:szCs w:val="28"/>
        </w:rPr>
      </w:pPr>
      <w:r w:rsidRPr="009A0A8F">
        <w:rPr>
          <w:sz w:val="28"/>
          <w:szCs w:val="28"/>
        </w:rPr>
        <w:t>- осуществляет иные полномочия, предусмотренные настоящим Положением.</w:t>
      </w:r>
    </w:p>
    <w:p w:rsidR="00EE188A" w:rsidRPr="009A0A8F" w:rsidRDefault="00EE188A" w:rsidP="00EE188A">
      <w:pPr>
        <w:pStyle w:val="a3"/>
        <w:ind w:firstLine="709"/>
        <w:jc w:val="both"/>
        <w:rPr>
          <w:sz w:val="28"/>
          <w:szCs w:val="28"/>
        </w:rPr>
      </w:pPr>
      <w:r w:rsidRPr="009A0A8F">
        <w:rPr>
          <w:sz w:val="28"/>
          <w:szCs w:val="28"/>
        </w:rPr>
        <w:t>7.3. Секретарь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организует подготовку заседаний молодежной избирательной комиссии, вносимых на его рассмотрение вопросов;</w:t>
      </w:r>
    </w:p>
    <w:p w:rsidR="00EE188A" w:rsidRPr="009A0A8F" w:rsidRDefault="00EE188A" w:rsidP="00EE188A">
      <w:pPr>
        <w:pStyle w:val="a3"/>
        <w:ind w:firstLine="709"/>
        <w:jc w:val="both"/>
        <w:rPr>
          <w:sz w:val="28"/>
          <w:szCs w:val="28"/>
        </w:rPr>
      </w:pPr>
      <w:r w:rsidRPr="009A0A8F">
        <w:rPr>
          <w:sz w:val="28"/>
          <w:szCs w:val="28"/>
        </w:rPr>
        <w:t>- составляет проекты повесток заседаний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организует и контролирует работу по подготовке материалов к заседаниям молодежной избирательной комиссии, в случае необходимости - проектов соответствующих решений молодежной избирательной комиссии, а также ведет протоколы заседаний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lastRenderedPageBreak/>
        <w:t>- информирует членов молодежной избирательной комиссии и приглашенных лиц о месте, времени проведения и повестке очередного заседания, обеспечивает их необходимыми материалами;</w:t>
      </w:r>
    </w:p>
    <w:p w:rsidR="00EE188A" w:rsidRPr="009A0A8F" w:rsidRDefault="00EE188A" w:rsidP="00EE188A">
      <w:pPr>
        <w:pStyle w:val="a3"/>
        <w:ind w:firstLine="709"/>
        <w:jc w:val="both"/>
        <w:rPr>
          <w:sz w:val="28"/>
          <w:szCs w:val="28"/>
        </w:rPr>
      </w:pPr>
      <w:r w:rsidRPr="009A0A8F">
        <w:rPr>
          <w:sz w:val="28"/>
          <w:szCs w:val="28"/>
        </w:rPr>
        <w:t>- подписывает протоколы заседаний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организует перспективное и текущее планирование деятельности молодежной избирательной комиссии, контролирует ход выполнения планов её работы;</w:t>
      </w:r>
    </w:p>
    <w:p w:rsidR="00EE188A" w:rsidRPr="009A0A8F" w:rsidRDefault="00EE188A" w:rsidP="00EE188A">
      <w:pPr>
        <w:pStyle w:val="a3"/>
        <w:ind w:firstLine="709"/>
        <w:jc w:val="both"/>
        <w:rPr>
          <w:sz w:val="28"/>
          <w:szCs w:val="28"/>
        </w:rPr>
      </w:pPr>
      <w:r w:rsidRPr="009A0A8F">
        <w:rPr>
          <w:sz w:val="28"/>
          <w:szCs w:val="28"/>
        </w:rPr>
        <w:t>- выполняет поручения председателя, заместителя председателя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дает поручения членам молодежной избирательной комиссии в пределах своих полномочий;</w:t>
      </w:r>
    </w:p>
    <w:p w:rsidR="00EE188A" w:rsidRPr="009A0A8F" w:rsidRDefault="00EE188A" w:rsidP="00EE188A">
      <w:pPr>
        <w:pStyle w:val="a3"/>
        <w:ind w:firstLine="709"/>
        <w:jc w:val="both"/>
        <w:rPr>
          <w:sz w:val="28"/>
          <w:szCs w:val="28"/>
        </w:rPr>
      </w:pPr>
      <w:r w:rsidRPr="009A0A8F">
        <w:rPr>
          <w:sz w:val="28"/>
          <w:szCs w:val="28"/>
        </w:rPr>
        <w:t>- осуществляет иные полномочия, предусмотренные настоящим Положением.</w:t>
      </w:r>
    </w:p>
    <w:p w:rsidR="00EE188A" w:rsidRPr="009A0A8F" w:rsidRDefault="00EE188A" w:rsidP="00EE188A">
      <w:pPr>
        <w:pStyle w:val="a3"/>
        <w:ind w:firstLine="709"/>
        <w:jc w:val="both"/>
        <w:rPr>
          <w:sz w:val="28"/>
          <w:szCs w:val="28"/>
        </w:rPr>
      </w:pPr>
      <w:r w:rsidRPr="009A0A8F">
        <w:rPr>
          <w:sz w:val="28"/>
          <w:szCs w:val="28"/>
        </w:rPr>
        <w:t>7.4. Члены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вносят свои предложения в план работы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участвуют в подготовке решений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участвуют в подготовке и реализации проектов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выполняют поручения председателя, заместителя председателя и секретаря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осуществляют иные полномочия, предусмотренные настоящим Положением.</w:t>
      </w:r>
    </w:p>
    <w:p w:rsidR="009233B6" w:rsidRPr="00D63A64" w:rsidRDefault="00EE188A" w:rsidP="009233B6">
      <w:pPr>
        <w:pStyle w:val="ConsPlusNormal"/>
        <w:ind w:firstLine="709"/>
        <w:jc w:val="both"/>
        <w:rPr>
          <w:rFonts w:ascii="Times New Roman" w:hAnsi="Times New Roman" w:cs="Times New Roman"/>
          <w:sz w:val="28"/>
          <w:szCs w:val="28"/>
        </w:rPr>
      </w:pPr>
      <w:r w:rsidRPr="009233B6">
        <w:rPr>
          <w:rFonts w:ascii="Times New Roman" w:hAnsi="Times New Roman" w:cs="Times New Roman"/>
          <w:sz w:val="28"/>
          <w:szCs w:val="28"/>
        </w:rPr>
        <w:t xml:space="preserve">7.5. Координацию деятельности молодежной избирательной комиссии осуществляет </w:t>
      </w:r>
      <w:r w:rsidRPr="00D63A64">
        <w:rPr>
          <w:rFonts w:ascii="Times New Roman" w:hAnsi="Times New Roman" w:cs="Times New Roman"/>
          <w:sz w:val="28"/>
          <w:szCs w:val="28"/>
        </w:rPr>
        <w:t xml:space="preserve">избирательная комиссия Алексеевского городского округа совместно с   управлением  </w:t>
      </w:r>
      <w:r w:rsidR="009233B6" w:rsidRPr="00D63A64">
        <w:rPr>
          <w:rFonts w:ascii="Times New Roman" w:hAnsi="Times New Roman" w:cs="Times New Roman"/>
          <w:sz w:val="28"/>
          <w:szCs w:val="28"/>
        </w:rPr>
        <w:t>физической  культуры, спорта и молодежной политики администрации Алексеевского городского округа.</w:t>
      </w:r>
    </w:p>
    <w:p w:rsidR="00EE188A" w:rsidRPr="00D63A64" w:rsidRDefault="00EE188A" w:rsidP="00EE188A">
      <w:pPr>
        <w:pStyle w:val="a3"/>
        <w:ind w:firstLine="709"/>
        <w:jc w:val="both"/>
        <w:rPr>
          <w:sz w:val="28"/>
          <w:szCs w:val="28"/>
        </w:rPr>
      </w:pPr>
      <w:r w:rsidRPr="00D63A64">
        <w:rPr>
          <w:sz w:val="28"/>
          <w:szCs w:val="28"/>
        </w:rPr>
        <w:t>.</w:t>
      </w:r>
    </w:p>
    <w:p w:rsidR="00EE188A" w:rsidRPr="00D63A64" w:rsidRDefault="00EE188A" w:rsidP="00EE188A">
      <w:pPr>
        <w:pStyle w:val="a3"/>
        <w:ind w:firstLine="709"/>
        <w:jc w:val="both"/>
        <w:rPr>
          <w:sz w:val="28"/>
          <w:szCs w:val="28"/>
        </w:rPr>
      </w:pPr>
    </w:p>
    <w:p w:rsidR="00EE188A" w:rsidRPr="009A0A8F" w:rsidRDefault="00EE188A" w:rsidP="00EE188A">
      <w:pPr>
        <w:pStyle w:val="a3"/>
        <w:ind w:firstLine="709"/>
        <w:jc w:val="center"/>
        <w:rPr>
          <w:rStyle w:val="aff7"/>
          <w:sz w:val="28"/>
          <w:szCs w:val="28"/>
        </w:rPr>
      </w:pPr>
      <w:r w:rsidRPr="009A0A8F">
        <w:rPr>
          <w:rStyle w:val="aff7"/>
          <w:sz w:val="28"/>
          <w:szCs w:val="28"/>
        </w:rPr>
        <w:t>VIII. Статус члена молодёжной избирательной комиссии</w:t>
      </w:r>
      <w:r w:rsidRPr="009A0A8F">
        <w:rPr>
          <w:b/>
          <w:sz w:val="28"/>
          <w:szCs w:val="28"/>
        </w:rPr>
        <w:t xml:space="preserve">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8.1. Члены молодёжной избирательной комиссии обязаны:</w:t>
      </w:r>
    </w:p>
    <w:p w:rsidR="00EE188A" w:rsidRPr="009A0A8F" w:rsidRDefault="00EE188A" w:rsidP="00EE188A">
      <w:pPr>
        <w:pStyle w:val="a3"/>
        <w:ind w:firstLine="709"/>
        <w:jc w:val="both"/>
        <w:rPr>
          <w:sz w:val="28"/>
          <w:szCs w:val="28"/>
        </w:rPr>
      </w:pPr>
      <w:r w:rsidRPr="009A0A8F">
        <w:rPr>
          <w:sz w:val="28"/>
          <w:szCs w:val="28"/>
        </w:rPr>
        <w:t>8.1.1. Присутствовать на заседаниях молодёжной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8.1.2. Принимать активное участие в деятельности молодёжной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8.1.3. Выполнять поручения молодёжной избирательной комиссии и избирательной 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8.2. Члены молодёжной избирательной комиссии имеют право:</w:t>
      </w:r>
    </w:p>
    <w:p w:rsidR="00EE188A" w:rsidRPr="009A0A8F" w:rsidRDefault="00EE188A" w:rsidP="00EE188A">
      <w:pPr>
        <w:pStyle w:val="a3"/>
        <w:ind w:firstLine="709"/>
        <w:jc w:val="both"/>
        <w:rPr>
          <w:sz w:val="28"/>
          <w:szCs w:val="28"/>
        </w:rPr>
      </w:pPr>
      <w:r w:rsidRPr="009A0A8F">
        <w:rPr>
          <w:sz w:val="28"/>
          <w:szCs w:val="28"/>
        </w:rPr>
        <w:t>8.2.1. Вносить предложения по вопросам, входящим в компетенцию молодёжной избирательной комиссии, для рассмотрения на заседаниях и предлагать проведение голосования по данным вопросам.</w:t>
      </w:r>
    </w:p>
    <w:p w:rsidR="00EE188A" w:rsidRPr="009A0A8F" w:rsidRDefault="00EE188A" w:rsidP="00EE188A">
      <w:pPr>
        <w:pStyle w:val="a3"/>
        <w:ind w:firstLine="709"/>
        <w:jc w:val="both"/>
        <w:rPr>
          <w:sz w:val="28"/>
          <w:szCs w:val="28"/>
        </w:rPr>
      </w:pPr>
      <w:r w:rsidRPr="009A0A8F">
        <w:rPr>
          <w:sz w:val="28"/>
          <w:szCs w:val="28"/>
        </w:rPr>
        <w:lastRenderedPageBreak/>
        <w:t>8.2.2. Знакомиться с документами и материалами, непосредственно связанными с работой молодёжной избирательной комиссии, получать копии этих документов и материалов.</w:t>
      </w:r>
    </w:p>
    <w:p w:rsidR="00EE188A" w:rsidRPr="009A0A8F" w:rsidRDefault="00EE188A" w:rsidP="00EE188A">
      <w:pPr>
        <w:pStyle w:val="a3"/>
        <w:ind w:firstLine="709"/>
        <w:jc w:val="both"/>
        <w:rPr>
          <w:sz w:val="28"/>
          <w:szCs w:val="28"/>
        </w:rPr>
      </w:pPr>
      <w:r w:rsidRPr="009A0A8F">
        <w:rPr>
          <w:sz w:val="28"/>
          <w:szCs w:val="28"/>
        </w:rPr>
        <w:t>8.2.3. Присутствовать на заседаниях избирательной 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8.3. Член молодежной избирательной комиссии:</w:t>
      </w:r>
    </w:p>
    <w:p w:rsidR="00EE188A" w:rsidRPr="009A0A8F" w:rsidRDefault="00EE188A" w:rsidP="00EE188A">
      <w:pPr>
        <w:pStyle w:val="a3"/>
        <w:ind w:firstLine="709"/>
        <w:jc w:val="both"/>
        <w:rPr>
          <w:color w:val="000000"/>
          <w:sz w:val="28"/>
          <w:szCs w:val="28"/>
        </w:rPr>
      </w:pPr>
      <w:r w:rsidRPr="009A0A8F">
        <w:rPr>
          <w:color w:val="000000"/>
          <w:sz w:val="28"/>
          <w:szCs w:val="28"/>
        </w:rPr>
        <w:t>8.3.1. Заблаговременно извещается о заседаниях молодёжной избирательной комиссии.</w:t>
      </w:r>
    </w:p>
    <w:p w:rsidR="00EE188A" w:rsidRPr="009A0A8F" w:rsidRDefault="00EE188A" w:rsidP="00EE188A">
      <w:pPr>
        <w:pStyle w:val="a3"/>
        <w:ind w:firstLine="709"/>
        <w:jc w:val="both"/>
        <w:rPr>
          <w:color w:val="000000"/>
          <w:sz w:val="28"/>
          <w:szCs w:val="28"/>
        </w:rPr>
      </w:pPr>
      <w:r w:rsidRPr="009A0A8F">
        <w:rPr>
          <w:color w:val="000000"/>
          <w:sz w:val="28"/>
          <w:szCs w:val="28"/>
        </w:rPr>
        <w:t>8.3.2. Вправе выступать на заседании молодёжной избирательной комиссии, вносить предложения по вопросам, входящим в компетенцию молодёжной избирательной комиссии, и требовать проведения по данным вопросам голосования.</w:t>
      </w:r>
    </w:p>
    <w:p w:rsidR="00EE188A" w:rsidRPr="009A0A8F" w:rsidRDefault="00EE188A" w:rsidP="00EE188A">
      <w:pPr>
        <w:pStyle w:val="a3"/>
        <w:ind w:firstLine="709"/>
        <w:jc w:val="both"/>
        <w:rPr>
          <w:color w:val="000000"/>
          <w:sz w:val="28"/>
          <w:szCs w:val="28"/>
        </w:rPr>
      </w:pPr>
      <w:r w:rsidRPr="009A0A8F">
        <w:rPr>
          <w:color w:val="000000"/>
          <w:sz w:val="28"/>
          <w:szCs w:val="28"/>
        </w:rPr>
        <w:t>8.3.3. Вправе задавать другим участникам заседания молодёжной избирательной комиссии вопросы в соответствии с повесткой дня и получать на них ответы по существу.</w:t>
      </w:r>
    </w:p>
    <w:p w:rsidR="00EE188A" w:rsidRPr="009A0A8F" w:rsidRDefault="00EE188A" w:rsidP="00EE188A">
      <w:pPr>
        <w:pStyle w:val="a3"/>
        <w:ind w:firstLine="709"/>
        <w:jc w:val="both"/>
        <w:rPr>
          <w:color w:val="000000"/>
          <w:sz w:val="28"/>
          <w:szCs w:val="28"/>
        </w:rPr>
      </w:pPr>
      <w:r w:rsidRPr="009A0A8F">
        <w:rPr>
          <w:color w:val="000000"/>
          <w:sz w:val="28"/>
          <w:szCs w:val="28"/>
        </w:rPr>
        <w:t xml:space="preserve">8.3.4. Вправе знакомиться с документами и материалами, включая документы и материалы, находящиеся на машиночитаемых носителях, молодёжной избирательной комиссии и получать копии этих документов и материалов (за исключением материалов, содержащих конфиденциальную информацию, отнесенную к таковой в порядке, установленном федеральным законом), требовать </w:t>
      </w:r>
      <w:proofErr w:type="gramStart"/>
      <w:r w:rsidRPr="009A0A8F">
        <w:rPr>
          <w:color w:val="000000"/>
          <w:sz w:val="28"/>
          <w:szCs w:val="28"/>
        </w:rPr>
        <w:t>заверения</w:t>
      </w:r>
      <w:proofErr w:type="gramEnd"/>
      <w:r w:rsidRPr="009A0A8F">
        <w:rPr>
          <w:color w:val="000000"/>
          <w:sz w:val="28"/>
          <w:szCs w:val="28"/>
        </w:rPr>
        <w:t xml:space="preserve"> указанных копий.</w:t>
      </w:r>
    </w:p>
    <w:p w:rsidR="00EE188A" w:rsidRPr="009A0A8F" w:rsidRDefault="00EE188A" w:rsidP="00EE188A">
      <w:pPr>
        <w:pStyle w:val="a3"/>
        <w:ind w:firstLine="709"/>
        <w:jc w:val="both"/>
        <w:rPr>
          <w:color w:val="000000"/>
          <w:sz w:val="28"/>
          <w:szCs w:val="28"/>
        </w:rPr>
      </w:pPr>
      <w:r w:rsidRPr="009A0A8F">
        <w:rPr>
          <w:color w:val="000000"/>
          <w:sz w:val="28"/>
          <w:szCs w:val="28"/>
        </w:rPr>
        <w:t>8.4. Член молодежной избирательной комиссии не вправе выступать от имени молодёжной избирательной комиссии в ходе публичных мероприятий, а также в средствах массовой информации без поручения молодёжной избирательной комиссии.</w:t>
      </w:r>
    </w:p>
    <w:p w:rsidR="00EE188A" w:rsidRPr="009A0A8F" w:rsidRDefault="00EE188A" w:rsidP="00EE188A">
      <w:pPr>
        <w:pStyle w:val="a3"/>
        <w:ind w:firstLine="709"/>
        <w:jc w:val="both"/>
        <w:rPr>
          <w:sz w:val="28"/>
          <w:szCs w:val="28"/>
        </w:rPr>
      </w:pPr>
    </w:p>
    <w:p w:rsidR="00EE188A" w:rsidRPr="009A0A8F" w:rsidRDefault="00EE188A" w:rsidP="00EE188A">
      <w:pPr>
        <w:pStyle w:val="a3"/>
        <w:ind w:firstLine="709"/>
        <w:jc w:val="center"/>
        <w:rPr>
          <w:b/>
          <w:sz w:val="28"/>
          <w:szCs w:val="28"/>
        </w:rPr>
      </w:pPr>
      <w:r w:rsidRPr="009A0A8F">
        <w:rPr>
          <w:b/>
          <w:sz w:val="28"/>
          <w:szCs w:val="28"/>
        </w:rPr>
        <w:t>I</w:t>
      </w:r>
      <w:r w:rsidRPr="009A0A8F">
        <w:rPr>
          <w:b/>
          <w:sz w:val="28"/>
          <w:szCs w:val="28"/>
          <w:lang w:val="en-US"/>
        </w:rPr>
        <w:t>X</w:t>
      </w:r>
      <w:r w:rsidRPr="009A0A8F">
        <w:rPr>
          <w:b/>
          <w:sz w:val="28"/>
          <w:szCs w:val="28"/>
        </w:rPr>
        <w:t>.</w:t>
      </w:r>
      <w:r w:rsidRPr="009A0A8F">
        <w:rPr>
          <w:b/>
          <w:sz w:val="28"/>
          <w:szCs w:val="28"/>
          <w:lang w:val="en-US"/>
        </w:rPr>
        <w:t> </w:t>
      </w:r>
      <w:r w:rsidRPr="009A0A8F">
        <w:rPr>
          <w:b/>
          <w:sz w:val="28"/>
          <w:szCs w:val="28"/>
        </w:rPr>
        <w:t>Порядок досрочного прекращения деятельности</w:t>
      </w:r>
    </w:p>
    <w:p w:rsidR="00EE188A" w:rsidRPr="009A0A8F" w:rsidRDefault="00EE188A" w:rsidP="00EE188A">
      <w:pPr>
        <w:pStyle w:val="a3"/>
        <w:ind w:firstLine="709"/>
        <w:jc w:val="center"/>
        <w:rPr>
          <w:sz w:val="28"/>
          <w:szCs w:val="28"/>
        </w:rPr>
      </w:pPr>
      <w:r w:rsidRPr="009A0A8F">
        <w:rPr>
          <w:b/>
          <w:sz w:val="28"/>
          <w:szCs w:val="28"/>
        </w:rPr>
        <w:t>председателя, заместителей председателя, секретаря и членов молодежной избирательной комиссии Алексеевского городского округа и замещения вакантных должностей</w:t>
      </w:r>
    </w:p>
    <w:p w:rsidR="00EE188A" w:rsidRPr="009A0A8F" w:rsidRDefault="00EE188A" w:rsidP="00EE188A">
      <w:pPr>
        <w:pStyle w:val="a3"/>
        <w:ind w:firstLine="709"/>
        <w:jc w:val="both"/>
        <w:rPr>
          <w:sz w:val="28"/>
          <w:szCs w:val="28"/>
        </w:rPr>
      </w:pPr>
      <w:r w:rsidRPr="009A0A8F">
        <w:rPr>
          <w:sz w:val="28"/>
          <w:szCs w:val="28"/>
        </w:rPr>
        <w:t>9.1. Полномочия члена молодежной избирательной комиссии прекращаются досрочно в случаях:</w:t>
      </w:r>
    </w:p>
    <w:p w:rsidR="00EE188A" w:rsidRPr="009A0A8F" w:rsidRDefault="00EE188A" w:rsidP="00EE188A">
      <w:pPr>
        <w:pStyle w:val="a3"/>
        <w:ind w:firstLine="709"/>
        <w:jc w:val="both"/>
        <w:rPr>
          <w:sz w:val="28"/>
          <w:szCs w:val="28"/>
        </w:rPr>
      </w:pPr>
      <w:r w:rsidRPr="009A0A8F">
        <w:rPr>
          <w:sz w:val="28"/>
          <w:szCs w:val="28"/>
        </w:rPr>
        <w:t>- представления в избирательную комиссию Алексеевского городского округа подложных документов или заведомо ложных сведений при участии в конкурсе по формированию состава молодежной избирательной комиссии и при осуществлении своей дальнейшей деятельности;</w:t>
      </w:r>
    </w:p>
    <w:p w:rsidR="00EE188A" w:rsidRPr="009A0A8F" w:rsidRDefault="00EE188A" w:rsidP="00EE188A">
      <w:pPr>
        <w:pStyle w:val="a3"/>
        <w:ind w:firstLine="709"/>
        <w:jc w:val="both"/>
        <w:rPr>
          <w:sz w:val="28"/>
          <w:szCs w:val="28"/>
        </w:rPr>
      </w:pPr>
      <w:r w:rsidRPr="009A0A8F">
        <w:rPr>
          <w:sz w:val="28"/>
          <w:szCs w:val="28"/>
        </w:rPr>
        <w:t>- утраты гражданства Российской Федерации;</w:t>
      </w:r>
    </w:p>
    <w:p w:rsidR="00EE188A" w:rsidRPr="009A0A8F" w:rsidRDefault="00EE188A" w:rsidP="00EE188A">
      <w:pPr>
        <w:pStyle w:val="a3"/>
        <w:ind w:firstLine="709"/>
        <w:jc w:val="both"/>
        <w:rPr>
          <w:sz w:val="28"/>
          <w:szCs w:val="28"/>
        </w:rPr>
      </w:pPr>
      <w:r w:rsidRPr="009A0A8F">
        <w:rPr>
          <w:sz w:val="28"/>
          <w:szCs w:val="28"/>
        </w:rPr>
        <w:t>- переезда на постоянное место жительства за пределы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 по личному заявлению члена молодежной избирательной комиссии;</w:t>
      </w:r>
    </w:p>
    <w:p w:rsidR="00EE188A" w:rsidRPr="009A0A8F" w:rsidRDefault="00EE188A" w:rsidP="00EE188A">
      <w:pPr>
        <w:pStyle w:val="a3"/>
        <w:ind w:firstLine="709"/>
        <w:jc w:val="both"/>
        <w:rPr>
          <w:color w:val="000000"/>
          <w:sz w:val="28"/>
          <w:szCs w:val="28"/>
        </w:rPr>
      </w:pPr>
      <w:r w:rsidRPr="009A0A8F">
        <w:rPr>
          <w:sz w:val="28"/>
          <w:szCs w:val="28"/>
        </w:rPr>
        <w:t>- </w:t>
      </w:r>
      <w:r w:rsidRPr="009A0A8F">
        <w:rPr>
          <w:color w:val="000000"/>
          <w:sz w:val="28"/>
          <w:szCs w:val="28"/>
        </w:rPr>
        <w:t>вступления в законную силу в отношении члена молодёжной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EE188A" w:rsidRPr="009A0A8F" w:rsidRDefault="00EE188A" w:rsidP="00EE188A">
      <w:pPr>
        <w:pStyle w:val="a3"/>
        <w:ind w:firstLine="709"/>
        <w:jc w:val="both"/>
        <w:rPr>
          <w:color w:val="000000"/>
          <w:sz w:val="28"/>
          <w:szCs w:val="28"/>
        </w:rPr>
      </w:pPr>
      <w:r w:rsidRPr="009A0A8F">
        <w:rPr>
          <w:sz w:val="28"/>
          <w:szCs w:val="28"/>
        </w:rPr>
        <w:lastRenderedPageBreak/>
        <w:t>- </w:t>
      </w:r>
      <w:r w:rsidRPr="009A0A8F">
        <w:rPr>
          <w:color w:val="000000"/>
          <w:sz w:val="28"/>
          <w:szCs w:val="28"/>
        </w:rPr>
        <w:t>признания члена молодёжной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EE188A" w:rsidRPr="009A0A8F" w:rsidRDefault="00EE188A" w:rsidP="00EE188A">
      <w:pPr>
        <w:pStyle w:val="a3"/>
        <w:ind w:firstLine="709"/>
        <w:jc w:val="both"/>
        <w:rPr>
          <w:sz w:val="28"/>
          <w:szCs w:val="28"/>
        </w:rPr>
      </w:pPr>
      <w:r w:rsidRPr="009A0A8F">
        <w:rPr>
          <w:sz w:val="28"/>
          <w:szCs w:val="28"/>
        </w:rPr>
        <w:t>- иных случаях, предусмотренных действующим законодательством Российской Федерации.</w:t>
      </w:r>
    </w:p>
    <w:p w:rsidR="00EE188A" w:rsidRPr="009A0A8F" w:rsidRDefault="00EE188A" w:rsidP="00EE188A">
      <w:pPr>
        <w:pStyle w:val="a3"/>
        <w:ind w:firstLine="709"/>
        <w:jc w:val="both"/>
        <w:rPr>
          <w:color w:val="FF0000"/>
          <w:sz w:val="28"/>
          <w:szCs w:val="28"/>
        </w:rPr>
      </w:pPr>
      <w:r w:rsidRPr="009A0A8F">
        <w:rPr>
          <w:sz w:val="28"/>
          <w:szCs w:val="28"/>
        </w:rPr>
        <w:t>9.2. </w:t>
      </w:r>
      <w:proofErr w:type="gramStart"/>
      <w:r w:rsidRPr="009A0A8F">
        <w:rPr>
          <w:sz w:val="28"/>
          <w:szCs w:val="28"/>
        </w:rPr>
        <w:t>В случае неоднократного неисполнения или ненадлежащего исполнения поручений руководства молодежной избирательной комиссии, неоднократного неисполнения решений молодёжной избирательной комиссии, в случае нарушения настоящего Положения, а также за неоднократное (два и более раз) непосещение заседаний молодёжной избирательной комиссии без уважительных причин, член молодежной избирательной комиссии может быть исключен из состава решением молодежной избирательной комиссии, если за него проголосовали не менее двух третей</w:t>
      </w:r>
      <w:proofErr w:type="gramEnd"/>
      <w:r w:rsidRPr="009A0A8F">
        <w:rPr>
          <w:sz w:val="28"/>
          <w:szCs w:val="28"/>
        </w:rPr>
        <w:t xml:space="preserve"> от общего числа членов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9.3. Решение о досрочном прекращении полномочий члена молодежной избирательной комиссии утверждается на заседании избирательной комиссии Алексеевского городского округа, на основании представления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xml:space="preserve">9.4. Полномочия председателя, заместителя председателя, секретаря молодежной избирательной комиссии прекращаются досрочно в случаях, предусмотренных в </w:t>
      </w:r>
      <w:hyperlink w:anchor="P483" w:history="1">
        <w:r w:rsidRPr="009A0A8F">
          <w:rPr>
            <w:sz w:val="28"/>
            <w:szCs w:val="28"/>
          </w:rPr>
          <w:t>пункте 9.1 раздела 9</w:t>
        </w:r>
      </w:hyperlink>
      <w:r w:rsidRPr="009A0A8F">
        <w:rPr>
          <w:sz w:val="28"/>
          <w:szCs w:val="28"/>
        </w:rPr>
        <w:t xml:space="preserve"> настоящего Положения, а также по решению не менее двух третей от общего числа членов молодежной избирательной комиссии, принятого на основании представления избирательной 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9.5. Вакантные места, образовавшиеся в молодежной избирательной комиссии в связи с досрочным прекращением полномочий его членов, замещаются на оставшийся срок полномочий молодежной избирательной комиссии в соответствии со следующей процедурой:</w:t>
      </w:r>
    </w:p>
    <w:p w:rsidR="00EE188A" w:rsidRPr="009A0A8F" w:rsidRDefault="00EE188A" w:rsidP="00EE188A">
      <w:pPr>
        <w:pStyle w:val="a3"/>
        <w:ind w:firstLine="709"/>
        <w:jc w:val="both"/>
        <w:rPr>
          <w:sz w:val="28"/>
          <w:szCs w:val="28"/>
        </w:rPr>
      </w:pPr>
      <w:r w:rsidRPr="009A0A8F">
        <w:rPr>
          <w:sz w:val="28"/>
          <w:szCs w:val="28"/>
        </w:rPr>
        <w:t>9.5.1. Преимущественное право членства в составе молодежной избирательной комиссии предоставляется лицам, включенным в резерв актива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9.5.2. Информация о вакантных местах в составе молодежной избирательной комиссии доводится заместителем председателя молодежной избирательной комиссии до лиц, включенных в резерв молодежной избирательной комиссии, в течение четырнадцати рабочих дней с момента утверждения решения о досрочном прекращении полномочий члена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 xml:space="preserve">9.5.3. </w:t>
      </w:r>
      <w:proofErr w:type="gramStart"/>
      <w:r w:rsidRPr="009A0A8F">
        <w:rPr>
          <w:sz w:val="28"/>
          <w:szCs w:val="28"/>
        </w:rPr>
        <w:t xml:space="preserve">В течение пяти рабочих дней с момента доведения информации, указанной в </w:t>
      </w:r>
      <w:hyperlink w:anchor="P494" w:history="1">
        <w:r w:rsidRPr="009A0A8F">
          <w:rPr>
            <w:sz w:val="28"/>
            <w:szCs w:val="28"/>
          </w:rPr>
          <w:t>подпункте 9.5.2 пункта 9.5</w:t>
        </w:r>
      </w:hyperlink>
      <w:r w:rsidRPr="009A0A8F">
        <w:rPr>
          <w:sz w:val="28"/>
          <w:szCs w:val="28"/>
        </w:rPr>
        <w:t xml:space="preserve"> настоящего Положения, лица, включенные в резерв молодежной избирательной комиссии, претендующие на членство в составе молодежной избирательной комиссии, представляют председателю молодежной избирательной комиссии заявления о включении в состав молодежной избирательной комиссии.</w:t>
      </w:r>
      <w:proofErr w:type="gramEnd"/>
    </w:p>
    <w:p w:rsidR="00EE188A" w:rsidRPr="009A0A8F" w:rsidRDefault="00EE188A" w:rsidP="00EE188A">
      <w:pPr>
        <w:pStyle w:val="a3"/>
        <w:ind w:firstLine="709"/>
        <w:jc w:val="both"/>
        <w:rPr>
          <w:sz w:val="28"/>
          <w:szCs w:val="28"/>
        </w:rPr>
      </w:pPr>
      <w:r w:rsidRPr="009A0A8F">
        <w:rPr>
          <w:sz w:val="28"/>
          <w:szCs w:val="28"/>
        </w:rPr>
        <w:lastRenderedPageBreak/>
        <w:t>9.5.4. В течение четырнадцати рабочих дней с момента окончания срока принятия заявлений о включении в состав молодежной избирательной комиссии проводится заседание молодежной избирательной комиссии, в ходе которого рассматриваются кандидатуры лиц, претендующих на включение в состав молодежной избирательной комиссии. По итогам заседания молодежной избирательной комиссии принимает решение о представлении в избирательную комиссию  Алексеевского городского округа кандидатуры для включения в состав молодежной избирательной комиссии.</w:t>
      </w:r>
    </w:p>
    <w:p w:rsidR="00EE188A" w:rsidRPr="009A0A8F" w:rsidRDefault="00EE188A" w:rsidP="00EE188A">
      <w:pPr>
        <w:pStyle w:val="a3"/>
        <w:ind w:firstLine="709"/>
        <w:jc w:val="both"/>
        <w:rPr>
          <w:sz w:val="28"/>
          <w:szCs w:val="28"/>
        </w:rPr>
      </w:pPr>
      <w:r w:rsidRPr="009A0A8F">
        <w:rPr>
          <w:sz w:val="28"/>
          <w:szCs w:val="28"/>
        </w:rPr>
        <w:t>9.5.5. </w:t>
      </w:r>
      <w:proofErr w:type="gramStart"/>
      <w:r w:rsidRPr="009A0A8F">
        <w:rPr>
          <w:sz w:val="28"/>
          <w:szCs w:val="28"/>
        </w:rPr>
        <w:t xml:space="preserve">В случае отсутствия по истечении периода, указанного в </w:t>
      </w:r>
      <w:hyperlink w:anchor="P495" w:history="1">
        <w:r w:rsidRPr="009A0A8F">
          <w:rPr>
            <w:sz w:val="28"/>
            <w:szCs w:val="28"/>
          </w:rPr>
          <w:t>подпункте 9.5.3 пункта 9.5</w:t>
        </w:r>
      </w:hyperlink>
      <w:r w:rsidRPr="009A0A8F">
        <w:rPr>
          <w:sz w:val="28"/>
          <w:szCs w:val="28"/>
        </w:rPr>
        <w:t xml:space="preserve"> настоящего Положения, поданных заявлений на включение в состав молодежной избирательной комиссии проводится открытый конкурс на включение в состав молодежной избирательной комиссии в соответствии с </w:t>
      </w:r>
      <w:hyperlink w:anchor="P433" w:history="1">
        <w:r w:rsidRPr="009A0A8F">
          <w:rPr>
            <w:sz w:val="28"/>
            <w:szCs w:val="28"/>
          </w:rPr>
          <w:t>подпунктами 3.2.1</w:t>
        </w:r>
      </w:hyperlink>
      <w:r w:rsidRPr="009A0A8F">
        <w:rPr>
          <w:sz w:val="28"/>
          <w:szCs w:val="28"/>
        </w:rPr>
        <w:t>-</w:t>
      </w:r>
      <w:hyperlink w:anchor="P435" w:history="1">
        <w:r w:rsidRPr="009A0A8F">
          <w:rPr>
            <w:sz w:val="28"/>
            <w:szCs w:val="28"/>
          </w:rPr>
          <w:t>3.2.2 пункта 3.2 раздела 3</w:t>
        </w:r>
      </w:hyperlink>
      <w:r w:rsidRPr="009A0A8F">
        <w:rPr>
          <w:sz w:val="28"/>
          <w:szCs w:val="28"/>
        </w:rPr>
        <w:t xml:space="preserve"> настоящего Положения и </w:t>
      </w:r>
      <w:hyperlink w:anchor="P45" w:history="1">
        <w:r w:rsidRPr="009A0A8F">
          <w:rPr>
            <w:sz w:val="28"/>
            <w:szCs w:val="28"/>
          </w:rPr>
          <w:t>Положением</w:t>
        </w:r>
      </w:hyperlink>
      <w:r w:rsidRPr="009A0A8F">
        <w:rPr>
          <w:sz w:val="28"/>
          <w:szCs w:val="28"/>
        </w:rPr>
        <w:t xml:space="preserve"> о конкурсе по формированию состава молодежной избирательной комиссии Алексеевского городского округа.</w:t>
      </w:r>
      <w:proofErr w:type="gramEnd"/>
    </w:p>
    <w:p w:rsidR="00EE188A" w:rsidRPr="009A0A8F" w:rsidRDefault="00EE188A" w:rsidP="00EE188A">
      <w:pPr>
        <w:pStyle w:val="a3"/>
        <w:ind w:firstLine="709"/>
        <w:jc w:val="both"/>
        <w:rPr>
          <w:b/>
          <w:sz w:val="28"/>
          <w:szCs w:val="28"/>
        </w:rPr>
      </w:pPr>
    </w:p>
    <w:p w:rsidR="00EE188A" w:rsidRPr="009A0A8F" w:rsidRDefault="00EE188A" w:rsidP="00EE188A">
      <w:pPr>
        <w:pStyle w:val="a3"/>
        <w:ind w:firstLine="709"/>
        <w:jc w:val="center"/>
        <w:rPr>
          <w:b/>
          <w:sz w:val="28"/>
          <w:szCs w:val="28"/>
        </w:rPr>
      </w:pPr>
      <w:r w:rsidRPr="009A0A8F">
        <w:rPr>
          <w:b/>
          <w:sz w:val="28"/>
          <w:szCs w:val="28"/>
        </w:rPr>
        <w:t>X.</w:t>
      </w:r>
      <w:r w:rsidRPr="009A0A8F">
        <w:rPr>
          <w:b/>
          <w:sz w:val="28"/>
          <w:szCs w:val="28"/>
          <w:lang w:val="en-US"/>
        </w:rPr>
        <w:t> </w:t>
      </w:r>
      <w:r w:rsidRPr="009A0A8F">
        <w:rPr>
          <w:b/>
          <w:sz w:val="28"/>
          <w:szCs w:val="28"/>
        </w:rPr>
        <w:t xml:space="preserve">Ответственность </w:t>
      </w:r>
      <w:proofErr w:type="gramStart"/>
      <w:r w:rsidRPr="009A0A8F">
        <w:rPr>
          <w:b/>
          <w:sz w:val="28"/>
          <w:szCs w:val="28"/>
        </w:rPr>
        <w:t>молодёжной</w:t>
      </w:r>
      <w:proofErr w:type="gramEnd"/>
      <w:r w:rsidRPr="009A0A8F">
        <w:rPr>
          <w:b/>
          <w:sz w:val="28"/>
          <w:szCs w:val="28"/>
        </w:rPr>
        <w:t xml:space="preserve"> избирательной </w:t>
      </w:r>
    </w:p>
    <w:p w:rsidR="00EE188A" w:rsidRPr="009A0A8F" w:rsidRDefault="00EE188A" w:rsidP="00EE188A">
      <w:pPr>
        <w:pStyle w:val="a3"/>
        <w:ind w:firstLine="709"/>
        <w:jc w:val="center"/>
        <w:rPr>
          <w:sz w:val="28"/>
          <w:szCs w:val="28"/>
        </w:rPr>
      </w:pPr>
      <w:r w:rsidRPr="009A0A8F">
        <w:rPr>
          <w:b/>
          <w:sz w:val="28"/>
          <w:szCs w:val="28"/>
        </w:rPr>
        <w:t>комиссии Алексеевского городского округа</w:t>
      </w:r>
    </w:p>
    <w:p w:rsidR="00EE188A" w:rsidRPr="009A0A8F" w:rsidRDefault="00EE188A" w:rsidP="00EE188A">
      <w:pPr>
        <w:pStyle w:val="a3"/>
        <w:ind w:firstLine="709"/>
        <w:jc w:val="both"/>
        <w:rPr>
          <w:sz w:val="28"/>
          <w:szCs w:val="28"/>
        </w:rPr>
      </w:pPr>
      <w:r w:rsidRPr="009A0A8F">
        <w:rPr>
          <w:sz w:val="28"/>
          <w:szCs w:val="28"/>
        </w:rPr>
        <w:t>10.1.</w:t>
      </w:r>
      <w:r w:rsidRPr="009A0A8F">
        <w:rPr>
          <w:sz w:val="28"/>
          <w:szCs w:val="28"/>
          <w:lang w:val="en-US"/>
        </w:rPr>
        <w:t> </w:t>
      </w:r>
      <w:r w:rsidRPr="009A0A8F">
        <w:rPr>
          <w:sz w:val="28"/>
          <w:szCs w:val="28"/>
        </w:rPr>
        <w:t>В случае нарушения настоящего Положения и (или) несоблюдения порядка формирования молодёжная избирательная комиссия может быть расформирована.</w:t>
      </w:r>
    </w:p>
    <w:p w:rsidR="00EE188A" w:rsidRPr="009A0A8F" w:rsidRDefault="00EE188A" w:rsidP="00EE188A">
      <w:pPr>
        <w:pStyle w:val="a3"/>
        <w:ind w:firstLine="709"/>
        <w:jc w:val="both"/>
        <w:rPr>
          <w:sz w:val="28"/>
          <w:szCs w:val="28"/>
        </w:rPr>
      </w:pPr>
      <w:r w:rsidRPr="009A0A8F">
        <w:rPr>
          <w:sz w:val="28"/>
          <w:szCs w:val="28"/>
        </w:rPr>
        <w:t>10.2. Расформирование молодёжной избирательной комиссии осуществляется по решению избирательной комиссии Алексеевского городского округа постановлением избирательной комиссии Алексеевского городского округа.</w:t>
      </w:r>
    </w:p>
    <w:p w:rsidR="00EE188A" w:rsidRPr="009A0A8F" w:rsidRDefault="00EE188A" w:rsidP="00EE188A">
      <w:pPr>
        <w:pStyle w:val="a3"/>
        <w:ind w:firstLine="709"/>
        <w:jc w:val="both"/>
        <w:rPr>
          <w:sz w:val="28"/>
          <w:szCs w:val="28"/>
        </w:rPr>
      </w:pPr>
    </w:p>
    <w:p w:rsidR="00EE188A" w:rsidRPr="009A0A8F" w:rsidRDefault="00EE188A" w:rsidP="00EE188A">
      <w:pPr>
        <w:pStyle w:val="a3"/>
        <w:ind w:firstLine="709"/>
        <w:jc w:val="both"/>
        <w:rPr>
          <w:b/>
          <w:sz w:val="28"/>
          <w:szCs w:val="28"/>
        </w:rPr>
      </w:pPr>
    </w:p>
    <w:p w:rsidR="00EE188A" w:rsidRPr="009A0A8F" w:rsidRDefault="00EE188A" w:rsidP="00EE188A">
      <w:pPr>
        <w:pStyle w:val="a3"/>
        <w:ind w:firstLine="709"/>
        <w:jc w:val="center"/>
        <w:rPr>
          <w:b/>
          <w:sz w:val="28"/>
          <w:szCs w:val="28"/>
        </w:rPr>
      </w:pPr>
      <w:r w:rsidRPr="009A0A8F">
        <w:rPr>
          <w:b/>
          <w:sz w:val="28"/>
          <w:szCs w:val="28"/>
          <w:lang w:val="en-US"/>
        </w:rPr>
        <w:t>XI</w:t>
      </w:r>
      <w:r w:rsidRPr="009A0A8F">
        <w:rPr>
          <w:b/>
          <w:sz w:val="28"/>
          <w:szCs w:val="28"/>
        </w:rPr>
        <w:t>.</w:t>
      </w:r>
      <w:r w:rsidRPr="009A0A8F">
        <w:rPr>
          <w:b/>
          <w:sz w:val="28"/>
          <w:szCs w:val="28"/>
          <w:lang w:val="en-US"/>
        </w:rPr>
        <w:t> </w:t>
      </w:r>
      <w:r w:rsidRPr="009A0A8F">
        <w:rPr>
          <w:b/>
          <w:sz w:val="28"/>
          <w:szCs w:val="28"/>
        </w:rPr>
        <w:t>Заключительные и переходные положения</w:t>
      </w:r>
    </w:p>
    <w:p w:rsidR="00EE188A" w:rsidRPr="009A0A8F" w:rsidRDefault="00EE188A" w:rsidP="00EE188A">
      <w:pPr>
        <w:pStyle w:val="a3"/>
        <w:ind w:firstLine="709"/>
        <w:jc w:val="both"/>
        <w:rPr>
          <w:sz w:val="28"/>
          <w:szCs w:val="28"/>
        </w:rPr>
      </w:pPr>
      <w:r w:rsidRPr="009A0A8F">
        <w:rPr>
          <w:sz w:val="28"/>
          <w:szCs w:val="28"/>
        </w:rPr>
        <w:t>11.1.</w:t>
      </w:r>
      <w:r w:rsidRPr="009A0A8F">
        <w:rPr>
          <w:sz w:val="28"/>
          <w:szCs w:val="28"/>
          <w:lang w:val="en-US"/>
        </w:rPr>
        <w:t> </w:t>
      </w:r>
      <w:r w:rsidRPr="009A0A8F">
        <w:rPr>
          <w:sz w:val="28"/>
          <w:szCs w:val="28"/>
        </w:rPr>
        <w:t>Настоящее Положение вступает в силу с момента его утверждения избирательной комиссией Алексеевского городского округа.</w:t>
      </w:r>
    </w:p>
    <w:p w:rsidR="00EE188A" w:rsidRPr="009A0A8F" w:rsidRDefault="00EE188A" w:rsidP="00EE188A">
      <w:pPr>
        <w:pStyle w:val="a3"/>
        <w:ind w:firstLine="709"/>
        <w:jc w:val="both"/>
        <w:rPr>
          <w:sz w:val="26"/>
          <w:szCs w:val="26"/>
        </w:rPr>
      </w:pPr>
      <w:r w:rsidRPr="009A0A8F">
        <w:rPr>
          <w:sz w:val="28"/>
          <w:szCs w:val="28"/>
        </w:rPr>
        <w:t>11.2. Изменения и (или) дополнения в настоящее Положение вносятся избирательной комиссией Алексеевского городского округа, в том числе по предложению молодёжной избирательной комиссии, и утверждаются постановлением избирательной комиссии Алексеевского городского округа.</w:t>
      </w:r>
      <w:r w:rsidRPr="009A0A8F">
        <w:rPr>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10"/>
      </w:tblGrid>
      <w:tr w:rsidR="00EE188A" w:rsidRPr="009A0A8F" w:rsidTr="00DE7F71">
        <w:tc>
          <w:tcPr>
            <w:tcW w:w="4644" w:type="dxa"/>
          </w:tcPr>
          <w:p w:rsidR="00EE188A" w:rsidRPr="009A0A8F" w:rsidRDefault="00EE188A" w:rsidP="00DE7F71">
            <w:pPr>
              <w:rPr>
                <w:sz w:val="26"/>
                <w:szCs w:val="26"/>
              </w:rPr>
            </w:pPr>
          </w:p>
        </w:tc>
        <w:tc>
          <w:tcPr>
            <w:tcW w:w="5210" w:type="dxa"/>
          </w:tcPr>
          <w:p w:rsidR="00EE188A" w:rsidRPr="009A0A8F" w:rsidRDefault="00EE188A" w:rsidP="00DE7F71">
            <w:pPr>
              <w:pStyle w:val="a3"/>
              <w:jc w:val="center"/>
              <w:rPr>
                <w:sz w:val="28"/>
                <w:szCs w:val="28"/>
              </w:rPr>
            </w:pPr>
          </w:p>
          <w:p w:rsidR="00EE188A" w:rsidRDefault="00EE188A" w:rsidP="009233B6">
            <w:pPr>
              <w:pStyle w:val="a3"/>
              <w:jc w:val="center"/>
              <w:rPr>
                <w:sz w:val="26"/>
                <w:szCs w:val="26"/>
              </w:rPr>
            </w:pPr>
          </w:p>
          <w:p w:rsidR="009233B6" w:rsidRDefault="009233B6" w:rsidP="009233B6">
            <w:pPr>
              <w:pStyle w:val="a3"/>
              <w:jc w:val="center"/>
              <w:rPr>
                <w:sz w:val="26"/>
                <w:szCs w:val="26"/>
              </w:rPr>
            </w:pPr>
          </w:p>
          <w:p w:rsidR="009233B6" w:rsidRDefault="009233B6" w:rsidP="009233B6">
            <w:pPr>
              <w:pStyle w:val="a3"/>
              <w:jc w:val="center"/>
              <w:rPr>
                <w:sz w:val="26"/>
                <w:szCs w:val="26"/>
              </w:rPr>
            </w:pPr>
          </w:p>
          <w:p w:rsidR="009233B6" w:rsidRPr="009A0A8F" w:rsidRDefault="009233B6" w:rsidP="009233B6">
            <w:pPr>
              <w:pStyle w:val="a3"/>
              <w:jc w:val="center"/>
              <w:rPr>
                <w:sz w:val="26"/>
                <w:szCs w:val="26"/>
              </w:rPr>
            </w:pPr>
          </w:p>
        </w:tc>
      </w:tr>
    </w:tbl>
    <w:p w:rsidR="00D32AAD" w:rsidRDefault="00D32AAD"/>
    <w:sectPr w:rsidR="00D32AAD" w:rsidSect="00DE7F7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FC" w:rsidRDefault="009311FC" w:rsidP="00202E42">
      <w:pPr>
        <w:spacing w:after="0" w:line="240" w:lineRule="auto"/>
      </w:pPr>
      <w:r>
        <w:separator/>
      </w:r>
    </w:p>
  </w:endnote>
  <w:endnote w:type="continuationSeparator" w:id="0">
    <w:p w:rsidR="009311FC" w:rsidRDefault="009311FC" w:rsidP="00202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FC" w:rsidRDefault="009311FC" w:rsidP="00202E42">
      <w:pPr>
        <w:spacing w:after="0" w:line="240" w:lineRule="auto"/>
      </w:pPr>
      <w:r>
        <w:separator/>
      </w:r>
    </w:p>
  </w:footnote>
  <w:footnote w:type="continuationSeparator" w:id="0">
    <w:p w:rsidR="009311FC" w:rsidRDefault="009311FC" w:rsidP="00202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1437"/>
      <w:docPartObj>
        <w:docPartGallery w:val="Page Numbers (Top of Page)"/>
        <w:docPartUnique/>
      </w:docPartObj>
    </w:sdtPr>
    <w:sdtContent>
      <w:p w:rsidR="00DE7F71" w:rsidRDefault="00202E42">
        <w:pPr>
          <w:pStyle w:val="a4"/>
        </w:pPr>
        <w:fldSimple w:instr=" PAGE   \* MERGEFORMAT ">
          <w:r w:rsidR="00E70A58">
            <w:rPr>
              <w:noProof/>
            </w:rPr>
            <w:t>12</w:t>
          </w:r>
        </w:fldSimple>
      </w:p>
    </w:sdtContent>
  </w:sdt>
  <w:p w:rsidR="00DE7F71" w:rsidRDefault="00DE7F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4C53AD8"/>
    <w:multiLevelType w:val="hybridMultilevel"/>
    <w:tmpl w:val="3EBAF258"/>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666CB"/>
    <w:multiLevelType w:val="hybridMultilevel"/>
    <w:tmpl w:val="2F3C7244"/>
    <w:lvl w:ilvl="0" w:tplc="7DD0F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A55856"/>
    <w:multiLevelType w:val="hybridMultilevel"/>
    <w:tmpl w:val="61D6A2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7">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4">
    <w:nsid w:val="21C70D18"/>
    <w:multiLevelType w:val="multilevel"/>
    <w:tmpl w:val="AC34C4D6"/>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980"/>
        </w:tabs>
        <w:ind w:left="551" w:firstLine="709"/>
      </w:pPr>
      <w:rPr>
        <w:rFonts w:hint="default"/>
        <w:b w:val="0"/>
        <w:i w:val="0"/>
        <w:strike w:val="0"/>
        <w:dstrike w:val="0"/>
        <w:szCs w:val="28"/>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9">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20">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3">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37601378"/>
    <w:multiLevelType w:val="hybridMultilevel"/>
    <w:tmpl w:val="917A6B38"/>
    <w:lvl w:ilvl="0" w:tplc="FA16B064">
      <w:start w:val="1"/>
      <w:numFmt w:val="bullet"/>
      <w:suff w:val="space"/>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7">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3">
    <w:nsid w:val="46B24AE9"/>
    <w:multiLevelType w:val="hybridMultilevel"/>
    <w:tmpl w:val="09DEF34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48B33599"/>
    <w:multiLevelType w:val="singleLevel"/>
    <w:tmpl w:val="0419000F"/>
    <w:lvl w:ilvl="0">
      <w:start w:val="1"/>
      <w:numFmt w:val="decimal"/>
      <w:lvlText w:val="%1."/>
      <w:lvlJc w:val="left"/>
      <w:pPr>
        <w:tabs>
          <w:tab w:val="num" w:pos="360"/>
        </w:tabs>
        <w:ind w:left="360" w:hanging="360"/>
      </w:pPr>
    </w:lvl>
  </w:abstractNum>
  <w:abstractNum w:abstractNumId="36">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42">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3">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nsid w:val="681A0BB8"/>
    <w:multiLevelType w:val="hybridMultilevel"/>
    <w:tmpl w:val="8C368EA2"/>
    <w:lvl w:ilvl="0" w:tplc="CBFC1B9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6">
    <w:nsid w:val="7487427F"/>
    <w:multiLevelType w:val="hybridMultilevel"/>
    <w:tmpl w:val="9F3AF882"/>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C75F07"/>
    <w:multiLevelType w:val="hybridMultilevel"/>
    <w:tmpl w:val="8DCC6666"/>
    <w:lvl w:ilvl="0" w:tplc="E05A57D6">
      <w:start w:val="1"/>
      <w:numFmt w:val="decimal"/>
      <w:lvlText w:val="%1."/>
      <w:lvlJc w:val="left"/>
      <w:pPr>
        <w:tabs>
          <w:tab w:val="num" w:pos="568"/>
        </w:tabs>
        <w:ind w:left="284" w:firstLine="709"/>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2"/>
  </w:num>
  <w:num w:numId="4">
    <w:abstractNumId w:val="3"/>
  </w:num>
  <w:num w:numId="5">
    <w:abstractNumId w:val="9"/>
  </w:num>
  <w:num w:numId="6">
    <w:abstractNumId w:val="27"/>
  </w:num>
  <w:num w:numId="7">
    <w:abstractNumId w:val="5"/>
  </w:num>
  <w:num w:numId="8">
    <w:abstractNumId w:val="23"/>
  </w:num>
  <w:num w:numId="9">
    <w:abstractNumId w:val="40"/>
  </w:num>
  <w:num w:numId="10">
    <w:abstractNumId w:val="7"/>
  </w:num>
  <w:num w:numId="11">
    <w:abstractNumId w:val="39"/>
  </w:num>
  <w:num w:numId="12">
    <w:abstractNumId w:val="34"/>
  </w:num>
  <w:num w:numId="13">
    <w:abstractNumId w:val="29"/>
  </w:num>
  <w:num w:numId="14">
    <w:abstractNumId w:val="35"/>
  </w:num>
  <w:num w:numId="15">
    <w:abstractNumId w:val="10"/>
  </w:num>
  <w:num w:numId="16">
    <w:abstractNumId w:val="22"/>
  </w:num>
  <w:num w:numId="17">
    <w:abstractNumId w:val="15"/>
  </w:num>
  <w:num w:numId="18">
    <w:abstractNumId w:val="19"/>
  </w:num>
  <w:num w:numId="19">
    <w:abstractNumId w:val="42"/>
  </w:num>
  <w:num w:numId="20">
    <w:abstractNumId w:val="24"/>
  </w:num>
  <w:num w:numId="21">
    <w:abstractNumId w:val="32"/>
  </w:num>
  <w:num w:numId="22">
    <w:abstractNumId w:val="37"/>
  </w:num>
  <w:num w:numId="23">
    <w:abstractNumId w:val="17"/>
  </w:num>
  <w:num w:numId="24">
    <w:abstractNumId w:val="8"/>
  </w:num>
  <w:num w:numId="25">
    <w:abstractNumId w:val="11"/>
  </w:num>
  <w:num w:numId="26">
    <w:abstractNumId w:val="30"/>
  </w:num>
  <w:num w:numId="27">
    <w:abstractNumId w:val="21"/>
  </w:num>
  <w:num w:numId="28">
    <w:abstractNumId w:val="47"/>
  </w:num>
  <w:num w:numId="29">
    <w:abstractNumId w:val="16"/>
  </w:num>
  <w:num w:numId="30">
    <w:abstractNumId w:val="41"/>
  </w:num>
  <w:num w:numId="31">
    <w:abstractNumId w:val="18"/>
  </w:num>
  <w:num w:numId="32">
    <w:abstractNumId w:val="20"/>
  </w:num>
  <w:num w:numId="33">
    <w:abstractNumId w:val="43"/>
  </w:num>
  <w:num w:numId="34">
    <w:abstractNumId w:val="26"/>
  </w:num>
  <w:num w:numId="35">
    <w:abstractNumId w:val="36"/>
  </w:num>
  <w:num w:numId="36">
    <w:abstractNumId w:val="13"/>
  </w:num>
  <w:num w:numId="37">
    <w:abstractNumId w:val="0"/>
  </w:num>
  <w:num w:numId="38">
    <w:abstractNumId w:val="28"/>
  </w:num>
  <w:num w:numId="39">
    <w:abstractNumId w:val="31"/>
  </w:num>
  <w:num w:numId="40">
    <w:abstractNumId w:val="45"/>
  </w:num>
  <w:num w:numId="41">
    <w:abstractNumId w:val="38"/>
  </w:num>
  <w:num w:numId="42">
    <w:abstractNumId w:val="6"/>
  </w:num>
  <w:num w:numId="43">
    <w:abstractNumId w:val="1"/>
  </w:num>
  <w:num w:numId="44">
    <w:abstractNumId w:val="46"/>
  </w:num>
  <w:num w:numId="45">
    <w:abstractNumId w:val="4"/>
  </w:num>
  <w:num w:numId="46">
    <w:abstractNumId w:val="33"/>
  </w:num>
  <w:num w:numId="47">
    <w:abstractNumId w:val="2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E188A"/>
    <w:rsid w:val="00202E42"/>
    <w:rsid w:val="009233B6"/>
    <w:rsid w:val="009311FC"/>
    <w:rsid w:val="009A0A8F"/>
    <w:rsid w:val="009D499A"/>
    <w:rsid w:val="00BA035D"/>
    <w:rsid w:val="00D32AAD"/>
    <w:rsid w:val="00D63A64"/>
    <w:rsid w:val="00DB4C96"/>
    <w:rsid w:val="00DE7F71"/>
    <w:rsid w:val="00E70A58"/>
    <w:rsid w:val="00EE1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8A"/>
    <w:rPr>
      <w:rFonts w:eastAsiaTheme="minorEastAsia"/>
      <w:lang w:eastAsia="ru-RU"/>
    </w:rPr>
  </w:style>
  <w:style w:type="paragraph" w:styleId="1">
    <w:name w:val="heading 1"/>
    <w:basedOn w:val="a"/>
    <w:next w:val="a"/>
    <w:link w:val="10"/>
    <w:qFormat/>
    <w:rsid w:val="00EE188A"/>
    <w:pPr>
      <w:keepNext/>
      <w:spacing w:before="240" w:after="24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
    <w:qFormat/>
    <w:rsid w:val="00EE188A"/>
    <w:pPr>
      <w:keepNext/>
      <w:autoSpaceDE w:val="0"/>
      <w:autoSpaceDN w:val="0"/>
      <w:adjustRightInd w:val="0"/>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qFormat/>
    <w:rsid w:val="00EE188A"/>
    <w:pPr>
      <w:keepNext/>
      <w:spacing w:after="0" w:line="240" w:lineRule="auto"/>
      <w:jc w:val="center"/>
      <w:outlineLvl w:val="2"/>
    </w:pPr>
    <w:rPr>
      <w:rFonts w:ascii="Times New Roman" w:eastAsia="Times New Roman" w:hAnsi="Times New Roman" w:cs="Times New Roman"/>
      <w:b/>
      <w:caps/>
      <w:szCs w:val="20"/>
    </w:rPr>
  </w:style>
  <w:style w:type="paragraph" w:styleId="4">
    <w:name w:val="heading 4"/>
    <w:basedOn w:val="a"/>
    <w:next w:val="a"/>
    <w:link w:val="40"/>
    <w:uiPriority w:val="9"/>
    <w:qFormat/>
    <w:rsid w:val="00EE188A"/>
    <w:pPr>
      <w:keepNext/>
      <w:spacing w:after="0" w:line="240" w:lineRule="auto"/>
      <w:outlineLvl w:val="3"/>
    </w:pPr>
    <w:rPr>
      <w:rFonts w:ascii="Times New Roman" w:eastAsia="Times New Roman" w:hAnsi="Times New Roman" w:cs="Times New Roman"/>
      <w:b/>
      <w:bCs/>
      <w:spacing w:val="60"/>
      <w:szCs w:val="20"/>
    </w:rPr>
  </w:style>
  <w:style w:type="paragraph" w:styleId="5">
    <w:name w:val="heading 5"/>
    <w:basedOn w:val="a"/>
    <w:next w:val="a"/>
    <w:link w:val="50"/>
    <w:qFormat/>
    <w:rsid w:val="00EE188A"/>
    <w:pPr>
      <w:keepNext/>
      <w:spacing w:after="0" w:line="240" w:lineRule="auto"/>
      <w:jc w:val="right"/>
      <w:outlineLvl w:val="4"/>
    </w:pPr>
    <w:rPr>
      <w:rFonts w:ascii="Times New Roman" w:eastAsia="Times New Roman" w:hAnsi="Times New Roman" w:cs="Times New Roman"/>
      <w:sz w:val="24"/>
      <w:szCs w:val="20"/>
    </w:rPr>
  </w:style>
  <w:style w:type="paragraph" w:styleId="6">
    <w:name w:val="heading 6"/>
    <w:basedOn w:val="a"/>
    <w:next w:val="a"/>
    <w:link w:val="60"/>
    <w:uiPriority w:val="9"/>
    <w:qFormat/>
    <w:rsid w:val="00EE188A"/>
    <w:pPr>
      <w:keepNext/>
      <w:autoSpaceDE w:val="0"/>
      <w:autoSpaceDN w:val="0"/>
      <w:adjustRightInd w:val="0"/>
      <w:spacing w:after="0" w:line="240" w:lineRule="auto"/>
      <w:ind w:firstLine="748"/>
      <w:jc w:val="both"/>
      <w:outlineLvl w:val="5"/>
    </w:pPr>
    <w:rPr>
      <w:rFonts w:ascii="Times New Roman" w:eastAsia="Times New Roman" w:hAnsi="Times New Roman" w:cs="Times New Roman"/>
      <w:b/>
      <w:bCs/>
      <w:sz w:val="28"/>
      <w:szCs w:val="24"/>
    </w:rPr>
  </w:style>
  <w:style w:type="paragraph" w:styleId="7">
    <w:name w:val="heading 7"/>
    <w:basedOn w:val="a"/>
    <w:next w:val="a"/>
    <w:link w:val="70"/>
    <w:uiPriority w:val="9"/>
    <w:semiHidden/>
    <w:unhideWhenUsed/>
    <w:qFormat/>
    <w:rsid w:val="00EE188A"/>
    <w:pPr>
      <w:keepNext/>
      <w:keepLines/>
      <w:spacing w:before="200" w:after="0" w:line="240" w:lineRule="auto"/>
      <w:outlineLvl w:val="6"/>
    </w:pPr>
    <w:rPr>
      <w:rFonts w:asciiTheme="majorHAnsi" w:eastAsiaTheme="majorEastAsia" w:hAnsiTheme="majorHAnsi" w:cs="Times New Roman"/>
      <w:i/>
      <w:iCs/>
      <w:color w:val="404040" w:themeColor="text1" w:themeTint="BF"/>
      <w:sz w:val="24"/>
      <w:szCs w:val="24"/>
    </w:rPr>
  </w:style>
  <w:style w:type="paragraph" w:styleId="8">
    <w:name w:val="heading 8"/>
    <w:basedOn w:val="a"/>
    <w:next w:val="a"/>
    <w:link w:val="80"/>
    <w:uiPriority w:val="9"/>
    <w:qFormat/>
    <w:rsid w:val="00EE188A"/>
    <w:pPr>
      <w:keepNext/>
      <w:spacing w:after="0" w:line="240" w:lineRule="auto"/>
      <w:jc w:val="center"/>
      <w:outlineLvl w:val="7"/>
    </w:pPr>
    <w:rPr>
      <w:rFonts w:ascii="Times New Roman" w:eastAsia="Times New Roman" w:hAnsi="Times New Roman" w:cs="Times New Roman"/>
      <w:b/>
      <w:spacing w:val="60"/>
      <w:sz w:val="24"/>
      <w:szCs w:val="20"/>
    </w:rPr>
  </w:style>
  <w:style w:type="paragraph" w:styleId="9">
    <w:name w:val="heading 9"/>
    <w:basedOn w:val="a"/>
    <w:next w:val="a"/>
    <w:link w:val="90"/>
    <w:qFormat/>
    <w:rsid w:val="00EE188A"/>
    <w:pPr>
      <w:keepNext/>
      <w:spacing w:after="0" w:line="240" w:lineRule="auto"/>
      <w:jc w:val="center"/>
      <w:outlineLvl w:val="8"/>
    </w:pPr>
    <w:rPr>
      <w:rFonts w:ascii="Times New Roman CYR" w:eastAsia="Times New Roman" w:hAnsi="Times New Roman CYR" w:cs="Times New Roman"/>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88A"/>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
    <w:rsid w:val="00EE188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EE188A"/>
    <w:rPr>
      <w:rFonts w:ascii="Times New Roman" w:eastAsia="Times New Roman" w:hAnsi="Times New Roman" w:cs="Times New Roman"/>
      <w:b/>
      <w:caps/>
      <w:szCs w:val="20"/>
      <w:lang w:eastAsia="ru-RU"/>
    </w:rPr>
  </w:style>
  <w:style w:type="character" w:customStyle="1" w:styleId="40">
    <w:name w:val="Заголовок 4 Знак"/>
    <w:basedOn w:val="a0"/>
    <w:link w:val="4"/>
    <w:uiPriority w:val="9"/>
    <w:rsid w:val="00EE188A"/>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EE188A"/>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EE188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semiHidden/>
    <w:rsid w:val="00EE188A"/>
    <w:rPr>
      <w:rFonts w:asciiTheme="majorHAnsi" w:eastAsiaTheme="majorEastAsia" w:hAnsiTheme="majorHAnsi" w:cs="Times New Roman"/>
      <w:i/>
      <w:iCs/>
      <w:color w:val="404040" w:themeColor="text1" w:themeTint="BF"/>
      <w:sz w:val="24"/>
      <w:szCs w:val="24"/>
      <w:lang w:eastAsia="ru-RU"/>
    </w:rPr>
  </w:style>
  <w:style w:type="character" w:customStyle="1" w:styleId="80">
    <w:name w:val="Заголовок 8 Знак"/>
    <w:basedOn w:val="a0"/>
    <w:link w:val="8"/>
    <w:uiPriority w:val="9"/>
    <w:rsid w:val="00EE188A"/>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EE188A"/>
    <w:rPr>
      <w:rFonts w:ascii="Times New Roman CYR" w:eastAsia="Times New Roman" w:hAnsi="Times New Roman CYR" w:cs="Times New Roman"/>
      <w:b/>
      <w:spacing w:val="60"/>
      <w:sz w:val="32"/>
      <w:szCs w:val="20"/>
      <w:lang w:eastAsia="ru-RU"/>
    </w:rPr>
  </w:style>
  <w:style w:type="paragraph" w:styleId="a3">
    <w:name w:val="No Spacing"/>
    <w:uiPriority w:val="1"/>
    <w:qFormat/>
    <w:rsid w:val="00EE188A"/>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E188A"/>
    <w:pPr>
      <w:tabs>
        <w:tab w:val="center" w:pos="4677"/>
        <w:tab w:val="right" w:pos="9355"/>
      </w:tabs>
      <w:spacing w:after="0" w:line="240" w:lineRule="auto"/>
      <w:jc w:val="center"/>
    </w:pPr>
    <w:rPr>
      <w:rFonts w:ascii="Times New Roman" w:eastAsia="Times New Roman" w:hAnsi="Times New Roman" w:cs="Times New Roman"/>
      <w:sz w:val="28"/>
      <w:szCs w:val="24"/>
    </w:rPr>
  </w:style>
  <w:style w:type="character" w:customStyle="1" w:styleId="a5">
    <w:name w:val="Верхний колонтитул Знак"/>
    <w:basedOn w:val="a0"/>
    <w:link w:val="a4"/>
    <w:uiPriority w:val="99"/>
    <w:rsid w:val="00EE188A"/>
    <w:rPr>
      <w:rFonts w:ascii="Times New Roman" w:eastAsia="Times New Roman" w:hAnsi="Times New Roman" w:cs="Times New Roman"/>
      <w:sz w:val="28"/>
      <w:szCs w:val="24"/>
      <w:lang w:eastAsia="ru-RU"/>
    </w:rPr>
  </w:style>
  <w:style w:type="table" w:styleId="a6">
    <w:name w:val="Table Grid"/>
    <w:basedOn w:val="a1"/>
    <w:uiPriority w:val="59"/>
    <w:rsid w:val="00EE1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EE18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188A"/>
    <w:rPr>
      <w:rFonts w:eastAsiaTheme="minorEastAsia"/>
      <w:lang w:eastAsia="ru-RU"/>
    </w:rPr>
  </w:style>
  <w:style w:type="paragraph" w:customStyle="1" w:styleId="ConsPlusNormal">
    <w:name w:val="ConsPlusNormal"/>
    <w:rsid w:val="00EE18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18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E1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uiPriority w:val="99"/>
    <w:unhideWhenUsed/>
    <w:rsid w:val="00EE188A"/>
    <w:pPr>
      <w:widowControl w:val="0"/>
      <w:spacing w:after="0" w:line="240" w:lineRule="auto"/>
      <w:ind w:firstLine="567"/>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uiPriority w:val="99"/>
    <w:rsid w:val="00EE188A"/>
    <w:rPr>
      <w:rFonts w:ascii="Times New Roman" w:eastAsia="Times New Roman" w:hAnsi="Times New Roman" w:cs="Times New Roman"/>
      <w:sz w:val="28"/>
      <w:szCs w:val="20"/>
      <w:lang w:eastAsia="ru-RU"/>
    </w:rPr>
  </w:style>
  <w:style w:type="paragraph" w:customStyle="1" w:styleId="BodyText21">
    <w:name w:val="Body Text 21"/>
    <w:basedOn w:val="a"/>
    <w:rsid w:val="00EE188A"/>
    <w:pPr>
      <w:widowControl w:val="0"/>
      <w:spacing w:after="0" w:line="240" w:lineRule="auto"/>
      <w:jc w:val="both"/>
    </w:pPr>
    <w:rPr>
      <w:rFonts w:ascii="Times New Roman" w:eastAsia="Times New Roman" w:hAnsi="Times New Roman" w:cs="Times New Roman"/>
      <w:sz w:val="28"/>
      <w:szCs w:val="20"/>
    </w:rPr>
  </w:style>
  <w:style w:type="paragraph" w:customStyle="1" w:styleId="14-15">
    <w:name w:val="14-15"/>
    <w:basedOn w:val="a"/>
    <w:rsid w:val="00EE188A"/>
    <w:pPr>
      <w:spacing w:after="0" w:line="360" w:lineRule="auto"/>
      <w:ind w:firstLine="709"/>
      <w:jc w:val="both"/>
    </w:pPr>
    <w:rPr>
      <w:rFonts w:ascii="Times New Roman" w:eastAsia="Times New Roman" w:hAnsi="Times New Roman" w:cs="Times New Roman"/>
      <w:sz w:val="28"/>
      <w:szCs w:val="28"/>
    </w:rPr>
  </w:style>
  <w:style w:type="character" w:customStyle="1" w:styleId="ab">
    <w:name w:val="Цветовое выделение"/>
    <w:rsid w:val="00EE188A"/>
    <w:rPr>
      <w:b/>
      <w:bCs/>
      <w:color w:val="000080"/>
      <w:sz w:val="20"/>
      <w:szCs w:val="20"/>
    </w:rPr>
  </w:style>
  <w:style w:type="paragraph" w:customStyle="1" w:styleId="ac">
    <w:name w:val="Письмо"/>
    <w:basedOn w:val="a"/>
    <w:rsid w:val="00EE188A"/>
    <w:pPr>
      <w:spacing w:after="120" w:line="240" w:lineRule="auto"/>
      <w:ind w:left="4253"/>
      <w:jc w:val="center"/>
    </w:pPr>
    <w:rPr>
      <w:rFonts w:ascii="Times New Roman" w:eastAsia="Times New Roman" w:hAnsi="Times New Roman" w:cs="Times New Roman"/>
      <w:sz w:val="28"/>
      <w:szCs w:val="28"/>
    </w:rPr>
  </w:style>
  <w:style w:type="paragraph" w:customStyle="1" w:styleId="ad">
    <w:name w:val="Сноска"/>
    <w:basedOn w:val="ae"/>
    <w:rsid w:val="00EE188A"/>
  </w:style>
  <w:style w:type="paragraph" w:styleId="ae">
    <w:name w:val="footnote text"/>
    <w:basedOn w:val="a"/>
    <w:link w:val="af"/>
    <w:semiHidden/>
    <w:rsid w:val="00EE188A"/>
    <w:pPr>
      <w:spacing w:after="120" w:line="240" w:lineRule="auto"/>
      <w:jc w:val="both"/>
    </w:pPr>
    <w:rPr>
      <w:rFonts w:ascii="Times New Roman" w:eastAsia="Times New Roman" w:hAnsi="Times New Roman" w:cs="Times New Roman"/>
    </w:rPr>
  </w:style>
  <w:style w:type="character" w:customStyle="1" w:styleId="af">
    <w:name w:val="Текст сноски Знак"/>
    <w:basedOn w:val="a0"/>
    <w:link w:val="ae"/>
    <w:semiHidden/>
    <w:rsid w:val="00EE188A"/>
    <w:rPr>
      <w:rFonts w:ascii="Times New Roman" w:eastAsia="Times New Roman" w:hAnsi="Times New Roman" w:cs="Times New Roman"/>
      <w:lang w:eastAsia="ru-RU"/>
    </w:rPr>
  </w:style>
  <w:style w:type="paragraph" w:customStyle="1" w:styleId="141">
    <w:name w:val="14х1"/>
    <w:aliases w:val="5,Т-1,текст14-1,Текст14-1,Текст 14-1,Стиль12-1,Т-14"/>
    <w:basedOn w:val="a"/>
    <w:rsid w:val="00EE188A"/>
    <w:pPr>
      <w:spacing w:after="0" w:line="360" w:lineRule="auto"/>
      <w:ind w:firstLine="709"/>
      <w:jc w:val="both"/>
    </w:pPr>
    <w:rPr>
      <w:rFonts w:ascii="Times New Roman" w:eastAsia="Times New Roman" w:hAnsi="Times New Roman" w:cs="Times New Roman"/>
      <w:sz w:val="28"/>
      <w:szCs w:val="28"/>
    </w:rPr>
  </w:style>
  <w:style w:type="paragraph" w:customStyle="1" w:styleId="14">
    <w:name w:val="Загл.14"/>
    <w:basedOn w:val="a"/>
    <w:rsid w:val="00EE188A"/>
    <w:pPr>
      <w:spacing w:after="0" w:line="240" w:lineRule="auto"/>
      <w:jc w:val="center"/>
    </w:pPr>
    <w:rPr>
      <w:rFonts w:ascii="Times New Roman CYR" w:eastAsia="Times New Roman" w:hAnsi="Times New Roman CYR" w:cs="Times New Roman"/>
      <w:b/>
      <w:sz w:val="28"/>
      <w:szCs w:val="20"/>
    </w:rPr>
  </w:style>
  <w:style w:type="paragraph" w:styleId="af0">
    <w:name w:val="Body Text"/>
    <w:basedOn w:val="a"/>
    <w:link w:val="af1"/>
    <w:uiPriority w:val="99"/>
    <w:rsid w:val="00EE188A"/>
    <w:pPr>
      <w:spacing w:after="120" w:line="240" w:lineRule="auto"/>
      <w:jc w:val="center"/>
    </w:pPr>
    <w:rPr>
      <w:rFonts w:ascii="Times New Roman" w:eastAsia="Times New Roman" w:hAnsi="Times New Roman" w:cs="Times New Roman"/>
      <w:sz w:val="28"/>
      <w:szCs w:val="24"/>
    </w:rPr>
  </w:style>
  <w:style w:type="character" w:customStyle="1" w:styleId="af1">
    <w:name w:val="Основной текст Знак"/>
    <w:basedOn w:val="a0"/>
    <w:link w:val="af0"/>
    <w:uiPriority w:val="99"/>
    <w:rsid w:val="00EE188A"/>
    <w:rPr>
      <w:rFonts w:ascii="Times New Roman" w:eastAsia="Times New Roman" w:hAnsi="Times New Roman" w:cs="Times New Roman"/>
      <w:sz w:val="28"/>
      <w:szCs w:val="24"/>
      <w:lang w:eastAsia="ru-RU"/>
    </w:rPr>
  </w:style>
  <w:style w:type="paragraph" w:customStyle="1" w:styleId="14-150">
    <w:name w:val="Стиль 14-15 +"/>
    <w:basedOn w:val="a"/>
    <w:rsid w:val="00EE188A"/>
    <w:pPr>
      <w:widowControl w:val="0"/>
      <w:spacing w:after="0" w:line="360" w:lineRule="auto"/>
      <w:jc w:val="both"/>
    </w:pPr>
    <w:rPr>
      <w:rFonts w:ascii="Times New Roman" w:eastAsia="Times New Roman" w:hAnsi="Times New Roman" w:cs="Times New Roman"/>
      <w:color w:val="000000"/>
      <w:sz w:val="28"/>
      <w:szCs w:val="18"/>
    </w:rPr>
  </w:style>
  <w:style w:type="character" w:styleId="af2">
    <w:name w:val="page number"/>
    <w:basedOn w:val="a0"/>
    <w:rsid w:val="00EE188A"/>
    <w:rPr>
      <w:spacing w:val="0"/>
      <w:w w:val="100"/>
      <w:sz w:val="22"/>
    </w:rPr>
  </w:style>
  <w:style w:type="paragraph" w:customStyle="1" w:styleId="af3">
    <w:name w:val="Норм"/>
    <w:basedOn w:val="a"/>
    <w:rsid w:val="00EE188A"/>
    <w:pPr>
      <w:spacing w:after="0" w:line="240" w:lineRule="auto"/>
      <w:jc w:val="center"/>
    </w:pPr>
    <w:rPr>
      <w:rFonts w:ascii="Times New Roman" w:eastAsia="Times New Roman" w:hAnsi="Times New Roman" w:cs="Times New Roman"/>
      <w:sz w:val="28"/>
      <w:szCs w:val="24"/>
    </w:rPr>
  </w:style>
  <w:style w:type="paragraph" w:customStyle="1" w:styleId="13">
    <w:name w:val="Письмо13"/>
    <w:basedOn w:val="14-15"/>
    <w:rsid w:val="00EE188A"/>
    <w:pPr>
      <w:tabs>
        <w:tab w:val="left" w:pos="567"/>
      </w:tabs>
      <w:spacing w:after="120" w:line="240" w:lineRule="auto"/>
      <w:ind w:left="4139" w:firstLine="0"/>
      <w:jc w:val="center"/>
    </w:pPr>
    <w:rPr>
      <w:bCs/>
      <w:kern w:val="28"/>
      <w:sz w:val="26"/>
      <w:szCs w:val="24"/>
    </w:rPr>
  </w:style>
  <w:style w:type="paragraph" w:customStyle="1" w:styleId="130">
    <w:name w:val="Обычный13"/>
    <w:basedOn w:val="a"/>
    <w:rsid w:val="00EE188A"/>
    <w:pPr>
      <w:spacing w:after="0" w:line="240" w:lineRule="auto"/>
      <w:jc w:val="center"/>
    </w:pPr>
    <w:rPr>
      <w:rFonts w:ascii="Times New Roman" w:eastAsia="Times New Roman" w:hAnsi="Times New Roman" w:cs="Times New Roman"/>
      <w:sz w:val="26"/>
      <w:szCs w:val="24"/>
    </w:rPr>
  </w:style>
  <w:style w:type="paragraph" w:customStyle="1" w:styleId="19">
    <w:name w:val="Точно19"/>
    <w:basedOn w:val="14-15"/>
    <w:rsid w:val="00EE188A"/>
    <w:pPr>
      <w:tabs>
        <w:tab w:val="left" w:pos="567"/>
      </w:tabs>
      <w:spacing w:line="380" w:lineRule="exact"/>
    </w:pPr>
    <w:rPr>
      <w:bCs/>
      <w:kern w:val="28"/>
      <w:sz w:val="26"/>
      <w:szCs w:val="24"/>
    </w:rPr>
  </w:style>
  <w:style w:type="paragraph" w:customStyle="1" w:styleId="12-17">
    <w:name w:val="12-17"/>
    <w:basedOn w:val="a9"/>
    <w:rsid w:val="00EE188A"/>
    <w:pPr>
      <w:widowControl/>
      <w:spacing w:line="340" w:lineRule="exact"/>
      <w:ind w:firstLine="709"/>
      <w:jc w:val="both"/>
    </w:pPr>
    <w:rPr>
      <w:sz w:val="24"/>
      <w:szCs w:val="24"/>
    </w:rPr>
  </w:style>
  <w:style w:type="paragraph" w:customStyle="1" w:styleId="13-15">
    <w:name w:val="13-15"/>
    <w:basedOn w:val="a9"/>
    <w:rsid w:val="00EE188A"/>
    <w:pPr>
      <w:widowControl/>
      <w:spacing w:line="300" w:lineRule="exact"/>
      <w:ind w:firstLine="709"/>
      <w:jc w:val="both"/>
    </w:pPr>
    <w:rPr>
      <w:bCs/>
      <w:kern w:val="28"/>
      <w:sz w:val="26"/>
      <w:szCs w:val="24"/>
    </w:rPr>
  </w:style>
  <w:style w:type="paragraph" w:customStyle="1" w:styleId="140">
    <w:name w:val="ПП14"/>
    <w:basedOn w:val="13"/>
    <w:rsid w:val="00EE188A"/>
    <w:pPr>
      <w:spacing w:before="3480"/>
    </w:pPr>
    <w:rPr>
      <w:sz w:val="28"/>
    </w:rPr>
  </w:style>
  <w:style w:type="paragraph" w:customStyle="1" w:styleId="142">
    <w:name w:val="Письмо14"/>
    <w:basedOn w:val="13"/>
    <w:rsid w:val="00EE188A"/>
    <w:rPr>
      <w:sz w:val="28"/>
    </w:rPr>
  </w:style>
  <w:style w:type="paragraph" w:customStyle="1" w:styleId="13-17">
    <w:name w:val="13-17"/>
    <w:basedOn w:val="a9"/>
    <w:rsid w:val="00EE188A"/>
    <w:pPr>
      <w:widowControl/>
      <w:spacing w:line="340" w:lineRule="exact"/>
      <w:ind w:firstLine="709"/>
      <w:jc w:val="both"/>
    </w:pPr>
    <w:rPr>
      <w:bCs/>
      <w:kern w:val="28"/>
      <w:sz w:val="26"/>
      <w:szCs w:val="24"/>
    </w:rPr>
  </w:style>
  <w:style w:type="paragraph" w:customStyle="1" w:styleId="12">
    <w:name w:val="12"/>
    <w:aliases w:val="5-17"/>
    <w:basedOn w:val="a"/>
    <w:rsid w:val="00EE188A"/>
    <w:pPr>
      <w:spacing w:after="0" w:line="340" w:lineRule="exact"/>
      <w:ind w:firstLine="709"/>
      <w:jc w:val="both"/>
    </w:pPr>
    <w:rPr>
      <w:rFonts w:ascii="Times New Roman" w:eastAsia="Times New Roman" w:hAnsi="Times New Roman" w:cs="Times New Roman"/>
      <w:sz w:val="25"/>
      <w:szCs w:val="24"/>
    </w:rPr>
  </w:style>
  <w:style w:type="paragraph" w:customStyle="1" w:styleId="12-15">
    <w:name w:val="12-15"/>
    <w:basedOn w:val="a9"/>
    <w:rsid w:val="00EE188A"/>
    <w:pPr>
      <w:widowControl/>
      <w:spacing w:line="300" w:lineRule="exact"/>
      <w:ind w:firstLine="709"/>
      <w:jc w:val="both"/>
    </w:pPr>
    <w:rPr>
      <w:sz w:val="22"/>
      <w:szCs w:val="24"/>
    </w:rPr>
  </w:style>
  <w:style w:type="paragraph" w:customStyle="1" w:styleId="af4">
    <w:name w:val="Ариал"/>
    <w:basedOn w:val="a"/>
    <w:rsid w:val="00EE188A"/>
    <w:pPr>
      <w:shd w:val="clear" w:color="auto" w:fill="FFFFFF"/>
      <w:spacing w:after="0" w:line="280" w:lineRule="exact"/>
      <w:ind w:firstLine="397"/>
      <w:jc w:val="both"/>
    </w:pPr>
    <w:rPr>
      <w:rFonts w:ascii="Arial" w:eastAsia="Times New Roman" w:hAnsi="Arial" w:cs="Times New Roman"/>
      <w:color w:val="000000"/>
      <w:spacing w:val="-3"/>
      <w:szCs w:val="18"/>
    </w:rPr>
  </w:style>
  <w:style w:type="paragraph" w:styleId="21">
    <w:name w:val="Body Text Indent 2"/>
    <w:basedOn w:val="a"/>
    <w:link w:val="22"/>
    <w:rsid w:val="00EE188A"/>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E188A"/>
    <w:rPr>
      <w:rFonts w:ascii="Times New Roman" w:eastAsia="Times New Roman" w:hAnsi="Times New Roman" w:cs="Times New Roman"/>
      <w:sz w:val="24"/>
      <w:szCs w:val="24"/>
      <w:lang w:eastAsia="ru-RU"/>
    </w:rPr>
  </w:style>
  <w:style w:type="paragraph" w:customStyle="1" w:styleId="ConsPlusCell">
    <w:name w:val="ConsPlusCell"/>
    <w:rsid w:val="00EE188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Indent 3"/>
    <w:basedOn w:val="a"/>
    <w:link w:val="32"/>
    <w:uiPriority w:val="99"/>
    <w:rsid w:val="00EE188A"/>
    <w:pPr>
      <w:autoSpaceDE w:val="0"/>
      <w:autoSpaceDN w:val="0"/>
      <w:adjustRightInd w:val="0"/>
      <w:spacing w:after="0" w:line="360" w:lineRule="auto"/>
      <w:ind w:firstLine="709"/>
      <w:jc w:val="both"/>
    </w:pPr>
    <w:rPr>
      <w:rFonts w:ascii="Times New Roman" w:eastAsia="Times New Roman" w:hAnsi="Times New Roman" w:cs="Times New Roman"/>
      <w:i/>
      <w:iCs/>
      <w:sz w:val="28"/>
      <w:szCs w:val="24"/>
    </w:rPr>
  </w:style>
  <w:style w:type="character" w:customStyle="1" w:styleId="32">
    <w:name w:val="Основной текст с отступом 3 Знак"/>
    <w:basedOn w:val="a0"/>
    <w:link w:val="31"/>
    <w:uiPriority w:val="99"/>
    <w:rsid w:val="00EE188A"/>
    <w:rPr>
      <w:rFonts w:ascii="Times New Roman" w:eastAsia="Times New Roman" w:hAnsi="Times New Roman" w:cs="Times New Roman"/>
      <w:i/>
      <w:iCs/>
      <w:sz w:val="28"/>
      <w:szCs w:val="24"/>
      <w:lang w:eastAsia="ru-RU"/>
    </w:rPr>
  </w:style>
  <w:style w:type="paragraph" w:customStyle="1" w:styleId="14-151">
    <w:name w:val="текст14-15"/>
    <w:basedOn w:val="a"/>
    <w:rsid w:val="00EE188A"/>
    <w:pPr>
      <w:spacing w:after="0" w:line="360" w:lineRule="auto"/>
      <w:ind w:firstLine="720"/>
      <w:jc w:val="both"/>
    </w:pPr>
    <w:rPr>
      <w:rFonts w:ascii="Times New Roman" w:eastAsia="Times New Roman" w:hAnsi="Times New Roman" w:cs="Times New Roman"/>
      <w:sz w:val="28"/>
      <w:szCs w:val="28"/>
    </w:rPr>
  </w:style>
  <w:style w:type="paragraph" w:customStyle="1" w:styleId="af5">
    <w:name w:val="обыч"/>
    <w:basedOn w:val="1"/>
    <w:rsid w:val="00EE188A"/>
    <w:pPr>
      <w:spacing w:before="0" w:after="0"/>
      <w:ind w:firstLine="709"/>
    </w:pPr>
    <w:rPr>
      <w:rFonts w:cs="Times New Roman"/>
      <w:b w:val="0"/>
      <w:bCs w:val="0"/>
      <w:kern w:val="28"/>
      <w:szCs w:val="20"/>
    </w:rPr>
  </w:style>
  <w:style w:type="paragraph" w:customStyle="1" w:styleId="af6">
    <w:name w:val="полтора"/>
    <w:basedOn w:val="a"/>
    <w:rsid w:val="00EE188A"/>
    <w:pPr>
      <w:spacing w:after="0" w:line="360" w:lineRule="auto"/>
      <w:ind w:firstLine="720"/>
      <w:jc w:val="both"/>
    </w:pPr>
    <w:rPr>
      <w:rFonts w:ascii="Times New Roman" w:eastAsia="Times New Roman" w:hAnsi="Times New Roman" w:cs="Times New Roman"/>
      <w:sz w:val="28"/>
      <w:szCs w:val="20"/>
    </w:rPr>
  </w:style>
  <w:style w:type="paragraph" w:customStyle="1" w:styleId="af7">
    <w:name w:val="Таблица"/>
    <w:basedOn w:val="a"/>
    <w:rsid w:val="00EE188A"/>
    <w:pPr>
      <w:spacing w:after="0" w:line="240" w:lineRule="auto"/>
    </w:pPr>
    <w:rPr>
      <w:rFonts w:ascii="Times New Roman" w:eastAsia="Times New Roman" w:hAnsi="Times New Roman" w:cs="Times New Roman"/>
      <w:sz w:val="24"/>
      <w:szCs w:val="20"/>
    </w:rPr>
  </w:style>
  <w:style w:type="paragraph" w:styleId="23">
    <w:name w:val="Body Text 2"/>
    <w:basedOn w:val="a"/>
    <w:link w:val="24"/>
    <w:rsid w:val="00EE188A"/>
    <w:pPr>
      <w:widowControl w:val="0"/>
      <w:spacing w:before="120" w:after="0" w:line="240" w:lineRule="auto"/>
      <w:ind w:left="4253"/>
      <w:jc w:val="center"/>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EE188A"/>
    <w:rPr>
      <w:rFonts w:ascii="Times New Roman" w:eastAsia="Times New Roman" w:hAnsi="Times New Roman" w:cs="Times New Roman"/>
      <w:sz w:val="28"/>
      <w:szCs w:val="20"/>
      <w:lang w:eastAsia="ru-RU"/>
    </w:rPr>
  </w:style>
  <w:style w:type="paragraph" w:customStyle="1" w:styleId="11">
    <w:name w:val="заголовок 1"/>
    <w:basedOn w:val="a"/>
    <w:next w:val="a"/>
    <w:rsid w:val="00EE188A"/>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paragraph" w:customStyle="1" w:styleId="33">
    <w:name w:val="заголовок 3"/>
    <w:basedOn w:val="a"/>
    <w:next w:val="a"/>
    <w:rsid w:val="00EE188A"/>
    <w:pPr>
      <w:keepNext/>
      <w:autoSpaceDE w:val="0"/>
      <w:autoSpaceDN w:val="0"/>
      <w:spacing w:after="0" w:line="240" w:lineRule="auto"/>
      <w:jc w:val="both"/>
      <w:outlineLvl w:val="2"/>
    </w:pPr>
    <w:rPr>
      <w:rFonts w:ascii="Times New Roman" w:eastAsia="Times New Roman" w:hAnsi="Times New Roman" w:cs="Times New Roman"/>
      <w:sz w:val="24"/>
      <w:szCs w:val="20"/>
    </w:rPr>
  </w:style>
  <w:style w:type="paragraph" w:customStyle="1" w:styleId="25">
    <w:name w:val="заголовок 2"/>
    <w:basedOn w:val="a"/>
    <w:next w:val="a"/>
    <w:rsid w:val="00EE188A"/>
    <w:pPr>
      <w:keepNext/>
      <w:autoSpaceDE w:val="0"/>
      <w:autoSpaceDN w:val="0"/>
      <w:spacing w:after="0" w:line="240" w:lineRule="auto"/>
      <w:jc w:val="center"/>
      <w:outlineLvl w:val="1"/>
    </w:pPr>
    <w:rPr>
      <w:rFonts w:ascii="Times New Roman" w:eastAsia="Times New Roman" w:hAnsi="Times New Roman" w:cs="Times New Roman"/>
      <w:sz w:val="24"/>
      <w:szCs w:val="20"/>
    </w:rPr>
  </w:style>
  <w:style w:type="paragraph" w:styleId="34">
    <w:name w:val="Body Text 3"/>
    <w:basedOn w:val="a"/>
    <w:link w:val="35"/>
    <w:uiPriority w:val="99"/>
    <w:rsid w:val="00EE188A"/>
    <w:pPr>
      <w:spacing w:after="0" w:line="240" w:lineRule="auto"/>
      <w:jc w:val="center"/>
    </w:pPr>
    <w:rPr>
      <w:rFonts w:ascii="Times New Roman" w:eastAsia="Times New Roman" w:hAnsi="Times New Roman" w:cs="Times New Roman"/>
      <w:b/>
      <w:sz w:val="28"/>
      <w:szCs w:val="20"/>
    </w:rPr>
  </w:style>
  <w:style w:type="character" w:customStyle="1" w:styleId="35">
    <w:name w:val="Основной текст 3 Знак"/>
    <w:basedOn w:val="a0"/>
    <w:link w:val="34"/>
    <w:uiPriority w:val="99"/>
    <w:rsid w:val="00EE188A"/>
    <w:rPr>
      <w:rFonts w:ascii="Times New Roman" w:eastAsia="Times New Roman" w:hAnsi="Times New Roman" w:cs="Times New Roman"/>
      <w:b/>
      <w:sz w:val="28"/>
      <w:szCs w:val="20"/>
      <w:lang w:eastAsia="ru-RU"/>
    </w:rPr>
  </w:style>
  <w:style w:type="paragraph" w:customStyle="1" w:styleId="T-15">
    <w:name w:val="T-1.5"/>
    <w:basedOn w:val="a"/>
    <w:rsid w:val="00EE188A"/>
    <w:pPr>
      <w:spacing w:after="0" w:line="360" w:lineRule="auto"/>
      <w:ind w:firstLine="720"/>
      <w:jc w:val="both"/>
    </w:pPr>
    <w:rPr>
      <w:rFonts w:ascii="Times New Roman" w:eastAsia="Times New Roman" w:hAnsi="Times New Roman" w:cs="Times New Roman"/>
      <w:sz w:val="28"/>
      <w:szCs w:val="20"/>
    </w:rPr>
  </w:style>
  <w:style w:type="paragraph" w:customStyle="1" w:styleId="ConsNormal">
    <w:name w:val="ConsNormal"/>
    <w:rsid w:val="00EE18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caption"/>
    <w:basedOn w:val="a"/>
    <w:next w:val="a"/>
    <w:qFormat/>
    <w:rsid w:val="00EE188A"/>
    <w:pPr>
      <w:spacing w:after="0" w:line="240" w:lineRule="auto"/>
    </w:pPr>
    <w:rPr>
      <w:rFonts w:ascii="Times New Roman" w:eastAsia="Times New Roman" w:hAnsi="Times New Roman" w:cs="Times New Roman"/>
      <w:sz w:val="24"/>
      <w:szCs w:val="20"/>
    </w:rPr>
  </w:style>
  <w:style w:type="paragraph" w:customStyle="1" w:styleId="143">
    <w:name w:val="полтора 14"/>
    <w:basedOn w:val="a"/>
    <w:rsid w:val="00EE188A"/>
    <w:pPr>
      <w:spacing w:after="0" w:line="360" w:lineRule="auto"/>
      <w:ind w:firstLine="709"/>
      <w:jc w:val="both"/>
    </w:pPr>
    <w:rPr>
      <w:rFonts w:ascii="Times New Roman" w:eastAsia="Times New Roman" w:hAnsi="Times New Roman" w:cs="Times New Roman"/>
      <w:sz w:val="28"/>
      <w:szCs w:val="20"/>
    </w:rPr>
  </w:style>
  <w:style w:type="paragraph" w:customStyle="1" w:styleId="af9">
    <w:name w:val="Содерж"/>
    <w:basedOn w:val="a"/>
    <w:rsid w:val="00EE188A"/>
    <w:pPr>
      <w:keepNext/>
      <w:spacing w:after="120" w:line="240" w:lineRule="auto"/>
      <w:jc w:val="center"/>
    </w:pPr>
    <w:rPr>
      <w:rFonts w:ascii="Times New Roman" w:eastAsia="Times New Roman" w:hAnsi="Times New Roman" w:cs="Times New Roman"/>
      <w:b/>
      <w:sz w:val="28"/>
      <w:szCs w:val="20"/>
    </w:rPr>
  </w:style>
  <w:style w:type="paragraph" w:customStyle="1" w:styleId="144">
    <w:name w:val="Таблица14"/>
    <w:basedOn w:val="a"/>
    <w:rsid w:val="00EE188A"/>
    <w:pPr>
      <w:spacing w:after="0" w:line="240" w:lineRule="auto"/>
    </w:pPr>
    <w:rPr>
      <w:rFonts w:ascii="Times New Roman" w:eastAsia="Times New Roman" w:hAnsi="Times New Roman" w:cs="Times New Roman"/>
      <w:sz w:val="28"/>
      <w:szCs w:val="20"/>
    </w:rPr>
  </w:style>
  <w:style w:type="paragraph" w:customStyle="1" w:styleId="14-152">
    <w:name w:val="текст 14-15"/>
    <w:basedOn w:val="a"/>
    <w:rsid w:val="00EE188A"/>
    <w:pPr>
      <w:spacing w:after="0" w:line="360" w:lineRule="auto"/>
      <w:ind w:firstLine="709"/>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EE188A"/>
    <w:pPr>
      <w:overflowPunct w:val="0"/>
      <w:autoSpaceDE w:val="0"/>
      <w:autoSpaceDN w:val="0"/>
      <w:adjustRightInd w:val="0"/>
      <w:spacing w:after="0" w:line="480" w:lineRule="auto"/>
      <w:ind w:firstLine="709"/>
      <w:jc w:val="both"/>
      <w:textAlignment w:val="baseline"/>
    </w:pPr>
    <w:rPr>
      <w:rFonts w:ascii="Times New Roman" w:eastAsia="Times New Roman" w:hAnsi="Times New Roman" w:cs="Times New Roman"/>
      <w:sz w:val="24"/>
      <w:szCs w:val="20"/>
    </w:rPr>
  </w:style>
  <w:style w:type="paragraph" w:customStyle="1" w:styleId="211">
    <w:name w:val="Основной текст 21"/>
    <w:basedOn w:val="a"/>
    <w:rsid w:val="00EE188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i/>
      <w:sz w:val="24"/>
      <w:szCs w:val="20"/>
    </w:rPr>
  </w:style>
  <w:style w:type="paragraph" w:styleId="afa">
    <w:name w:val="Title"/>
    <w:basedOn w:val="a"/>
    <w:link w:val="afb"/>
    <w:uiPriority w:val="10"/>
    <w:qFormat/>
    <w:rsid w:val="00EE188A"/>
    <w:pPr>
      <w:spacing w:after="0" w:line="240" w:lineRule="auto"/>
      <w:jc w:val="center"/>
    </w:pPr>
    <w:rPr>
      <w:rFonts w:ascii="Times New Roman" w:eastAsia="Times New Roman" w:hAnsi="Times New Roman" w:cs="Times New Roman"/>
      <w:b/>
      <w:sz w:val="28"/>
      <w:szCs w:val="20"/>
    </w:rPr>
  </w:style>
  <w:style w:type="character" w:customStyle="1" w:styleId="afb">
    <w:name w:val="Название Знак"/>
    <w:basedOn w:val="a0"/>
    <w:link w:val="afa"/>
    <w:uiPriority w:val="10"/>
    <w:rsid w:val="00EE188A"/>
    <w:rPr>
      <w:rFonts w:ascii="Times New Roman" w:eastAsia="Times New Roman" w:hAnsi="Times New Roman" w:cs="Times New Roman"/>
      <w:b/>
      <w:sz w:val="28"/>
      <w:szCs w:val="20"/>
      <w:lang w:eastAsia="ru-RU"/>
    </w:rPr>
  </w:style>
  <w:style w:type="paragraph" w:customStyle="1" w:styleId="afc">
    <w:name w:val="Таб"/>
    <w:basedOn w:val="a4"/>
    <w:rsid w:val="00EE188A"/>
    <w:pPr>
      <w:tabs>
        <w:tab w:val="clear" w:pos="4677"/>
        <w:tab w:val="clear" w:pos="9355"/>
      </w:tabs>
      <w:jc w:val="left"/>
    </w:pPr>
    <w:rPr>
      <w:szCs w:val="20"/>
    </w:rPr>
  </w:style>
  <w:style w:type="paragraph" w:customStyle="1" w:styleId="afd">
    <w:name w:val="Нормальный"/>
    <w:basedOn w:val="a"/>
    <w:rsid w:val="00EE188A"/>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rPr>
  </w:style>
  <w:style w:type="paragraph" w:customStyle="1" w:styleId="afe">
    <w:name w:val="Стиль Нормальный + курсив"/>
    <w:basedOn w:val="afd"/>
    <w:autoRedefine/>
    <w:rsid w:val="00EE188A"/>
  </w:style>
  <w:style w:type="paragraph" w:customStyle="1" w:styleId="aff">
    <w:name w:val="Стиль Нормальный + полужирный"/>
    <w:basedOn w:val="afd"/>
    <w:rsid w:val="00EE188A"/>
    <w:rPr>
      <w:b/>
      <w:bCs/>
      <w:spacing w:val="2"/>
    </w:rPr>
  </w:style>
  <w:style w:type="character" w:styleId="aff0">
    <w:name w:val="Hyperlink"/>
    <w:basedOn w:val="a0"/>
    <w:uiPriority w:val="99"/>
    <w:rsid w:val="00EE188A"/>
    <w:rPr>
      <w:color w:val="0000FF"/>
      <w:u w:val="single"/>
    </w:rPr>
  </w:style>
  <w:style w:type="character" w:customStyle="1" w:styleId="aff1">
    <w:name w:val="Текст выноски Знак"/>
    <w:basedOn w:val="a0"/>
    <w:link w:val="aff2"/>
    <w:uiPriority w:val="99"/>
    <w:semiHidden/>
    <w:rsid w:val="00EE188A"/>
    <w:rPr>
      <w:rFonts w:ascii="Tahoma" w:eastAsia="Times New Roman" w:hAnsi="Tahoma" w:cs="Tahoma"/>
      <w:sz w:val="16"/>
      <w:szCs w:val="16"/>
      <w:lang w:eastAsia="ru-RU"/>
    </w:rPr>
  </w:style>
  <w:style w:type="paragraph" w:styleId="aff2">
    <w:name w:val="Balloon Text"/>
    <w:basedOn w:val="a"/>
    <w:link w:val="aff1"/>
    <w:uiPriority w:val="99"/>
    <w:semiHidden/>
    <w:rsid w:val="00EE188A"/>
    <w:pPr>
      <w:spacing w:after="0" w:line="240" w:lineRule="auto"/>
      <w:jc w:val="center"/>
    </w:pPr>
    <w:rPr>
      <w:rFonts w:ascii="Tahoma" w:eastAsia="Times New Roman" w:hAnsi="Tahoma" w:cs="Tahoma"/>
      <w:sz w:val="16"/>
      <w:szCs w:val="16"/>
    </w:rPr>
  </w:style>
  <w:style w:type="character" w:customStyle="1" w:styleId="15">
    <w:name w:val="Текст выноски Знак1"/>
    <w:basedOn w:val="a0"/>
    <w:link w:val="aff2"/>
    <w:uiPriority w:val="99"/>
    <w:semiHidden/>
    <w:rsid w:val="00EE188A"/>
    <w:rPr>
      <w:rFonts w:ascii="Tahoma" w:eastAsiaTheme="minorEastAsia" w:hAnsi="Tahoma" w:cs="Tahoma"/>
      <w:sz w:val="16"/>
      <w:szCs w:val="16"/>
      <w:lang w:eastAsia="ru-RU"/>
    </w:rPr>
  </w:style>
  <w:style w:type="character" w:customStyle="1" w:styleId="FontStyle100">
    <w:name w:val="Font Style100"/>
    <w:rsid w:val="00EE188A"/>
    <w:rPr>
      <w:rFonts w:ascii="Times New Roman" w:hAnsi="Times New Roman" w:cs="Times New Roman"/>
      <w:b/>
      <w:bCs/>
      <w:color w:val="000000"/>
      <w:sz w:val="34"/>
      <w:szCs w:val="34"/>
    </w:rPr>
  </w:style>
  <w:style w:type="paragraph" w:customStyle="1" w:styleId="aff3">
    <w:name w:val="Знак"/>
    <w:basedOn w:val="4"/>
    <w:rsid w:val="00EE188A"/>
    <w:pPr>
      <w:spacing w:before="240" w:after="60"/>
      <w:jc w:val="center"/>
    </w:pPr>
    <w:rPr>
      <w:spacing w:val="0"/>
      <w:sz w:val="28"/>
      <w:szCs w:val="26"/>
    </w:rPr>
  </w:style>
  <w:style w:type="character" w:styleId="aff4">
    <w:name w:val="footnote reference"/>
    <w:basedOn w:val="a0"/>
    <w:rsid w:val="00EE188A"/>
    <w:rPr>
      <w:vertAlign w:val="superscript"/>
    </w:rPr>
  </w:style>
  <w:style w:type="character" w:styleId="aff5">
    <w:name w:val="FollowedHyperlink"/>
    <w:basedOn w:val="a0"/>
    <w:rsid w:val="00EE188A"/>
    <w:rPr>
      <w:color w:val="800080"/>
      <w:u w:val="single"/>
    </w:rPr>
  </w:style>
  <w:style w:type="paragraph" w:styleId="aff6">
    <w:name w:val="Normal (Web)"/>
    <w:basedOn w:val="a"/>
    <w:rsid w:val="00EE188A"/>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Strong"/>
    <w:qFormat/>
    <w:rsid w:val="00EE18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B1233340AB7926DA9041C12CDFD3B84DE307E0A4CBF3345EE23DCF85C4E91E3B7BFC8022F9324AEEC3F5Cj6T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4280</Words>
  <Characters>24401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17</cp:revision>
  <dcterms:created xsi:type="dcterms:W3CDTF">2021-10-04T10:50:00Z</dcterms:created>
  <dcterms:modified xsi:type="dcterms:W3CDTF">2021-10-04T11:14:00Z</dcterms:modified>
</cp:coreProperties>
</file>